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AC594B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501F39C9" w:rsidR="00E37077" w:rsidRPr="004B7852" w:rsidRDefault="004B7852" w:rsidP="00DD58AA">
            <w:pPr>
              <w:rPr>
                <w:rFonts w:ascii="Aptos" w:hAnsi="Aptos" w:cs="Arial"/>
                <w:i/>
                <w:iCs/>
                <w:color w:val="000000" w:themeColor="text1"/>
                <w:sz w:val="20"/>
              </w:rPr>
            </w:pPr>
            <w:r w:rsidRPr="00C57296">
              <w:rPr>
                <w:rFonts w:ascii="Aptos" w:hAnsi="Aptos" w:cs="Arial"/>
                <w:color w:val="000000" w:themeColor="text1"/>
                <w:sz w:val="20"/>
              </w:rPr>
              <w:t xml:space="preserve">Create </w:t>
            </w:r>
            <w:r w:rsidR="000543CF">
              <w:rPr>
                <w:rFonts w:ascii="Aptos" w:hAnsi="Aptos" w:cs="Arial"/>
                <w:color w:val="000000" w:themeColor="text1"/>
                <w:sz w:val="20"/>
              </w:rPr>
              <w:t>ten</w:t>
            </w:r>
            <w:r w:rsidRPr="00C57296">
              <w:rPr>
                <w:rFonts w:ascii="Aptos" w:hAnsi="Aptos" w:cs="Arial"/>
                <w:color w:val="000000" w:themeColor="text1"/>
                <w:sz w:val="20"/>
              </w:rPr>
              <w:t xml:space="preserve"> species in the genus</w:t>
            </w:r>
            <w:r w:rsidRPr="004B7852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 xml:space="preserve"> </w:t>
            </w:r>
            <w:proofErr w:type="spellStart"/>
            <w:r w:rsidR="002A456D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Ena</w:t>
            </w:r>
            <w:r w:rsidRPr="004B7852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movirus</w:t>
            </w:r>
            <w:proofErr w:type="spellEnd"/>
            <w:r w:rsidRPr="004B7852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 xml:space="preserve"> (</w:t>
            </w:r>
            <w:proofErr w:type="spellStart"/>
            <w:proofErr w:type="gramStart"/>
            <w:r w:rsidRPr="004B7852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Sobelivirales:Solemoviridae</w:t>
            </w:r>
            <w:proofErr w:type="spellEnd"/>
            <w:proofErr w:type="gramEnd"/>
            <w:r w:rsidRPr="004B7852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)</w:t>
            </w:r>
          </w:p>
        </w:tc>
      </w:tr>
      <w:tr w:rsidR="00E37077" w:rsidRPr="00C95FB7" w14:paraId="6479468A" w14:textId="77777777" w:rsidTr="00AC594B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Rientrocorpodeltesto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580BBDBE" w:rsidR="00E37077" w:rsidRPr="000F1B0E" w:rsidRDefault="00AC594B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  <w:r w:rsidRPr="00AC594B">
              <w:rPr>
                <w:rFonts w:ascii="Aptos" w:hAnsi="Aptos" w:cs="Arial"/>
                <w:bCs/>
                <w:iCs/>
                <w:sz w:val="20"/>
              </w:rPr>
              <w:t>2025.020P.Solemoviridae_Enamovirus_10nsp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p w14:paraId="070FAC74" w14:textId="7A9A7276" w:rsidR="00A174CC" w:rsidRDefault="00A174CC" w:rsidP="00DD58AA">
      <w:pPr>
        <w:rPr>
          <w:rFonts w:ascii="Aptos" w:hAnsi="Aptos" w:cs="Arial"/>
          <w:b/>
          <w:sz w:val="20"/>
          <w:szCs w:val="20"/>
        </w:rPr>
      </w:pPr>
    </w:p>
    <w:tbl>
      <w:tblPr>
        <w:tblStyle w:val="Grigliatabella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409"/>
        <w:gridCol w:w="823"/>
      </w:tblGrid>
      <w:tr w:rsidR="007E09DA" w:rsidRPr="006B1D90" w14:paraId="66601BB1" w14:textId="77777777" w:rsidTr="007B61E2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EFA60CA" w14:textId="77777777" w:rsidR="007E09DA" w:rsidRPr="006B1D90" w:rsidRDefault="007E09DA" w:rsidP="007B61E2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Author(s), affiliation and email address(es):  </w:t>
            </w:r>
          </w:p>
        </w:tc>
      </w:tr>
      <w:tr w:rsidR="007E09DA" w:rsidRPr="006B1D90" w14:paraId="036C2305" w14:textId="77777777" w:rsidTr="007B61E2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10134E50" w14:textId="77777777" w:rsidR="007E09DA" w:rsidRPr="006B1D90" w:rsidRDefault="007E09DA" w:rsidP="007B61E2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Given name (+middle initial(s))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FB013F3" w14:textId="77777777" w:rsidR="007E09DA" w:rsidRPr="006B1D90" w:rsidRDefault="007E09DA" w:rsidP="007B61E2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0FA36A8" w14:textId="77777777" w:rsidR="007E09DA" w:rsidRPr="006B1D90" w:rsidRDefault="007E09DA" w:rsidP="007B61E2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Affiliation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0A0F9BA8" w14:textId="77777777" w:rsidR="007E09DA" w:rsidRPr="006B1D90" w:rsidRDefault="007E09DA" w:rsidP="007B61E2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Email address </w:t>
            </w:r>
          </w:p>
        </w:tc>
        <w:tc>
          <w:tcPr>
            <w:tcW w:w="823" w:type="dxa"/>
            <w:shd w:val="clear" w:color="auto" w:fill="F2F2F2" w:themeFill="background1" w:themeFillShade="F2"/>
            <w:vAlign w:val="center"/>
          </w:tcPr>
          <w:p w14:paraId="13D34098" w14:textId="77777777" w:rsidR="007E09DA" w:rsidRPr="006B1D90" w:rsidRDefault="007E09DA" w:rsidP="007B61E2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Corr. author(s)  </w:t>
            </w:r>
          </w:p>
          <w:p w14:paraId="2A61C26A" w14:textId="77777777" w:rsidR="007E09DA" w:rsidRPr="006B1D90" w:rsidRDefault="007E09DA" w:rsidP="007B61E2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7E09DA" w:rsidRPr="006B1D90" w14:paraId="0ADFFF17" w14:textId="77777777" w:rsidTr="007B61E2">
        <w:tc>
          <w:tcPr>
            <w:tcW w:w="1838" w:type="dxa"/>
            <w:shd w:val="clear" w:color="auto" w:fill="FFFFFF" w:themeFill="background1"/>
            <w:vAlign w:val="center"/>
          </w:tcPr>
          <w:p w14:paraId="6688275E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Denis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05B35F7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Fargette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631FF07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Virus South Data, 16 rue Artaud, Lyon, France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17116F29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denis.fargette@ird.fr</w:t>
            </w:r>
          </w:p>
        </w:tc>
        <w:tc>
          <w:tcPr>
            <w:tcW w:w="823" w:type="dxa"/>
            <w:shd w:val="clear" w:color="auto" w:fill="FFFFFF" w:themeFill="background1"/>
            <w:vAlign w:val="center"/>
          </w:tcPr>
          <w:p w14:paraId="12E2338A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7E09DA" w:rsidRPr="006B1D90" w14:paraId="0FC47A09" w14:textId="77777777" w:rsidTr="007B61E2">
        <w:tc>
          <w:tcPr>
            <w:tcW w:w="1838" w:type="dxa"/>
            <w:vAlign w:val="center"/>
          </w:tcPr>
          <w:p w14:paraId="4E49D38C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Fiona</w:t>
            </w:r>
          </w:p>
        </w:tc>
        <w:tc>
          <w:tcPr>
            <w:tcW w:w="1418" w:type="dxa"/>
            <w:vAlign w:val="center"/>
          </w:tcPr>
          <w:p w14:paraId="01457290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Filardo</w:t>
            </w:r>
          </w:p>
        </w:tc>
        <w:tc>
          <w:tcPr>
            <w:tcW w:w="2835" w:type="dxa"/>
            <w:vAlign w:val="center"/>
          </w:tcPr>
          <w:p w14:paraId="6048A37A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Queensland Department of Primary Industries, Brisbane, Australia</w:t>
            </w:r>
          </w:p>
        </w:tc>
        <w:tc>
          <w:tcPr>
            <w:tcW w:w="2409" w:type="dxa"/>
            <w:vAlign w:val="center"/>
          </w:tcPr>
          <w:p w14:paraId="5DB45CC1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fiona.filardo@dpi.qld.gov.au</w:t>
            </w:r>
          </w:p>
        </w:tc>
        <w:tc>
          <w:tcPr>
            <w:tcW w:w="823" w:type="dxa"/>
            <w:vAlign w:val="center"/>
          </w:tcPr>
          <w:p w14:paraId="6B5750D2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7E09DA" w:rsidRPr="006B1D90" w14:paraId="165ACCBA" w14:textId="77777777" w:rsidTr="007B61E2">
        <w:tc>
          <w:tcPr>
            <w:tcW w:w="1838" w:type="dxa"/>
            <w:vAlign w:val="center"/>
          </w:tcPr>
          <w:p w14:paraId="7F8A548D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Mahan</w:t>
            </w:r>
          </w:p>
        </w:tc>
        <w:tc>
          <w:tcPr>
            <w:tcW w:w="1418" w:type="dxa"/>
            <w:vAlign w:val="center"/>
          </w:tcPr>
          <w:p w14:paraId="78DAA8A5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Ghafari</w:t>
            </w:r>
          </w:p>
        </w:tc>
        <w:tc>
          <w:tcPr>
            <w:tcW w:w="2835" w:type="dxa"/>
            <w:vAlign w:val="center"/>
          </w:tcPr>
          <w:p w14:paraId="7784B2DB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Department of Biology,</w:t>
            </w:r>
          </w:p>
          <w:p w14:paraId="38CE7192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University of Oxford, Oxford, UK</w:t>
            </w:r>
          </w:p>
        </w:tc>
        <w:tc>
          <w:tcPr>
            <w:tcW w:w="2409" w:type="dxa"/>
            <w:vAlign w:val="center"/>
          </w:tcPr>
          <w:p w14:paraId="62E7CB2C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mahan.ghafari@ndm.ox.ac.uk</w:t>
            </w:r>
          </w:p>
        </w:tc>
        <w:tc>
          <w:tcPr>
            <w:tcW w:w="823" w:type="dxa"/>
            <w:vAlign w:val="center"/>
          </w:tcPr>
          <w:p w14:paraId="716A4EB8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7E09DA" w:rsidRPr="006B1D90" w14:paraId="670C1E8D" w14:textId="77777777" w:rsidTr="007B61E2">
        <w:tc>
          <w:tcPr>
            <w:tcW w:w="1838" w:type="dxa"/>
            <w:vAlign w:val="center"/>
          </w:tcPr>
          <w:p w14:paraId="346CB3FE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Eugenie</w:t>
            </w:r>
          </w:p>
        </w:tc>
        <w:tc>
          <w:tcPr>
            <w:tcW w:w="1418" w:type="dxa"/>
            <w:vAlign w:val="center"/>
          </w:tcPr>
          <w:p w14:paraId="4941E87F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Hebrard</w:t>
            </w:r>
          </w:p>
        </w:tc>
        <w:tc>
          <w:tcPr>
            <w:tcW w:w="2835" w:type="dxa"/>
            <w:vAlign w:val="center"/>
          </w:tcPr>
          <w:p w14:paraId="00812615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IRD, Institute </w:t>
            </w:r>
            <w:proofErr w:type="spellStart"/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Agro</w:t>
            </w:r>
            <w:proofErr w:type="spellEnd"/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, Montpellier, France</w:t>
            </w:r>
          </w:p>
        </w:tc>
        <w:tc>
          <w:tcPr>
            <w:tcW w:w="2409" w:type="dxa"/>
            <w:vAlign w:val="center"/>
          </w:tcPr>
          <w:p w14:paraId="759EB437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eugenie.hebrard@ird.fr</w:t>
            </w:r>
          </w:p>
        </w:tc>
        <w:tc>
          <w:tcPr>
            <w:tcW w:w="823" w:type="dxa"/>
            <w:vAlign w:val="center"/>
          </w:tcPr>
          <w:p w14:paraId="647491D9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7E09DA" w:rsidRPr="006B1D90" w14:paraId="4AF56F36" w14:textId="77777777" w:rsidTr="007B61E2">
        <w:tc>
          <w:tcPr>
            <w:tcW w:w="1838" w:type="dxa"/>
            <w:vAlign w:val="center"/>
          </w:tcPr>
          <w:p w14:paraId="56FCF691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Cecilia</w:t>
            </w:r>
          </w:p>
        </w:tc>
        <w:tc>
          <w:tcPr>
            <w:tcW w:w="1418" w:type="dxa"/>
            <w:vAlign w:val="center"/>
          </w:tcPr>
          <w:p w14:paraId="418BEF5E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Sarmiento</w:t>
            </w:r>
          </w:p>
        </w:tc>
        <w:tc>
          <w:tcPr>
            <w:tcW w:w="2835" w:type="dxa"/>
            <w:vAlign w:val="center"/>
          </w:tcPr>
          <w:p w14:paraId="306AC90F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Department of Chemistry and</w:t>
            </w:r>
          </w:p>
          <w:p w14:paraId="0BB00B1C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Biotechnology, </w:t>
            </w:r>
            <w:proofErr w:type="spellStart"/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TalTech</w:t>
            </w:r>
            <w:proofErr w:type="spellEnd"/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, Tallinn, Estonia</w:t>
            </w:r>
          </w:p>
        </w:tc>
        <w:tc>
          <w:tcPr>
            <w:tcW w:w="2409" w:type="dxa"/>
            <w:vAlign w:val="center"/>
          </w:tcPr>
          <w:p w14:paraId="7BA6EFA9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cecilia.sarmiento@taltech.ee</w:t>
            </w:r>
          </w:p>
        </w:tc>
        <w:tc>
          <w:tcPr>
            <w:tcW w:w="823" w:type="dxa"/>
            <w:vAlign w:val="center"/>
          </w:tcPr>
          <w:p w14:paraId="4E4512F7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7E09DA" w:rsidRPr="006B1D90" w14:paraId="54DF40F2" w14:textId="77777777" w:rsidTr="007B61E2">
        <w:tc>
          <w:tcPr>
            <w:tcW w:w="1838" w:type="dxa"/>
            <w:vAlign w:val="center"/>
          </w:tcPr>
          <w:p w14:paraId="44B85085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Merike</w:t>
            </w:r>
          </w:p>
        </w:tc>
        <w:tc>
          <w:tcPr>
            <w:tcW w:w="1418" w:type="dxa"/>
            <w:vAlign w:val="center"/>
          </w:tcPr>
          <w:p w14:paraId="6DF5D95A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Sõmera</w:t>
            </w:r>
            <w:proofErr w:type="spellEnd"/>
          </w:p>
        </w:tc>
        <w:tc>
          <w:tcPr>
            <w:tcW w:w="2835" w:type="dxa"/>
            <w:vAlign w:val="center"/>
          </w:tcPr>
          <w:p w14:paraId="0BA04623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Department of Chemistry and</w:t>
            </w:r>
          </w:p>
          <w:p w14:paraId="1EAF6AAF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Biotechnology, </w:t>
            </w:r>
            <w:proofErr w:type="spellStart"/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TalTech</w:t>
            </w:r>
            <w:proofErr w:type="spellEnd"/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, Tallinn, Estonia</w:t>
            </w:r>
          </w:p>
        </w:tc>
        <w:tc>
          <w:tcPr>
            <w:tcW w:w="2409" w:type="dxa"/>
            <w:vAlign w:val="center"/>
          </w:tcPr>
          <w:p w14:paraId="4A9C775E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merike.somera@taltech.ee</w:t>
            </w:r>
          </w:p>
        </w:tc>
        <w:tc>
          <w:tcPr>
            <w:tcW w:w="823" w:type="dxa"/>
            <w:vAlign w:val="center"/>
          </w:tcPr>
          <w:p w14:paraId="6F9C2909" w14:textId="77777777" w:rsidR="007E09DA" w:rsidRPr="006B1D90" w:rsidRDefault="007E09DA" w:rsidP="007B61E2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7E09DA" w:rsidRPr="006B1D90" w14:paraId="05358100" w14:textId="77777777" w:rsidTr="007B61E2">
        <w:trPr>
          <w:trHeight w:val="63"/>
        </w:trPr>
        <w:tc>
          <w:tcPr>
            <w:tcW w:w="1838" w:type="dxa"/>
            <w:vAlign w:val="center"/>
          </w:tcPr>
          <w:p w14:paraId="13CB555D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John</w:t>
            </w:r>
          </w:p>
        </w:tc>
        <w:tc>
          <w:tcPr>
            <w:tcW w:w="1418" w:type="dxa"/>
            <w:vAlign w:val="center"/>
          </w:tcPr>
          <w:p w14:paraId="7A969544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Thomas</w:t>
            </w:r>
          </w:p>
        </w:tc>
        <w:tc>
          <w:tcPr>
            <w:tcW w:w="2835" w:type="dxa"/>
            <w:vAlign w:val="center"/>
          </w:tcPr>
          <w:p w14:paraId="7DE952A7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The University of Queensland, Brisbane, Australia</w:t>
            </w:r>
          </w:p>
        </w:tc>
        <w:tc>
          <w:tcPr>
            <w:tcW w:w="2409" w:type="dxa"/>
            <w:vAlign w:val="center"/>
          </w:tcPr>
          <w:p w14:paraId="7B14C1BB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6B1D9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j.thomas2@uq.edu.au</w:t>
            </w:r>
          </w:p>
        </w:tc>
        <w:tc>
          <w:tcPr>
            <w:tcW w:w="823" w:type="dxa"/>
            <w:vAlign w:val="center"/>
          </w:tcPr>
          <w:p w14:paraId="665926E1" w14:textId="77777777" w:rsidR="007E09DA" w:rsidRPr="006B1D90" w:rsidRDefault="007E09DA" w:rsidP="007B61E2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6508717E" w14:textId="77777777" w:rsidR="007E09DA" w:rsidRPr="00C95FB7" w:rsidRDefault="007E09DA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30CC80CF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30764BEF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24856BE3" w:rsidR="00D062BE" w:rsidRDefault="00C57296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66925EA7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46F70317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7F4EC4CB" w14:textId="558D82C5" w:rsidR="0072682D" w:rsidRPr="000C5189" w:rsidRDefault="007E09DA" w:rsidP="007E09D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0F1B0E">
              <w:rPr>
                <w:rFonts w:ascii="Aptos" w:hAnsi="Aptos" w:cs="Arial"/>
                <w:i/>
                <w:iCs/>
                <w:sz w:val="20"/>
                <w:szCs w:val="20"/>
              </w:rPr>
              <w:t>Solemoviridae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SG</w:t>
            </w:r>
          </w:p>
        </w:tc>
      </w:tr>
    </w:tbl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Grigliatabella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32D05165" w:rsidR="003A18C5" w:rsidRPr="000543CF" w:rsidRDefault="003A18C5" w:rsidP="00C95E56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7E09DA">
              <w:rPr>
                <w:rFonts w:ascii="Aptos" w:hAnsi="Aptos" w:cs="Arial"/>
                <w:bCs/>
                <w:sz w:val="20"/>
                <w:szCs w:val="20"/>
              </w:rPr>
              <w:t>1</w:t>
            </w:r>
            <w:r w:rsidR="000543CF">
              <w:rPr>
                <w:rFonts w:ascii="Aptos" w:hAnsi="Aptos" w:cs="Arial"/>
                <w:bCs/>
                <w:sz w:val="20"/>
                <w:szCs w:val="20"/>
              </w:rPr>
              <w:t>6</w:t>
            </w:r>
            <w:r w:rsidR="007E09DA">
              <w:rPr>
                <w:rFonts w:ascii="Aptos" w:hAnsi="Aptos" w:cs="Arial"/>
                <w:bCs/>
                <w:sz w:val="20"/>
                <w:szCs w:val="20"/>
              </w:rPr>
              <w:t>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3D6FF7DF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>meeting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1190A946" w:rsidR="000A7027" w:rsidRDefault="003145D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2AAA09F0" w14:textId="77777777" w:rsidR="00B740A8" w:rsidRDefault="00B740A8" w:rsidP="00B740A8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EC voted Uc for this proposal (see the table above for explanation). Before the proposal can be accepted, the following points should be addressed:</w:t>
            </w:r>
          </w:p>
          <w:p w14:paraId="75FC49FE" w14:textId="42BEA477" w:rsidR="00B740A8" w:rsidRPr="001E159A" w:rsidRDefault="00B740A8" w:rsidP="00B740A8">
            <w:pPr>
              <w:pStyle w:val="Paragrafoelenco"/>
              <w:widowControl w:val="0"/>
              <w:numPr>
                <w:ilvl w:val="0"/>
                <w:numId w:val="5"/>
              </w:numPr>
              <w:spacing w:line="276" w:lineRule="auto"/>
              <w:rPr>
                <w:rFonts w:ascii="Aptos" w:hAnsi="Aptos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A</w:t>
            </w:r>
            <w:r w:rsidRPr="001E159A">
              <w:rPr>
                <w:rFonts w:ascii="Aptos" w:hAnsi="Aptos"/>
                <w:sz w:val="20"/>
                <w:szCs w:val="20"/>
              </w:rPr>
              <w:t xml:space="preserve"> new tree should be prepared</w:t>
            </w:r>
            <w:r>
              <w:rPr>
                <w:rFonts w:ascii="Aptos" w:hAnsi="Aptos"/>
                <w:sz w:val="20"/>
                <w:szCs w:val="20"/>
              </w:rPr>
              <w:t xml:space="preserve">, to be </w:t>
            </w:r>
            <w:r w:rsidR="000E2A06">
              <w:rPr>
                <w:rFonts w:ascii="Aptos" w:hAnsi="Aptos"/>
                <w:sz w:val="20"/>
                <w:szCs w:val="20"/>
              </w:rPr>
              <w:t>clearer</w:t>
            </w:r>
            <w:r>
              <w:rPr>
                <w:rFonts w:ascii="Aptos" w:hAnsi="Aptos"/>
                <w:sz w:val="20"/>
                <w:szCs w:val="20"/>
              </w:rPr>
              <w:t xml:space="preserve"> by including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enamoviruses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only.</w:t>
            </w:r>
          </w:p>
          <w:p w14:paraId="6D1D3A08" w14:textId="37BD1772" w:rsidR="00B740A8" w:rsidRPr="00FC2652" w:rsidRDefault="00B740A8" w:rsidP="00B740A8">
            <w:pPr>
              <w:pStyle w:val="Paragrafoelenco"/>
              <w:widowControl w:val="0"/>
              <w:numPr>
                <w:ilvl w:val="0"/>
                <w:numId w:val="5"/>
              </w:numPr>
              <w:spacing w:line="276" w:lineRule="auto"/>
              <w:rPr>
                <w:rFonts w:ascii="Aptos" w:hAnsi="Aptos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The references should be updated to include the missing citations (highlighted in yellow in the figure legend). Citations should be replaced by numbers in the legend.</w:t>
            </w:r>
          </w:p>
          <w:p w14:paraId="15482AA9" w14:textId="7DF9A680" w:rsidR="00B740A8" w:rsidRPr="00FC2652" w:rsidRDefault="00B740A8" w:rsidP="00B740A8">
            <w:pPr>
              <w:pStyle w:val="Paragrafoelenco"/>
              <w:widowControl w:val="0"/>
              <w:numPr>
                <w:ilvl w:val="0"/>
                <w:numId w:val="5"/>
              </w:numPr>
              <w:spacing w:line="276" w:lineRule="auto"/>
              <w:rPr>
                <w:rFonts w:ascii="Aptos" w:hAnsi="Aptos"/>
                <w:color w:val="000000"/>
                <w:sz w:val="20"/>
                <w:szCs w:val="20"/>
              </w:rPr>
            </w:pPr>
            <w:proofErr w:type="spellStart"/>
            <w:r w:rsidRPr="00FC2652">
              <w:rPr>
                <w:rFonts w:ascii="Aptos" w:eastAsiaTheme="minorHAnsi" w:hAnsi="Aptos" w:cs="Helvetica"/>
                <w:sz w:val="20"/>
                <w:szCs w:val="20"/>
                <w:lang w:val="it-IT"/>
              </w:rPr>
              <w:t>Please</w:t>
            </w:r>
            <w:proofErr w:type="spellEnd"/>
            <w:r w:rsidRPr="00FC2652">
              <w:rPr>
                <w:rFonts w:ascii="Aptos" w:eastAsiaTheme="minorHAnsi" w:hAnsi="Aptos" w:cs="Helvetica"/>
                <w:sz w:val="20"/>
                <w:szCs w:val="20"/>
                <w:lang w:val="it-IT"/>
              </w:rPr>
              <w:t xml:space="preserve"> </w:t>
            </w:r>
            <w:proofErr w:type="spellStart"/>
            <w:r>
              <w:rPr>
                <w:rFonts w:ascii="Aptos" w:eastAsiaTheme="minorHAnsi" w:hAnsi="Aptos" w:cs="Helvetica"/>
                <w:sz w:val="20"/>
                <w:szCs w:val="20"/>
                <w:lang w:val="it-IT"/>
              </w:rPr>
              <w:t>remove</w:t>
            </w:r>
            <w:proofErr w:type="spellEnd"/>
            <w:r>
              <w:rPr>
                <w:rFonts w:ascii="Aptos" w:eastAsiaTheme="minorHAnsi" w:hAnsi="Aptos" w:cs="Helvetica"/>
                <w:sz w:val="20"/>
                <w:szCs w:val="20"/>
                <w:lang w:val="it-IT"/>
              </w:rPr>
              <w:t xml:space="preserve"> the </w:t>
            </w:r>
            <w:proofErr w:type="spellStart"/>
            <w:r>
              <w:rPr>
                <w:rFonts w:ascii="Aptos" w:eastAsiaTheme="minorHAnsi" w:hAnsi="Aptos" w:cs="Helvetica"/>
                <w:sz w:val="20"/>
                <w:szCs w:val="20"/>
                <w:lang w:val="it-IT"/>
              </w:rPr>
              <w:t>yellow</w:t>
            </w:r>
            <w:proofErr w:type="spellEnd"/>
            <w:r>
              <w:rPr>
                <w:rFonts w:ascii="Aptos" w:eastAsiaTheme="minorHAnsi" w:hAnsi="Aptos" w:cs="Helvetica"/>
                <w:sz w:val="20"/>
                <w:szCs w:val="20"/>
                <w:lang w:val="it-IT"/>
              </w:rPr>
              <w:t xml:space="preserve"> box </w:t>
            </w:r>
            <w:proofErr w:type="spellStart"/>
            <w:r>
              <w:rPr>
                <w:rFonts w:ascii="Aptos" w:eastAsiaTheme="minorHAnsi" w:hAnsi="Aptos" w:cs="Helvetica"/>
                <w:sz w:val="20"/>
                <w:szCs w:val="20"/>
                <w:lang w:val="it-IT"/>
              </w:rPr>
              <w:t>at</w:t>
            </w:r>
            <w:proofErr w:type="spellEnd"/>
            <w:r>
              <w:rPr>
                <w:rFonts w:ascii="Aptos" w:eastAsiaTheme="minorHAnsi" w:hAnsi="Aptos" w:cs="Helvetica"/>
                <w:sz w:val="20"/>
                <w:szCs w:val="20"/>
                <w:lang w:val="it-IT"/>
              </w:rPr>
              <w:t xml:space="preserve"> the end of the </w:t>
            </w:r>
            <w:proofErr w:type="spellStart"/>
            <w:r>
              <w:rPr>
                <w:rFonts w:ascii="Aptos" w:eastAsiaTheme="minorHAnsi" w:hAnsi="Aptos" w:cs="Helvetica"/>
                <w:sz w:val="20"/>
                <w:szCs w:val="20"/>
                <w:lang w:val="it-IT"/>
              </w:rPr>
              <w:t>document</w:t>
            </w:r>
            <w:proofErr w:type="spellEnd"/>
            <w:r>
              <w:rPr>
                <w:rFonts w:ascii="Aptos" w:eastAsiaTheme="minorHAnsi" w:hAnsi="Aptos" w:cs="Helvetica"/>
                <w:sz w:val="20"/>
                <w:szCs w:val="20"/>
                <w:lang w:val="it-IT"/>
              </w:rPr>
              <w:t>.</w:t>
            </w:r>
          </w:p>
          <w:p w14:paraId="6B327E2B" w14:textId="77777777" w:rsidR="00B740A8" w:rsidRDefault="00B740A8" w:rsidP="00B740A8">
            <w:pPr>
              <w:rPr>
                <w:rFonts w:ascii="Aptos" w:hAnsi="Aptos"/>
                <w:sz w:val="20"/>
                <w:szCs w:val="20"/>
              </w:rPr>
            </w:pPr>
          </w:p>
          <w:p w14:paraId="73647874" w14:textId="2B341961" w:rsidR="00B740A8" w:rsidRPr="00C95FB7" w:rsidRDefault="000E2A06" w:rsidP="00B740A8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Additional</w:t>
            </w:r>
            <w:r w:rsidRPr="001E159A">
              <w:rPr>
                <w:rFonts w:ascii="Aptos" w:hAnsi="Aptos"/>
                <w:sz w:val="20"/>
                <w:szCs w:val="20"/>
              </w:rPr>
              <w:t xml:space="preserve"> comments are reported in </w:t>
            </w:r>
            <w:r>
              <w:rPr>
                <w:rFonts w:ascii="Aptos" w:hAnsi="Aptos"/>
                <w:sz w:val="20"/>
                <w:szCs w:val="20"/>
              </w:rPr>
              <w:t>the text.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740A8">
              <w:rPr>
                <w:rFonts w:ascii="Aptos" w:hAnsi="Aptos"/>
                <w:sz w:val="20"/>
                <w:szCs w:val="20"/>
              </w:rPr>
              <w:t>M</w:t>
            </w:r>
            <w:r w:rsidR="00B740A8">
              <w:rPr>
                <w:rFonts w:ascii="Aptos" w:hAnsi="Aptos" w:cs="Arial"/>
                <w:sz w:val="20"/>
                <w:szCs w:val="20"/>
              </w:rPr>
              <w:t>inor revisions mainly concerning style issues have been included.</w:t>
            </w:r>
          </w:p>
          <w:p w14:paraId="1958B433" w14:textId="20CACA0D" w:rsidR="000A7027" w:rsidRPr="00B740A8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0B84ECF9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0583C076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29C46BF" w14:textId="3BE729F7" w:rsidR="00965590" w:rsidRDefault="002F6D7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 new tree including </w:t>
            </w:r>
            <w:r w:rsidRPr="00B75868">
              <w:rPr>
                <w:rFonts w:ascii="Aptos" w:hAnsi="Aptos" w:cs="Arial"/>
                <w:sz w:val="20"/>
                <w:szCs w:val="20"/>
                <w:u w:val="single"/>
              </w:rPr>
              <w:t>only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17A46">
              <w:rPr>
                <w:rFonts w:ascii="Aptos" w:hAnsi="Aptos" w:cs="Arial"/>
                <w:sz w:val="20"/>
                <w:szCs w:val="20"/>
              </w:rPr>
              <w:t xml:space="preserve">the proposed new and </w:t>
            </w:r>
            <w:r w:rsidR="00B75868">
              <w:rPr>
                <w:rFonts w:ascii="Aptos" w:hAnsi="Aptos" w:cs="Arial"/>
                <w:sz w:val="20"/>
                <w:szCs w:val="20"/>
              </w:rPr>
              <w:t xml:space="preserve">previously </w:t>
            </w:r>
            <w:r w:rsidR="00D17A46">
              <w:rPr>
                <w:rFonts w:ascii="Aptos" w:hAnsi="Aptos" w:cs="Arial"/>
                <w:sz w:val="20"/>
                <w:szCs w:val="20"/>
              </w:rPr>
              <w:t xml:space="preserve">accepted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enamoviruses</w:t>
            </w:r>
            <w:proofErr w:type="spellEnd"/>
            <w:r w:rsidR="00D17A46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has been added</w:t>
            </w:r>
            <w:r w:rsidR="00D17A46">
              <w:rPr>
                <w:rFonts w:ascii="Aptos" w:hAnsi="Aptos" w:cs="Arial"/>
                <w:sz w:val="20"/>
                <w:szCs w:val="20"/>
              </w:rPr>
              <w:t xml:space="preserve"> (Fig.</w:t>
            </w:r>
            <w:r w:rsidR="00B7586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17A46">
              <w:rPr>
                <w:rFonts w:ascii="Aptos" w:hAnsi="Aptos" w:cs="Arial"/>
                <w:sz w:val="20"/>
                <w:szCs w:val="20"/>
              </w:rPr>
              <w:t>2)</w:t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E53908">
              <w:rPr>
                <w:rFonts w:ascii="Aptos" w:hAnsi="Aptos" w:cs="Arial"/>
                <w:sz w:val="20"/>
                <w:szCs w:val="20"/>
              </w:rPr>
              <w:t xml:space="preserve">The version of the phylogenetic tree including also known and tentative </w:t>
            </w:r>
            <w:proofErr w:type="spellStart"/>
            <w:r w:rsidR="00E53908">
              <w:rPr>
                <w:rFonts w:ascii="Aptos" w:hAnsi="Aptos" w:cs="Arial"/>
                <w:sz w:val="20"/>
                <w:szCs w:val="20"/>
              </w:rPr>
              <w:t>polerovirus</w:t>
            </w:r>
            <w:proofErr w:type="spellEnd"/>
            <w:r w:rsidR="00E53908">
              <w:rPr>
                <w:rFonts w:ascii="Aptos" w:hAnsi="Aptos" w:cs="Arial"/>
                <w:sz w:val="20"/>
                <w:szCs w:val="20"/>
              </w:rPr>
              <w:t xml:space="preserve"> species </w:t>
            </w:r>
            <w:r w:rsidR="00A71566">
              <w:rPr>
                <w:rFonts w:ascii="Aptos" w:hAnsi="Aptos" w:cs="Arial"/>
                <w:sz w:val="20"/>
                <w:szCs w:val="20"/>
              </w:rPr>
              <w:t xml:space="preserve">(Fig. 1) </w:t>
            </w:r>
            <w:r w:rsidR="00E53908">
              <w:rPr>
                <w:rFonts w:ascii="Aptos" w:hAnsi="Aptos" w:cs="Arial"/>
                <w:sz w:val="20"/>
                <w:szCs w:val="20"/>
              </w:rPr>
              <w:t xml:space="preserve">has been retained as well </w:t>
            </w:r>
            <w:r w:rsidR="009547BA">
              <w:rPr>
                <w:rFonts w:ascii="Aptos" w:hAnsi="Aptos" w:cs="Arial"/>
                <w:sz w:val="20"/>
                <w:szCs w:val="20"/>
              </w:rPr>
              <w:t>although the figure was edited for clarity. The reasoning behind this decision is that</w:t>
            </w:r>
            <w:r w:rsidR="00C47602" w:rsidRPr="00C47602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C47602" w:rsidRPr="00C47602">
              <w:rPr>
                <w:rFonts w:ascii="Aptos" w:hAnsi="Aptos" w:cs="Arial"/>
                <w:sz w:val="20"/>
                <w:szCs w:val="20"/>
              </w:rPr>
              <w:t>polerovirus</w:t>
            </w:r>
            <w:proofErr w:type="spellEnd"/>
            <w:r w:rsidR="00C47602" w:rsidRPr="00C47602">
              <w:rPr>
                <w:rFonts w:ascii="Aptos" w:hAnsi="Aptos" w:cs="Arial"/>
                <w:sz w:val="20"/>
                <w:szCs w:val="20"/>
              </w:rPr>
              <w:t>/</w:t>
            </w:r>
            <w:proofErr w:type="spellStart"/>
            <w:r w:rsidR="00C47602" w:rsidRPr="00C47602">
              <w:rPr>
                <w:rFonts w:ascii="Aptos" w:hAnsi="Aptos" w:cs="Arial"/>
                <w:sz w:val="20"/>
                <w:szCs w:val="20"/>
              </w:rPr>
              <w:t>enamovirus</w:t>
            </w:r>
            <w:proofErr w:type="spellEnd"/>
            <w:r w:rsidR="00C47602" w:rsidRPr="00C47602">
              <w:rPr>
                <w:rFonts w:ascii="Aptos" w:hAnsi="Aptos" w:cs="Arial"/>
                <w:sz w:val="20"/>
                <w:szCs w:val="20"/>
              </w:rPr>
              <w:t xml:space="preserve"> combined tree is essential in showing the taxonomic complexities</w:t>
            </w:r>
            <w:r w:rsidR="00C47602">
              <w:rPr>
                <w:rFonts w:ascii="Aptos" w:hAnsi="Aptos" w:cs="Arial"/>
                <w:sz w:val="20"/>
                <w:szCs w:val="20"/>
              </w:rPr>
              <w:t xml:space="preserve"> of</w:t>
            </w:r>
            <w:r w:rsidR="00E53908">
              <w:rPr>
                <w:rFonts w:ascii="Aptos" w:hAnsi="Aptos" w:cs="Arial"/>
                <w:sz w:val="20"/>
                <w:szCs w:val="20"/>
              </w:rPr>
              <w:t xml:space="preserve"> these closely related genera. </w:t>
            </w:r>
            <w:r w:rsidR="00B75868">
              <w:rPr>
                <w:rFonts w:ascii="Aptos" w:hAnsi="Aptos" w:cs="Arial"/>
                <w:sz w:val="20"/>
                <w:szCs w:val="20"/>
              </w:rPr>
              <w:t xml:space="preserve">This tree indicates why we cannot propose the membership of </w:t>
            </w:r>
            <w:proofErr w:type="spellStart"/>
            <w:r w:rsidR="00B75868" w:rsidRPr="00B75868">
              <w:rPr>
                <w:rFonts w:ascii="Aptos" w:hAnsi="Aptos" w:cs="Arial"/>
                <w:i/>
                <w:iCs/>
                <w:sz w:val="20"/>
                <w:szCs w:val="20"/>
              </w:rPr>
              <w:t>Enamovirus</w:t>
            </w:r>
            <w:proofErr w:type="spellEnd"/>
            <w:r w:rsidR="00B75868">
              <w:rPr>
                <w:rFonts w:ascii="Aptos" w:hAnsi="Aptos" w:cs="Arial"/>
                <w:sz w:val="20"/>
                <w:szCs w:val="20"/>
              </w:rPr>
              <w:t xml:space="preserve"> genus for </w:t>
            </w:r>
            <w:proofErr w:type="spellStart"/>
            <w:r w:rsidR="00B75868">
              <w:rPr>
                <w:rFonts w:ascii="Aptos" w:hAnsi="Aptos" w:cs="Arial"/>
                <w:sz w:val="20"/>
              </w:rPr>
              <w:t>B</w:t>
            </w:r>
            <w:r w:rsidR="00B75868" w:rsidRPr="007D0B61">
              <w:rPr>
                <w:rFonts w:ascii="Aptos" w:hAnsi="Aptos" w:cs="Arial"/>
                <w:sz w:val="20"/>
              </w:rPr>
              <w:t>runioides</w:t>
            </w:r>
            <w:proofErr w:type="spellEnd"/>
            <w:r w:rsidR="00B75868" w:rsidRPr="007D0B61">
              <w:rPr>
                <w:rFonts w:ascii="Aptos" w:hAnsi="Aptos" w:cs="Arial"/>
                <w:sz w:val="20"/>
              </w:rPr>
              <w:t xml:space="preserve"> conebush </w:t>
            </w:r>
            <w:proofErr w:type="spellStart"/>
            <w:r w:rsidR="00B75868" w:rsidRPr="007D0B61">
              <w:rPr>
                <w:rFonts w:ascii="Aptos" w:hAnsi="Aptos" w:cs="Arial"/>
                <w:sz w:val="20"/>
              </w:rPr>
              <w:t>enamovirus</w:t>
            </w:r>
            <w:proofErr w:type="spellEnd"/>
            <w:r w:rsidR="00B75868">
              <w:rPr>
                <w:rFonts w:ascii="Aptos" w:hAnsi="Aptos" w:cs="Arial"/>
                <w:sz w:val="20"/>
              </w:rPr>
              <w:t xml:space="preserve"> and sea-buckthorn </w:t>
            </w:r>
            <w:proofErr w:type="spellStart"/>
            <w:r w:rsidR="00B75868">
              <w:rPr>
                <w:rFonts w:ascii="Aptos" w:hAnsi="Aptos" w:cs="Arial"/>
                <w:sz w:val="20"/>
              </w:rPr>
              <w:t>enamo</w:t>
            </w:r>
            <w:proofErr w:type="spellEnd"/>
            <w:r w:rsidR="00B75868">
              <w:rPr>
                <w:rFonts w:ascii="Aptos" w:hAnsi="Aptos" w:cs="Arial"/>
                <w:sz w:val="20"/>
              </w:rPr>
              <w:t>-like virus.</w:t>
            </w:r>
          </w:p>
          <w:p w14:paraId="54C5CACA" w14:textId="0052DA7E" w:rsidR="00296DA3" w:rsidRDefault="002F6D7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references for MEGA12 and LG model have been added. Yellow ink box has been removed, and the style issues have been addressed.</w:t>
            </w: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0507714C" w:rsidR="00BE4F5A" w:rsidRDefault="00F35C38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28.10.2025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1E73CFEA" w14:textId="19F7FD0D" w:rsidR="00A174CC" w:rsidRPr="009F7856" w:rsidRDefault="00A174CC" w:rsidP="00F74510">
      <w:pPr>
        <w:rPr>
          <w:rFonts w:ascii="Aptos" w:hAnsi="Aptos"/>
          <w:sz w:val="20"/>
          <w:szCs w:val="20"/>
        </w:rPr>
      </w:pPr>
    </w:p>
    <w:p w14:paraId="48DB7F5D" w14:textId="77777777" w:rsidR="00953FFE" w:rsidRPr="00382FE8" w:rsidRDefault="00953FFE" w:rsidP="00DD58AA">
      <w:pPr>
        <w:pStyle w:val="Rientrocorpodeltesto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7777777" w:rsidR="00DD58AA" w:rsidRDefault="00DD58AA" w:rsidP="00DD58AA">
      <w:pPr>
        <w:pStyle w:val="Rientrocorpodeltesto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2A7B2498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5CFC0B64" w:rsidR="00953FFE" w:rsidRDefault="00C57296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Grigliatabella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7D662D15" w:rsidR="00333392" w:rsidRPr="007D0B61" w:rsidRDefault="00333392" w:rsidP="005F790F">
            <w:pPr>
              <w:rPr>
                <w:rFonts w:ascii="Aptos" w:hAnsi="Aptos" w:cs="Arial"/>
                <w:b/>
                <w:sz w:val="20"/>
              </w:rPr>
            </w:pPr>
            <w:r w:rsidRPr="007D0B61"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 w:rsidRPr="007D0B61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 w:rsidRPr="007D0B61"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7D0B61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7D0B61"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8A6BC7" w:rsidRPr="00B67010" w14:paraId="077BB6E6" w14:textId="77777777" w:rsidTr="0073669E">
        <w:trPr>
          <w:trHeight w:val="71"/>
        </w:trPr>
        <w:tc>
          <w:tcPr>
            <w:tcW w:w="2547" w:type="dxa"/>
            <w:vAlign w:val="center"/>
          </w:tcPr>
          <w:p w14:paraId="48B26788" w14:textId="185BBA4E" w:rsidR="008A6BC7" w:rsidRPr="000F1B0E" w:rsidRDefault="003145D7" w:rsidP="0073669E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8A6BC7" w:rsidRPr="000F1B0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Enamovirus</w:t>
            </w:r>
            <w:proofErr w:type="spellEnd"/>
            <w:r w:rsidR="008A6BC7" w:rsidRPr="000F1B0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BUBEV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6379" w:type="dxa"/>
          </w:tcPr>
          <w:p w14:paraId="7F3AA292" w14:textId="1222B627" w:rsidR="008A6BC7" w:rsidRPr="007D0B61" w:rsidRDefault="008A6BC7" w:rsidP="0073669E">
            <w:pPr>
              <w:jc w:val="both"/>
              <w:rPr>
                <w:rFonts w:ascii="Aptos" w:hAnsi="Aptos" w:cs="Arial"/>
                <w:bCs/>
                <w:sz w:val="20"/>
                <w:szCs w:val="20"/>
              </w:rPr>
            </w:pPr>
            <w:r w:rsidRPr="007D0B61">
              <w:rPr>
                <w:rFonts w:ascii="Aptos" w:hAnsi="Aptos" w:cs="Arial"/>
                <w:bCs/>
                <w:sz w:val="20"/>
                <w:szCs w:val="20"/>
              </w:rPr>
              <w:t>Epithet from the virus name acronym</w:t>
            </w:r>
          </w:p>
        </w:tc>
      </w:tr>
      <w:tr w:rsidR="008A6BC7" w:rsidRPr="00B67010" w14:paraId="22158B2A" w14:textId="77777777" w:rsidTr="00A077E0">
        <w:trPr>
          <w:trHeight w:val="71"/>
        </w:trPr>
        <w:tc>
          <w:tcPr>
            <w:tcW w:w="2547" w:type="dxa"/>
            <w:vAlign w:val="center"/>
          </w:tcPr>
          <w:p w14:paraId="4CFE5DFC" w14:textId="373EBB1A" w:rsidR="008A6BC7" w:rsidRPr="000F1B0E" w:rsidRDefault="003145D7" w:rsidP="00A077E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8A6BC7" w:rsidRPr="000F1B0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Enamovirus</w:t>
            </w:r>
            <w:proofErr w:type="spellEnd"/>
            <w:r w:rsidR="008A6BC7" w:rsidRPr="000F1B0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CAEV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6379" w:type="dxa"/>
          </w:tcPr>
          <w:p w14:paraId="55686C74" w14:textId="58B2C31E" w:rsidR="008A6BC7" w:rsidRPr="00B67010" w:rsidRDefault="008A6BC7" w:rsidP="00A077E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2483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8A6BC7" w:rsidRPr="00B67010" w14:paraId="1122D3D8" w14:textId="77777777" w:rsidTr="008A624A">
        <w:trPr>
          <w:trHeight w:val="71"/>
        </w:trPr>
        <w:tc>
          <w:tcPr>
            <w:tcW w:w="2547" w:type="dxa"/>
            <w:vAlign w:val="center"/>
          </w:tcPr>
          <w:p w14:paraId="55ABBE12" w14:textId="58B33EB8" w:rsidR="008A6BC7" w:rsidRPr="000F1B0E" w:rsidRDefault="003145D7" w:rsidP="008A624A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8A6BC7" w:rsidRPr="000F1B0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Enamovirus</w:t>
            </w:r>
            <w:proofErr w:type="spellEnd"/>
            <w:r w:rsidR="008A6BC7" w:rsidRPr="000F1B0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CSEV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6379" w:type="dxa"/>
          </w:tcPr>
          <w:p w14:paraId="38A79C45" w14:textId="5CF444A4" w:rsidR="008A6BC7" w:rsidRPr="00B67010" w:rsidRDefault="008A6BC7" w:rsidP="008A624A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2483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8A6BC7" w:rsidRPr="00B67010" w14:paraId="10FE452A" w14:textId="77777777" w:rsidTr="000A10FA">
        <w:trPr>
          <w:trHeight w:val="71"/>
        </w:trPr>
        <w:tc>
          <w:tcPr>
            <w:tcW w:w="2547" w:type="dxa"/>
            <w:vAlign w:val="center"/>
          </w:tcPr>
          <w:p w14:paraId="5F4B9F99" w14:textId="23C5806A" w:rsidR="008A6BC7" w:rsidRPr="000F1B0E" w:rsidRDefault="003145D7" w:rsidP="000A10FA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8A6BC7" w:rsidRPr="000F1B0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Enamovirus</w:t>
            </w:r>
            <w:proofErr w:type="spellEnd"/>
            <w:r w:rsidR="008A6BC7" w:rsidRPr="000F1B0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CTEV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6379" w:type="dxa"/>
          </w:tcPr>
          <w:p w14:paraId="73369BA7" w14:textId="21FA3341" w:rsidR="008A6BC7" w:rsidRPr="00B67010" w:rsidRDefault="008A6BC7" w:rsidP="000A10FA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2483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8A6BC7" w:rsidRPr="00B67010" w14:paraId="05CCB846" w14:textId="77777777" w:rsidTr="0046438E">
        <w:trPr>
          <w:trHeight w:val="71"/>
        </w:trPr>
        <w:tc>
          <w:tcPr>
            <w:tcW w:w="2547" w:type="dxa"/>
            <w:vAlign w:val="center"/>
          </w:tcPr>
          <w:p w14:paraId="0D1CC2DC" w14:textId="392079D9" w:rsidR="008A6BC7" w:rsidRPr="000F1B0E" w:rsidRDefault="003145D7" w:rsidP="0046438E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8A6BC7" w:rsidRPr="000F1B0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Enamovirus</w:t>
            </w:r>
            <w:proofErr w:type="spellEnd"/>
            <w:r w:rsidR="008A6BC7" w:rsidRPr="000F1B0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DEGEV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6379" w:type="dxa"/>
          </w:tcPr>
          <w:p w14:paraId="236C1E22" w14:textId="168CF8C4" w:rsidR="008A6BC7" w:rsidRPr="00B67010" w:rsidRDefault="008A6BC7" w:rsidP="0046438E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2483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8A6BC7" w:rsidRPr="00B67010" w14:paraId="7B79462D" w14:textId="77777777" w:rsidTr="0046438E">
        <w:trPr>
          <w:trHeight w:val="71"/>
        </w:trPr>
        <w:tc>
          <w:tcPr>
            <w:tcW w:w="2547" w:type="dxa"/>
            <w:vAlign w:val="center"/>
          </w:tcPr>
          <w:p w14:paraId="19C61891" w14:textId="6A905C32" w:rsidR="008A6BC7" w:rsidRPr="000F1B0E" w:rsidRDefault="003145D7" w:rsidP="0046438E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8A6BC7" w:rsidRPr="000F1B0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Enamovirus</w:t>
            </w:r>
            <w:proofErr w:type="spellEnd"/>
            <w:r w:rsidR="008A6BC7" w:rsidRPr="000F1B0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FTEV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6379" w:type="dxa"/>
          </w:tcPr>
          <w:p w14:paraId="5FA942EC" w14:textId="39303ADD" w:rsidR="008A6BC7" w:rsidRPr="00B67010" w:rsidRDefault="008A6BC7" w:rsidP="0046438E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2483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8A6BC7" w:rsidRPr="00B67010" w14:paraId="74A46B4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ADE251A" w14:textId="58E7FFAD" w:rsidR="008A6BC7" w:rsidRPr="008A6BC7" w:rsidRDefault="003145D7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8A6BC7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Enamovirus</w:t>
            </w:r>
            <w:proofErr w:type="spellEnd"/>
            <w:r w:rsidR="008A6BC7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ORAEV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674246D6" w14:textId="524C7BF3" w:rsidR="008A6BC7" w:rsidRDefault="008A6BC7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2483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333392" w:rsidRPr="00B67010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40DF43A5" w:rsidR="00333392" w:rsidRPr="002F498E" w:rsidRDefault="003145D7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EE336A" w:rsidRPr="002F498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Enamovirus</w:t>
            </w:r>
            <w:proofErr w:type="spellEnd"/>
            <w:r w:rsidR="00EE336A" w:rsidRPr="002F498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RAEV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17202B3B" w14:textId="0A4F0AF4" w:rsidR="00F154F4" w:rsidRPr="00B67010" w:rsidRDefault="00F154F4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 w:rsidR="000F1B0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F154F4" w:rsidRPr="00B67010" w14:paraId="1913C48A" w14:textId="77777777" w:rsidTr="004C5097">
        <w:trPr>
          <w:trHeight w:val="71"/>
        </w:trPr>
        <w:tc>
          <w:tcPr>
            <w:tcW w:w="2547" w:type="dxa"/>
            <w:vAlign w:val="center"/>
          </w:tcPr>
          <w:p w14:paraId="42936967" w14:textId="011F6E10" w:rsidR="00F154F4" w:rsidRPr="000F1B0E" w:rsidRDefault="003145D7" w:rsidP="00F154F4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F154F4" w:rsidRPr="000F1B0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Enamovirus</w:t>
            </w:r>
            <w:proofErr w:type="spellEnd"/>
            <w:r w:rsidR="00F154F4" w:rsidRPr="000F1B0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WSEV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6379" w:type="dxa"/>
          </w:tcPr>
          <w:p w14:paraId="2C3F7261" w14:textId="1563DDE1" w:rsidR="00F154F4" w:rsidRPr="00B67010" w:rsidRDefault="00F154F4" w:rsidP="00F154F4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2483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 w:rsidR="000F1B0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F154F4" w:rsidRPr="007D0B61" w14:paraId="595F74ED" w14:textId="77777777" w:rsidTr="004C5097">
        <w:trPr>
          <w:trHeight w:val="71"/>
        </w:trPr>
        <w:tc>
          <w:tcPr>
            <w:tcW w:w="2547" w:type="dxa"/>
            <w:vAlign w:val="center"/>
          </w:tcPr>
          <w:p w14:paraId="4B4825E0" w14:textId="200049BB" w:rsidR="00F154F4" w:rsidRPr="007D0B61" w:rsidRDefault="003145D7" w:rsidP="00F154F4">
            <w:pPr>
              <w:jc w:val="both"/>
              <w:rPr>
                <w:rFonts w:ascii="Aptos" w:hAnsi="Aptos" w:cs="Arial"/>
                <w:bCs/>
                <w:i/>
                <w:iCs/>
                <w:sz w:val="20"/>
                <w:szCs w:val="20"/>
              </w:rPr>
            </w:pPr>
            <w:r w:rsidRPr="007D0B61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“</w:t>
            </w:r>
            <w:proofErr w:type="spellStart"/>
            <w:r w:rsidR="00F154F4" w:rsidRPr="007D0B61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Enamovirus</w:t>
            </w:r>
            <w:proofErr w:type="spellEnd"/>
            <w:r w:rsidR="00F154F4" w:rsidRPr="007D0B61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 Y</w:t>
            </w:r>
            <w:r w:rsidR="0077462D" w:rsidRPr="007D0B61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P</w:t>
            </w:r>
            <w:r w:rsidR="00F154F4" w:rsidRPr="007D0B61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EV</w:t>
            </w:r>
            <w:r w:rsidRPr="007D0B61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6379" w:type="dxa"/>
          </w:tcPr>
          <w:p w14:paraId="29E1E01D" w14:textId="3343ACCC" w:rsidR="00F154F4" w:rsidRPr="007D0B61" w:rsidRDefault="00F154F4" w:rsidP="00F154F4">
            <w:pPr>
              <w:jc w:val="both"/>
              <w:rPr>
                <w:rFonts w:ascii="Aptos" w:hAnsi="Aptos" w:cs="Arial"/>
                <w:bCs/>
                <w:sz w:val="20"/>
                <w:szCs w:val="20"/>
              </w:rPr>
            </w:pPr>
            <w:r w:rsidRPr="007D0B61">
              <w:rPr>
                <w:rFonts w:ascii="Aptos" w:hAnsi="Aptos" w:cs="Arial"/>
                <w:bCs/>
                <w:sz w:val="20"/>
                <w:szCs w:val="20"/>
              </w:rPr>
              <w:t xml:space="preserve">Epithet from the </w:t>
            </w:r>
            <w:r w:rsidR="000F1B0E" w:rsidRPr="007D0B61">
              <w:rPr>
                <w:rFonts w:ascii="Aptos" w:hAnsi="Aptos" w:cs="Arial"/>
                <w:bCs/>
                <w:sz w:val="20"/>
                <w:szCs w:val="20"/>
              </w:rPr>
              <w:t>virus name acronym</w:t>
            </w:r>
          </w:p>
        </w:tc>
      </w:tr>
    </w:tbl>
    <w:p w14:paraId="664528E2" w14:textId="77777777" w:rsidR="00333392" w:rsidRPr="007D0B61" w:rsidRDefault="00333392" w:rsidP="00DD58AA">
      <w:pPr>
        <w:rPr>
          <w:rFonts w:ascii="Aptos" w:hAnsi="Aptos" w:cs="Arial"/>
          <w:sz w:val="20"/>
          <w:szCs w:val="20"/>
        </w:rPr>
      </w:pPr>
    </w:p>
    <w:p w14:paraId="06696706" w14:textId="14A20076" w:rsidR="00DD58AA" w:rsidRPr="007D0B61" w:rsidRDefault="00DD58AA" w:rsidP="00DD58AA">
      <w:pPr>
        <w:rPr>
          <w:rFonts w:ascii="Aptos" w:hAnsi="Aptos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7D0B61" w:rsidRPr="007D0B61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513797C3" w:rsidR="00A77B8E" w:rsidRPr="007D0B61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7D0B61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 w:rsidRPr="007D0B61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 w:rsidRPr="007D0B6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7D0B61"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:rsidRPr="007D0B61" w14:paraId="62FCA94B" w14:textId="77777777" w:rsidTr="00A77B8E">
        <w:tc>
          <w:tcPr>
            <w:tcW w:w="8926" w:type="dxa"/>
          </w:tcPr>
          <w:p w14:paraId="4FD7E42A" w14:textId="77777777" w:rsidR="00A77B8E" w:rsidRPr="007D0B61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67BC9954" w14:textId="77777777" w:rsidR="00BC0922" w:rsidRPr="007D0B61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7D0B61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 w:rsidRPr="007D0B61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7D0B61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7D0B61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2858EDEF" w14:textId="0AD1C1B0" w:rsidR="00A77B8E" w:rsidRPr="007D0B61" w:rsidRDefault="00BC0922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7D0B61">
              <w:rPr>
                <w:rFonts w:ascii="Aptos" w:hAnsi="Aptos" w:cs="Arial"/>
                <w:sz w:val="20"/>
                <w:szCs w:val="20"/>
              </w:rPr>
              <w:t>Genus</w:t>
            </w:r>
            <w:r w:rsidR="003145D7" w:rsidRPr="007D0B61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3145D7" w:rsidRPr="007D0B61">
              <w:rPr>
                <w:rFonts w:ascii="Aptos" w:hAnsi="Aptos" w:cs="Arial"/>
                <w:i/>
                <w:iCs/>
                <w:sz w:val="20"/>
                <w:szCs w:val="20"/>
              </w:rPr>
              <w:t>Enamovirus</w:t>
            </w:r>
            <w:proofErr w:type="spellEnd"/>
            <w:r w:rsidR="003145D7" w:rsidRPr="007D0B61">
              <w:rPr>
                <w:rFonts w:ascii="Aptos" w:hAnsi="Aptos" w:cs="Arial"/>
                <w:sz w:val="20"/>
                <w:szCs w:val="20"/>
              </w:rPr>
              <w:t xml:space="preserve"> in the family </w:t>
            </w:r>
            <w:proofErr w:type="spellStart"/>
            <w:r w:rsidR="003145D7" w:rsidRPr="007D0B61">
              <w:rPr>
                <w:rFonts w:ascii="Aptos" w:hAnsi="Aptos" w:cs="Arial"/>
                <w:i/>
                <w:iCs/>
                <w:sz w:val="20"/>
                <w:szCs w:val="20"/>
              </w:rPr>
              <w:t>Solemoviridae</w:t>
            </w:r>
            <w:proofErr w:type="spellEnd"/>
          </w:p>
          <w:p w14:paraId="36975B16" w14:textId="77777777" w:rsidR="00FC2269" w:rsidRPr="007D0B61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2984278" w14:textId="77777777" w:rsidR="00BC0922" w:rsidRPr="007D0B61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7D0B61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7D0B61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305AC134" w14:textId="02CAC486" w:rsidR="003145D7" w:rsidRPr="007D0B61" w:rsidRDefault="003145D7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proofErr w:type="gramStart"/>
            <w:r w:rsidRPr="007D0B61">
              <w:rPr>
                <w:rFonts w:ascii="Aptos" w:hAnsi="Aptos" w:cs="Arial"/>
                <w:i/>
                <w:iCs/>
                <w:sz w:val="20"/>
                <w:szCs w:val="20"/>
              </w:rPr>
              <w:t>Sobelivirales</w:t>
            </w:r>
            <w:r w:rsidRPr="007D0B61">
              <w:rPr>
                <w:rFonts w:ascii="Aptos" w:hAnsi="Aptos" w:cs="Arial"/>
                <w:sz w:val="20"/>
                <w:szCs w:val="20"/>
              </w:rPr>
              <w:t>:</w:t>
            </w:r>
            <w:r w:rsidRPr="007D0B61">
              <w:rPr>
                <w:rFonts w:ascii="Aptos" w:hAnsi="Aptos" w:cs="Arial"/>
                <w:i/>
                <w:iCs/>
                <w:sz w:val="20"/>
                <w:szCs w:val="20"/>
              </w:rPr>
              <w:t>Solemoviridae</w:t>
            </w:r>
            <w:proofErr w:type="gramEnd"/>
            <w:r w:rsidRPr="007D0B61">
              <w:rPr>
                <w:rFonts w:ascii="Aptos" w:hAnsi="Aptos" w:cs="Arial"/>
                <w:sz w:val="20"/>
                <w:szCs w:val="20"/>
              </w:rPr>
              <w:t>:</w:t>
            </w:r>
            <w:r w:rsidRPr="007D0B61">
              <w:rPr>
                <w:rFonts w:ascii="Aptos" w:hAnsi="Aptos" w:cs="Arial"/>
                <w:i/>
                <w:iCs/>
                <w:sz w:val="20"/>
                <w:szCs w:val="20"/>
              </w:rPr>
              <w:t>Enamovirus</w:t>
            </w:r>
            <w:proofErr w:type="spellEnd"/>
          </w:p>
          <w:p w14:paraId="32B5F2E1" w14:textId="788C1050" w:rsidR="00A77B8E" w:rsidRPr="007D0B61" w:rsidRDefault="00F0340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7D0B61">
              <w:rPr>
                <w:rFonts w:ascii="Aptos" w:hAnsi="Aptos" w:cs="Arial"/>
                <w:sz w:val="20"/>
                <w:szCs w:val="20"/>
              </w:rPr>
              <w:t xml:space="preserve">Currently, the genus </w:t>
            </w:r>
            <w:proofErr w:type="spellStart"/>
            <w:r w:rsidR="00024043" w:rsidRPr="007D0B61">
              <w:rPr>
                <w:rFonts w:ascii="Aptos" w:hAnsi="Aptos" w:cs="Arial"/>
                <w:i/>
                <w:iCs/>
                <w:sz w:val="20"/>
                <w:szCs w:val="20"/>
              </w:rPr>
              <w:t>Ena</w:t>
            </w:r>
            <w:r w:rsidRPr="007D0B61">
              <w:rPr>
                <w:rFonts w:ascii="Aptos" w:hAnsi="Aptos" w:cs="Arial"/>
                <w:i/>
                <w:iCs/>
                <w:sz w:val="20"/>
                <w:szCs w:val="20"/>
              </w:rPr>
              <w:t>movirus</w:t>
            </w:r>
            <w:proofErr w:type="spellEnd"/>
            <w:r w:rsidRPr="007D0B6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7D0B61">
              <w:rPr>
                <w:rFonts w:ascii="Aptos" w:hAnsi="Aptos" w:cs="Arial"/>
                <w:sz w:val="20"/>
                <w:szCs w:val="20"/>
              </w:rPr>
              <w:t xml:space="preserve">consists of </w:t>
            </w:r>
            <w:r w:rsidR="00024043" w:rsidRPr="007D0B61">
              <w:rPr>
                <w:rFonts w:ascii="Aptos" w:hAnsi="Aptos" w:cs="Arial"/>
                <w:sz w:val="20"/>
                <w:szCs w:val="20"/>
              </w:rPr>
              <w:t>15</w:t>
            </w:r>
            <w:r w:rsidRPr="007D0B61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0F1B0E" w:rsidRPr="007D0B61">
              <w:rPr>
                <w:rFonts w:ascii="Aptos" w:hAnsi="Aptos" w:cs="Arial"/>
                <w:sz w:val="20"/>
                <w:szCs w:val="20"/>
              </w:rPr>
              <w:t>species</w:t>
            </w:r>
            <w:r w:rsidRPr="007D0B61"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1321FC18" w14:textId="77777777" w:rsidR="00A77B8E" w:rsidRPr="007D0B61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34A603B" w14:textId="77777777" w:rsidR="003145D7" w:rsidRPr="007D0B61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7D0B61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7D0B61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7D0B61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7D0B61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19D0D4AD" w14:textId="335FF518" w:rsidR="00A77B8E" w:rsidRPr="007D0B61" w:rsidRDefault="00C57296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7D0B61">
              <w:rPr>
                <w:rFonts w:ascii="Aptos" w:hAnsi="Aptos" w:cs="Arial"/>
                <w:sz w:val="20"/>
                <w:szCs w:val="20"/>
              </w:rPr>
              <w:t xml:space="preserve">Create </w:t>
            </w:r>
            <w:r w:rsidR="004A7962" w:rsidRPr="007D0B61">
              <w:rPr>
                <w:rFonts w:ascii="Aptos" w:hAnsi="Aptos" w:cs="Arial"/>
                <w:sz w:val="20"/>
                <w:szCs w:val="20"/>
              </w:rPr>
              <w:t xml:space="preserve">ten </w:t>
            </w:r>
            <w:r w:rsidRPr="007D0B61">
              <w:rPr>
                <w:rFonts w:ascii="Aptos" w:hAnsi="Aptos" w:cs="Arial"/>
                <w:sz w:val="20"/>
                <w:szCs w:val="20"/>
              </w:rPr>
              <w:t>new species</w:t>
            </w:r>
            <w:r w:rsidR="00932207" w:rsidRPr="007D0B61">
              <w:rPr>
                <w:rFonts w:ascii="Aptos" w:hAnsi="Aptos" w:cs="Arial"/>
                <w:sz w:val="20"/>
                <w:szCs w:val="20"/>
              </w:rPr>
              <w:t xml:space="preserve"> in the genus </w:t>
            </w:r>
            <w:proofErr w:type="spellStart"/>
            <w:r w:rsidR="00932207" w:rsidRPr="007D0B61">
              <w:rPr>
                <w:rFonts w:ascii="Aptos" w:hAnsi="Aptos" w:cs="Arial"/>
                <w:i/>
                <w:iCs/>
                <w:sz w:val="20"/>
                <w:szCs w:val="20"/>
              </w:rPr>
              <w:t>Enamovirus</w:t>
            </w:r>
            <w:proofErr w:type="spellEnd"/>
          </w:p>
          <w:p w14:paraId="53F57983" w14:textId="77777777" w:rsidR="00FC2269" w:rsidRPr="007D0B61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01FF8D" w14:textId="77777777" w:rsidR="003145D7" w:rsidRPr="007D0B61" w:rsidRDefault="00A77B8E" w:rsidP="002A22FE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 w:rsidRPr="007D0B61">
              <w:rPr>
                <w:rFonts w:ascii="Aptos" w:hAnsi="Aptos" w:cs="Arial"/>
                <w:i/>
                <w:sz w:val="20"/>
              </w:rPr>
              <w:t>Justification</w:t>
            </w:r>
            <w:r w:rsidRPr="007D0B61">
              <w:rPr>
                <w:rFonts w:ascii="Aptos" w:hAnsi="Aptos" w:cs="Arial"/>
                <w:sz w:val="20"/>
              </w:rPr>
              <w:t>:</w:t>
            </w:r>
            <w:r w:rsidR="00497B17" w:rsidRPr="007D0B61">
              <w:rPr>
                <w:rFonts w:ascii="Aptos" w:hAnsi="Aptos" w:cs="Arial"/>
                <w:sz w:val="20"/>
              </w:rPr>
              <w:t xml:space="preserve"> </w:t>
            </w:r>
          </w:p>
          <w:p w14:paraId="3D8B99BE" w14:textId="0409803E" w:rsidR="00FC2269" w:rsidRPr="007D0B61" w:rsidRDefault="00024043" w:rsidP="002A22FE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 w:rsidRPr="007D0B61">
              <w:rPr>
                <w:rFonts w:ascii="Aptos" w:hAnsi="Aptos" w:cs="Arial"/>
                <w:sz w:val="20"/>
              </w:rPr>
              <w:t xml:space="preserve">High-throughput sequencing (HTS) of raspberry samples collected in </w:t>
            </w:r>
            <w:r w:rsidR="00A871C7" w:rsidRPr="007D0B61">
              <w:rPr>
                <w:rFonts w:ascii="Aptos" w:hAnsi="Aptos" w:cs="Arial"/>
                <w:sz w:val="20"/>
              </w:rPr>
              <w:t xml:space="preserve">2021 </w:t>
            </w:r>
            <w:r w:rsidRPr="007D0B61">
              <w:rPr>
                <w:rFonts w:ascii="Aptos" w:hAnsi="Aptos" w:cs="Arial"/>
                <w:sz w:val="20"/>
              </w:rPr>
              <w:t xml:space="preserve">from Czechia and Norway has revealed 14 isolates of a novel </w:t>
            </w:r>
            <w:proofErr w:type="spellStart"/>
            <w:r w:rsidR="00A871C7" w:rsidRPr="007D0B61">
              <w:rPr>
                <w:rFonts w:ascii="Aptos" w:hAnsi="Aptos" w:cs="Arial"/>
                <w:i/>
                <w:iCs/>
                <w:sz w:val="20"/>
              </w:rPr>
              <w:t>E</w:t>
            </w:r>
            <w:r w:rsidRPr="007D0B61">
              <w:rPr>
                <w:rFonts w:ascii="Aptos" w:hAnsi="Aptos" w:cs="Arial"/>
                <w:i/>
                <w:iCs/>
                <w:sz w:val="20"/>
              </w:rPr>
              <w:t>namovirus</w:t>
            </w:r>
            <w:proofErr w:type="spellEnd"/>
            <w:r w:rsidRPr="007D0B61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r w:rsidRPr="007D0B61">
              <w:rPr>
                <w:rFonts w:ascii="Aptos" w:hAnsi="Aptos" w:cs="Arial"/>
                <w:sz w:val="20"/>
              </w:rPr>
              <w:t xml:space="preserve">candidate, raspberry </w:t>
            </w:r>
            <w:proofErr w:type="spellStart"/>
            <w:r w:rsidRPr="007D0B61">
              <w:rPr>
                <w:rFonts w:ascii="Aptos" w:hAnsi="Aptos" w:cs="Arial"/>
                <w:sz w:val="20"/>
              </w:rPr>
              <w:t>enamovirus</w:t>
            </w:r>
            <w:proofErr w:type="spellEnd"/>
            <w:r w:rsidRPr="007D0B61">
              <w:rPr>
                <w:rFonts w:ascii="Aptos" w:hAnsi="Aptos" w:cs="Arial"/>
                <w:sz w:val="20"/>
              </w:rPr>
              <w:t xml:space="preserve"> 1 (RaEV1). </w:t>
            </w:r>
            <w:r w:rsidR="008C0D72" w:rsidRPr="007D0B61">
              <w:rPr>
                <w:rFonts w:ascii="Aptos" w:hAnsi="Aptos" w:cs="Arial"/>
                <w:sz w:val="20"/>
              </w:rPr>
              <w:t xml:space="preserve">Carrot </w:t>
            </w:r>
            <w:proofErr w:type="spellStart"/>
            <w:r w:rsidR="008C0D72" w:rsidRPr="007D0B61">
              <w:rPr>
                <w:rFonts w:ascii="Aptos" w:hAnsi="Aptos" w:cs="Arial"/>
                <w:sz w:val="20"/>
              </w:rPr>
              <w:t>enamovirus</w:t>
            </w:r>
            <w:proofErr w:type="spellEnd"/>
            <w:r w:rsidR="008C0D72" w:rsidRPr="007D0B61">
              <w:rPr>
                <w:rFonts w:ascii="Aptos" w:hAnsi="Aptos" w:cs="Arial"/>
                <w:sz w:val="20"/>
              </w:rPr>
              <w:t xml:space="preserve"> 1</w:t>
            </w:r>
            <w:r w:rsidR="000E44BE" w:rsidRPr="007D0B61">
              <w:rPr>
                <w:rFonts w:ascii="Aptos" w:hAnsi="Aptos" w:cs="Arial"/>
                <w:sz w:val="20"/>
              </w:rPr>
              <w:t xml:space="preserve"> (CaEV1) was discovered in wild carrot populations in Southwestern France</w:t>
            </w:r>
            <w:r w:rsidR="008C0D72" w:rsidRPr="007D0B61">
              <w:rPr>
                <w:rFonts w:ascii="Aptos" w:hAnsi="Aptos" w:cs="Arial"/>
                <w:sz w:val="20"/>
              </w:rPr>
              <w:t xml:space="preserve">. </w:t>
            </w:r>
            <w:r w:rsidR="00A871C7" w:rsidRPr="007D0B61">
              <w:rPr>
                <w:rFonts w:ascii="Aptos" w:hAnsi="Aptos" w:cs="Arial"/>
                <w:sz w:val="20"/>
              </w:rPr>
              <w:t>In addition, the analyses of publicly available plant transcriptom</w:t>
            </w:r>
            <w:r w:rsidR="009E5A05" w:rsidRPr="007D0B61">
              <w:rPr>
                <w:rFonts w:ascii="Aptos" w:hAnsi="Aptos" w:cs="Arial"/>
                <w:sz w:val="20"/>
              </w:rPr>
              <w:t>e</w:t>
            </w:r>
            <w:r w:rsidR="00A871C7" w:rsidRPr="007D0B61">
              <w:rPr>
                <w:rFonts w:ascii="Aptos" w:hAnsi="Aptos" w:cs="Arial"/>
                <w:sz w:val="20"/>
              </w:rPr>
              <w:t xml:space="preserve"> data have </w:t>
            </w:r>
            <w:r w:rsidR="00E46B6F" w:rsidRPr="007D0B61">
              <w:rPr>
                <w:rFonts w:ascii="Aptos" w:hAnsi="Aptos" w:cs="Arial"/>
                <w:sz w:val="20"/>
              </w:rPr>
              <w:t xml:space="preserve">enabled </w:t>
            </w:r>
            <w:r w:rsidR="000D4840">
              <w:rPr>
                <w:rFonts w:ascii="Aptos" w:hAnsi="Aptos" w:cs="Arial"/>
                <w:sz w:val="20"/>
              </w:rPr>
              <w:t>the</w:t>
            </w:r>
            <w:r w:rsidR="000D4840" w:rsidRPr="007D0B61">
              <w:rPr>
                <w:rFonts w:ascii="Aptos" w:hAnsi="Aptos" w:cs="Arial"/>
                <w:sz w:val="20"/>
              </w:rPr>
              <w:t xml:space="preserve"> </w:t>
            </w:r>
            <w:r w:rsidR="00E46B6F" w:rsidRPr="007D0B61">
              <w:rPr>
                <w:rFonts w:ascii="Aptos" w:hAnsi="Aptos" w:cs="Arial"/>
                <w:sz w:val="20"/>
              </w:rPr>
              <w:t>assembl</w:t>
            </w:r>
            <w:r w:rsidR="000D4840">
              <w:rPr>
                <w:rFonts w:ascii="Aptos" w:hAnsi="Aptos" w:cs="Arial"/>
                <w:sz w:val="20"/>
              </w:rPr>
              <w:t xml:space="preserve">y of </w:t>
            </w:r>
            <w:r w:rsidR="00A871C7" w:rsidRPr="007D0B61">
              <w:rPr>
                <w:rFonts w:ascii="Aptos" w:hAnsi="Aptos" w:cs="Arial"/>
                <w:sz w:val="20"/>
              </w:rPr>
              <w:t xml:space="preserve"> 1</w:t>
            </w:r>
            <w:r w:rsidR="000B0C36" w:rsidRPr="007D0B61">
              <w:rPr>
                <w:rFonts w:ascii="Aptos" w:hAnsi="Aptos" w:cs="Arial"/>
                <w:sz w:val="20"/>
              </w:rPr>
              <w:t>6</w:t>
            </w:r>
            <w:r w:rsidR="00A871C7" w:rsidRPr="007D0B61">
              <w:rPr>
                <w:rFonts w:ascii="Aptos" w:hAnsi="Aptos" w:cs="Arial"/>
                <w:sz w:val="20"/>
              </w:rPr>
              <w:t xml:space="preserve"> additional </w:t>
            </w:r>
            <w:r w:rsidR="004A1DB6" w:rsidRPr="007D0B61">
              <w:rPr>
                <w:rFonts w:ascii="Aptos" w:hAnsi="Aptos" w:cs="Arial"/>
                <w:sz w:val="20"/>
              </w:rPr>
              <w:t xml:space="preserve">full or partial </w:t>
            </w:r>
            <w:r w:rsidR="00A871C7" w:rsidRPr="007D0B61">
              <w:rPr>
                <w:rFonts w:ascii="Aptos" w:hAnsi="Aptos" w:cs="Arial"/>
                <w:sz w:val="20"/>
              </w:rPr>
              <w:t>genome</w:t>
            </w:r>
            <w:r w:rsidR="00E45CF2" w:rsidRPr="007D0B61">
              <w:rPr>
                <w:rFonts w:ascii="Aptos" w:hAnsi="Aptos" w:cs="Arial"/>
                <w:sz w:val="20"/>
              </w:rPr>
              <w:t xml:space="preserve"> sequence</w:t>
            </w:r>
            <w:r w:rsidR="00A871C7" w:rsidRPr="007D0B61">
              <w:rPr>
                <w:rFonts w:ascii="Aptos" w:hAnsi="Aptos" w:cs="Arial"/>
                <w:sz w:val="20"/>
              </w:rPr>
              <w:t xml:space="preserve">s characteristic of </w:t>
            </w:r>
            <w:proofErr w:type="spellStart"/>
            <w:r w:rsidR="00432AAF" w:rsidRPr="007D0B61">
              <w:rPr>
                <w:rFonts w:ascii="Aptos" w:hAnsi="Aptos" w:cs="Arial"/>
                <w:sz w:val="20"/>
              </w:rPr>
              <w:t>enamoviruses</w:t>
            </w:r>
            <w:proofErr w:type="spellEnd"/>
            <w:r w:rsidR="00A871C7" w:rsidRPr="007D0B61">
              <w:rPr>
                <w:rFonts w:ascii="Aptos" w:hAnsi="Aptos" w:cs="Arial"/>
                <w:sz w:val="20"/>
              </w:rPr>
              <w:t xml:space="preserve">: </w:t>
            </w:r>
            <w:proofErr w:type="spellStart"/>
            <w:r w:rsidR="00B75868">
              <w:rPr>
                <w:rFonts w:ascii="Aptos" w:hAnsi="Aptos" w:cs="Arial"/>
                <w:sz w:val="20"/>
              </w:rPr>
              <w:t>B</w:t>
            </w:r>
            <w:r w:rsidR="00A871C7" w:rsidRPr="007D0B61">
              <w:rPr>
                <w:rFonts w:ascii="Aptos" w:hAnsi="Aptos" w:cs="Arial"/>
                <w:sz w:val="20"/>
              </w:rPr>
              <w:t>run</w:t>
            </w:r>
            <w:r w:rsidR="00594AC9" w:rsidRPr="007D0B61">
              <w:rPr>
                <w:rFonts w:ascii="Aptos" w:hAnsi="Aptos" w:cs="Arial"/>
                <w:sz w:val="20"/>
              </w:rPr>
              <w:t>i</w:t>
            </w:r>
            <w:r w:rsidR="00A871C7" w:rsidRPr="007D0B61">
              <w:rPr>
                <w:rFonts w:ascii="Aptos" w:hAnsi="Aptos" w:cs="Arial"/>
                <w:sz w:val="20"/>
              </w:rPr>
              <w:t>oides</w:t>
            </w:r>
            <w:proofErr w:type="spellEnd"/>
            <w:r w:rsidR="00A871C7" w:rsidRPr="007D0B61">
              <w:rPr>
                <w:rFonts w:ascii="Aptos" w:hAnsi="Aptos" w:cs="Arial"/>
                <w:sz w:val="20"/>
              </w:rPr>
              <w:t xml:space="preserve"> conebush </w:t>
            </w:r>
            <w:proofErr w:type="spellStart"/>
            <w:r w:rsidR="00A871C7" w:rsidRPr="007D0B61">
              <w:rPr>
                <w:rFonts w:ascii="Aptos" w:hAnsi="Aptos" w:cs="Arial"/>
                <w:sz w:val="20"/>
              </w:rPr>
              <w:t>enamovirus</w:t>
            </w:r>
            <w:proofErr w:type="spellEnd"/>
            <w:r w:rsidR="00A871C7" w:rsidRPr="007D0B61">
              <w:rPr>
                <w:rFonts w:ascii="Aptos" w:hAnsi="Aptos" w:cs="Arial"/>
                <w:sz w:val="20"/>
              </w:rPr>
              <w:t xml:space="preserve">, Bunge’s buttercup </w:t>
            </w:r>
            <w:proofErr w:type="spellStart"/>
            <w:r w:rsidR="00A871C7" w:rsidRPr="007D0B61">
              <w:rPr>
                <w:rFonts w:ascii="Aptos" w:hAnsi="Aptos" w:cs="Arial"/>
                <w:sz w:val="20"/>
              </w:rPr>
              <w:t>enamovirus</w:t>
            </w:r>
            <w:proofErr w:type="spellEnd"/>
            <w:r w:rsidR="00A871C7" w:rsidRPr="007D0B61">
              <w:rPr>
                <w:rFonts w:ascii="Aptos" w:hAnsi="Aptos" w:cs="Arial"/>
                <w:sz w:val="20"/>
              </w:rPr>
              <w:t xml:space="preserve">, </w:t>
            </w:r>
            <w:r w:rsidR="000B0C36" w:rsidRPr="007D0B61">
              <w:rPr>
                <w:rFonts w:ascii="Aptos" w:hAnsi="Aptos" w:cs="Arial"/>
                <w:sz w:val="20"/>
              </w:rPr>
              <w:t xml:space="preserve">cassava </w:t>
            </w:r>
            <w:proofErr w:type="spellStart"/>
            <w:r w:rsidR="000B0C36" w:rsidRPr="007D0B61">
              <w:rPr>
                <w:rFonts w:ascii="Aptos" w:hAnsi="Aptos" w:cs="Arial"/>
                <w:sz w:val="20"/>
              </w:rPr>
              <w:t>enamovirus</w:t>
            </w:r>
            <w:proofErr w:type="spellEnd"/>
            <w:r w:rsidR="000B0C36" w:rsidRPr="007D0B61">
              <w:rPr>
                <w:rFonts w:ascii="Aptos" w:hAnsi="Aptos" w:cs="Arial"/>
                <w:sz w:val="20"/>
              </w:rPr>
              <w:t xml:space="preserve">, </w:t>
            </w:r>
            <w:r w:rsidR="00A871C7" w:rsidRPr="007D0B61">
              <w:rPr>
                <w:rFonts w:ascii="Aptos" w:hAnsi="Aptos" w:cs="Arial"/>
                <w:sz w:val="20"/>
              </w:rPr>
              <w:t xml:space="preserve">common thyme </w:t>
            </w:r>
            <w:proofErr w:type="spellStart"/>
            <w:r w:rsidR="00A871C7" w:rsidRPr="007D0B61">
              <w:rPr>
                <w:rFonts w:ascii="Aptos" w:hAnsi="Aptos" w:cs="Arial"/>
                <w:sz w:val="20"/>
              </w:rPr>
              <w:t>enamovirus</w:t>
            </w:r>
            <w:proofErr w:type="spellEnd"/>
            <w:r w:rsidR="00A871C7" w:rsidRPr="007D0B61">
              <w:rPr>
                <w:rFonts w:ascii="Aptos" w:hAnsi="Aptos" w:cs="Arial"/>
                <w:sz w:val="20"/>
              </w:rPr>
              <w:t xml:space="preserve">, Coriandrum sativum </w:t>
            </w:r>
            <w:proofErr w:type="spellStart"/>
            <w:r w:rsidR="00A871C7" w:rsidRPr="007D0B61">
              <w:rPr>
                <w:rFonts w:ascii="Aptos" w:hAnsi="Aptos" w:cs="Arial"/>
                <w:sz w:val="20"/>
              </w:rPr>
              <w:t>enamovirus</w:t>
            </w:r>
            <w:proofErr w:type="spellEnd"/>
            <w:r w:rsidR="00A871C7" w:rsidRPr="007D0B61">
              <w:rPr>
                <w:rFonts w:ascii="Aptos" w:hAnsi="Aptos" w:cs="Arial"/>
                <w:sz w:val="20"/>
              </w:rPr>
              <w:t xml:space="preserve">, </w:t>
            </w:r>
            <w:r w:rsidR="00126FEC" w:rsidRPr="007D0B61">
              <w:rPr>
                <w:rFonts w:ascii="Aptos" w:hAnsi="Aptos" w:cs="Arial"/>
                <w:sz w:val="20"/>
              </w:rPr>
              <w:t>d</w:t>
            </w:r>
            <w:r w:rsidR="00A871C7" w:rsidRPr="007D0B61">
              <w:rPr>
                <w:rFonts w:ascii="Aptos" w:hAnsi="Aptos" w:cs="Arial"/>
                <w:sz w:val="20"/>
              </w:rPr>
              <w:t>ecurrent gold</w:t>
            </w:r>
            <w:r w:rsidR="00126FEC" w:rsidRPr="007D0B61">
              <w:rPr>
                <w:rFonts w:ascii="Aptos" w:hAnsi="Aptos" w:cs="Arial"/>
                <w:sz w:val="20"/>
              </w:rPr>
              <w:t>en</w:t>
            </w:r>
            <w:r w:rsidR="00A871C7" w:rsidRPr="007D0B61">
              <w:rPr>
                <w:rFonts w:ascii="Aptos" w:hAnsi="Aptos" w:cs="Arial"/>
                <w:sz w:val="20"/>
              </w:rPr>
              <w:t xml:space="preserve">rod </w:t>
            </w:r>
            <w:proofErr w:type="spellStart"/>
            <w:r w:rsidR="00A871C7" w:rsidRPr="007D0B61">
              <w:rPr>
                <w:rFonts w:ascii="Aptos" w:hAnsi="Aptos" w:cs="Arial"/>
                <w:sz w:val="20"/>
              </w:rPr>
              <w:t>enamovirus</w:t>
            </w:r>
            <w:proofErr w:type="spellEnd"/>
            <w:r w:rsidR="00A871C7" w:rsidRPr="007D0B61">
              <w:rPr>
                <w:rFonts w:ascii="Aptos" w:hAnsi="Aptos" w:cs="Arial"/>
                <w:sz w:val="20"/>
              </w:rPr>
              <w:t xml:space="preserve">, Fukien </w:t>
            </w:r>
            <w:r w:rsidR="00126FEC" w:rsidRPr="007D0B61">
              <w:rPr>
                <w:rFonts w:ascii="Aptos" w:hAnsi="Aptos" w:cs="Arial"/>
                <w:sz w:val="20"/>
              </w:rPr>
              <w:t xml:space="preserve">tea </w:t>
            </w:r>
            <w:r w:rsidR="00A871C7" w:rsidRPr="007D0B61">
              <w:rPr>
                <w:rFonts w:ascii="Aptos" w:hAnsi="Aptos" w:cs="Arial"/>
                <w:sz w:val="20"/>
              </w:rPr>
              <w:t xml:space="preserve">tree </w:t>
            </w:r>
            <w:proofErr w:type="spellStart"/>
            <w:r w:rsidR="00A871C7" w:rsidRPr="007D0B61">
              <w:rPr>
                <w:rFonts w:ascii="Aptos" w:hAnsi="Aptos" w:cs="Arial"/>
                <w:sz w:val="20"/>
              </w:rPr>
              <w:t>enamovirus</w:t>
            </w:r>
            <w:proofErr w:type="spellEnd"/>
            <w:r w:rsidR="00A871C7" w:rsidRPr="007D0B61">
              <w:rPr>
                <w:rFonts w:ascii="Aptos" w:hAnsi="Aptos" w:cs="Arial"/>
                <w:sz w:val="20"/>
              </w:rPr>
              <w:t xml:space="preserve">, oriental arborvitae </w:t>
            </w:r>
            <w:proofErr w:type="spellStart"/>
            <w:r w:rsidR="00A871C7" w:rsidRPr="007D0B61">
              <w:rPr>
                <w:rFonts w:ascii="Aptos" w:hAnsi="Aptos" w:cs="Arial"/>
                <w:sz w:val="20"/>
              </w:rPr>
              <w:t>enamovirus</w:t>
            </w:r>
            <w:proofErr w:type="spellEnd"/>
            <w:r w:rsidR="00A871C7" w:rsidRPr="007D0B61">
              <w:rPr>
                <w:rFonts w:ascii="Aptos" w:hAnsi="Aptos" w:cs="Arial"/>
                <w:sz w:val="20"/>
              </w:rPr>
              <w:t xml:space="preserve">, rubber tree </w:t>
            </w:r>
            <w:proofErr w:type="spellStart"/>
            <w:r w:rsidR="00A871C7" w:rsidRPr="007D0B61">
              <w:rPr>
                <w:rFonts w:ascii="Aptos" w:hAnsi="Aptos" w:cs="Arial"/>
                <w:sz w:val="20"/>
              </w:rPr>
              <w:t>enamovirus</w:t>
            </w:r>
            <w:proofErr w:type="spellEnd"/>
            <w:r w:rsidR="00A871C7" w:rsidRPr="007D0B61">
              <w:rPr>
                <w:rFonts w:ascii="Aptos" w:hAnsi="Aptos" w:cs="Arial"/>
                <w:sz w:val="20"/>
              </w:rPr>
              <w:t xml:space="preserve">, Rugel’s plantain </w:t>
            </w:r>
            <w:proofErr w:type="spellStart"/>
            <w:r w:rsidR="00A871C7" w:rsidRPr="007D0B61">
              <w:rPr>
                <w:rFonts w:ascii="Aptos" w:hAnsi="Aptos" w:cs="Arial"/>
                <w:sz w:val="20"/>
              </w:rPr>
              <w:t>enamovirus</w:t>
            </w:r>
            <w:proofErr w:type="spellEnd"/>
            <w:r w:rsidR="00A871C7" w:rsidRPr="007D0B61">
              <w:rPr>
                <w:rFonts w:ascii="Aptos" w:hAnsi="Aptos" w:cs="Arial"/>
                <w:sz w:val="20"/>
              </w:rPr>
              <w:t xml:space="preserve">, sea-buckthorn </w:t>
            </w:r>
            <w:proofErr w:type="spellStart"/>
            <w:r w:rsidR="00A871C7" w:rsidRPr="007D0B61">
              <w:rPr>
                <w:rFonts w:ascii="Aptos" w:hAnsi="Aptos" w:cs="Arial"/>
                <w:sz w:val="20"/>
              </w:rPr>
              <w:t>enamo</w:t>
            </w:r>
            <w:proofErr w:type="spellEnd"/>
            <w:r w:rsidR="00A871C7" w:rsidRPr="007D0B61">
              <w:rPr>
                <w:rFonts w:ascii="Aptos" w:hAnsi="Aptos" w:cs="Arial"/>
                <w:sz w:val="20"/>
              </w:rPr>
              <w:t xml:space="preserve">-like virus, showy sunflower </w:t>
            </w:r>
            <w:proofErr w:type="spellStart"/>
            <w:r w:rsidR="00A871C7" w:rsidRPr="007D0B61">
              <w:rPr>
                <w:rFonts w:ascii="Aptos" w:hAnsi="Aptos" w:cs="Arial"/>
                <w:sz w:val="20"/>
              </w:rPr>
              <w:t>enamovirus</w:t>
            </w:r>
            <w:proofErr w:type="spellEnd"/>
            <w:r w:rsidR="00A871C7" w:rsidRPr="007D0B61">
              <w:rPr>
                <w:rFonts w:ascii="Aptos" w:hAnsi="Aptos" w:cs="Arial"/>
                <w:sz w:val="20"/>
              </w:rPr>
              <w:t xml:space="preserve">, silver birch </w:t>
            </w:r>
            <w:proofErr w:type="spellStart"/>
            <w:r w:rsidR="00A871C7" w:rsidRPr="007D0B61">
              <w:rPr>
                <w:rFonts w:ascii="Aptos" w:hAnsi="Aptos" w:cs="Arial"/>
                <w:sz w:val="20"/>
              </w:rPr>
              <w:t>enamovirus</w:t>
            </w:r>
            <w:proofErr w:type="spellEnd"/>
            <w:r w:rsidR="00A871C7" w:rsidRPr="007D0B61">
              <w:rPr>
                <w:rFonts w:ascii="Aptos" w:hAnsi="Aptos" w:cs="Arial"/>
                <w:sz w:val="20"/>
              </w:rPr>
              <w:t xml:space="preserve">, </w:t>
            </w:r>
            <w:r w:rsidR="00126FEC" w:rsidRPr="007D0B61">
              <w:rPr>
                <w:rFonts w:ascii="Aptos" w:hAnsi="Aptos" w:cs="Arial"/>
                <w:sz w:val="20"/>
              </w:rPr>
              <w:t>spruce</w:t>
            </w:r>
            <w:r w:rsidR="00A871C7" w:rsidRPr="007D0B61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A871C7" w:rsidRPr="007D0B61">
              <w:rPr>
                <w:rFonts w:ascii="Aptos" w:hAnsi="Aptos" w:cs="Arial"/>
                <w:sz w:val="20"/>
              </w:rPr>
              <w:t>enamovirus</w:t>
            </w:r>
            <w:proofErr w:type="spellEnd"/>
            <w:r w:rsidR="00A871C7" w:rsidRPr="007D0B61">
              <w:rPr>
                <w:rFonts w:ascii="Aptos" w:hAnsi="Aptos" w:cs="Arial"/>
                <w:sz w:val="20"/>
              </w:rPr>
              <w:t xml:space="preserve">, Western salsify </w:t>
            </w:r>
            <w:proofErr w:type="spellStart"/>
            <w:r w:rsidR="00A871C7" w:rsidRPr="007D0B61">
              <w:rPr>
                <w:rFonts w:ascii="Aptos" w:hAnsi="Aptos" w:cs="Arial"/>
                <w:sz w:val="20"/>
              </w:rPr>
              <w:t>enamovirus</w:t>
            </w:r>
            <w:proofErr w:type="spellEnd"/>
            <w:r w:rsidR="00A871C7" w:rsidRPr="007D0B61">
              <w:rPr>
                <w:rFonts w:ascii="Aptos" w:hAnsi="Aptos" w:cs="Arial"/>
                <w:sz w:val="20"/>
              </w:rPr>
              <w:t xml:space="preserve">, and Yunnan pine </w:t>
            </w:r>
            <w:proofErr w:type="spellStart"/>
            <w:r w:rsidR="00A871C7" w:rsidRPr="007D0B61">
              <w:rPr>
                <w:rFonts w:ascii="Aptos" w:hAnsi="Aptos" w:cs="Arial"/>
                <w:sz w:val="20"/>
              </w:rPr>
              <w:t>enamovirus</w:t>
            </w:r>
            <w:proofErr w:type="spellEnd"/>
            <w:r w:rsidR="00A871C7" w:rsidRPr="007D0B61">
              <w:rPr>
                <w:rFonts w:ascii="Aptos" w:hAnsi="Aptos" w:cs="Arial"/>
                <w:sz w:val="20"/>
              </w:rPr>
              <w:t xml:space="preserve">. </w:t>
            </w:r>
            <w:r w:rsidR="000D4840">
              <w:rPr>
                <w:rFonts w:ascii="Aptos" w:hAnsi="Aptos" w:cs="Arial"/>
                <w:sz w:val="20"/>
              </w:rPr>
              <w:t>Eight</w:t>
            </w:r>
            <w:r w:rsidR="000D4840" w:rsidRPr="007D0B61">
              <w:rPr>
                <w:rFonts w:ascii="Aptos" w:hAnsi="Aptos" w:cs="Arial"/>
                <w:sz w:val="20"/>
              </w:rPr>
              <w:t xml:space="preserve"> </w:t>
            </w:r>
            <w:r w:rsidR="004A1DB6" w:rsidRPr="007D0B61">
              <w:rPr>
                <w:rFonts w:ascii="Aptos" w:hAnsi="Aptos" w:cs="Arial"/>
                <w:sz w:val="20"/>
              </w:rPr>
              <w:t xml:space="preserve">of these 16 candidates have </w:t>
            </w:r>
            <w:r w:rsidR="0065423E" w:rsidRPr="007D0B61">
              <w:rPr>
                <w:rFonts w:ascii="Aptos" w:hAnsi="Aptos" w:cs="Arial"/>
                <w:sz w:val="20"/>
              </w:rPr>
              <w:t xml:space="preserve">genome sequences covering all coding regions, while they also cluster with accepted members in the phylogenetic </w:t>
            </w:r>
            <w:proofErr w:type="spellStart"/>
            <w:r w:rsidR="0065423E" w:rsidRPr="007D0B61">
              <w:rPr>
                <w:rFonts w:ascii="Aptos" w:hAnsi="Aptos" w:cs="Arial"/>
                <w:sz w:val="20"/>
              </w:rPr>
              <w:t>RdRP</w:t>
            </w:r>
            <w:proofErr w:type="spellEnd"/>
            <w:r w:rsidR="0065423E" w:rsidRPr="007D0B61">
              <w:rPr>
                <w:rFonts w:ascii="Aptos" w:hAnsi="Aptos" w:cs="Arial"/>
                <w:sz w:val="20"/>
              </w:rPr>
              <w:t xml:space="preserve"> tree.</w:t>
            </w:r>
            <w:r w:rsidR="00C556A1">
              <w:rPr>
                <w:rFonts w:ascii="Aptos" w:hAnsi="Aptos" w:cs="Arial"/>
                <w:sz w:val="20"/>
              </w:rPr>
              <w:t xml:space="preserve"> </w:t>
            </w:r>
            <w:r w:rsidR="0065423E" w:rsidRPr="007D0B61">
              <w:rPr>
                <w:rFonts w:ascii="Aptos" w:hAnsi="Aptos" w:cs="Arial"/>
                <w:sz w:val="20"/>
              </w:rPr>
              <w:t xml:space="preserve">In </w:t>
            </w:r>
            <w:r w:rsidR="00C556A1">
              <w:rPr>
                <w:rFonts w:ascii="Aptos" w:hAnsi="Aptos" w:cs="Arial"/>
                <w:sz w:val="20"/>
              </w:rPr>
              <w:t>total</w:t>
            </w:r>
            <w:r w:rsidR="0065423E" w:rsidRPr="007D0B61">
              <w:rPr>
                <w:rFonts w:ascii="Aptos" w:hAnsi="Aptos" w:cs="Arial"/>
                <w:sz w:val="20"/>
              </w:rPr>
              <w:t>,</w:t>
            </w:r>
            <w:r w:rsidR="00C556A1">
              <w:rPr>
                <w:rFonts w:ascii="Aptos" w:hAnsi="Aptos" w:cs="Arial"/>
                <w:sz w:val="20"/>
              </w:rPr>
              <w:t xml:space="preserve"> </w:t>
            </w:r>
            <w:r w:rsidR="0065423E" w:rsidRPr="007D0B61">
              <w:rPr>
                <w:rFonts w:ascii="Aptos" w:hAnsi="Aptos" w:cs="Arial"/>
                <w:sz w:val="20"/>
              </w:rPr>
              <w:t>t</w:t>
            </w:r>
            <w:r w:rsidR="000F1B0E" w:rsidRPr="007D0B61">
              <w:rPr>
                <w:rFonts w:ascii="Aptos" w:hAnsi="Aptos" w:cs="Arial"/>
                <w:sz w:val="20"/>
              </w:rPr>
              <w:t>en</w:t>
            </w:r>
            <w:r w:rsidR="00C43C3F" w:rsidRPr="007D0B61">
              <w:rPr>
                <w:rFonts w:ascii="Aptos" w:hAnsi="Aptos" w:cs="Arial"/>
                <w:sz w:val="20"/>
              </w:rPr>
              <w:t xml:space="preserve"> out of 18 candidate species are proposed as the new members of genus </w:t>
            </w:r>
            <w:proofErr w:type="spellStart"/>
            <w:r w:rsidR="00C43C3F" w:rsidRPr="007D0B61">
              <w:rPr>
                <w:rFonts w:ascii="Aptos" w:hAnsi="Aptos" w:cs="Arial"/>
                <w:i/>
                <w:iCs/>
                <w:sz w:val="20"/>
              </w:rPr>
              <w:t>Enamovirus</w:t>
            </w:r>
            <w:proofErr w:type="spellEnd"/>
            <w:r w:rsidR="00C43C3F" w:rsidRPr="007D0B61">
              <w:rPr>
                <w:rFonts w:ascii="Aptos" w:hAnsi="Aptos" w:cs="Arial"/>
                <w:sz w:val="20"/>
              </w:rPr>
              <w:t>, fulfilling the species demarcation criteria and having complete or coding-complete genomes sequences.</w:t>
            </w:r>
          </w:p>
          <w:p w14:paraId="18507DF4" w14:textId="0B436C89" w:rsidR="00FC2269" w:rsidRPr="007D0B61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993B49E" w14:textId="0284C85D" w:rsidR="00A77B8E" w:rsidRPr="007D0B61" w:rsidRDefault="00A77B8E" w:rsidP="00DD58AA">
      <w:pPr>
        <w:rPr>
          <w:rFonts w:ascii="Aptos" w:hAnsi="Aptos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7D0B61" w:rsidRPr="007D0B61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4F368B49" w:rsidR="00A77B8E" w:rsidRPr="007D0B61" w:rsidRDefault="00A77B8E" w:rsidP="007E09DA">
            <w:pPr>
              <w:pStyle w:val="Rientrocorpodeltesto"/>
              <w:ind w:left="0" w:hanging="15"/>
              <w:rPr>
                <w:rFonts w:ascii="Aptos" w:hAnsi="Aptos" w:cs="Arial"/>
                <w:sz w:val="20"/>
              </w:rPr>
            </w:pPr>
            <w:r w:rsidRPr="007D0B61">
              <w:rPr>
                <w:rFonts w:ascii="Aptos" w:hAnsi="Aptos" w:cs="Arial"/>
                <w:b/>
                <w:sz w:val="20"/>
              </w:rPr>
              <w:t>Text of Taxonomy proposal</w:t>
            </w:r>
            <w:r w:rsidR="006C0F51" w:rsidRPr="007D0B61">
              <w:rPr>
                <w:rFonts w:ascii="Aptos" w:hAnsi="Aptos" w:cs="Arial"/>
                <w:b/>
                <w:sz w:val="20"/>
              </w:rPr>
              <w:t>:</w:t>
            </w:r>
            <w:r w:rsidRPr="007D0B61">
              <w:rPr>
                <w:rFonts w:ascii="Aptos" w:hAnsi="Aptos" w:cs="Arial"/>
                <w:b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1531CCB2" w14:textId="77777777" w:rsidR="003145D7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4CBE5628" w14:textId="3B8F3A77" w:rsidR="00A77B8E" w:rsidRDefault="003145D7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457F9E">
              <w:rPr>
                <w:rFonts w:ascii="Aptos" w:hAnsi="Aptos" w:cs="Arial"/>
                <w:sz w:val="20"/>
                <w:szCs w:val="20"/>
              </w:rPr>
              <w:t>Genus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04177">
              <w:rPr>
                <w:rFonts w:ascii="Aptos" w:hAnsi="Aptos" w:cs="Arial"/>
                <w:i/>
                <w:iCs/>
                <w:sz w:val="20"/>
                <w:szCs w:val="20"/>
              </w:rPr>
              <w:t>Enamovirus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in the family </w:t>
            </w:r>
            <w:proofErr w:type="spellStart"/>
            <w:r w:rsidRPr="00D04177">
              <w:rPr>
                <w:rFonts w:ascii="Aptos" w:hAnsi="Aptos" w:cs="Arial"/>
                <w:i/>
                <w:iCs/>
                <w:sz w:val="20"/>
                <w:szCs w:val="20"/>
              </w:rPr>
              <w:t>Solemoviridae</w:t>
            </w:r>
            <w:proofErr w:type="spellEnd"/>
          </w:p>
          <w:p w14:paraId="07A92E0D" w14:textId="77777777" w:rsidR="003145D7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lastRenderedPageBreak/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0C330056" w14:textId="3B0D48A8" w:rsidR="004A7962" w:rsidRDefault="004A7962" w:rsidP="00DD58AA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F498E">
              <w:rPr>
                <w:rFonts w:ascii="Aptos" w:hAnsi="Aptos" w:cs="Arial"/>
                <w:i/>
                <w:iCs/>
                <w:sz w:val="20"/>
                <w:szCs w:val="20"/>
              </w:rPr>
              <w:t>Sobelivirales</w:t>
            </w:r>
            <w:r>
              <w:rPr>
                <w:rFonts w:ascii="Aptos" w:hAnsi="Aptos" w:cs="Arial"/>
                <w:sz w:val="20"/>
                <w:szCs w:val="20"/>
              </w:rPr>
              <w:t>:</w:t>
            </w:r>
            <w:r w:rsidRPr="002F498E">
              <w:rPr>
                <w:rFonts w:ascii="Aptos" w:hAnsi="Aptos" w:cs="Arial"/>
                <w:i/>
                <w:iCs/>
                <w:sz w:val="20"/>
                <w:szCs w:val="20"/>
              </w:rPr>
              <w:t>Solemoviridae</w:t>
            </w:r>
            <w:proofErr w:type="gramEnd"/>
            <w:r>
              <w:rPr>
                <w:rFonts w:ascii="Aptos" w:hAnsi="Aptos" w:cs="Arial"/>
                <w:sz w:val="20"/>
                <w:szCs w:val="20"/>
              </w:rPr>
              <w:t>:</w:t>
            </w:r>
            <w:r w:rsidRPr="002F498E">
              <w:rPr>
                <w:rFonts w:ascii="Aptos" w:hAnsi="Aptos" w:cs="Arial"/>
                <w:i/>
                <w:iCs/>
                <w:sz w:val="20"/>
                <w:szCs w:val="20"/>
              </w:rPr>
              <w:t>Enamovirus</w:t>
            </w:r>
            <w:proofErr w:type="spellEnd"/>
          </w:p>
          <w:p w14:paraId="32910473" w14:textId="77777777" w:rsidR="003145D7" w:rsidRPr="00BE4F5A" w:rsidRDefault="003145D7" w:rsidP="003145D7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Currently, the genus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Ena</w:t>
            </w:r>
            <w:r w:rsidRPr="00F0340E">
              <w:rPr>
                <w:rFonts w:ascii="Aptos" w:hAnsi="Aptos" w:cs="Arial"/>
                <w:i/>
                <w:iCs/>
                <w:sz w:val="20"/>
                <w:szCs w:val="20"/>
              </w:rPr>
              <w:t>movirus</w:t>
            </w:r>
            <w:proofErr w:type="spellEnd"/>
            <w:r w:rsidRPr="00F0340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consists of 15 species. </w:t>
            </w:r>
          </w:p>
          <w:p w14:paraId="104F481E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EDBC7B2" w14:textId="77777777" w:rsidR="003145D7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07EC2EC2" w14:textId="309C6147" w:rsidR="00A77B8E" w:rsidRPr="00BE4F5A" w:rsidRDefault="00D54414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Create </w:t>
            </w:r>
            <w:r w:rsidR="004A7962">
              <w:rPr>
                <w:rFonts w:ascii="Aptos" w:hAnsi="Aptos" w:cs="Arial"/>
                <w:sz w:val="20"/>
                <w:szCs w:val="20"/>
              </w:rPr>
              <w:t xml:space="preserve">ten </w:t>
            </w:r>
            <w:r>
              <w:rPr>
                <w:rFonts w:ascii="Aptos" w:hAnsi="Aptos" w:cs="Arial"/>
                <w:sz w:val="20"/>
                <w:szCs w:val="20"/>
              </w:rPr>
              <w:t>new species</w:t>
            </w:r>
            <w:r w:rsidR="00432AAF">
              <w:rPr>
                <w:rFonts w:ascii="Aptos" w:hAnsi="Aptos" w:cs="Arial"/>
                <w:sz w:val="20"/>
                <w:szCs w:val="20"/>
              </w:rPr>
              <w:t xml:space="preserve"> in the genus </w:t>
            </w:r>
            <w:proofErr w:type="spellStart"/>
            <w:r w:rsidR="00432AAF" w:rsidRPr="002F498E">
              <w:rPr>
                <w:rFonts w:ascii="Aptos" w:hAnsi="Aptos" w:cs="Arial"/>
                <w:i/>
                <w:iCs/>
                <w:sz w:val="20"/>
                <w:szCs w:val="20"/>
              </w:rPr>
              <w:t>Enamovirus</w:t>
            </w:r>
            <w:proofErr w:type="spellEnd"/>
          </w:p>
          <w:p w14:paraId="0BD1EAB0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62C94150" w:rsidR="00273642" w:rsidRDefault="00273642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  <w:r w:rsidR="00D54414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</w:p>
          <w:p w14:paraId="7051CA5A" w14:textId="110B9911" w:rsidR="009F7524" w:rsidRPr="009F7524" w:rsidRDefault="009F7524" w:rsidP="009F7524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The following </w:t>
            </w:r>
            <w:r w:rsidR="000F1B0E">
              <w:rPr>
                <w:rFonts w:ascii="Aptos" w:hAnsi="Aptos" w:cs="Arial"/>
                <w:iCs/>
                <w:sz w:val="20"/>
                <w:szCs w:val="20"/>
              </w:rPr>
              <w:t xml:space="preserve">species 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demarcation criteria for the genus </w:t>
            </w:r>
            <w:proofErr w:type="spellStart"/>
            <w:r w:rsidRPr="00A16954">
              <w:rPr>
                <w:rFonts w:ascii="Aptos" w:hAnsi="Aptos" w:cs="Arial"/>
                <w:i/>
                <w:sz w:val="20"/>
                <w:szCs w:val="20"/>
              </w:rPr>
              <w:t>Enamovirus</w:t>
            </w:r>
            <w:proofErr w:type="spellEnd"/>
            <w:r>
              <w:rPr>
                <w:rFonts w:ascii="Aptos" w:hAnsi="Aptos" w:cs="Arial"/>
                <w:iCs/>
                <w:sz w:val="20"/>
                <w:szCs w:val="20"/>
              </w:rPr>
              <w:t xml:space="preserve"> were set in 2023 (accepted in 2024 by the ICTV):</w:t>
            </w:r>
          </w:p>
          <w:p w14:paraId="0CCCBFCE" w14:textId="77777777" w:rsidR="009F7524" w:rsidRPr="009F7524" w:rsidRDefault="009F7524" w:rsidP="009F7524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9F7524">
              <w:rPr>
                <w:rFonts w:ascii="Aptos" w:hAnsi="Aptos" w:cs="Arial"/>
                <w:iCs/>
                <w:sz w:val="20"/>
                <w:szCs w:val="20"/>
              </w:rPr>
              <w:t>•</w:t>
            </w:r>
            <w:r w:rsidRPr="009F7524">
              <w:rPr>
                <w:rFonts w:ascii="Aptos" w:hAnsi="Aptos" w:cs="Arial"/>
                <w:iCs/>
                <w:sz w:val="20"/>
                <w:szCs w:val="20"/>
              </w:rPr>
              <w:tab/>
              <w:t xml:space="preserve">Differences in breadth and specificity of host </w:t>
            </w:r>
            <w:proofErr w:type="gramStart"/>
            <w:r w:rsidRPr="009F7524">
              <w:rPr>
                <w:rFonts w:ascii="Aptos" w:hAnsi="Aptos" w:cs="Arial"/>
                <w:iCs/>
                <w:sz w:val="20"/>
                <w:szCs w:val="20"/>
              </w:rPr>
              <w:t>range;</w:t>
            </w:r>
            <w:proofErr w:type="gramEnd"/>
          </w:p>
          <w:p w14:paraId="25E704E6" w14:textId="77777777" w:rsidR="009F7524" w:rsidRPr="009F7524" w:rsidRDefault="009F7524" w:rsidP="009F7524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9F7524">
              <w:rPr>
                <w:rFonts w:ascii="Aptos" w:hAnsi="Aptos" w:cs="Arial"/>
                <w:iCs/>
                <w:sz w:val="20"/>
                <w:szCs w:val="20"/>
              </w:rPr>
              <w:t>•</w:t>
            </w:r>
            <w:r w:rsidRPr="009F7524">
              <w:rPr>
                <w:rFonts w:ascii="Aptos" w:hAnsi="Aptos" w:cs="Arial"/>
                <w:iCs/>
                <w:sz w:val="20"/>
                <w:szCs w:val="20"/>
              </w:rPr>
              <w:tab/>
              <w:t xml:space="preserve">Failure of cross-protection in either one-way or two-way </w:t>
            </w:r>
            <w:proofErr w:type="gramStart"/>
            <w:r w:rsidRPr="009F7524">
              <w:rPr>
                <w:rFonts w:ascii="Aptos" w:hAnsi="Aptos" w:cs="Arial"/>
                <w:iCs/>
                <w:sz w:val="20"/>
                <w:szCs w:val="20"/>
              </w:rPr>
              <w:t>relationships;</w:t>
            </w:r>
            <w:proofErr w:type="gramEnd"/>
          </w:p>
          <w:p w14:paraId="2AB3B4D6" w14:textId="77777777" w:rsidR="009F7524" w:rsidRPr="009F7524" w:rsidRDefault="009F7524" w:rsidP="009F7524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9F7524">
              <w:rPr>
                <w:rFonts w:ascii="Aptos" w:hAnsi="Aptos" w:cs="Arial"/>
                <w:iCs/>
                <w:sz w:val="20"/>
                <w:szCs w:val="20"/>
              </w:rPr>
              <w:t>•</w:t>
            </w:r>
            <w:r w:rsidRPr="009F7524">
              <w:rPr>
                <w:rFonts w:ascii="Aptos" w:hAnsi="Aptos" w:cs="Arial"/>
                <w:iCs/>
                <w:sz w:val="20"/>
                <w:szCs w:val="20"/>
              </w:rPr>
              <w:tab/>
              <w:t xml:space="preserve">Differences in serological specificity with discriminatory polyclonal or monoclonal </w:t>
            </w:r>
            <w:proofErr w:type="gramStart"/>
            <w:r w:rsidRPr="009F7524">
              <w:rPr>
                <w:rFonts w:ascii="Aptos" w:hAnsi="Aptos" w:cs="Arial"/>
                <w:iCs/>
                <w:sz w:val="20"/>
                <w:szCs w:val="20"/>
              </w:rPr>
              <w:t>antibodies;</w:t>
            </w:r>
            <w:proofErr w:type="gramEnd"/>
          </w:p>
          <w:p w14:paraId="4B2D41F2" w14:textId="04FBEB22" w:rsidR="009F7524" w:rsidRPr="009F7524" w:rsidRDefault="009F7524" w:rsidP="009F7524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9F7524">
              <w:rPr>
                <w:rFonts w:ascii="Aptos" w:hAnsi="Aptos" w:cs="Arial"/>
                <w:iCs/>
                <w:sz w:val="20"/>
                <w:szCs w:val="20"/>
              </w:rPr>
              <w:t>•</w:t>
            </w:r>
            <w:r w:rsidRPr="009F7524">
              <w:rPr>
                <w:rFonts w:ascii="Aptos" w:hAnsi="Aptos" w:cs="Arial"/>
                <w:iCs/>
                <w:sz w:val="20"/>
                <w:szCs w:val="20"/>
              </w:rPr>
              <w:tab/>
              <w:t xml:space="preserve">Differences in amino acid sequence identity of </w:t>
            </w:r>
            <w:proofErr w:type="spellStart"/>
            <w:r w:rsidRPr="009F7524">
              <w:rPr>
                <w:rFonts w:ascii="Aptos" w:hAnsi="Aptos" w:cs="Arial"/>
                <w:iCs/>
                <w:sz w:val="20"/>
                <w:szCs w:val="20"/>
              </w:rPr>
              <w:t>RdRPs</w:t>
            </w:r>
            <w:proofErr w:type="spellEnd"/>
            <w:r w:rsidRPr="009F7524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0F1B0E">
              <w:rPr>
                <w:rFonts w:ascii="Aptos" w:hAnsi="Aptos" w:cs="Arial"/>
                <w:iCs/>
                <w:sz w:val="20"/>
                <w:szCs w:val="20"/>
              </w:rPr>
              <w:t>&gt;</w:t>
            </w:r>
            <w:r w:rsidRPr="009F7524">
              <w:rPr>
                <w:rFonts w:ascii="Aptos" w:hAnsi="Aptos" w:cs="Arial"/>
                <w:iCs/>
                <w:sz w:val="20"/>
                <w:szCs w:val="20"/>
              </w:rPr>
              <w:t>10</w:t>
            </w:r>
            <w:proofErr w:type="gramStart"/>
            <w:r w:rsidRPr="009F7524">
              <w:rPr>
                <w:rFonts w:ascii="Aptos" w:hAnsi="Aptos" w:cs="Arial"/>
                <w:iCs/>
                <w:sz w:val="20"/>
                <w:szCs w:val="20"/>
              </w:rPr>
              <w:t>%;</w:t>
            </w:r>
            <w:proofErr w:type="gramEnd"/>
          </w:p>
          <w:p w14:paraId="1F25F8FD" w14:textId="4F78358B" w:rsidR="00FC2269" w:rsidRDefault="009F7524" w:rsidP="009F7524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9F7524">
              <w:rPr>
                <w:rFonts w:ascii="Aptos" w:hAnsi="Aptos" w:cs="Arial"/>
                <w:iCs/>
                <w:sz w:val="20"/>
                <w:szCs w:val="20"/>
              </w:rPr>
              <w:t>•</w:t>
            </w:r>
            <w:r w:rsidRPr="009F7524">
              <w:rPr>
                <w:rFonts w:ascii="Aptos" w:hAnsi="Aptos" w:cs="Arial"/>
                <w:iCs/>
                <w:sz w:val="20"/>
                <w:szCs w:val="20"/>
              </w:rPr>
              <w:tab/>
              <w:t xml:space="preserve">Differences in nucleotide sequence identity of genomes around or </w:t>
            </w:r>
            <w:r w:rsidR="000F1B0E">
              <w:rPr>
                <w:rFonts w:ascii="Aptos" w:hAnsi="Aptos" w:cs="Arial"/>
                <w:iCs/>
                <w:sz w:val="20"/>
                <w:szCs w:val="20"/>
              </w:rPr>
              <w:t>&gt;</w:t>
            </w:r>
            <w:r w:rsidRPr="009F7524">
              <w:rPr>
                <w:rFonts w:ascii="Aptos" w:hAnsi="Aptos" w:cs="Arial"/>
                <w:iCs/>
                <w:sz w:val="20"/>
                <w:szCs w:val="20"/>
              </w:rPr>
              <w:t>25%.</w:t>
            </w:r>
          </w:p>
          <w:p w14:paraId="6FCA2C9B" w14:textId="77777777" w:rsidR="009F7524" w:rsidRPr="009F7524" w:rsidRDefault="009F7524" w:rsidP="009F7524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175D4094" w14:textId="77777777" w:rsidR="004A69AB" w:rsidRDefault="00A77B8E" w:rsidP="006E0231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6335B2CA" w14:textId="51AAE631" w:rsidR="006E0231" w:rsidRDefault="006E0231" w:rsidP="006E0231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proofErr w:type="spellStart"/>
            <w:r>
              <w:rPr>
                <w:rFonts w:ascii="Aptos" w:hAnsi="Aptos" w:cs="Arial"/>
                <w:sz w:val="20"/>
              </w:rPr>
              <w:t>Enamovirus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</w:t>
            </w:r>
            <w:r w:rsidRPr="006E0231">
              <w:rPr>
                <w:rFonts w:ascii="Aptos" w:hAnsi="Aptos" w:cs="Arial"/>
                <w:sz w:val="20"/>
              </w:rPr>
              <w:t>genomes have five common major open reading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6E0231">
              <w:rPr>
                <w:rFonts w:ascii="Aptos" w:hAnsi="Aptos" w:cs="Arial"/>
                <w:sz w:val="20"/>
              </w:rPr>
              <w:t>frames (ORFs) designated as ORF0, 1, 2, 3, and 5. ORF0</w:t>
            </w:r>
            <w:r>
              <w:rPr>
                <w:rFonts w:ascii="Aptos" w:hAnsi="Aptos" w:cs="Arial"/>
                <w:sz w:val="20"/>
              </w:rPr>
              <w:t xml:space="preserve"> encodes </w:t>
            </w:r>
            <w:r w:rsidRPr="006E0231">
              <w:rPr>
                <w:rFonts w:ascii="Aptos" w:hAnsi="Aptos" w:cs="Arial"/>
                <w:sz w:val="20"/>
              </w:rPr>
              <w:t>a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6E0231">
              <w:rPr>
                <w:rFonts w:ascii="Aptos" w:hAnsi="Aptos" w:cs="Arial"/>
                <w:sz w:val="20"/>
              </w:rPr>
              <w:t>viral RNA silencing suppressor protein (P0), ORF1</w:t>
            </w:r>
            <w:r>
              <w:rPr>
                <w:rFonts w:ascii="Aptos" w:hAnsi="Aptos" w:cs="Arial"/>
                <w:sz w:val="20"/>
              </w:rPr>
              <w:t xml:space="preserve"> encodes </w:t>
            </w:r>
            <w:r w:rsidRPr="006E0231">
              <w:rPr>
                <w:rFonts w:ascii="Aptos" w:hAnsi="Aptos" w:cs="Arial"/>
                <w:sz w:val="20"/>
              </w:rPr>
              <w:t>the P1 protein, ORF</w:t>
            </w:r>
            <w:r>
              <w:rPr>
                <w:rFonts w:ascii="Aptos" w:hAnsi="Aptos" w:cs="Arial"/>
                <w:sz w:val="20"/>
              </w:rPr>
              <w:t>2</w:t>
            </w:r>
            <w:r w:rsidRPr="006E0231">
              <w:rPr>
                <w:rFonts w:ascii="Aptos" w:hAnsi="Aptos" w:cs="Arial"/>
                <w:sz w:val="20"/>
              </w:rPr>
              <w:t xml:space="preserve"> encode</w:t>
            </w:r>
            <w:r>
              <w:rPr>
                <w:rFonts w:ascii="Aptos" w:hAnsi="Aptos" w:cs="Arial"/>
                <w:sz w:val="20"/>
              </w:rPr>
              <w:t>s a viral RNA-directed RNA polymerase (</w:t>
            </w:r>
            <w:proofErr w:type="spellStart"/>
            <w:r>
              <w:rPr>
                <w:rFonts w:ascii="Aptos" w:hAnsi="Aptos" w:cs="Arial"/>
                <w:sz w:val="20"/>
              </w:rPr>
              <w:t>RdRP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; P2) </w:t>
            </w:r>
            <w:r w:rsidRPr="006E0231">
              <w:rPr>
                <w:rFonts w:ascii="Aptos" w:hAnsi="Aptos" w:cs="Arial"/>
                <w:sz w:val="20"/>
              </w:rPr>
              <w:t xml:space="preserve">which is involved in replication, </w:t>
            </w:r>
            <w:r>
              <w:rPr>
                <w:rFonts w:ascii="Aptos" w:hAnsi="Aptos" w:cs="Arial"/>
                <w:sz w:val="20"/>
              </w:rPr>
              <w:t>ORF3 encodes</w:t>
            </w:r>
            <w:r w:rsidRPr="006E0231">
              <w:rPr>
                <w:rFonts w:ascii="Aptos" w:hAnsi="Aptos" w:cs="Arial"/>
                <w:sz w:val="20"/>
              </w:rPr>
              <w:t xml:space="preserve"> the major coat protein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6E0231">
              <w:rPr>
                <w:rFonts w:ascii="Aptos" w:hAnsi="Aptos" w:cs="Arial"/>
                <w:sz w:val="20"/>
              </w:rPr>
              <w:t>(CP</w:t>
            </w:r>
            <w:r>
              <w:rPr>
                <w:rFonts w:ascii="Aptos" w:hAnsi="Aptos" w:cs="Arial"/>
                <w:sz w:val="20"/>
              </w:rPr>
              <w:t xml:space="preserve">; </w:t>
            </w:r>
            <w:r w:rsidRPr="006E0231">
              <w:rPr>
                <w:rFonts w:ascii="Aptos" w:hAnsi="Aptos" w:cs="Arial"/>
                <w:sz w:val="20"/>
              </w:rPr>
              <w:t xml:space="preserve">P3), </w:t>
            </w:r>
            <w:r>
              <w:rPr>
                <w:rFonts w:ascii="Aptos" w:hAnsi="Aptos" w:cs="Arial"/>
                <w:sz w:val="20"/>
              </w:rPr>
              <w:t>and ORF5 encodes an aphid-transmission factor (P5)</w:t>
            </w:r>
            <w:r w:rsidRPr="006E0231">
              <w:rPr>
                <w:rFonts w:ascii="Aptos" w:hAnsi="Aptos" w:cs="Arial"/>
                <w:sz w:val="20"/>
              </w:rPr>
              <w:t xml:space="preserve">. </w:t>
            </w:r>
            <w:r>
              <w:rPr>
                <w:rFonts w:ascii="Aptos" w:hAnsi="Aptos" w:cs="Arial"/>
                <w:sz w:val="20"/>
              </w:rPr>
              <w:t xml:space="preserve">The </w:t>
            </w:r>
            <w:proofErr w:type="spellStart"/>
            <w:r>
              <w:rPr>
                <w:rFonts w:ascii="Aptos" w:hAnsi="Aptos" w:cs="Arial"/>
                <w:sz w:val="20"/>
              </w:rPr>
              <w:t>RdRP</w:t>
            </w:r>
            <w:proofErr w:type="spellEnd"/>
            <w:r w:rsidRPr="006E0231">
              <w:rPr>
                <w:rFonts w:ascii="Aptos" w:hAnsi="Aptos" w:cs="Arial"/>
                <w:sz w:val="20"/>
              </w:rPr>
              <w:t xml:space="preserve"> is synthesized by translational fusion with P1 (P1-P2)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6E0231">
              <w:rPr>
                <w:rFonts w:ascii="Aptos" w:hAnsi="Aptos" w:cs="Arial"/>
                <w:sz w:val="20"/>
              </w:rPr>
              <w:t xml:space="preserve">via a -1 ribosomal frameshift in ORF1. </w:t>
            </w:r>
            <w:r>
              <w:rPr>
                <w:rFonts w:ascii="Aptos" w:hAnsi="Aptos" w:cs="Arial"/>
                <w:sz w:val="20"/>
              </w:rPr>
              <w:t xml:space="preserve">The </w:t>
            </w:r>
            <w:r w:rsidRPr="006E0231">
              <w:rPr>
                <w:rFonts w:ascii="Aptos" w:hAnsi="Aptos" w:cs="Arial"/>
                <w:sz w:val="20"/>
              </w:rPr>
              <w:t>P5 is expressed as a readthrough protein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6E0231">
              <w:rPr>
                <w:rFonts w:ascii="Aptos" w:hAnsi="Aptos" w:cs="Arial"/>
                <w:sz w:val="20"/>
              </w:rPr>
              <w:t>with P3 (P3-P5).</w:t>
            </w:r>
          </w:p>
          <w:p w14:paraId="2B06896D" w14:textId="77777777" w:rsidR="006E0231" w:rsidRDefault="006E0231" w:rsidP="006E0231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0C54075C" w14:textId="5885D51D" w:rsidR="00B43076" w:rsidRPr="00EE336A" w:rsidRDefault="003B674D" w:rsidP="00B43076">
            <w:pPr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</w:rPr>
              <w:t xml:space="preserve">High-throughput sequencing (HTS) </w:t>
            </w:r>
            <w:r w:rsidRPr="00296DBE">
              <w:rPr>
                <w:rFonts w:ascii="Aptos" w:hAnsi="Aptos" w:cs="Arial"/>
                <w:sz w:val="20"/>
              </w:rPr>
              <w:t xml:space="preserve">of raspberry </w:t>
            </w:r>
            <w:r w:rsidR="00372E29" w:rsidRPr="00296DBE">
              <w:rPr>
                <w:rFonts w:ascii="Aptos" w:hAnsi="Aptos" w:cs="Arial"/>
                <w:sz w:val="20"/>
              </w:rPr>
              <w:t>(</w:t>
            </w:r>
            <w:r w:rsidR="00372E29" w:rsidRPr="00296DBE">
              <w:rPr>
                <w:rFonts w:ascii="Aptos" w:hAnsi="Aptos" w:cs="Arial"/>
                <w:i/>
                <w:iCs/>
                <w:sz w:val="20"/>
              </w:rPr>
              <w:t xml:space="preserve">Rubus </w:t>
            </w:r>
            <w:proofErr w:type="spellStart"/>
            <w:r w:rsidR="00372E29" w:rsidRPr="00296DBE">
              <w:rPr>
                <w:rFonts w:ascii="Aptos" w:hAnsi="Aptos" w:cs="Arial"/>
                <w:i/>
                <w:iCs/>
                <w:sz w:val="20"/>
              </w:rPr>
              <w:t>idaeus</w:t>
            </w:r>
            <w:proofErr w:type="spellEnd"/>
            <w:r w:rsidR="00372E29" w:rsidRPr="00296DBE">
              <w:rPr>
                <w:rFonts w:ascii="Aptos" w:hAnsi="Aptos" w:cs="Arial"/>
                <w:sz w:val="20"/>
              </w:rPr>
              <w:t xml:space="preserve">) </w:t>
            </w:r>
            <w:r w:rsidRPr="00296DBE">
              <w:rPr>
                <w:rFonts w:ascii="Aptos" w:hAnsi="Aptos" w:cs="Arial"/>
                <w:sz w:val="20"/>
              </w:rPr>
              <w:t xml:space="preserve">samples collected in 2021 from Czechia and Norway has revealed 14 isolates of a novel </w:t>
            </w:r>
            <w:proofErr w:type="spellStart"/>
            <w:r w:rsidRPr="00296DBE">
              <w:rPr>
                <w:rFonts w:ascii="Aptos" w:hAnsi="Aptos" w:cs="Arial"/>
                <w:i/>
                <w:iCs/>
                <w:sz w:val="20"/>
              </w:rPr>
              <w:t>Enamovirus</w:t>
            </w:r>
            <w:proofErr w:type="spellEnd"/>
            <w:r w:rsidRPr="00A871C7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r>
              <w:rPr>
                <w:rFonts w:ascii="Aptos" w:hAnsi="Aptos" w:cs="Arial"/>
                <w:sz w:val="20"/>
              </w:rPr>
              <w:t xml:space="preserve">candidate, </w:t>
            </w:r>
            <w:r w:rsidRPr="00296DBE">
              <w:rPr>
                <w:rFonts w:ascii="Aptos" w:hAnsi="Aptos" w:cs="Arial"/>
                <w:b/>
                <w:bCs/>
                <w:sz w:val="20"/>
              </w:rPr>
              <w:t xml:space="preserve">raspberry </w:t>
            </w:r>
            <w:proofErr w:type="spellStart"/>
            <w:r w:rsidRPr="00296DBE">
              <w:rPr>
                <w:rFonts w:ascii="Aptos" w:hAnsi="Aptos" w:cs="Arial"/>
                <w:b/>
                <w:bCs/>
                <w:sz w:val="20"/>
              </w:rPr>
              <w:t>enamovirus</w:t>
            </w:r>
            <w:proofErr w:type="spellEnd"/>
            <w:r w:rsidRPr="00296DBE">
              <w:rPr>
                <w:rFonts w:ascii="Aptos" w:hAnsi="Aptos" w:cs="Arial"/>
                <w:b/>
                <w:bCs/>
                <w:sz w:val="20"/>
              </w:rPr>
              <w:t xml:space="preserve"> 1 (RaEV1)</w:t>
            </w:r>
            <w:r w:rsidR="000B0C36" w:rsidRPr="000B0C36">
              <w:rPr>
                <w:rFonts w:ascii="Aptos" w:hAnsi="Aptos" w:cs="Arial"/>
                <w:sz w:val="20"/>
              </w:rPr>
              <w:t xml:space="preserve"> [1]</w:t>
            </w:r>
            <w:r w:rsidRPr="00024043">
              <w:rPr>
                <w:rFonts w:ascii="Aptos" w:hAnsi="Aptos" w:cs="Arial"/>
                <w:sz w:val="20"/>
              </w:rPr>
              <w:t>.</w:t>
            </w:r>
            <w:r w:rsidR="002C7513">
              <w:rPr>
                <w:rFonts w:ascii="Aptos" w:hAnsi="Aptos" w:cs="Arial"/>
                <w:sz w:val="20"/>
              </w:rPr>
              <w:t xml:space="preserve"> The RNA-Seq data was </w:t>
            </w:r>
            <w:r w:rsidR="002C7513" w:rsidRPr="002C7513">
              <w:rPr>
                <w:rFonts w:ascii="Aptos" w:hAnsi="Aptos" w:cs="Arial"/>
                <w:sz w:val="20"/>
              </w:rPr>
              <w:t xml:space="preserve">deposited in the NCBI SRA under </w:t>
            </w:r>
            <w:proofErr w:type="spellStart"/>
            <w:r w:rsidR="002C7513" w:rsidRPr="002C7513">
              <w:rPr>
                <w:rFonts w:ascii="Aptos" w:hAnsi="Aptos" w:cs="Arial"/>
                <w:sz w:val="20"/>
              </w:rPr>
              <w:t>BioProjectID</w:t>
            </w:r>
            <w:proofErr w:type="spellEnd"/>
            <w:r w:rsidR="002C7513" w:rsidRPr="002C7513">
              <w:rPr>
                <w:rFonts w:ascii="Aptos" w:hAnsi="Aptos" w:cs="Arial"/>
                <w:sz w:val="20"/>
              </w:rPr>
              <w:t xml:space="preserve"> PRJNA1028176. The genom</w:t>
            </w:r>
            <w:r w:rsidR="002C7513">
              <w:rPr>
                <w:rFonts w:ascii="Aptos" w:hAnsi="Aptos" w:cs="Arial"/>
                <w:sz w:val="20"/>
              </w:rPr>
              <w:t>e</w:t>
            </w:r>
            <w:r w:rsidR="002C7513" w:rsidRPr="002C7513">
              <w:rPr>
                <w:rFonts w:ascii="Aptos" w:hAnsi="Aptos" w:cs="Arial"/>
                <w:sz w:val="20"/>
              </w:rPr>
              <w:t xml:space="preserve"> sequence of the RaEV1 GR isolate</w:t>
            </w:r>
            <w:r w:rsidR="002C7513">
              <w:rPr>
                <w:rFonts w:ascii="Aptos" w:hAnsi="Aptos" w:cs="Arial"/>
                <w:sz w:val="20"/>
              </w:rPr>
              <w:t xml:space="preserve"> (GenBank Acc. No. </w:t>
            </w:r>
            <w:r w:rsidR="002C7513" w:rsidRPr="007E09DA">
              <w:rPr>
                <w:rFonts w:ascii="Aptos" w:hAnsi="Aptos" w:cs="Arial"/>
                <w:b/>
                <w:bCs/>
                <w:sz w:val="20"/>
              </w:rPr>
              <w:t>OR683427</w:t>
            </w:r>
            <w:r w:rsidR="002C7513">
              <w:rPr>
                <w:rFonts w:ascii="Aptos" w:hAnsi="Aptos" w:cs="Arial"/>
                <w:sz w:val="20"/>
              </w:rPr>
              <w:t>)</w:t>
            </w:r>
            <w:r w:rsidR="002C7513" w:rsidRPr="002C7513">
              <w:rPr>
                <w:rFonts w:ascii="Aptos" w:hAnsi="Aptos" w:cs="Arial"/>
                <w:sz w:val="20"/>
              </w:rPr>
              <w:t xml:space="preserve"> was confirmed through Sanger sequencing and RACE procedures. The complete genome </w:t>
            </w:r>
            <w:r w:rsidR="00B43076" w:rsidRPr="002C7513">
              <w:rPr>
                <w:rFonts w:ascii="Aptos" w:hAnsi="Aptos" w:cs="Arial"/>
                <w:sz w:val="20"/>
              </w:rPr>
              <w:t>spans</w:t>
            </w:r>
            <w:r w:rsidR="002C7513" w:rsidRPr="002C7513">
              <w:rPr>
                <w:rFonts w:ascii="Aptos" w:hAnsi="Aptos" w:cs="Arial"/>
                <w:sz w:val="20"/>
              </w:rPr>
              <w:t xml:space="preserve"> 5824 nucleotides. Five putative open reading frames </w:t>
            </w:r>
            <w:r w:rsidR="00DD1F7D">
              <w:rPr>
                <w:rFonts w:ascii="Aptos" w:hAnsi="Aptos" w:cs="Arial"/>
                <w:sz w:val="20"/>
              </w:rPr>
              <w:t xml:space="preserve">(ORF0, ORF1, ORF2, ORF3, and ORF5) characteristic of </w:t>
            </w:r>
            <w:proofErr w:type="spellStart"/>
            <w:r w:rsidR="00DD1F7D">
              <w:rPr>
                <w:rFonts w:ascii="Aptos" w:hAnsi="Aptos" w:cs="Arial"/>
                <w:sz w:val="20"/>
              </w:rPr>
              <w:t>enamoviruses</w:t>
            </w:r>
            <w:proofErr w:type="spellEnd"/>
            <w:r w:rsidR="00DD1F7D">
              <w:rPr>
                <w:rFonts w:ascii="Aptos" w:hAnsi="Aptos" w:cs="Arial"/>
                <w:sz w:val="20"/>
              </w:rPr>
              <w:t xml:space="preserve"> </w:t>
            </w:r>
            <w:r w:rsidR="002C7513" w:rsidRPr="002C7513">
              <w:rPr>
                <w:rFonts w:ascii="Aptos" w:hAnsi="Aptos" w:cs="Arial"/>
                <w:sz w:val="20"/>
              </w:rPr>
              <w:t>were predicted</w:t>
            </w:r>
            <w:r w:rsidR="00DD1F7D">
              <w:rPr>
                <w:rFonts w:ascii="Aptos" w:hAnsi="Aptos" w:cs="Arial"/>
                <w:sz w:val="20"/>
              </w:rPr>
              <w:t xml:space="preserve">. The pairwise comparisons </w:t>
            </w:r>
            <w:r w:rsidR="00C62346">
              <w:rPr>
                <w:rFonts w:ascii="Aptos" w:hAnsi="Aptos" w:cs="Arial"/>
                <w:sz w:val="20"/>
              </w:rPr>
              <w:t>of translated</w:t>
            </w:r>
            <w:r w:rsidR="00DD1F7D">
              <w:rPr>
                <w:rFonts w:ascii="Aptos" w:hAnsi="Aptos" w:cs="Arial"/>
                <w:sz w:val="20"/>
              </w:rPr>
              <w:t xml:space="preserve"> polymerase (</w:t>
            </w:r>
            <w:proofErr w:type="spellStart"/>
            <w:r w:rsidR="00DD1F7D">
              <w:rPr>
                <w:rFonts w:ascii="Aptos" w:hAnsi="Aptos" w:cs="Arial"/>
                <w:sz w:val="20"/>
              </w:rPr>
              <w:t>RdRP</w:t>
            </w:r>
            <w:proofErr w:type="spellEnd"/>
            <w:r w:rsidR="00DD1F7D">
              <w:rPr>
                <w:rFonts w:ascii="Aptos" w:hAnsi="Aptos" w:cs="Arial"/>
                <w:sz w:val="20"/>
              </w:rPr>
              <w:t>) and coat protein</w:t>
            </w:r>
            <w:r w:rsidR="00C5084C">
              <w:rPr>
                <w:rFonts w:ascii="Aptos" w:hAnsi="Aptos" w:cs="Arial"/>
                <w:sz w:val="20"/>
              </w:rPr>
              <w:t xml:space="preserve"> </w:t>
            </w:r>
            <w:r w:rsidR="00DD1F7D">
              <w:rPr>
                <w:rFonts w:ascii="Aptos" w:hAnsi="Aptos" w:cs="Arial"/>
                <w:sz w:val="20"/>
              </w:rPr>
              <w:t xml:space="preserve">(CP) </w:t>
            </w:r>
            <w:r w:rsidR="002C7513" w:rsidRPr="002C7513">
              <w:rPr>
                <w:rFonts w:ascii="Aptos" w:hAnsi="Aptos" w:cs="Arial"/>
                <w:sz w:val="20"/>
              </w:rPr>
              <w:t xml:space="preserve">observed </w:t>
            </w:r>
            <w:r w:rsidR="00DD1F7D">
              <w:rPr>
                <w:rFonts w:ascii="Aptos" w:hAnsi="Aptos" w:cs="Arial"/>
                <w:sz w:val="20"/>
              </w:rPr>
              <w:t xml:space="preserve">the highest identity </w:t>
            </w:r>
            <w:r w:rsidR="00C5084C">
              <w:rPr>
                <w:rFonts w:ascii="Aptos" w:hAnsi="Aptos" w:cs="Arial"/>
                <w:sz w:val="20"/>
              </w:rPr>
              <w:t>with the respective proteins encoded by</w:t>
            </w:r>
            <w:r w:rsidR="002C7513" w:rsidRPr="002C7513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DD1F7D">
              <w:rPr>
                <w:rFonts w:ascii="Aptos" w:hAnsi="Aptos" w:cs="Arial"/>
                <w:sz w:val="20"/>
              </w:rPr>
              <w:t>Celmisia</w:t>
            </w:r>
            <w:proofErr w:type="spellEnd"/>
            <w:r w:rsidR="00DD1F7D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DD1F7D">
              <w:rPr>
                <w:rFonts w:ascii="Aptos" w:hAnsi="Aptos" w:cs="Arial"/>
                <w:sz w:val="20"/>
              </w:rPr>
              <w:t>lyallii</w:t>
            </w:r>
            <w:proofErr w:type="spellEnd"/>
            <w:r w:rsidR="00DD1F7D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DD1F7D">
              <w:rPr>
                <w:rFonts w:ascii="Aptos" w:hAnsi="Aptos" w:cs="Arial"/>
                <w:sz w:val="20"/>
              </w:rPr>
              <w:t>enamovirus</w:t>
            </w:r>
            <w:proofErr w:type="spellEnd"/>
            <w:r w:rsidR="00DD1F7D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DD1F7D">
              <w:rPr>
                <w:rFonts w:ascii="Aptos" w:hAnsi="Aptos" w:cs="Arial"/>
                <w:sz w:val="20"/>
              </w:rPr>
              <w:t>RdRP</w:t>
            </w:r>
            <w:proofErr w:type="spellEnd"/>
            <w:r w:rsidR="00DD1F7D">
              <w:rPr>
                <w:rFonts w:ascii="Aptos" w:hAnsi="Aptos" w:cs="Arial"/>
                <w:sz w:val="20"/>
              </w:rPr>
              <w:t xml:space="preserve"> </w:t>
            </w:r>
            <w:r w:rsidR="00D07BB6">
              <w:rPr>
                <w:rFonts w:ascii="Aptos" w:hAnsi="Aptos" w:cs="Arial"/>
                <w:sz w:val="20"/>
              </w:rPr>
              <w:t xml:space="preserve">(43%) </w:t>
            </w:r>
            <w:r w:rsidR="00DD1F7D">
              <w:rPr>
                <w:rFonts w:ascii="Aptos" w:hAnsi="Aptos" w:cs="Arial"/>
                <w:sz w:val="20"/>
              </w:rPr>
              <w:t xml:space="preserve">and red clover </w:t>
            </w:r>
            <w:proofErr w:type="spellStart"/>
            <w:r w:rsidR="00DD1F7D">
              <w:rPr>
                <w:rFonts w:ascii="Aptos" w:hAnsi="Aptos" w:cs="Arial"/>
                <w:sz w:val="20"/>
              </w:rPr>
              <w:t>enamovirus</w:t>
            </w:r>
            <w:proofErr w:type="spellEnd"/>
            <w:r w:rsidR="00DD1F7D">
              <w:rPr>
                <w:rFonts w:ascii="Aptos" w:hAnsi="Aptos" w:cs="Arial"/>
                <w:sz w:val="20"/>
              </w:rPr>
              <w:t xml:space="preserve"> CP</w:t>
            </w:r>
            <w:r w:rsidR="00D07BB6">
              <w:rPr>
                <w:rFonts w:ascii="Aptos" w:hAnsi="Aptos" w:cs="Arial"/>
                <w:sz w:val="20"/>
              </w:rPr>
              <w:t xml:space="preserve"> (33%)</w:t>
            </w:r>
            <w:r w:rsidR="00DD1F7D">
              <w:rPr>
                <w:rFonts w:ascii="Aptos" w:hAnsi="Aptos" w:cs="Arial"/>
                <w:sz w:val="20"/>
              </w:rPr>
              <w:t>, respectively</w:t>
            </w:r>
            <w:r w:rsidR="00A70EFA">
              <w:rPr>
                <w:rFonts w:ascii="Aptos" w:hAnsi="Aptos" w:cs="Arial"/>
                <w:sz w:val="20"/>
              </w:rPr>
              <w:t xml:space="preserve"> (Table 1)</w:t>
            </w:r>
            <w:r w:rsidR="00432AAF">
              <w:rPr>
                <w:rFonts w:ascii="Aptos" w:hAnsi="Aptos" w:cs="Arial"/>
                <w:sz w:val="20"/>
              </w:rPr>
              <w:t>.</w:t>
            </w:r>
            <w:r w:rsidR="002C7513">
              <w:rPr>
                <w:rFonts w:ascii="Aptos" w:hAnsi="Aptos" w:cs="Arial"/>
                <w:sz w:val="20"/>
              </w:rPr>
              <w:t xml:space="preserve"> </w:t>
            </w:r>
            <w:r w:rsidR="00EE336A">
              <w:rPr>
                <w:rFonts w:ascii="Aptos" w:hAnsi="Aptos" w:cs="Arial"/>
                <w:sz w:val="20"/>
              </w:rPr>
              <w:t xml:space="preserve"> </w:t>
            </w:r>
            <w:r w:rsidR="00EE336A" w:rsidRPr="00EE336A">
              <w:rPr>
                <w:rFonts w:ascii="Aptos" w:hAnsi="Aptos" w:cs="Arial"/>
                <w:b/>
                <w:bCs/>
                <w:sz w:val="20"/>
                <w:szCs w:val="20"/>
              </w:rPr>
              <w:t>The recognition of RaEV1 as the member of</w:t>
            </w:r>
            <w:r w:rsidR="00282E4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the new species</w:t>
            </w:r>
            <w:r w:rsidR="00EE336A" w:rsidRPr="00EE336A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“</w:t>
            </w:r>
            <w:proofErr w:type="spellStart"/>
            <w:r w:rsidR="00EE336A" w:rsidRPr="00EE336A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Enamovirus</w:t>
            </w:r>
            <w:proofErr w:type="spellEnd"/>
            <w:r w:rsidR="00EE336A" w:rsidRPr="00EE336A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 xml:space="preserve"> RAEV”</w:t>
            </w:r>
            <w:r w:rsidR="00EE336A" w:rsidRPr="00EE336A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is consistent with the species demarcation criteria in </w:t>
            </w:r>
            <w:r w:rsidR="00DB723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the </w:t>
            </w:r>
            <w:r w:rsidR="00EE336A" w:rsidRPr="00EE336A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genus </w:t>
            </w:r>
            <w:proofErr w:type="spellStart"/>
            <w:r w:rsidR="00EE336A" w:rsidRPr="00EE336A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Enamovirus</w:t>
            </w:r>
            <w:proofErr w:type="spellEnd"/>
            <w:r w:rsidR="00EE336A" w:rsidRPr="00EE336A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01529B49" w14:textId="77777777" w:rsidR="002C7513" w:rsidRDefault="002C7513" w:rsidP="003B674D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0E998C9D" w14:textId="4FB6EE07" w:rsidR="00617CE1" w:rsidRPr="002428A3" w:rsidRDefault="00617CE1" w:rsidP="00B82610">
            <w:pPr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</w:pPr>
            <w:r w:rsidRPr="00617CE1">
              <w:rPr>
                <w:rFonts w:ascii="Aptos" w:hAnsi="Aptos" w:cs="Arial"/>
                <w:b/>
                <w:bCs/>
                <w:sz w:val="20"/>
              </w:rPr>
              <w:t xml:space="preserve">Carrot </w:t>
            </w:r>
            <w:proofErr w:type="spellStart"/>
            <w:r w:rsidRPr="00617CE1">
              <w:rPr>
                <w:rFonts w:ascii="Aptos" w:hAnsi="Aptos" w:cs="Arial"/>
                <w:b/>
                <w:bCs/>
                <w:sz w:val="20"/>
              </w:rPr>
              <w:t>enamovirus</w:t>
            </w:r>
            <w:proofErr w:type="spellEnd"/>
            <w:r w:rsidRPr="00617CE1">
              <w:rPr>
                <w:rFonts w:ascii="Aptos" w:hAnsi="Aptos" w:cs="Arial"/>
                <w:b/>
                <w:bCs/>
                <w:sz w:val="20"/>
              </w:rPr>
              <w:t xml:space="preserve"> 1 (CaEV</w:t>
            </w:r>
            <w:r w:rsidR="00B82610">
              <w:rPr>
                <w:rFonts w:ascii="Aptos" w:hAnsi="Aptos" w:cs="Arial"/>
                <w:b/>
                <w:bCs/>
                <w:sz w:val="20"/>
              </w:rPr>
              <w:t>1</w:t>
            </w:r>
            <w:r w:rsidRPr="00617CE1">
              <w:rPr>
                <w:rFonts w:ascii="Aptos" w:hAnsi="Aptos" w:cs="Arial"/>
                <w:b/>
                <w:bCs/>
                <w:sz w:val="20"/>
              </w:rPr>
              <w:t>)</w:t>
            </w:r>
            <w:r w:rsidR="00B82610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B82610" w:rsidRPr="00B82610">
              <w:rPr>
                <w:rFonts w:ascii="Aptos" w:hAnsi="Aptos" w:cs="Arial"/>
                <w:sz w:val="20"/>
              </w:rPr>
              <w:t xml:space="preserve">was identified in </w:t>
            </w:r>
            <w:r w:rsidR="00B82610">
              <w:rPr>
                <w:rFonts w:ascii="Aptos" w:hAnsi="Aptos" w:cs="Arial"/>
                <w:sz w:val="20"/>
              </w:rPr>
              <w:t xml:space="preserve">wild carrot populations </w:t>
            </w:r>
            <w:r w:rsidR="00EB62FB">
              <w:rPr>
                <w:rFonts w:ascii="Aptos" w:hAnsi="Aptos" w:cs="Arial"/>
                <w:sz w:val="20"/>
              </w:rPr>
              <w:t>in the</w:t>
            </w:r>
            <w:r w:rsidR="00B82610">
              <w:rPr>
                <w:rFonts w:ascii="Aptos" w:hAnsi="Aptos" w:cs="Arial"/>
                <w:sz w:val="20"/>
              </w:rPr>
              <w:t xml:space="preserve"> S</w:t>
            </w:r>
            <w:r w:rsidR="00B82610" w:rsidRPr="00B82610">
              <w:rPr>
                <w:rFonts w:ascii="Aptos" w:hAnsi="Aptos" w:cs="Arial"/>
                <w:sz w:val="20"/>
              </w:rPr>
              <w:t>outhwest of France</w:t>
            </w:r>
            <w:r w:rsidR="00B82610">
              <w:rPr>
                <w:rFonts w:ascii="Aptos" w:hAnsi="Aptos" w:cs="Arial"/>
                <w:sz w:val="20"/>
              </w:rPr>
              <w:t xml:space="preserve"> in 2019</w:t>
            </w:r>
            <w:r w:rsidR="000B0C36">
              <w:rPr>
                <w:rFonts w:ascii="Aptos" w:hAnsi="Aptos" w:cs="Arial"/>
                <w:sz w:val="20"/>
              </w:rPr>
              <w:t xml:space="preserve"> [2]</w:t>
            </w:r>
            <w:r w:rsidR="00B82610" w:rsidRPr="00B82610">
              <w:rPr>
                <w:rFonts w:ascii="Aptos" w:hAnsi="Aptos" w:cs="Arial"/>
                <w:sz w:val="20"/>
              </w:rPr>
              <w:t>.</w:t>
            </w:r>
            <w:r w:rsidR="00B82610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B82610" w:rsidRPr="00B82610">
              <w:rPr>
                <w:rFonts w:ascii="Aptos" w:hAnsi="Aptos" w:cs="Arial"/>
                <w:sz w:val="20"/>
              </w:rPr>
              <w:t>A nearly complete genome of CaEV1</w:t>
            </w:r>
            <w:r w:rsidR="00EB62FB">
              <w:rPr>
                <w:rFonts w:ascii="Aptos" w:hAnsi="Aptos" w:cs="Arial"/>
                <w:sz w:val="20"/>
              </w:rPr>
              <w:t xml:space="preserve"> was sequenced</w:t>
            </w:r>
            <w:r w:rsidR="00B82610">
              <w:rPr>
                <w:rFonts w:ascii="Aptos" w:hAnsi="Aptos" w:cs="Arial"/>
                <w:sz w:val="20"/>
              </w:rPr>
              <w:t xml:space="preserve"> (</w:t>
            </w:r>
            <w:r w:rsidR="00A71946" w:rsidRPr="00A71946">
              <w:rPr>
                <w:rFonts w:ascii="Aptos" w:hAnsi="Aptos" w:cs="Arial"/>
                <w:b/>
                <w:bCs/>
                <w:sz w:val="20"/>
              </w:rPr>
              <w:t>OP886449</w:t>
            </w:r>
            <w:r w:rsidR="00B82610">
              <w:rPr>
                <w:rFonts w:ascii="Aptos" w:hAnsi="Aptos" w:cs="Arial"/>
                <w:sz w:val="20"/>
              </w:rPr>
              <w:t xml:space="preserve">). </w:t>
            </w:r>
            <w:r w:rsidR="00B82610" w:rsidRPr="00B82610">
              <w:rPr>
                <w:rFonts w:ascii="Aptos" w:hAnsi="Aptos" w:cs="Arial"/>
                <w:sz w:val="20"/>
              </w:rPr>
              <w:t xml:space="preserve">The genome organization of CaEV1 </w:t>
            </w:r>
            <w:r w:rsidR="00EB62FB">
              <w:rPr>
                <w:rFonts w:ascii="Aptos" w:hAnsi="Aptos" w:cs="Arial"/>
                <w:sz w:val="20"/>
              </w:rPr>
              <w:t>i</w:t>
            </w:r>
            <w:r w:rsidR="00B82610" w:rsidRPr="00B82610">
              <w:rPr>
                <w:rFonts w:ascii="Aptos" w:hAnsi="Aptos" w:cs="Arial"/>
                <w:sz w:val="20"/>
              </w:rPr>
              <w:t>s typical for the genus, with five predicted ORFs</w:t>
            </w:r>
            <w:r w:rsidR="00B82610">
              <w:rPr>
                <w:rFonts w:ascii="Aptos" w:hAnsi="Aptos" w:cs="Arial"/>
                <w:sz w:val="20"/>
              </w:rPr>
              <w:t>.</w:t>
            </w:r>
            <w:r w:rsidR="00B82610" w:rsidRPr="00B82610">
              <w:rPr>
                <w:rFonts w:ascii="Aptos" w:hAnsi="Aptos" w:cs="Arial"/>
                <w:sz w:val="20"/>
              </w:rPr>
              <w:t xml:space="preserve"> The sequence </w:t>
            </w:r>
            <w:r w:rsidR="00EB62FB">
              <w:rPr>
                <w:rFonts w:ascii="Aptos" w:hAnsi="Aptos" w:cs="Arial"/>
                <w:sz w:val="20"/>
              </w:rPr>
              <w:t>i</w:t>
            </w:r>
            <w:r w:rsidR="00B82610" w:rsidRPr="00B82610">
              <w:rPr>
                <w:rFonts w:ascii="Aptos" w:hAnsi="Aptos" w:cs="Arial"/>
                <w:sz w:val="20"/>
              </w:rPr>
              <w:t xml:space="preserve">s most closely related to a partial sequence of </w:t>
            </w:r>
            <w:r w:rsidR="000538C6">
              <w:rPr>
                <w:rFonts w:ascii="Aptos" w:hAnsi="Aptos" w:cs="Arial"/>
                <w:sz w:val="20"/>
              </w:rPr>
              <w:t>a</w:t>
            </w:r>
            <w:r w:rsidR="00B82610" w:rsidRPr="00B82610">
              <w:rPr>
                <w:rFonts w:ascii="Aptos" w:hAnsi="Aptos" w:cs="Arial"/>
                <w:sz w:val="20"/>
              </w:rPr>
              <w:t>rracacha latent</w:t>
            </w:r>
            <w:r w:rsidR="00B82610">
              <w:rPr>
                <w:rFonts w:ascii="Aptos" w:hAnsi="Aptos" w:cs="Arial"/>
                <w:sz w:val="20"/>
              </w:rPr>
              <w:t xml:space="preserve"> </w:t>
            </w:r>
            <w:r w:rsidR="00B82610" w:rsidRPr="00B82610">
              <w:rPr>
                <w:rFonts w:ascii="Aptos" w:hAnsi="Aptos" w:cs="Arial"/>
                <w:sz w:val="20"/>
              </w:rPr>
              <w:t>virus E (MF136435</w:t>
            </w:r>
            <w:r w:rsidR="00DE6553">
              <w:rPr>
                <w:rFonts w:ascii="Aptos" w:hAnsi="Aptos" w:cs="Arial"/>
                <w:sz w:val="20"/>
              </w:rPr>
              <w:t>;</w:t>
            </w:r>
            <w:r w:rsidR="00B82610" w:rsidRPr="00B82610">
              <w:rPr>
                <w:rFonts w:ascii="Aptos" w:hAnsi="Aptos" w:cs="Arial"/>
                <w:sz w:val="20"/>
              </w:rPr>
              <w:t xml:space="preserve"> Fig 4) with 57% aa identity and 56% </w:t>
            </w:r>
            <w:proofErr w:type="spellStart"/>
            <w:r w:rsidR="00B82610" w:rsidRPr="00B82610">
              <w:rPr>
                <w:rFonts w:ascii="Aptos" w:hAnsi="Aptos" w:cs="Arial"/>
                <w:sz w:val="20"/>
              </w:rPr>
              <w:t>nt</w:t>
            </w:r>
            <w:proofErr w:type="spellEnd"/>
            <w:r w:rsidR="00B82610" w:rsidRPr="00B82610">
              <w:rPr>
                <w:rFonts w:ascii="Aptos" w:hAnsi="Aptos" w:cs="Arial"/>
                <w:sz w:val="20"/>
              </w:rPr>
              <w:t xml:space="preserve"> identity in</w:t>
            </w:r>
            <w:r w:rsidR="00B82610">
              <w:rPr>
                <w:rFonts w:ascii="Aptos" w:hAnsi="Aptos" w:cs="Arial"/>
                <w:sz w:val="20"/>
              </w:rPr>
              <w:t xml:space="preserve"> </w:t>
            </w:r>
            <w:r w:rsidR="00B82610" w:rsidRPr="00B82610">
              <w:rPr>
                <w:rFonts w:ascii="Aptos" w:hAnsi="Aptos" w:cs="Arial"/>
                <w:sz w:val="20"/>
              </w:rPr>
              <w:t xml:space="preserve">the full </w:t>
            </w:r>
            <w:proofErr w:type="spellStart"/>
            <w:r w:rsidR="00B82610" w:rsidRPr="00B82610">
              <w:rPr>
                <w:rFonts w:ascii="Aptos" w:hAnsi="Aptos" w:cs="Arial"/>
                <w:sz w:val="20"/>
              </w:rPr>
              <w:t>RdR</w:t>
            </w:r>
            <w:r w:rsidR="000538C6">
              <w:rPr>
                <w:rFonts w:ascii="Aptos" w:hAnsi="Aptos" w:cs="Arial"/>
                <w:sz w:val="20"/>
              </w:rPr>
              <w:t>P</w:t>
            </w:r>
            <w:proofErr w:type="spellEnd"/>
            <w:r w:rsidR="00B82610" w:rsidRPr="00B82610">
              <w:rPr>
                <w:rFonts w:ascii="Aptos" w:hAnsi="Aptos" w:cs="Arial"/>
                <w:sz w:val="20"/>
              </w:rPr>
              <w:t xml:space="preserve"> and the nearly full-length genome</w:t>
            </w:r>
            <w:r w:rsidR="00EB62FB">
              <w:rPr>
                <w:rFonts w:ascii="Aptos" w:hAnsi="Aptos" w:cs="Arial"/>
                <w:sz w:val="20"/>
              </w:rPr>
              <w:t>, respectively</w:t>
            </w:r>
            <w:r w:rsidR="00B82610" w:rsidRPr="00B82610">
              <w:rPr>
                <w:rFonts w:ascii="Aptos" w:hAnsi="Aptos" w:cs="Arial"/>
                <w:sz w:val="20"/>
              </w:rPr>
              <w:t xml:space="preserve"> </w:t>
            </w:r>
            <w:r w:rsidR="00A70EFA">
              <w:rPr>
                <w:rFonts w:ascii="Aptos" w:hAnsi="Aptos" w:cs="Arial"/>
                <w:sz w:val="20"/>
              </w:rPr>
              <w:t>(Table 1)</w:t>
            </w:r>
            <w:r w:rsidR="00B82610" w:rsidRPr="00B82610">
              <w:rPr>
                <w:rFonts w:ascii="Aptos" w:hAnsi="Aptos" w:cs="Arial"/>
                <w:sz w:val="20"/>
              </w:rPr>
              <w:t>.</w:t>
            </w:r>
            <w:r w:rsidR="002428A3">
              <w:rPr>
                <w:rFonts w:ascii="Aptos" w:hAnsi="Aptos" w:cs="Arial"/>
                <w:sz w:val="20"/>
              </w:rPr>
              <w:t xml:space="preserve"> </w:t>
            </w:r>
            <w:r w:rsidR="002428A3" w:rsidRPr="00EE336A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The recognition of </w:t>
            </w:r>
            <w:r w:rsidR="002428A3">
              <w:rPr>
                <w:rFonts w:ascii="Aptos" w:hAnsi="Aptos" w:cs="Arial"/>
                <w:b/>
                <w:bCs/>
                <w:sz w:val="20"/>
                <w:szCs w:val="20"/>
              </w:rPr>
              <w:t>C</w:t>
            </w:r>
            <w:r w:rsidR="002428A3" w:rsidRPr="00EE336A">
              <w:rPr>
                <w:rFonts w:ascii="Aptos" w:hAnsi="Aptos" w:cs="Arial"/>
                <w:b/>
                <w:bCs/>
                <w:sz w:val="20"/>
                <w:szCs w:val="20"/>
              </w:rPr>
              <w:t>aEV1 as the member of</w:t>
            </w:r>
            <w:r w:rsidR="00282E4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the new species</w:t>
            </w:r>
            <w:r w:rsidR="002428A3" w:rsidRPr="00EE336A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“</w:t>
            </w:r>
            <w:proofErr w:type="spellStart"/>
            <w:r w:rsidR="002428A3" w:rsidRPr="00EE336A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Enamovirus</w:t>
            </w:r>
            <w:proofErr w:type="spellEnd"/>
            <w:r w:rsidR="002428A3" w:rsidRPr="00EE336A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428A3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C</w:t>
            </w:r>
            <w:r w:rsidR="002428A3" w:rsidRPr="00EE336A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AEV”</w:t>
            </w:r>
            <w:r w:rsidR="002428A3" w:rsidRPr="00EE336A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is consistent with the species demarcation criteria in </w:t>
            </w:r>
            <w:r w:rsidR="002428A3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the </w:t>
            </w:r>
            <w:r w:rsidR="002428A3" w:rsidRPr="00EE336A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genus </w:t>
            </w:r>
            <w:proofErr w:type="spellStart"/>
            <w:r w:rsidR="002428A3" w:rsidRPr="00EE336A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Enamovirus</w:t>
            </w:r>
            <w:proofErr w:type="spellEnd"/>
            <w:r w:rsidR="002428A3" w:rsidRPr="00EE336A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7E3604F9" w14:textId="77777777" w:rsidR="00617CE1" w:rsidRDefault="00617CE1" w:rsidP="0038213C">
            <w:pPr>
              <w:rPr>
                <w:rFonts w:ascii="Aptos" w:hAnsi="Aptos" w:cs="Arial"/>
                <w:sz w:val="20"/>
              </w:rPr>
            </w:pPr>
          </w:p>
          <w:p w14:paraId="22AE2358" w14:textId="74125909" w:rsidR="006344BA" w:rsidRDefault="003B674D" w:rsidP="00EE336A">
            <w:pPr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>In addition, the analyses of publicly available plant transcriptom</w:t>
            </w:r>
            <w:r w:rsidR="00337E10">
              <w:rPr>
                <w:rFonts w:ascii="Aptos" w:hAnsi="Aptos" w:cs="Arial"/>
                <w:sz w:val="20"/>
              </w:rPr>
              <w:t>e</w:t>
            </w:r>
            <w:r>
              <w:rPr>
                <w:rFonts w:ascii="Aptos" w:hAnsi="Aptos" w:cs="Arial"/>
                <w:sz w:val="20"/>
              </w:rPr>
              <w:t xml:space="preserve"> data enabled </w:t>
            </w:r>
            <w:r w:rsidR="006344BA">
              <w:rPr>
                <w:rFonts w:ascii="Aptos" w:hAnsi="Aptos" w:cs="Arial"/>
                <w:sz w:val="20"/>
              </w:rPr>
              <w:t xml:space="preserve">the </w:t>
            </w:r>
            <w:r>
              <w:rPr>
                <w:rFonts w:ascii="Aptos" w:hAnsi="Aptos" w:cs="Arial"/>
                <w:sz w:val="20"/>
              </w:rPr>
              <w:t>assembl</w:t>
            </w:r>
            <w:r w:rsidR="006344BA">
              <w:rPr>
                <w:rFonts w:ascii="Aptos" w:hAnsi="Aptos" w:cs="Arial"/>
                <w:sz w:val="20"/>
              </w:rPr>
              <w:t>y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="006344BA">
              <w:rPr>
                <w:rFonts w:ascii="Aptos" w:hAnsi="Aptos" w:cs="Arial"/>
                <w:sz w:val="20"/>
              </w:rPr>
              <w:t xml:space="preserve">of </w:t>
            </w:r>
            <w:r>
              <w:rPr>
                <w:rFonts w:ascii="Aptos" w:hAnsi="Aptos" w:cs="Arial"/>
                <w:sz w:val="20"/>
              </w:rPr>
              <w:t>1</w:t>
            </w:r>
            <w:r w:rsidR="00D510B3">
              <w:rPr>
                <w:rFonts w:ascii="Aptos" w:hAnsi="Aptos" w:cs="Arial"/>
                <w:sz w:val="20"/>
              </w:rPr>
              <w:t>6</w:t>
            </w:r>
            <w:r>
              <w:rPr>
                <w:rFonts w:ascii="Aptos" w:hAnsi="Aptos" w:cs="Arial"/>
                <w:sz w:val="20"/>
              </w:rPr>
              <w:t xml:space="preserve"> additional genome sequences characteristic of </w:t>
            </w:r>
            <w:proofErr w:type="spellStart"/>
            <w:r w:rsidRPr="00A871C7">
              <w:rPr>
                <w:rFonts w:ascii="Aptos" w:hAnsi="Aptos" w:cs="Arial"/>
                <w:i/>
                <w:iCs/>
                <w:sz w:val="20"/>
              </w:rPr>
              <w:t>Enamovirus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species</w:t>
            </w:r>
            <w:r w:rsidR="00C011C6">
              <w:rPr>
                <w:rFonts w:ascii="Aptos" w:hAnsi="Aptos" w:cs="Arial"/>
                <w:sz w:val="20"/>
              </w:rPr>
              <w:t xml:space="preserve"> </w:t>
            </w:r>
            <w:r w:rsidR="000B0C36">
              <w:rPr>
                <w:rFonts w:ascii="Aptos" w:hAnsi="Aptos" w:cs="Arial"/>
                <w:sz w:val="20"/>
              </w:rPr>
              <w:t>[3, 4]</w:t>
            </w:r>
            <w:r w:rsidR="00876CF1">
              <w:rPr>
                <w:rFonts w:ascii="Aptos" w:hAnsi="Aptos" w:cs="Arial"/>
                <w:sz w:val="20"/>
              </w:rPr>
              <w:t>.</w:t>
            </w:r>
            <w:r w:rsidR="003C7495">
              <w:rPr>
                <w:rFonts w:ascii="Aptos" w:hAnsi="Aptos" w:cs="Arial"/>
                <w:sz w:val="20"/>
              </w:rPr>
              <w:t xml:space="preserve"> T</w:t>
            </w:r>
            <w:r w:rsidR="003C7495" w:rsidRPr="003C7495">
              <w:rPr>
                <w:rFonts w:ascii="Aptos" w:hAnsi="Aptos" w:cs="Arial"/>
                <w:sz w:val="20"/>
              </w:rPr>
              <w:t>he putative novel viruses</w:t>
            </w:r>
            <w:r w:rsidR="003C7495">
              <w:rPr>
                <w:rFonts w:ascii="Aptos" w:hAnsi="Aptos" w:cs="Arial"/>
                <w:sz w:val="20"/>
              </w:rPr>
              <w:t xml:space="preserve"> </w:t>
            </w:r>
            <w:r w:rsidR="003C7495" w:rsidRPr="003C7495">
              <w:rPr>
                <w:rFonts w:ascii="Aptos" w:hAnsi="Aptos" w:cs="Arial"/>
                <w:sz w:val="20"/>
              </w:rPr>
              <w:t>identified in those libraries were tentatively regarded as</w:t>
            </w:r>
            <w:r w:rsidR="003C7495">
              <w:rPr>
                <w:rFonts w:ascii="Aptos" w:hAnsi="Aptos" w:cs="Arial"/>
                <w:sz w:val="20"/>
              </w:rPr>
              <w:t xml:space="preserve"> </w:t>
            </w:r>
            <w:r w:rsidR="003C7495" w:rsidRPr="003C7495">
              <w:rPr>
                <w:rFonts w:ascii="Aptos" w:hAnsi="Aptos" w:cs="Arial"/>
                <w:sz w:val="20"/>
              </w:rPr>
              <w:t>viruses of the corresponding plant species</w:t>
            </w:r>
            <w:r w:rsidR="0038213C">
              <w:rPr>
                <w:rFonts w:ascii="Aptos" w:hAnsi="Aptos" w:cs="Arial"/>
                <w:sz w:val="20"/>
              </w:rPr>
              <w:t xml:space="preserve">. </w:t>
            </w:r>
            <w:r w:rsidR="00D510B3">
              <w:rPr>
                <w:rFonts w:ascii="Aptos" w:hAnsi="Aptos" w:cs="Arial"/>
                <w:sz w:val="20"/>
              </w:rPr>
              <w:t>Eight</w:t>
            </w:r>
            <w:r w:rsidR="006344BA">
              <w:rPr>
                <w:rFonts w:ascii="Aptos" w:hAnsi="Aptos" w:cs="Arial"/>
                <w:sz w:val="20"/>
              </w:rPr>
              <w:t xml:space="preserve"> </w:t>
            </w:r>
            <w:r w:rsidR="00EE336A">
              <w:rPr>
                <w:rFonts w:ascii="Aptos" w:hAnsi="Aptos" w:cs="Arial"/>
                <w:sz w:val="20"/>
              </w:rPr>
              <w:t>of</w:t>
            </w:r>
            <w:r w:rsidR="0038213C" w:rsidRPr="0038213C">
              <w:rPr>
                <w:rFonts w:ascii="Aptos" w:hAnsi="Aptos" w:cs="Arial"/>
                <w:sz w:val="20"/>
              </w:rPr>
              <w:t xml:space="preserve"> </w:t>
            </w:r>
            <w:r w:rsidR="006344BA">
              <w:rPr>
                <w:rFonts w:ascii="Aptos" w:hAnsi="Aptos" w:cs="Arial"/>
                <w:sz w:val="20"/>
              </w:rPr>
              <w:t xml:space="preserve">the </w:t>
            </w:r>
            <w:r w:rsidR="0038213C" w:rsidRPr="0038213C">
              <w:rPr>
                <w:rFonts w:ascii="Aptos" w:hAnsi="Aptos" w:cs="Arial"/>
                <w:sz w:val="20"/>
              </w:rPr>
              <w:t xml:space="preserve">identified </w:t>
            </w:r>
            <w:proofErr w:type="spellStart"/>
            <w:r w:rsidR="0038213C" w:rsidRPr="0038213C">
              <w:rPr>
                <w:rFonts w:ascii="Aptos" w:hAnsi="Aptos" w:cs="Arial"/>
                <w:sz w:val="20"/>
              </w:rPr>
              <w:t>enamoviruses</w:t>
            </w:r>
            <w:proofErr w:type="spellEnd"/>
            <w:r w:rsidR="0038213C" w:rsidRPr="0038213C">
              <w:rPr>
                <w:rFonts w:ascii="Aptos" w:hAnsi="Aptos" w:cs="Arial"/>
                <w:sz w:val="20"/>
              </w:rPr>
              <w:t xml:space="preserve"> </w:t>
            </w:r>
            <w:r w:rsidR="006344BA">
              <w:rPr>
                <w:rFonts w:ascii="Aptos" w:hAnsi="Aptos" w:cs="Arial"/>
                <w:sz w:val="20"/>
              </w:rPr>
              <w:t xml:space="preserve">corresponded to complete genomes and </w:t>
            </w:r>
            <w:r w:rsidR="0038213C" w:rsidRPr="0038213C">
              <w:rPr>
                <w:rFonts w:ascii="Aptos" w:hAnsi="Aptos" w:cs="Arial"/>
                <w:sz w:val="20"/>
              </w:rPr>
              <w:t xml:space="preserve">grouped with other known </w:t>
            </w:r>
            <w:proofErr w:type="spellStart"/>
            <w:r w:rsidR="0038213C" w:rsidRPr="0038213C">
              <w:rPr>
                <w:rFonts w:ascii="Aptos" w:hAnsi="Aptos" w:cs="Arial"/>
                <w:sz w:val="20"/>
              </w:rPr>
              <w:t>enamoviruses</w:t>
            </w:r>
            <w:proofErr w:type="spellEnd"/>
            <w:r w:rsidR="006344BA">
              <w:rPr>
                <w:rFonts w:ascii="Aptos" w:hAnsi="Aptos" w:cs="Arial"/>
                <w:sz w:val="20"/>
              </w:rPr>
              <w:t>, and</w:t>
            </w:r>
            <w:r w:rsidR="00457F9E">
              <w:rPr>
                <w:rFonts w:ascii="Aptos" w:hAnsi="Aptos" w:cs="Arial"/>
                <w:sz w:val="20"/>
              </w:rPr>
              <w:t xml:space="preserve"> </w:t>
            </w:r>
            <w:r w:rsidR="006344BA">
              <w:rPr>
                <w:rFonts w:ascii="Aptos" w:hAnsi="Aptos" w:cs="Arial"/>
                <w:sz w:val="20"/>
              </w:rPr>
              <w:t>thus</w:t>
            </w:r>
            <w:r w:rsidR="00457F9E">
              <w:rPr>
                <w:rFonts w:ascii="Aptos" w:hAnsi="Aptos" w:cs="Arial"/>
                <w:sz w:val="20"/>
              </w:rPr>
              <w:t>,</w:t>
            </w:r>
            <w:r w:rsidR="006344BA">
              <w:rPr>
                <w:rFonts w:ascii="Aptos" w:hAnsi="Aptos" w:cs="Arial"/>
                <w:sz w:val="20"/>
              </w:rPr>
              <w:t xml:space="preserve"> are proposed as members of new species</w:t>
            </w:r>
            <w:r w:rsidR="004F7C6D">
              <w:rPr>
                <w:rFonts w:ascii="Aptos" w:hAnsi="Aptos" w:cs="Arial"/>
                <w:sz w:val="20"/>
              </w:rPr>
              <w:t>:</w:t>
            </w:r>
          </w:p>
          <w:p w14:paraId="13F2F503" w14:textId="77777777" w:rsidR="00EE336A" w:rsidRPr="0038213C" w:rsidRDefault="00EE336A" w:rsidP="00EB2843">
            <w:pPr>
              <w:rPr>
                <w:rFonts w:ascii="Aptos" w:hAnsi="Aptos" w:cs="Arial"/>
                <w:sz w:val="20"/>
                <w:szCs w:val="20"/>
              </w:rPr>
            </w:pPr>
          </w:p>
          <w:p w14:paraId="4759D18B" w14:textId="57DFE85F" w:rsidR="00664A03" w:rsidRPr="00DB7238" w:rsidRDefault="00664A03" w:rsidP="00735B98">
            <w:pPr>
              <w:pStyle w:val="Rientrocorpodeltesto"/>
              <w:ind w:left="0" w:firstLine="0"/>
              <w:rPr>
                <w:rFonts w:ascii="Aptos" w:hAnsi="Aptos" w:cs="Arial"/>
                <w:b/>
                <w:bCs/>
                <w:sz w:val="20"/>
              </w:rPr>
            </w:pPr>
            <w:r w:rsidRPr="00191494">
              <w:rPr>
                <w:rFonts w:ascii="Aptos" w:hAnsi="Aptos" w:cs="Arial"/>
                <w:b/>
                <w:bCs/>
                <w:sz w:val="20"/>
              </w:rPr>
              <w:t xml:space="preserve">Bunge's buttercup </w:t>
            </w:r>
            <w:proofErr w:type="spellStart"/>
            <w:r w:rsidRPr="00191494">
              <w:rPr>
                <w:rFonts w:ascii="Aptos" w:hAnsi="Aptos" w:cs="Arial"/>
                <w:b/>
                <w:bCs/>
                <w:sz w:val="20"/>
              </w:rPr>
              <w:t>enamovirus</w:t>
            </w:r>
            <w:proofErr w:type="spellEnd"/>
            <w:r w:rsidR="00B57B4A">
              <w:rPr>
                <w:rFonts w:ascii="Aptos" w:hAnsi="Aptos" w:cs="Arial"/>
                <w:b/>
                <w:bCs/>
                <w:sz w:val="20"/>
              </w:rPr>
              <w:t xml:space="preserve"> (</w:t>
            </w:r>
            <w:proofErr w:type="spellStart"/>
            <w:r w:rsidR="00B57B4A">
              <w:rPr>
                <w:rFonts w:ascii="Aptos" w:hAnsi="Aptos" w:cs="Arial"/>
                <w:b/>
                <w:bCs/>
                <w:sz w:val="20"/>
              </w:rPr>
              <w:t>BubEV</w:t>
            </w:r>
            <w:proofErr w:type="spellEnd"/>
            <w:r w:rsidR="00B57B4A">
              <w:rPr>
                <w:rFonts w:ascii="Aptos" w:hAnsi="Aptos" w:cs="Arial"/>
                <w:b/>
                <w:bCs/>
                <w:sz w:val="20"/>
              </w:rPr>
              <w:t>)</w:t>
            </w:r>
            <w:r w:rsidRPr="00664A03">
              <w:rPr>
                <w:rFonts w:ascii="Aptos" w:hAnsi="Aptos" w:cs="Arial"/>
                <w:sz w:val="20"/>
              </w:rPr>
              <w:t xml:space="preserve"> </w:t>
            </w:r>
            <w:r w:rsidR="00735B98" w:rsidRPr="00881267">
              <w:rPr>
                <w:rFonts w:ascii="Aptos" w:hAnsi="Aptos" w:cs="Arial"/>
                <w:sz w:val="20"/>
              </w:rPr>
              <w:t>genome</w:t>
            </w:r>
            <w:r w:rsidR="00735B98">
              <w:rPr>
                <w:rFonts w:ascii="Aptos" w:hAnsi="Aptos" w:cs="Arial"/>
                <w:sz w:val="20"/>
              </w:rPr>
              <w:t xml:space="preserve"> </w:t>
            </w:r>
            <w:r>
              <w:rPr>
                <w:rFonts w:ascii="Aptos" w:hAnsi="Aptos" w:cs="Arial"/>
                <w:sz w:val="20"/>
              </w:rPr>
              <w:t>(</w:t>
            </w:r>
            <w:r w:rsidRPr="00D35201">
              <w:rPr>
                <w:rFonts w:ascii="Aptos" w:hAnsi="Aptos" w:cs="Arial"/>
                <w:b/>
                <w:bCs/>
                <w:sz w:val="20"/>
              </w:rPr>
              <w:t>BK068694</w:t>
            </w:r>
            <w:r>
              <w:rPr>
                <w:rFonts w:ascii="Aptos" w:hAnsi="Aptos" w:cs="Arial"/>
                <w:sz w:val="20"/>
              </w:rPr>
              <w:t>)</w:t>
            </w:r>
            <w:r w:rsidRPr="00664A03">
              <w:rPr>
                <w:rFonts w:ascii="Aptos" w:hAnsi="Aptos" w:cs="Arial"/>
                <w:sz w:val="20"/>
              </w:rPr>
              <w:t xml:space="preserve"> </w:t>
            </w:r>
            <w:r w:rsidR="00735B98" w:rsidRPr="00881267">
              <w:rPr>
                <w:rFonts w:ascii="Aptos" w:hAnsi="Aptos" w:cs="Arial"/>
                <w:sz w:val="20"/>
              </w:rPr>
              <w:t xml:space="preserve">was assembled from the </w:t>
            </w:r>
            <w:r w:rsidR="00735B98">
              <w:rPr>
                <w:rFonts w:ascii="Aptos" w:hAnsi="Aptos" w:cs="Arial"/>
                <w:sz w:val="20"/>
              </w:rPr>
              <w:t>t</w:t>
            </w:r>
            <w:r w:rsidR="00735B98" w:rsidRPr="00881267">
              <w:rPr>
                <w:rFonts w:ascii="Aptos" w:hAnsi="Aptos" w:cs="Arial"/>
                <w:sz w:val="20"/>
              </w:rPr>
              <w:t>ranscriptom</w:t>
            </w:r>
            <w:r w:rsidR="001E1F35">
              <w:rPr>
                <w:rFonts w:ascii="Aptos" w:hAnsi="Aptos" w:cs="Arial"/>
                <w:sz w:val="20"/>
              </w:rPr>
              <w:t>e</w:t>
            </w:r>
            <w:r w:rsidR="00735B98" w:rsidRPr="00881267">
              <w:rPr>
                <w:rFonts w:ascii="Aptos" w:hAnsi="Aptos" w:cs="Arial"/>
                <w:sz w:val="20"/>
              </w:rPr>
              <w:t xml:space="preserve"> data</w:t>
            </w:r>
            <w:r w:rsidR="00735B98">
              <w:rPr>
                <w:rFonts w:ascii="Aptos" w:hAnsi="Aptos" w:cs="Arial"/>
                <w:sz w:val="20"/>
              </w:rPr>
              <w:t xml:space="preserve"> (</w:t>
            </w:r>
            <w:r w:rsidRPr="00664A03">
              <w:rPr>
                <w:rFonts w:ascii="Aptos" w:hAnsi="Aptos" w:cs="Arial"/>
                <w:sz w:val="20"/>
              </w:rPr>
              <w:t>DDBJ/EMBL/GenBank entry SRR18512454</w:t>
            </w:r>
            <w:r w:rsidR="00571B4E">
              <w:rPr>
                <w:rFonts w:ascii="Aptos" w:hAnsi="Aptos" w:cs="Arial"/>
                <w:sz w:val="20"/>
              </w:rPr>
              <w:t xml:space="preserve"> </w:t>
            </w:r>
            <w:r w:rsidR="00571B4E" w:rsidRPr="00571B4E">
              <w:rPr>
                <w:rFonts w:ascii="Aptos" w:hAnsi="Aptos" w:cs="Arial"/>
                <w:sz w:val="20"/>
              </w:rPr>
              <w:t>PRJNA820952</w:t>
            </w:r>
            <w:r w:rsidR="00735B98">
              <w:rPr>
                <w:rFonts w:ascii="Aptos" w:hAnsi="Aptos" w:cs="Arial"/>
                <w:sz w:val="20"/>
              </w:rPr>
              <w:t>) de</w:t>
            </w:r>
            <w:r w:rsidR="00735B98" w:rsidRPr="00881267">
              <w:rPr>
                <w:rFonts w:ascii="Aptos" w:hAnsi="Aptos" w:cs="Arial"/>
                <w:sz w:val="20"/>
              </w:rPr>
              <w:t>rived from</w:t>
            </w:r>
            <w:r w:rsidR="00571B4E">
              <w:rPr>
                <w:rFonts w:ascii="Aptos" w:hAnsi="Aptos" w:cs="Arial"/>
                <w:sz w:val="20"/>
              </w:rPr>
              <w:t xml:space="preserve"> </w:t>
            </w:r>
            <w:r w:rsidR="00571B4E" w:rsidRPr="00571B4E">
              <w:rPr>
                <w:rFonts w:ascii="Aptos" w:hAnsi="Aptos" w:cs="Arial"/>
                <w:i/>
                <w:iCs/>
                <w:sz w:val="20"/>
              </w:rPr>
              <w:t xml:space="preserve">Ranunculus </w:t>
            </w:r>
            <w:proofErr w:type="spellStart"/>
            <w:r w:rsidR="00571B4E" w:rsidRPr="00571B4E">
              <w:rPr>
                <w:rFonts w:ascii="Aptos" w:hAnsi="Aptos" w:cs="Arial"/>
                <w:i/>
                <w:iCs/>
                <w:sz w:val="20"/>
              </w:rPr>
              <w:t>bungei</w:t>
            </w:r>
            <w:proofErr w:type="spellEnd"/>
            <w:r w:rsidR="00571B4E">
              <w:rPr>
                <w:rFonts w:ascii="Aptos" w:hAnsi="Aptos" w:cs="Arial"/>
                <w:sz w:val="20"/>
              </w:rPr>
              <w:t xml:space="preserve"> collected </w:t>
            </w:r>
            <w:r w:rsidR="00571B4E" w:rsidRPr="00571B4E">
              <w:rPr>
                <w:rFonts w:ascii="Aptos" w:hAnsi="Aptos" w:cs="Arial"/>
                <w:sz w:val="20"/>
              </w:rPr>
              <w:t>on the Qinghai-Tibet plateau</w:t>
            </w:r>
            <w:r w:rsidR="00571B4E">
              <w:rPr>
                <w:rFonts w:ascii="Aptos" w:hAnsi="Aptos" w:cs="Arial"/>
                <w:sz w:val="20"/>
              </w:rPr>
              <w:t>, China</w:t>
            </w:r>
            <w:r w:rsidR="000B0C36">
              <w:rPr>
                <w:rFonts w:ascii="Aptos" w:hAnsi="Aptos" w:cs="Arial"/>
                <w:sz w:val="20"/>
              </w:rPr>
              <w:t xml:space="preserve"> [3]</w:t>
            </w:r>
            <w:r w:rsidR="00571B4E">
              <w:rPr>
                <w:rFonts w:ascii="Aptos" w:hAnsi="Aptos" w:cs="Arial"/>
                <w:sz w:val="20"/>
              </w:rPr>
              <w:t xml:space="preserve">. </w:t>
            </w:r>
            <w:r w:rsidR="00B43076">
              <w:rPr>
                <w:rFonts w:ascii="Aptos" w:hAnsi="Aptos" w:cs="Arial"/>
                <w:sz w:val="20"/>
              </w:rPr>
              <w:t xml:space="preserve">The assembled </w:t>
            </w:r>
            <w:r w:rsidR="00277633">
              <w:rPr>
                <w:rFonts w:ascii="Aptos" w:hAnsi="Aptos" w:cs="Arial"/>
                <w:sz w:val="20"/>
              </w:rPr>
              <w:t xml:space="preserve">near-complete </w:t>
            </w:r>
            <w:r w:rsidR="00B43076">
              <w:rPr>
                <w:rFonts w:ascii="Aptos" w:hAnsi="Aptos" w:cs="Arial"/>
                <w:sz w:val="20"/>
              </w:rPr>
              <w:t xml:space="preserve">genomic sequence spans </w:t>
            </w:r>
            <w:r w:rsidR="00B43076" w:rsidRPr="00B43076">
              <w:rPr>
                <w:rFonts w:ascii="Aptos" w:hAnsi="Aptos" w:cs="Arial"/>
                <w:sz w:val="20"/>
              </w:rPr>
              <w:t>5261</w:t>
            </w:r>
            <w:r w:rsidR="00B43076">
              <w:rPr>
                <w:rFonts w:ascii="Aptos" w:hAnsi="Aptos" w:cs="Arial"/>
                <w:sz w:val="20"/>
              </w:rPr>
              <w:t xml:space="preserve"> nt.</w:t>
            </w:r>
            <w:r w:rsidR="00DB7238">
              <w:rPr>
                <w:rFonts w:ascii="Aptos" w:hAnsi="Aptos" w:cs="Arial"/>
                <w:sz w:val="20"/>
              </w:rPr>
              <w:t xml:space="preserve"> </w:t>
            </w:r>
            <w:r w:rsidR="00DB7238" w:rsidRPr="00DB7238">
              <w:rPr>
                <w:rFonts w:ascii="Aptos" w:hAnsi="Aptos" w:cs="Arial"/>
                <w:b/>
                <w:bCs/>
                <w:sz w:val="20"/>
              </w:rPr>
              <w:t xml:space="preserve">The recognition of </w:t>
            </w:r>
            <w:proofErr w:type="spellStart"/>
            <w:r w:rsidR="00DB7238" w:rsidRPr="00DB7238">
              <w:rPr>
                <w:rFonts w:ascii="Aptos" w:hAnsi="Aptos" w:cs="Arial"/>
                <w:b/>
                <w:bCs/>
                <w:sz w:val="20"/>
              </w:rPr>
              <w:t>BubEV</w:t>
            </w:r>
            <w:proofErr w:type="spellEnd"/>
            <w:r w:rsidR="00DB7238" w:rsidRPr="00DB7238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282E48">
              <w:rPr>
                <w:rFonts w:ascii="Aptos" w:hAnsi="Aptos" w:cs="Arial"/>
                <w:b/>
                <w:bCs/>
                <w:sz w:val="20"/>
              </w:rPr>
              <w:t>as</w:t>
            </w:r>
            <w:r w:rsidR="00282E48" w:rsidRPr="00DB7238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DB7238" w:rsidRPr="00DB7238">
              <w:rPr>
                <w:rFonts w:ascii="Aptos" w:hAnsi="Aptos" w:cs="Arial"/>
                <w:b/>
                <w:bCs/>
                <w:sz w:val="20"/>
              </w:rPr>
              <w:t>member of</w:t>
            </w:r>
            <w:r w:rsidR="00282E48">
              <w:rPr>
                <w:rFonts w:ascii="Aptos" w:hAnsi="Aptos" w:cs="Arial"/>
                <w:b/>
                <w:bCs/>
                <w:sz w:val="20"/>
              </w:rPr>
              <w:t xml:space="preserve"> the new species </w:t>
            </w:r>
            <w:r w:rsidR="00DB7238">
              <w:rPr>
                <w:rFonts w:ascii="Aptos" w:hAnsi="Aptos" w:cs="Arial"/>
                <w:b/>
                <w:bCs/>
                <w:sz w:val="20"/>
              </w:rPr>
              <w:t>“</w:t>
            </w:r>
            <w:proofErr w:type="spellStart"/>
            <w:r w:rsidR="00DB7238" w:rsidRPr="00DB7238">
              <w:rPr>
                <w:rFonts w:ascii="Aptos" w:hAnsi="Aptos" w:cs="Arial"/>
                <w:b/>
                <w:bCs/>
                <w:i/>
                <w:iCs/>
                <w:sz w:val="20"/>
              </w:rPr>
              <w:t>Enamovirus</w:t>
            </w:r>
            <w:proofErr w:type="spellEnd"/>
            <w:r w:rsidR="00DB7238" w:rsidRPr="00DB7238">
              <w:rPr>
                <w:rFonts w:ascii="Aptos" w:hAnsi="Aptos" w:cs="Arial"/>
                <w:b/>
                <w:bCs/>
                <w:i/>
                <w:iCs/>
                <w:sz w:val="20"/>
              </w:rPr>
              <w:t xml:space="preserve"> BUBEV</w:t>
            </w:r>
            <w:r w:rsidR="00DB7238">
              <w:rPr>
                <w:rFonts w:ascii="Aptos" w:hAnsi="Aptos" w:cs="Arial"/>
                <w:b/>
                <w:bCs/>
                <w:sz w:val="20"/>
              </w:rPr>
              <w:t>”</w:t>
            </w:r>
            <w:r w:rsidR="00DB7238" w:rsidRPr="00DB7238">
              <w:rPr>
                <w:rFonts w:ascii="Aptos" w:hAnsi="Aptos" w:cs="Arial"/>
                <w:b/>
                <w:bCs/>
                <w:sz w:val="20"/>
              </w:rPr>
              <w:t xml:space="preserve"> is consistent with the species demarcation criteria in </w:t>
            </w:r>
            <w:r w:rsidR="00DB7238">
              <w:rPr>
                <w:rFonts w:ascii="Aptos" w:hAnsi="Aptos" w:cs="Arial"/>
                <w:b/>
                <w:bCs/>
                <w:sz w:val="20"/>
              </w:rPr>
              <w:t xml:space="preserve">the </w:t>
            </w:r>
            <w:r w:rsidR="00DB7238" w:rsidRPr="00DB7238">
              <w:rPr>
                <w:rFonts w:ascii="Aptos" w:hAnsi="Aptos" w:cs="Arial"/>
                <w:b/>
                <w:bCs/>
                <w:sz w:val="20"/>
              </w:rPr>
              <w:t xml:space="preserve">genus </w:t>
            </w:r>
            <w:proofErr w:type="spellStart"/>
            <w:r w:rsidR="00DB7238" w:rsidRPr="00FA73EC">
              <w:rPr>
                <w:rFonts w:ascii="Aptos" w:hAnsi="Aptos" w:cs="Arial"/>
                <w:b/>
                <w:bCs/>
                <w:i/>
                <w:iCs/>
                <w:sz w:val="20"/>
              </w:rPr>
              <w:t>Enamovirus</w:t>
            </w:r>
            <w:proofErr w:type="spellEnd"/>
            <w:r w:rsidR="00DB7238" w:rsidRPr="00DB7238">
              <w:rPr>
                <w:rFonts w:ascii="Aptos" w:hAnsi="Aptos" w:cs="Arial"/>
                <w:b/>
                <w:bCs/>
                <w:sz w:val="20"/>
              </w:rPr>
              <w:t>.</w:t>
            </w:r>
          </w:p>
          <w:p w14:paraId="4577174E" w14:textId="77777777" w:rsidR="0038213C" w:rsidRPr="00664A03" w:rsidRDefault="0038213C" w:rsidP="00735B98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3BDC0E51" w14:textId="29446997" w:rsidR="00664A03" w:rsidRDefault="00664A03" w:rsidP="00735B98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 w:rsidRPr="00191494">
              <w:rPr>
                <w:rFonts w:ascii="Aptos" w:hAnsi="Aptos" w:cs="Arial"/>
                <w:b/>
                <w:bCs/>
                <w:sz w:val="20"/>
              </w:rPr>
              <w:lastRenderedPageBreak/>
              <w:t xml:space="preserve">Common thyme </w:t>
            </w:r>
            <w:proofErr w:type="spellStart"/>
            <w:r w:rsidRPr="00191494">
              <w:rPr>
                <w:rFonts w:ascii="Aptos" w:hAnsi="Aptos" w:cs="Arial"/>
                <w:b/>
                <w:bCs/>
                <w:sz w:val="20"/>
              </w:rPr>
              <w:t>enamovirus</w:t>
            </w:r>
            <w:proofErr w:type="spellEnd"/>
            <w:r w:rsidR="00B57B4A">
              <w:rPr>
                <w:rFonts w:ascii="Aptos" w:hAnsi="Aptos" w:cs="Arial"/>
                <w:b/>
                <w:bCs/>
                <w:sz w:val="20"/>
              </w:rPr>
              <w:t xml:space="preserve"> (CtEV)</w:t>
            </w:r>
            <w:r w:rsidRPr="00664A03">
              <w:rPr>
                <w:rFonts w:ascii="Aptos" w:hAnsi="Aptos" w:cs="Arial"/>
                <w:sz w:val="20"/>
              </w:rPr>
              <w:t xml:space="preserve"> </w:t>
            </w:r>
            <w:r w:rsidR="00735B98" w:rsidRPr="00881267">
              <w:rPr>
                <w:rFonts w:ascii="Aptos" w:hAnsi="Aptos" w:cs="Arial"/>
                <w:sz w:val="20"/>
              </w:rPr>
              <w:t>genome</w:t>
            </w:r>
            <w:r w:rsidR="00735B98">
              <w:rPr>
                <w:rFonts w:ascii="Aptos" w:hAnsi="Aptos" w:cs="Arial"/>
                <w:sz w:val="20"/>
              </w:rPr>
              <w:t xml:space="preserve"> </w:t>
            </w:r>
            <w:r>
              <w:rPr>
                <w:rFonts w:ascii="Aptos" w:hAnsi="Aptos" w:cs="Arial"/>
                <w:sz w:val="20"/>
              </w:rPr>
              <w:t>(</w:t>
            </w:r>
            <w:r w:rsidRPr="00123937">
              <w:rPr>
                <w:rFonts w:ascii="Aptos" w:hAnsi="Aptos" w:cs="Arial"/>
                <w:b/>
                <w:bCs/>
                <w:sz w:val="20"/>
              </w:rPr>
              <w:t>BK068696</w:t>
            </w:r>
            <w:r>
              <w:rPr>
                <w:rFonts w:ascii="Aptos" w:hAnsi="Aptos" w:cs="Arial"/>
                <w:sz w:val="20"/>
              </w:rPr>
              <w:t>)</w:t>
            </w:r>
            <w:r w:rsidRPr="00664A03">
              <w:rPr>
                <w:rFonts w:ascii="Aptos" w:hAnsi="Aptos" w:cs="Arial"/>
                <w:sz w:val="20"/>
              </w:rPr>
              <w:t xml:space="preserve"> </w:t>
            </w:r>
            <w:r w:rsidR="00735B98" w:rsidRPr="00881267">
              <w:rPr>
                <w:rFonts w:ascii="Aptos" w:hAnsi="Aptos" w:cs="Arial"/>
                <w:sz w:val="20"/>
              </w:rPr>
              <w:t xml:space="preserve">was assembled from the </w:t>
            </w:r>
            <w:r w:rsidR="00735B98">
              <w:rPr>
                <w:rFonts w:ascii="Aptos" w:hAnsi="Aptos" w:cs="Arial"/>
                <w:sz w:val="20"/>
              </w:rPr>
              <w:t>t</w:t>
            </w:r>
            <w:r w:rsidR="00735B98" w:rsidRPr="00881267">
              <w:rPr>
                <w:rFonts w:ascii="Aptos" w:hAnsi="Aptos" w:cs="Arial"/>
                <w:sz w:val="20"/>
              </w:rPr>
              <w:t>ranscriptom</w:t>
            </w:r>
            <w:r w:rsidR="001E1F35">
              <w:rPr>
                <w:rFonts w:ascii="Aptos" w:hAnsi="Aptos" w:cs="Arial"/>
                <w:sz w:val="20"/>
              </w:rPr>
              <w:t>e</w:t>
            </w:r>
            <w:r w:rsidR="00735B98" w:rsidRPr="00881267">
              <w:rPr>
                <w:rFonts w:ascii="Aptos" w:hAnsi="Aptos" w:cs="Arial"/>
                <w:sz w:val="20"/>
              </w:rPr>
              <w:t xml:space="preserve"> data</w:t>
            </w:r>
            <w:r w:rsidR="00735B98">
              <w:rPr>
                <w:rFonts w:ascii="Aptos" w:hAnsi="Aptos" w:cs="Arial"/>
                <w:sz w:val="20"/>
              </w:rPr>
              <w:t xml:space="preserve"> (</w:t>
            </w:r>
            <w:r w:rsidRPr="00664A03">
              <w:rPr>
                <w:rFonts w:ascii="Aptos" w:hAnsi="Aptos" w:cs="Arial"/>
                <w:sz w:val="20"/>
              </w:rPr>
              <w:t>DDBJ/EMBL/GenBank entry SRR6262813</w:t>
            </w:r>
            <w:r w:rsidR="00852AE9">
              <w:rPr>
                <w:rFonts w:ascii="Aptos" w:hAnsi="Aptos" w:cs="Arial"/>
                <w:sz w:val="20"/>
              </w:rPr>
              <w:t xml:space="preserve">; </w:t>
            </w:r>
            <w:r w:rsidR="00852AE9" w:rsidRPr="00852AE9">
              <w:rPr>
                <w:rFonts w:ascii="Aptos" w:hAnsi="Aptos" w:cs="Arial"/>
                <w:sz w:val="20"/>
              </w:rPr>
              <w:t>PRJNA417241</w:t>
            </w:r>
            <w:r w:rsidR="00735B98">
              <w:rPr>
                <w:rFonts w:ascii="Aptos" w:hAnsi="Aptos" w:cs="Arial"/>
                <w:sz w:val="20"/>
              </w:rPr>
              <w:t>) de</w:t>
            </w:r>
            <w:r w:rsidR="00735B98" w:rsidRPr="00881267">
              <w:rPr>
                <w:rFonts w:ascii="Aptos" w:hAnsi="Aptos" w:cs="Arial"/>
                <w:sz w:val="20"/>
              </w:rPr>
              <w:t>rived from</w:t>
            </w:r>
            <w:r w:rsidR="00191494">
              <w:rPr>
                <w:rFonts w:ascii="Aptos" w:hAnsi="Aptos" w:cs="Arial"/>
                <w:sz w:val="20"/>
              </w:rPr>
              <w:t xml:space="preserve"> the plants grown from the seeds of common thyme (</w:t>
            </w:r>
            <w:r w:rsidR="00852AE9" w:rsidRPr="00852AE9">
              <w:rPr>
                <w:rFonts w:ascii="Aptos" w:hAnsi="Aptos" w:cs="Arial"/>
                <w:i/>
                <w:iCs/>
                <w:sz w:val="20"/>
              </w:rPr>
              <w:t>Thymus vulgaris</w:t>
            </w:r>
            <w:r w:rsidR="00191494">
              <w:rPr>
                <w:rFonts w:ascii="Aptos" w:hAnsi="Aptos" w:cs="Arial"/>
                <w:sz w:val="20"/>
              </w:rPr>
              <w:t xml:space="preserve">) </w:t>
            </w:r>
            <w:r w:rsidR="00191494" w:rsidRPr="00191494">
              <w:rPr>
                <w:rFonts w:ascii="Aptos" w:hAnsi="Aptos" w:cs="Arial"/>
                <w:sz w:val="20"/>
              </w:rPr>
              <w:t>collected around Saint Martin de Londres, 25</w:t>
            </w:r>
            <w:r w:rsidR="00191494" w:rsidRPr="00191494">
              <w:rPr>
                <w:rFonts w:ascii="Arial" w:hAnsi="Arial" w:cs="Arial"/>
                <w:sz w:val="20"/>
              </w:rPr>
              <w:t> </w:t>
            </w:r>
            <w:r w:rsidR="00191494" w:rsidRPr="00191494">
              <w:rPr>
                <w:rFonts w:ascii="Aptos" w:hAnsi="Aptos" w:cs="Arial"/>
                <w:sz w:val="20"/>
              </w:rPr>
              <w:t>km north of Montpellier</w:t>
            </w:r>
            <w:r w:rsidR="00191494">
              <w:rPr>
                <w:rFonts w:ascii="Aptos" w:hAnsi="Aptos" w:cs="Arial"/>
                <w:sz w:val="20"/>
              </w:rPr>
              <w:t>, France</w:t>
            </w:r>
            <w:r w:rsidR="000B0C36">
              <w:rPr>
                <w:rFonts w:ascii="Aptos" w:hAnsi="Aptos" w:cs="Arial"/>
                <w:sz w:val="20"/>
              </w:rPr>
              <w:t xml:space="preserve"> [3]</w:t>
            </w:r>
            <w:r w:rsidR="00852AE9">
              <w:rPr>
                <w:rFonts w:ascii="Aptos" w:hAnsi="Aptos" w:cs="Arial"/>
                <w:sz w:val="20"/>
              </w:rPr>
              <w:t>.</w:t>
            </w:r>
            <w:r w:rsidR="00B43076">
              <w:rPr>
                <w:rFonts w:ascii="Aptos" w:hAnsi="Aptos" w:cs="Arial"/>
                <w:sz w:val="20"/>
              </w:rPr>
              <w:t xml:space="preserve"> The assembled </w:t>
            </w:r>
            <w:r w:rsidR="00277633">
              <w:rPr>
                <w:rFonts w:ascii="Aptos" w:hAnsi="Aptos" w:cs="Arial"/>
                <w:sz w:val="20"/>
              </w:rPr>
              <w:t xml:space="preserve">near-complete </w:t>
            </w:r>
            <w:r w:rsidR="00B43076">
              <w:rPr>
                <w:rFonts w:ascii="Aptos" w:hAnsi="Aptos" w:cs="Arial"/>
                <w:sz w:val="20"/>
              </w:rPr>
              <w:t>genomic sequence spans 6099 nt.</w:t>
            </w:r>
            <w:r w:rsidR="00B67010">
              <w:rPr>
                <w:rFonts w:ascii="Aptos" w:hAnsi="Aptos" w:cs="Arial"/>
                <w:sz w:val="20"/>
              </w:rPr>
              <w:t xml:space="preserve"> </w:t>
            </w:r>
            <w:r w:rsidR="00B67010" w:rsidRPr="00B67010">
              <w:rPr>
                <w:rFonts w:ascii="Aptos" w:hAnsi="Aptos" w:cs="Arial"/>
                <w:b/>
                <w:bCs/>
                <w:sz w:val="20"/>
              </w:rPr>
              <w:t>The recognition of C</w:t>
            </w:r>
            <w:r w:rsidR="00B67010">
              <w:rPr>
                <w:rFonts w:ascii="Aptos" w:hAnsi="Aptos" w:cs="Arial"/>
                <w:b/>
                <w:bCs/>
                <w:sz w:val="20"/>
              </w:rPr>
              <w:t>t</w:t>
            </w:r>
            <w:r w:rsidR="00B67010" w:rsidRPr="00B67010">
              <w:rPr>
                <w:rFonts w:ascii="Aptos" w:hAnsi="Aptos" w:cs="Arial"/>
                <w:b/>
                <w:bCs/>
                <w:sz w:val="20"/>
              </w:rPr>
              <w:t>EV as member of</w:t>
            </w:r>
            <w:r w:rsidR="00282E48">
              <w:rPr>
                <w:rFonts w:ascii="Aptos" w:hAnsi="Aptos" w:cs="Arial"/>
                <w:b/>
                <w:bCs/>
                <w:sz w:val="20"/>
              </w:rPr>
              <w:t xml:space="preserve"> the species</w:t>
            </w:r>
            <w:r w:rsidR="00B67010" w:rsidRPr="00B67010">
              <w:rPr>
                <w:rFonts w:ascii="Aptos" w:hAnsi="Aptos" w:cs="Arial"/>
                <w:b/>
                <w:bCs/>
                <w:sz w:val="20"/>
              </w:rPr>
              <w:t xml:space="preserve"> “</w:t>
            </w:r>
            <w:proofErr w:type="spellStart"/>
            <w:r w:rsidR="00B67010" w:rsidRPr="00B67010">
              <w:rPr>
                <w:rFonts w:ascii="Aptos" w:hAnsi="Aptos" w:cs="Arial"/>
                <w:b/>
                <w:bCs/>
                <w:i/>
                <w:iCs/>
                <w:sz w:val="20"/>
              </w:rPr>
              <w:t>Enamovirus</w:t>
            </w:r>
            <w:proofErr w:type="spellEnd"/>
            <w:r w:rsidR="00B67010" w:rsidRPr="00B67010">
              <w:rPr>
                <w:rFonts w:ascii="Aptos" w:hAnsi="Aptos" w:cs="Arial"/>
                <w:b/>
                <w:bCs/>
                <w:i/>
                <w:iCs/>
                <w:sz w:val="20"/>
              </w:rPr>
              <w:t xml:space="preserve"> C</w:t>
            </w:r>
            <w:r w:rsidR="00F40276">
              <w:rPr>
                <w:rFonts w:ascii="Aptos" w:hAnsi="Aptos" w:cs="Arial"/>
                <w:b/>
                <w:bCs/>
                <w:i/>
                <w:iCs/>
                <w:sz w:val="20"/>
              </w:rPr>
              <w:t>T</w:t>
            </w:r>
            <w:r w:rsidR="00B67010" w:rsidRPr="00B67010">
              <w:rPr>
                <w:rFonts w:ascii="Aptos" w:hAnsi="Aptos" w:cs="Arial"/>
                <w:b/>
                <w:bCs/>
                <w:i/>
                <w:iCs/>
                <w:sz w:val="20"/>
              </w:rPr>
              <w:t xml:space="preserve">EV” </w:t>
            </w:r>
            <w:r w:rsidR="00B67010" w:rsidRPr="00B67010">
              <w:rPr>
                <w:rFonts w:ascii="Aptos" w:hAnsi="Aptos" w:cs="Arial"/>
                <w:b/>
                <w:bCs/>
                <w:sz w:val="20"/>
              </w:rPr>
              <w:t xml:space="preserve">is consistent with the species demarcation criteria in genus </w:t>
            </w:r>
            <w:proofErr w:type="spellStart"/>
            <w:r w:rsidR="00B67010" w:rsidRPr="00B67010">
              <w:rPr>
                <w:rFonts w:ascii="Aptos" w:hAnsi="Aptos" w:cs="Arial"/>
                <w:b/>
                <w:bCs/>
                <w:i/>
                <w:iCs/>
                <w:sz w:val="20"/>
              </w:rPr>
              <w:t>Enamovirus</w:t>
            </w:r>
            <w:proofErr w:type="spellEnd"/>
            <w:r w:rsidR="00B67010" w:rsidRPr="00B67010">
              <w:rPr>
                <w:rFonts w:ascii="Aptos" w:hAnsi="Aptos" w:cs="Arial"/>
                <w:b/>
                <w:bCs/>
                <w:i/>
                <w:iCs/>
                <w:sz w:val="20"/>
              </w:rPr>
              <w:t>.</w:t>
            </w:r>
          </w:p>
          <w:p w14:paraId="511B8A08" w14:textId="77777777" w:rsidR="0038213C" w:rsidRPr="00664A03" w:rsidRDefault="0038213C" w:rsidP="00735B98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35124030" w14:textId="0299C47B" w:rsidR="00B67010" w:rsidRDefault="0012610D" w:rsidP="00B67010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BE7330">
              <w:rPr>
                <w:rFonts w:ascii="Aptos" w:hAnsi="Aptos" w:cs="Arial"/>
                <w:b/>
                <w:bCs/>
                <w:sz w:val="20"/>
              </w:rPr>
              <w:t xml:space="preserve">Coriandrum sativum </w:t>
            </w:r>
            <w:proofErr w:type="spellStart"/>
            <w:r w:rsidRPr="00BE7330">
              <w:rPr>
                <w:rFonts w:ascii="Aptos" w:hAnsi="Aptos" w:cs="Arial"/>
                <w:b/>
                <w:bCs/>
                <w:sz w:val="20"/>
              </w:rPr>
              <w:t>enamovirus</w:t>
            </w:r>
            <w:proofErr w:type="spellEnd"/>
            <w:r w:rsidRPr="00BE7330">
              <w:rPr>
                <w:rFonts w:ascii="Aptos" w:hAnsi="Aptos" w:cs="Arial"/>
                <w:b/>
                <w:bCs/>
                <w:sz w:val="20"/>
              </w:rPr>
              <w:t xml:space="preserve"> (</w:t>
            </w:r>
            <w:proofErr w:type="spellStart"/>
            <w:r w:rsidRPr="00BE7330">
              <w:rPr>
                <w:rFonts w:ascii="Aptos" w:hAnsi="Aptos" w:cs="Arial"/>
                <w:b/>
                <w:bCs/>
                <w:sz w:val="20"/>
              </w:rPr>
              <w:t>CsEV</w:t>
            </w:r>
            <w:proofErr w:type="spellEnd"/>
            <w:r w:rsidRPr="00BE7330">
              <w:rPr>
                <w:rFonts w:ascii="Aptos" w:hAnsi="Aptos" w:cs="Arial"/>
                <w:b/>
                <w:bCs/>
                <w:sz w:val="20"/>
              </w:rPr>
              <w:t>)</w:t>
            </w:r>
            <w:r w:rsidRPr="00881267">
              <w:rPr>
                <w:rFonts w:ascii="Aptos" w:hAnsi="Aptos" w:cs="Arial"/>
                <w:sz w:val="20"/>
              </w:rPr>
              <w:t xml:space="preserve"> genome was assembled from the </w:t>
            </w:r>
            <w:r>
              <w:rPr>
                <w:rFonts w:ascii="Aptos" w:hAnsi="Aptos" w:cs="Arial"/>
                <w:sz w:val="20"/>
              </w:rPr>
              <w:t>t</w:t>
            </w:r>
            <w:r w:rsidRPr="00881267">
              <w:rPr>
                <w:rFonts w:ascii="Aptos" w:hAnsi="Aptos" w:cs="Arial"/>
                <w:sz w:val="20"/>
              </w:rPr>
              <w:t>ranscriptom</w:t>
            </w:r>
            <w:r w:rsidR="001E1F35">
              <w:rPr>
                <w:rFonts w:ascii="Aptos" w:hAnsi="Aptos" w:cs="Arial"/>
                <w:sz w:val="20"/>
              </w:rPr>
              <w:t>e</w:t>
            </w:r>
            <w:r w:rsidRPr="00881267">
              <w:rPr>
                <w:rFonts w:ascii="Aptos" w:hAnsi="Aptos" w:cs="Arial"/>
                <w:sz w:val="20"/>
              </w:rPr>
              <w:t xml:space="preserve"> data</w:t>
            </w:r>
            <w:r>
              <w:rPr>
                <w:rFonts w:ascii="Aptos" w:hAnsi="Aptos" w:cs="Arial"/>
                <w:sz w:val="20"/>
              </w:rPr>
              <w:t xml:space="preserve"> (</w:t>
            </w:r>
            <w:r w:rsidRPr="00B80967">
              <w:rPr>
                <w:rFonts w:ascii="Aptos" w:hAnsi="Aptos" w:cs="Arial"/>
                <w:sz w:val="20"/>
              </w:rPr>
              <w:t>DDBJ/EMBL/GenBank entry GGPN01011425</w:t>
            </w:r>
            <w:r>
              <w:rPr>
                <w:rFonts w:ascii="Aptos" w:hAnsi="Aptos" w:cs="Arial"/>
                <w:sz w:val="20"/>
              </w:rPr>
              <w:t xml:space="preserve">; </w:t>
            </w:r>
            <w:r w:rsidRPr="00A66645">
              <w:rPr>
                <w:rFonts w:ascii="Aptos" w:hAnsi="Aptos" w:cs="Arial"/>
                <w:sz w:val="20"/>
              </w:rPr>
              <w:t>PRJNA472685</w:t>
            </w:r>
            <w:r>
              <w:rPr>
                <w:rFonts w:ascii="Aptos" w:hAnsi="Aptos" w:cs="Arial"/>
                <w:sz w:val="20"/>
              </w:rPr>
              <w:t>) de</w:t>
            </w:r>
            <w:r w:rsidRPr="00881267">
              <w:rPr>
                <w:rFonts w:ascii="Aptos" w:hAnsi="Aptos" w:cs="Arial"/>
                <w:sz w:val="20"/>
              </w:rPr>
              <w:t>rived from coriander</w:t>
            </w:r>
            <w:r>
              <w:rPr>
                <w:rFonts w:ascii="Aptos" w:hAnsi="Aptos" w:cs="Arial"/>
                <w:sz w:val="20"/>
              </w:rPr>
              <w:t xml:space="preserve"> seeds</w:t>
            </w:r>
            <w:r w:rsidRPr="00881267">
              <w:rPr>
                <w:rFonts w:ascii="Aptos" w:hAnsi="Aptos" w:cs="Arial"/>
                <w:sz w:val="20"/>
              </w:rPr>
              <w:t xml:space="preserve"> grown in </w:t>
            </w:r>
            <w:r w:rsidRPr="00A66645">
              <w:rPr>
                <w:rFonts w:ascii="Aptos" w:hAnsi="Aptos" w:cs="Arial"/>
                <w:sz w:val="20"/>
              </w:rPr>
              <w:t>Rajasthan</w:t>
            </w:r>
            <w:r>
              <w:rPr>
                <w:rFonts w:ascii="Aptos" w:hAnsi="Aptos" w:cs="Arial"/>
                <w:sz w:val="20"/>
              </w:rPr>
              <w:t xml:space="preserve">, </w:t>
            </w:r>
            <w:r w:rsidRPr="00881267">
              <w:rPr>
                <w:rFonts w:ascii="Aptos" w:hAnsi="Aptos" w:cs="Arial"/>
                <w:sz w:val="20"/>
              </w:rPr>
              <w:t>India</w:t>
            </w:r>
            <w:r w:rsidR="000B0C36">
              <w:rPr>
                <w:rFonts w:ascii="Aptos" w:hAnsi="Aptos" w:cs="Arial"/>
                <w:sz w:val="20"/>
              </w:rPr>
              <w:t xml:space="preserve"> [</w:t>
            </w:r>
            <w:r w:rsidR="00DE6553">
              <w:rPr>
                <w:rFonts w:ascii="Aptos" w:hAnsi="Aptos" w:cs="Arial"/>
                <w:sz w:val="20"/>
              </w:rPr>
              <w:t>4</w:t>
            </w:r>
            <w:r w:rsidR="000B0C36">
              <w:rPr>
                <w:rFonts w:ascii="Aptos" w:hAnsi="Aptos" w:cs="Arial"/>
                <w:sz w:val="20"/>
              </w:rPr>
              <w:t>]</w:t>
            </w:r>
            <w:r w:rsidRPr="00881267">
              <w:rPr>
                <w:rFonts w:ascii="Aptos" w:hAnsi="Aptos" w:cs="Arial"/>
                <w:sz w:val="20"/>
              </w:rPr>
              <w:t xml:space="preserve">. </w:t>
            </w:r>
            <w:r w:rsidR="00277633">
              <w:rPr>
                <w:rFonts w:ascii="Aptos" w:hAnsi="Aptos" w:cs="Arial"/>
                <w:sz w:val="20"/>
              </w:rPr>
              <w:t xml:space="preserve">The assembled near-complete </w:t>
            </w:r>
            <w:r w:rsidR="00DC3DF3">
              <w:rPr>
                <w:rFonts w:ascii="Aptos" w:hAnsi="Aptos" w:cs="Arial"/>
                <w:sz w:val="20"/>
              </w:rPr>
              <w:t xml:space="preserve">5415-nt </w:t>
            </w:r>
            <w:proofErr w:type="spellStart"/>
            <w:r w:rsidRPr="00881267">
              <w:rPr>
                <w:rFonts w:ascii="Aptos" w:hAnsi="Aptos" w:cs="Arial"/>
                <w:sz w:val="20"/>
              </w:rPr>
              <w:t>CsEV</w:t>
            </w:r>
            <w:proofErr w:type="spellEnd"/>
            <w:r w:rsidRPr="00881267">
              <w:rPr>
                <w:rFonts w:ascii="Aptos" w:hAnsi="Aptos" w:cs="Arial"/>
                <w:sz w:val="20"/>
              </w:rPr>
              <w:t xml:space="preserve"> genome </w:t>
            </w:r>
            <w:r>
              <w:rPr>
                <w:rFonts w:ascii="Aptos" w:hAnsi="Aptos" w:cs="Arial"/>
                <w:sz w:val="20"/>
              </w:rPr>
              <w:t>(</w:t>
            </w:r>
            <w:r w:rsidRPr="00123937">
              <w:rPr>
                <w:rFonts w:ascii="Aptos" w:hAnsi="Aptos" w:cs="Arial"/>
                <w:b/>
                <w:bCs/>
                <w:sz w:val="20"/>
              </w:rPr>
              <w:t>BK063225</w:t>
            </w:r>
            <w:r>
              <w:rPr>
                <w:rFonts w:ascii="Aptos" w:hAnsi="Aptos" w:cs="Arial"/>
                <w:sz w:val="20"/>
              </w:rPr>
              <w:t xml:space="preserve">) </w:t>
            </w:r>
            <w:r w:rsidRPr="00881267">
              <w:rPr>
                <w:rFonts w:ascii="Aptos" w:hAnsi="Aptos" w:cs="Arial"/>
                <w:sz w:val="20"/>
              </w:rPr>
              <w:t>contain</w:t>
            </w:r>
            <w:r>
              <w:rPr>
                <w:rFonts w:ascii="Aptos" w:hAnsi="Aptos" w:cs="Arial"/>
                <w:sz w:val="20"/>
              </w:rPr>
              <w:t>ed</w:t>
            </w:r>
            <w:r w:rsidRPr="00881267">
              <w:rPr>
                <w:rFonts w:ascii="Aptos" w:hAnsi="Aptos" w:cs="Arial"/>
                <w:sz w:val="20"/>
              </w:rPr>
              <w:t xml:space="preserve"> five ORFs </w:t>
            </w:r>
            <w:r>
              <w:rPr>
                <w:rFonts w:ascii="Aptos" w:hAnsi="Aptos" w:cs="Arial"/>
                <w:sz w:val="20"/>
              </w:rPr>
              <w:t xml:space="preserve">characteristic of </w:t>
            </w:r>
            <w:proofErr w:type="spellStart"/>
            <w:r>
              <w:rPr>
                <w:rFonts w:ascii="Aptos" w:hAnsi="Aptos" w:cs="Arial"/>
                <w:sz w:val="20"/>
              </w:rPr>
              <w:t>enamoviruses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, </w:t>
            </w:r>
            <w:r w:rsidRPr="00881267">
              <w:rPr>
                <w:rFonts w:ascii="Aptos" w:hAnsi="Aptos" w:cs="Arial"/>
                <w:sz w:val="20"/>
              </w:rPr>
              <w:t>encoding proteins P0, P1, P2, P3 and P5</w:t>
            </w:r>
            <w:r>
              <w:rPr>
                <w:rFonts w:ascii="Aptos" w:hAnsi="Aptos" w:cs="Arial"/>
                <w:sz w:val="20"/>
              </w:rPr>
              <w:t xml:space="preserve">. </w:t>
            </w:r>
            <w:r w:rsidRPr="00A471D6">
              <w:rPr>
                <w:rFonts w:ascii="Aptos" w:hAnsi="Aptos" w:cs="Arial"/>
                <w:sz w:val="20"/>
              </w:rPr>
              <w:t xml:space="preserve">Phylogenetic relationship of </w:t>
            </w:r>
            <w:proofErr w:type="spellStart"/>
            <w:r w:rsidRPr="00A471D6">
              <w:rPr>
                <w:rFonts w:ascii="Aptos" w:hAnsi="Aptos" w:cs="Arial"/>
                <w:sz w:val="20"/>
              </w:rPr>
              <w:t>CsEV</w:t>
            </w:r>
            <w:proofErr w:type="spellEnd"/>
            <w:r w:rsidRPr="00A471D6">
              <w:rPr>
                <w:rFonts w:ascii="Aptos" w:hAnsi="Aptos" w:cs="Arial"/>
                <w:sz w:val="20"/>
              </w:rPr>
              <w:t xml:space="preserve"> with other </w:t>
            </w:r>
            <w:proofErr w:type="spellStart"/>
            <w:r w:rsidRPr="00A471D6">
              <w:rPr>
                <w:rFonts w:ascii="Aptos" w:hAnsi="Aptos" w:cs="Arial"/>
                <w:sz w:val="20"/>
              </w:rPr>
              <w:t>enamo</w:t>
            </w:r>
            <w:r>
              <w:rPr>
                <w:rFonts w:ascii="Aptos" w:hAnsi="Aptos" w:cs="Arial"/>
                <w:sz w:val="20"/>
              </w:rPr>
              <w:t>viruses</w:t>
            </w:r>
            <w:proofErr w:type="spellEnd"/>
            <w:r w:rsidRPr="00A471D6">
              <w:rPr>
                <w:rFonts w:ascii="Aptos" w:hAnsi="Aptos" w:cs="Arial"/>
                <w:sz w:val="20"/>
              </w:rPr>
              <w:t xml:space="preserve"> </w:t>
            </w:r>
            <w:r w:rsidR="00E97172">
              <w:rPr>
                <w:rFonts w:ascii="Aptos" w:hAnsi="Aptos" w:cs="Arial"/>
                <w:sz w:val="20"/>
              </w:rPr>
              <w:t xml:space="preserve">was confirmed </w:t>
            </w:r>
            <w:r w:rsidRPr="00A471D6">
              <w:rPr>
                <w:rFonts w:ascii="Aptos" w:hAnsi="Aptos" w:cs="Arial"/>
                <w:sz w:val="20"/>
              </w:rPr>
              <w:t xml:space="preserve">based on </w:t>
            </w:r>
            <w:r>
              <w:rPr>
                <w:rFonts w:ascii="Aptos" w:hAnsi="Aptos" w:cs="Arial"/>
                <w:sz w:val="20"/>
              </w:rPr>
              <w:t>viral coat protein (</w:t>
            </w:r>
            <w:r w:rsidRPr="00A471D6">
              <w:rPr>
                <w:rFonts w:ascii="Aptos" w:hAnsi="Aptos" w:cs="Arial"/>
                <w:sz w:val="20"/>
              </w:rPr>
              <w:t>P3</w:t>
            </w:r>
            <w:r>
              <w:rPr>
                <w:rFonts w:ascii="Aptos" w:hAnsi="Aptos" w:cs="Arial"/>
                <w:sz w:val="20"/>
              </w:rPr>
              <w:t>)</w:t>
            </w:r>
            <w:r w:rsidRPr="00A471D6">
              <w:rPr>
                <w:rFonts w:ascii="Aptos" w:hAnsi="Aptos" w:cs="Arial"/>
                <w:sz w:val="20"/>
              </w:rPr>
              <w:t xml:space="preserve"> amino acid sequence</w:t>
            </w:r>
            <w:r>
              <w:rPr>
                <w:rFonts w:ascii="Aptos" w:hAnsi="Aptos" w:cs="Arial"/>
                <w:sz w:val="20"/>
              </w:rPr>
              <w:t>.</w:t>
            </w:r>
            <w:r w:rsidR="00B67010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67010" w:rsidRPr="00B67010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The recognition of </w:t>
            </w:r>
            <w:proofErr w:type="spellStart"/>
            <w:r w:rsidR="00B67010" w:rsidRPr="00B67010">
              <w:rPr>
                <w:rFonts w:ascii="Aptos" w:hAnsi="Aptos" w:cs="Arial"/>
                <w:b/>
                <w:bCs/>
                <w:sz w:val="20"/>
                <w:szCs w:val="20"/>
              </w:rPr>
              <w:t>CsEV</w:t>
            </w:r>
            <w:proofErr w:type="spellEnd"/>
            <w:r w:rsidR="00B67010" w:rsidRPr="00B67010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as member of</w:t>
            </w:r>
            <w:r w:rsidR="00282E4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the new species </w:t>
            </w:r>
            <w:r w:rsidR="00B67010" w:rsidRPr="00B67010">
              <w:rPr>
                <w:rFonts w:ascii="Aptos" w:hAnsi="Aptos" w:cs="Arial"/>
                <w:b/>
                <w:bCs/>
                <w:sz w:val="20"/>
                <w:szCs w:val="20"/>
              </w:rPr>
              <w:t>“</w:t>
            </w:r>
            <w:proofErr w:type="spellStart"/>
            <w:r w:rsidR="00B67010" w:rsidRPr="00B67010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Enamovirus</w:t>
            </w:r>
            <w:proofErr w:type="spellEnd"/>
            <w:r w:rsidR="00B67010" w:rsidRPr="00B67010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 xml:space="preserve"> CSEV” </w:t>
            </w:r>
            <w:r w:rsidR="00B67010" w:rsidRPr="00B67010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is consistent with the species demarcation criteria in genus </w:t>
            </w:r>
            <w:proofErr w:type="spellStart"/>
            <w:r w:rsidR="00B67010" w:rsidRPr="00B67010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Enamovirus</w:t>
            </w:r>
            <w:proofErr w:type="spellEnd"/>
            <w:r w:rsidR="00B67010" w:rsidRPr="00B67010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7FA9BA40" w14:textId="77777777" w:rsidR="0038213C" w:rsidRDefault="0038213C" w:rsidP="0012610D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041E1524" w14:textId="139C8E98" w:rsidR="00664A03" w:rsidRPr="00E31AC2" w:rsidRDefault="00664A03" w:rsidP="00E31AC2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191494">
              <w:rPr>
                <w:rFonts w:ascii="Aptos" w:hAnsi="Aptos" w:cs="Arial"/>
                <w:b/>
                <w:bCs/>
                <w:sz w:val="20"/>
              </w:rPr>
              <w:t xml:space="preserve">Decurrent goldenrod </w:t>
            </w:r>
            <w:proofErr w:type="spellStart"/>
            <w:r w:rsidRPr="00191494">
              <w:rPr>
                <w:rFonts w:ascii="Aptos" w:hAnsi="Aptos" w:cs="Arial"/>
                <w:b/>
                <w:bCs/>
                <w:sz w:val="20"/>
              </w:rPr>
              <w:t>enamovirus</w:t>
            </w:r>
            <w:proofErr w:type="spellEnd"/>
            <w:r w:rsidR="00B57B4A">
              <w:rPr>
                <w:rFonts w:ascii="Aptos" w:hAnsi="Aptos" w:cs="Arial"/>
                <w:b/>
                <w:bCs/>
                <w:sz w:val="20"/>
              </w:rPr>
              <w:t xml:space="preserve"> (</w:t>
            </w:r>
            <w:proofErr w:type="spellStart"/>
            <w:r w:rsidR="00B57B4A">
              <w:rPr>
                <w:rFonts w:ascii="Aptos" w:hAnsi="Aptos" w:cs="Arial"/>
                <w:b/>
                <w:bCs/>
                <w:sz w:val="20"/>
              </w:rPr>
              <w:t>DegEV</w:t>
            </w:r>
            <w:proofErr w:type="spellEnd"/>
            <w:r w:rsidR="00B57B4A">
              <w:rPr>
                <w:rFonts w:ascii="Aptos" w:hAnsi="Aptos" w:cs="Arial"/>
                <w:b/>
                <w:bCs/>
                <w:sz w:val="20"/>
              </w:rPr>
              <w:t>)</w:t>
            </w:r>
            <w:r w:rsidRPr="00664A03">
              <w:rPr>
                <w:rFonts w:ascii="Aptos" w:hAnsi="Aptos" w:cs="Arial"/>
                <w:sz w:val="20"/>
              </w:rPr>
              <w:t xml:space="preserve"> </w:t>
            </w:r>
            <w:r w:rsidR="00735B98" w:rsidRPr="00881267">
              <w:rPr>
                <w:rFonts w:ascii="Aptos" w:hAnsi="Aptos" w:cs="Arial"/>
                <w:sz w:val="20"/>
              </w:rPr>
              <w:t>genome</w:t>
            </w:r>
            <w:r w:rsidR="00735B98">
              <w:rPr>
                <w:rFonts w:ascii="Aptos" w:hAnsi="Aptos" w:cs="Arial"/>
                <w:sz w:val="20"/>
              </w:rPr>
              <w:t xml:space="preserve"> </w:t>
            </w:r>
            <w:r>
              <w:rPr>
                <w:rFonts w:ascii="Aptos" w:hAnsi="Aptos" w:cs="Arial"/>
                <w:sz w:val="20"/>
              </w:rPr>
              <w:t>(</w:t>
            </w:r>
            <w:r w:rsidRPr="00123937">
              <w:rPr>
                <w:rFonts w:ascii="Aptos" w:hAnsi="Aptos" w:cs="Arial"/>
                <w:b/>
                <w:bCs/>
                <w:sz w:val="20"/>
              </w:rPr>
              <w:t>BK068695</w:t>
            </w:r>
            <w:r>
              <w:rPr>
                <w:rFonts w:ascii="Aptos" w:hAnsi="Aptos" w:cs="Arial"/>
                <w:sz w:val="20"/>
              </w:rPr>
              <w:t>)</w:t>
            </w:r>
            <w:r w:rsidRPr="00664A03">
              <w:rPr>
                <w:rFonts w:ascii="Aptos" w:hAnsi="Aptos" w:cs="Arial"/>
                <w:sz w:val="20"/>
              </w:rPr>
              <w:t xml:space="preserve"> </w:t>
            </w:r>
            <w:r w:rsidR="00735B98" w:rsidRPr="00881267">
              <w:rPr>
                <w:rFonts w:ascii="Aptos" w:hAnsi="Aptos" w:cs="Arial"/>
                <w:sz w:val="20"/>
              </w:rPr>
              <w:t xml:space="preserve">was assembled from the </w:t>
            </w:r>
            <w:r w:rsidR="00735B98">
              <w:rPr>
                <w:rFonts w:ascii="Aptos" w:hAnsi="Aptos" w:cs="Arial"/>
                <w:sz w:val="20"/>
              </w:rPr>
              <w:t>t</w:t>
            </w:r>
            <w:r w:rsidR="00735B98" w:rsidRPr="00881267">
              <w:rPr>
                <w:rFonts w:ascii="Aptos" w:hAnsi="Aptos" w:cs="Arial"/>
                <w:sz w:val="20"/>
              </w:rPr>
              <w:t>ranscriptom</w:t>
            </w:r>
            <w:r w:rsidR="001E1F35">
              <w:rPr>
                <w:rFonts w:ascii="Aptos" w:hAnsi="Aptos" w:cs="Arial"/>
                <w:sz w:val="20"/>
              </w:rPr>
              <w:t>e</w:t>
            </w:r>
            <w:r w:rsidR="00735B98" w:rsidRPr="00881267">
              <w:rPr>
                <w:rFonts w:ascii="Aptos" w:hAnsi="Aptos" w:cs="Arial"/>
                <w:sz w:val="20"/>
              </w:rPr>
              <w:t xml:space="preserve"> data</w:t>
            </w:r>
            <w:r w:rsidR="00735B98">
              <w:rPr>
                <w:rFonts w:ascii="Aptos" w:hAnsi="Aptos" w:cs="Arial"/>
                <w:sz w:val="20"/>
              </w:rPr>
              <w:t xml:space="preserve"> (</w:t>
            </w:r>
            <w:r w:rsidRPr="00664A03">
              <w:rPr>
                <w:rFonts w:ascii="Aptos" w:hAnsi="Aptos" w:cs="Arial"/>
                <w:sz w:val="20"/>
              </w:rPr>
              <w:t>DDBJ/EMBL/GenBank entry SRR5943633</w:t>
            </w:r>
            <w:r w:rsidR="00C359E5">
              <w:rPr>
                <w:rFonts w:ascii="Aptos" w:hAnsi="Aptos" w:cs="Arial"/>
                <w:sz w:val="20"/>
              </w:rPr>
              <w:t xml:space="preserve">; </w:t>
            </w:r>
            <w:r w:rsidR="00C359E5" w:rsidRPr="00C359E5">
              <w:rPr>
                <w:rFonts w:ascii="Aptos" w:hAnsi="Aptos" w:cs="Arial"/>
                <w:sz w:val="20"/>
              </w:rPr>
              <w:t>PRJNA397809</w:t>
            </w:r>
            <w:r w:rsidR="00735B98">
              <w:rPr>
                <w:rFonts w:ascii="Aptos" w:hAnsi="Aptos" w:cs="Arial"/>
                <w:sz w:val="20"/>
              </w:rPr>
              <w:t>) de</w:t>
            </w:r>
            <w:r w:rsidR="00735B98" w:rsidRPr="00881267">
              <w:rPr>
                <w:rFonts w:ascii="Aptos" w:hAnsi="Aptos" w:cs="Arial"/>
                <w:sz w:val="20"/>
              </w:rPr>
              <w:t>rived from</w:t>
            </w:r>
            <w:r w:rsidR="00C359E5">
              <w:rPr>
                <w:rFonts w:ascii="Aptos" w:hAnsi="Aptos" w:cs="Arial"/>
                <w:sz w:val="20"/>
              </w:rPr>
              <w:t xml:space="preserve"> </w:t>
            </w:r>
            <w:r w:rsidR="00132326">
              <w:rPr>
                <w:rFonts w:ascii="Aptos" w:hAnsi="Aptos" w:cs="Arial"/>
                <w:sz w:val="20"/>
              </w:rPr>
              <w:t xml:space="preserve">the plants sown from the seeds of </w:t>
            </w:r>
            <w:r w:rsidR="00C359E5">
              <w:rPr>
                <w:rFonts w:ascii="Aptos" w:hAnsi="Aptos" w:cs="Arial"/>
                <w:sz w:val="20"/>
              </w:rPr>
              <w:t>decurrent goldenrod (</w:t>
            </w:r>
            <w:r w:rsidR="00C359E5" w:rsidRPr="00C359E5">
              <w:rPr>
                <w:rFonts w:ascii="Aptos" w:hAnsi="Aptos" w:cs="Arial"/>
                <w:i/>
                <w:iCs/>
                <w:sz w:val="20"/>
              </w:rPr>
              <w:t>Solidago canadensis</w:t>
            </w:r>
            <w:r w:rsidR="00C359E5">
              <w:rPr>
                <w:rFonts w:ascii="Aptos" w:hAnsi="Aptos" w:cs="Arial"/>
                <w:sz w:val="20"/>
              </w:rPr>
              <w:t>)</w:t>
            </w:r>
            <w:r w:rsidR="00132326">
              <w:rPr>
                <w:rFonts w:ascii="Aptos" w:hAnsi="Aptos" w:cs="Arial"/>
                <w:sz w:val="20"/>
              </w:rPr>
              <w:t xml:space="preserve"> collected </w:t>
            </w:r>
            <w:r w:rsidR="00132326" w:rsidRPr="00132326">
              <w:rPr>
                <w:rFonts w:ascii="Aptos" w:hAnsi="Aptos" w:cs="Arial"/>
                <w:sz w:val="20"/>
              </w:rPr>
              <w:t>from a suburb of Wuhan city</w:t>
            </w:r>
            <w:r w:rsidR="00132326">
              <w:rPr>
                <w:rFonts w:ascii="Aptos" w:hAnsi="Aptos" w:cs="Arial"/>
                <w:sz w:val="20"/>
              </w:rPr>
              <w:t>, China</w:t>
            </w:r>
            <w:r w:rsidR="00DE6553">
              <w:rPr>
                <w:rFonts w:ascii="Aptos" w:hAnsi="Aptos" w:cs="Arial"/>
                <w:sz w:val="20"/>
              </w:rPr>
              <w:t xml:space="preserve"> [3]</w:t>
            </w:r>
            <w:r w:rsidR="00C359E5">
              <w:rPr>
                <w:rFonts w:ascii="Aptos" w:hAnsi="Aptos" w:cs="Arial"/>
                <w:sz w:val="20"/>
              </w:rPr>
              <w:t>.</w:t>
            </w:r>
            <w:r w:rsidR="00B43076">
              <w:rPr>
                <w:rFonts w:ascii="Aptos" w:hAnsi="Aptos" w:cs="Arial"/>
                <w:sz w:val="20"/>
              </w:rPr>
              <w:t xml:space="preserve"> The assembled </w:t>
            </w:r>
            <w:r w:rsidR="00277633">
              <w:rPr>
                <w:rFonts w:ascii="Aptos" w:hAnsi="Aptos" w:cs="Arial"/>
                <w:sz w:val="20"/>
              </w:rPr>
              <w:t xml:space="preserve">near-complete </w:t>
            </w:r>
            <w:r w:rsidR="00B43076">
              <w:rPr>
                <w:rFonts w:ascii="Aptos" w:hAnsi="Aptos" w:cs="Arial"/>
                <w:sz w:val="20"/>
              </w:rPr>
              <w:t xml:space="preserve">genomic sequence spans </w:t>
            </w:r>
            <w:r w:rsidR="00B43076" w:rsidRPr="00B43076">
              <w:rPr>
                <w:rFonts w:ascii="Aptos" w:hAnsi="Aptos" w:cs="Arial"/>
                <w:sz w:val="20"/>
              </w:rPr>
              <w:t>5</w:t>
            </w:r>
            <w:r w:rsidR="00B43076">
              <w:rPr>
                <w:rFonts w:ascii="Aptos" w:hAnsi="Aptos" w:cs="Arial"/>
                <w:sz w:val="20"/>
              </w:rPr>
              <w:t>521 nt.</w:t>
            </w:r>
            <w:r w:rsidR="0004592A">
              <w:rPr>
                <w:rFonts w:ascii="Aptos" w:hAnsi="Aptos" w:cs="Arial"/>
                <w:sz w:val="20"/>
              </w:rPr>
              <w:t xml:space="preserve"> </w:t>
            </w:r>
            <w:r w:rsidR="0004592A" w:rsidRPr="00B67010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The recognition of </w:t>
            </w:r>
            <w:proofErr w:type="spellStart"/>
            <w:r w:rsidR="0004592A">
              <w:rPr>
                <w:rFonts w:ascii="Aptos" w:hAnsi="Aptos" w:cs="Arial"/>
                <w:b/>
                <w:bCs/>
                <w:sz w:val="20"/>
                <w:szCs w:val="20"/>
              </w:rPr>
              <w:t>Deg</w:t>
            </w:r>
            <w:r w:rsidR="0004592A" w:rsidRPr="00B67010">
              <w:rPr>
                <w:rFonts w:ascii="Aptos" w:hAnsi="Aptos" w:cs="Arial"/>
                <w:b/>
                <w:bCs/>
                <w:sz w:val="20"/>
                <w:szCs w:val="20"/>
              </w:rPr>
              <w:t>EV</w:t>
            </w:r>
            <w:proofErr w:type="spellEnd"/>
            <w:r w:rsidR="0004592A" w:rsidRPr="00B67010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as member of</w:t>
            </w:r>
            <w:r w:rsidR="00282E4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the new species</w:t>
            </w:r>
            <w:r w:rsidR="0004592A" w:rsidRPr="00B67010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“</w:t>
            </w:r>
            <w:proofErr w:type="spellStart"/>
            <w:r w:rsidR="0004592A" w:rsidRPr="00B67010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Enamovirus</w:t>
            </w:r>
            <w:proofErr w:type="spellEnd"/>
            <w:r w:rsidR="0004592A" w:rsidRPr="00B67010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04592A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DEG</w:t>
            </w:r>
            <w:r w:rsidR="0004592A" w:rsidRPr="00B67010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 xml:space="preserve">EV” </w:t>
            </w:r>
            <w:r w:rsidR="0004592A" w:rsidRPr="00B67010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is consistent with the species demarcation criteria in genus </w:t>
            </w:r>
            <w:proofErr w:type="spellStart"/>
            <w:r w:rsidR="0004592A" w:rsidRPr="00B67010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Enamovirus</w:t>
            </w:r>
            <w:proofErr w:type="spellEnd"/>
            <w:r w:rsidR="0004592A" w:rsidRPr="00B67010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1F5A6168" w14:textId="77777777" w:rsidR="0038213C" w:rsidRPr="00664A03" w:rsidRDefault="0038213C" w:rsidP="00735B98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189861DD" w14:textId="451E5548" w:rsidR="002D2CE6" w:rsidRPr="002D2CE6" w:rsidRDefault="00664A03" w:rsidP="002D2CE6">
            <w:pPr>
              <w:rPr>
                <w:rFonts w:ascii="Aptos" w:eastAsia="Times" w:hAnsi="Aptos" w:cs="Arial"/>
                <w:i/>
                <w:iCs/>
                <w:sz w:val="20"/>
                <w:szCs w:val="20"/>
                <w:lang w:eastAsia="en-GB"/>
              </w:rPr>
            </w:pPr>
            <w:r w:rsidRPr="00DA30FC">
              <w:rPr>
                <w:rFonts w:ascii="Aptos" w:hAnsi="Aptos" w:cs="Arial"/>
                <w:b/>
                <w:bCs/>
                <w:sz w:val="20"/>
              </w:rPr>
              <w:t xml:space="preserve">Fukien tea tree </w:t>
            </w:r>
            <w:proofErr w:type="spellStart"/>
            <w:r w:rsidRPr="00DA30FC">
              <w:rPr>
                <w:rFonts w:ascii="Aptos" w:hAnsi="Aptos" w:cs="Arial"/>
                <w:b/>
                <w:bCs/>
                <w:sz w:val="20"/>
              </w:rPr>
              <w:t>enamovirus</w:t>
            </w:r>
            <w:proofErr w:type="spellEnd"/>
            <w:r w:rsidR="00DA30FC" w:rsidRPr="00DA30FC">
              <w:rPr>
                <w:rFonts w:ascii="Aptos" w:hAnsi="Aptos" w:cs="Arial"/>
                <w:b/>
                <w:bCs/>
                <w:sz w:val="20"/>
              </w:rPr>
              <w:t xml:space="preserve"> (</w:t>
            </w:r>
            <w:proofErr w:type="spellStart"/>
            <w:r w:rsidR="00DA30FC" w:rsidRPr="00DA30FC">
              <w:rPr>
                <w:rFonts w:ascii="Aptos" w:hAnsi="Aptos" w:cs="Arial"/>
                <w:b/>
                <w:bCs/>
                <w:sz w:val="20"/>
              </w:rPr>
              <w:t>FtEV</w:t>
            </w:r>
            <w:proofErr w:type="spellEnd"/>
            <w:r w:rsidR="00DA30FC" w:rsidRPr="00DA30FC">
              <w:rPr>
                <w:rFonts w:ascii="Aptos" w:hAnsi="Aptos" w:cs="Arial"/>
                <w:b/>
                <w:bCs/>
                <w:sz w:val="20"/>
              </w:rPr>
              <w:t>)</w:t>
            </w:r>
            <w:r w:rsidRPr="00664A03">
              <w:rPr>
                <w:rFonts w:ascii="Aptos" w:hAnsi="Aptos" w:cs="Arial"/>
                <w:sz w:val="20"/>
              </w:rPr>
              <w:t xml:space="preserve"> </w:t>
            </w:r>
            <w:r w:rsidR="00735B98" w:rsidRPr="00881267">
              <w:rPr>
                <w:rFonts w:ascii="Aptos" w:hAnsi="Aptos" w:cs="Arial"/>
                <w:sz w:val="20"/>
              </w:rPr>
              <w:t>genome</w:t>
            </w:r>
            <w:r w:rsidR="00735B98">
              <w:rPr>
                <w:rFonts w:ascii="Aptos" w:hAnsi="Aptos" w:cs="Arial"/>
                <w:sz w:val="20"/>
              </w:rPr>
              <w:t xml:space="preserve"> </w:t>
            </w:r>
            <w:r>
              <w:rPr>
                <w:rFonts w:ascii="Aptos" w:hAnsi="Aptos" w:cs="Arial"/>
                <w:sz w:val="20"/>
              </w:rPr>
              <w:t>(</w:t>
            </w:r>
            <w:r w:rsidRPr="00123937">
              <w:rPr>
                <w:rFonts w:ascii="Aptos" w:hAnsi="Aptos" w:cs="Arial"/>
                <w:b/>
                <w:bCs/>
                <w:sz w:val="20"/>
              </w:rPr>
              <w:t>BK068686</w:t>
            </w:r>
            <w:r>
              <w:rPr>
                <w:rFonts w:ascii="Aptos" w:hAnsi="Aptos" w:cs="Arial"/>
                <w:sz w:val="20"/>
              </w:rPr>
              <w:t>)</w:t>
            </w:r>
            <w:r w:rsidRPr="00664A03">
              <w:rPr>
                <w:rFonts w:ascii="Aptos" w:hAnsi="Aptos" w:cs="Arial"/>
                <w:sz w:val="20"/>
              </w:rPr>
              <w:t xml:space="preserve"> </w:t>
            </w:r>
            <w:r w:rsidR="00735B98" w:rsidRPr="00881267">
              <w:rPr>
                <w:rFonts w:ascii="Aptos" w:hAnsi="Aptos" w:cs="Arial"/>
                <w:sz w:val="20"/>
              </w:rPr>
              <w:t xml:space="preserve">was assembled from the </w:t>
            </w:r>
            <w:r w:rsidR="000D4840">
              <w:rPr>
                <w:rFonts w:ascii="Aptos" w:hAnsi="Aptos" w:cs="Arial"/>
                <w:sz w:val="20"/>
              </w:rPr>
              <w:t>t</w:t>
            </w:r>
            <w:r w:rsidR="000D4840" w:rsidRPr="00881267">
              <w:rPr>
                <w:rFonts w:ascii="Aptos" w:hAnsi="Aptos" w:cs="Arial"/>
                <w:sz w:val="20"/>
              </w:rPr>
              <w:t>ranscriptome</w:t>
            </w:r>
            <w:r w:rsidR="001E1F35">
              <w:rPr>
                <w:rFonts w:ascii="Aptos" w:hAnsi="Aptos" w:cs="Arial"/>
                <w:sz w:val="20"/>
              </w:rPr>
              <w:t xml:space="preserve"> </w:t>
            </w:r>
            <w:r w:rsidR="00735B98" w:rsidRPr="00881267">
              <w:rPr>
                <w:rFonts w:ascii="Aptos" w:hAnsi="Aptos" w:cs="Arial"/>
                <w:sz w:val="20"/>
              </w:rPr>
              <w:t>data</w:t>
            </w:r>
            <w:r w:rsidR="00735B98">
              <w:rPr>
                <w:rFonts w:ascii="Aptos" w:hAnsi="Aptos" w:cs="Arial"/>
                <w:sz w:val="20"/>
              </w:rPr>
              <w:t xml:space="preserve"> (</w:t>
            </w:r>
            <w:r w:rsidRPr="00664A03">
              <w:rPr>
                <w:rFonts w:ascii="Aptos" w:hAnsi="Aptos" w:cs="Arial"/>
                <w:sz w:val="20"/>
              </w:rPr>
              <w:t>DDBJ/EMBL/GenBank entry SRR7076638</w:t>
            </w:r>
            <w:r w:rsidR="00632B14">
              <w:rPr>
                <w:rFonts w:ascii="Aptos" w:hAnsi="Aptos" w:cs="Arial"/>
                <w:sz w:val="20"/>
              </w:rPr>
              <w:t xml:space="preserve">; </w:t>
            </w:r>
            <w:r w:rsidR="00632B14" w:rsidRPr="00632B14">
              <w:rPr>
                <w:rFonts w:ascii="Aptos" w:hAnsi="Aptos" w:cs="Arial"/>
                <w:sz w:val="20"/>
              </w:rPr>
              <w:t>PRJNA454043</w:t>
            </w:r>
            <w:r w:rsidR="00735B98">
              <w:rPr>
                <w:rFonts w:ascii="Aptos" w:hAnsi="Aptos" w:cs="Arial"/>
                <w:sz w:val="20"/>
              </w:rPr>
              <w:t>) de</w:t>
            </w:r>
            <w:r w:rsidR="00735B98" w:rsidRPr="00881267">
              <w:rPr>
                <w:rFonts w:ascii="Aptos" w:hAnsi="Aptos" w:cs="Arial"/>
                <w:sz w:val="20"/>
              </w:rPr>
              <w:t>rived from</w:t>
            </w:r>
            <w:r w:rsidR="00632B14">
              <w:rPr>
                <w:rFonts w:ascii="Aptos" w:hAnsi="Aptos" w:cs="Arial"/>
                <w:sz w:val="20"/>
              </w:rPr>
              <w:t xml:space="preserve"> </w:t>
            </w:r>
            <w:r w:rsidR="00D03EBF">
              <w:rPr>
                <w:rFonts w:ascii="Aptos" w:hAnsi="Aptos" w:cs="Arial"/>
                <w:sz w:val="20"/>
              </w:rPr>
              <w:t xml:space="preserve">the root sample of </w:t>
            </w:r>
            <w:r w:rsidR="00345401">
              <w:rPr>
                <w:rFonts w:ascii="Aptos" w:hAnsi="Aptos" w:cs="Arial"/>
                <w:sz w:val="20"/>
              </w:rPr>
              <w:t>Fukien tea tree (</w:t>
            </w:r>
            <w:proofErr w:type="spellStart"/>
            <w:r w:rsidR="00632B14" w:rsidRPr="00345401">
              <w:rPr>
                <w:rFonts w:ascii="Aptos" w:hAnsi="Aptos" w:cs="Arial"/>
                <w:i/>
                <w:iCs/>
                <w:sz w:val="20"/>
              </w:rPr>
              <w:t>Ehretia</w:t>
            </w:r>
            <w:proofErr w:type="spellEnd"/>
            <w:r w:rsidR="00632B14" w:rsidRPr="00345401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proofErr w:type="spellStart"/>
            <w:r w:rsidR="00632B14" w:rsidRPr="00345401">
              <w:rPr>
                <w:rFonts w:ascii="Aptos" w:hAnsi="Aptos" w:cs="Arial"/>
                <w:i/>
                <w:iCs/>
                <w:sz w:val="20"/>
              </w:rPr>
              <w:t>microphylla</w:t>
            </w:r>
            <w:proofErr w:type="spellEnd"/>
            <w:r w:rsidR="00345401">
              <w:rPr>
                <w:rFonts w:ascii="Aptos" w:hAnsi="Aptos" w:cs="Arial"/>
                <w:sz w:val="20"/>
              </w:rPr>
              <w:t>)</w:t>
            </w:r>
            <w:r w:rsidR="00D03EBF">
              <w:rPr>
                <w:rFonts w:ascii="Aptos" w:hAnsi="Aptos" w:cs="Arial"/>
                <w:sz w:val="20"/>
              </w:rPr>
              <w:t xml:space="preserve"> collected in Nanjing, China</w:t>
            </w:r>
            <w:r w:rsidR="00DE6553">
              <w:rPr>
                <w:rFonts w:ascii="Aptos" w:hAnsi="Aptos" w:cs="Arial"/>
                <w:sz w:val="20"/>
              </w:rPr>
              <w:t xml:space="preserve"> [3]</w:t>
            </w:r>
            <w:r w:rsidR="00632B14">
              <w:rPr>
                <w:rFonts w:ascii="Aptos" w:hAnsi="Aptos" w:cs="Arial"/>
                <w:sz w:val="20"/>
              </w:rPr>
              <w:t>.</w:t>
            </w:r>
            <w:r w:rsidR="00B43076">
              <w:rPr>
                <w:rFonts w:ascii="Aptos" w:hAnsi="Aptos" w:cs="Arial"/>
                <w:sz w:val="20"/>
              </w:rPr>
              <w:t xml:space="preserve"> The assembled </w:t>
            </w:r>
            <w:r w:rsidR="00277633">
              <w:rPr>
                <w:rFonts w:ascii="Aptos" w:hAnsi="Aptos" w:cs="Arial"/>
                <w:sz w:val="20"/>
              </w:rPr>
              <w:t xml:space="preserve">near-complete </w:t>
            </w:r>
            <w:r w:rsidR="00B43076">
              <w:rPr>
                <w:rFonts w:ascii="Aptos" w:hAnsi="Aptos" w:cs="Arial"/>
                <w:sz w:val="20"/>
              </w:rPr>
              <w:t>genomic sequence spans 5992 nt.</w:t>
            </w:r>
            <w:r w:rsidR="002D2CE6">
              <w:rPr>
                <w:rFonts w:ascii="Aptos" w:hAnsi="Aptos" w:cs="Arial"/>
                <w:sz w:val="20"/>
              </w:rPr>
              <w:t xml:space="preserve"> </w:t>
            </w:r>
            <w:r w:rsidR="002D2CE6" w:rsidRPr="002D2CE6">
              <w:rPr>
                <w:rFonts w:ascii="Aptos" w:eastAsia="Times" w:hAnsi="Aptos" w:cs="Arial"/>
                <w:b/>
                <w:bCs/>
                <w:sz w:val="20"/>
                <w:szCs w:val="20"/>
                <w:lang w:eastAsia="en-GB"/>
              </w:rPr>
              <w:t xml:space="preserve">The recognition of </w:t>
            </w:r>
            <w:proofErr w:type="spellStart"/>
            <w:r w:rsidR="002D2CE6" w:rsidRPr="002D2CE6">
              <w:rPr>
                <w:rFonts w:ascii="Aptos" w:eastAsia="Times" w:hAnsi="Aptos" w:cs="Arial"/>
                <w:b/>
                <w:bCs/>
                <w:sz w:val="20"/>
                <w:szCs w:val="20"/>
                <w:lang w:eastAsia="en-GB"/>
              </w:rPr>
              <w:t>FtEV</w:t>
            </w:r>
            <w:proofErr w:type="spellEnd"/>
            <w:r w:rsidR="002D2CE6" w:rsidRPr="002D2CE6">
              <w:rPr>
                <w:rFonts w:ascii="Aptos" w:eastAsia="Times" w:hAnsi="Aptos" w:cs="Arial"/>
                <w:b/>
                <w:bCs/>
                <w:sz w:val="20"/>
                <w:szCs w:val="20"/>
                <w:lang w:eastAsia="en-GB"/>
              </w:rPr>
              <w:t xml:space="preserve"> as member of </w:t>
            </w:r>
            <w:r w:rsidR="00282E48">
              <w:rPr>
                <w:rFonts w:ascii="Aptos" w:eastAsia="Times" w:hAnsi="Aptos" w:cs="Arial"/>
                <w:b/>
                <w:bCs/>
                <w:sz w:val="20"/>
                <w:szCs w:val="20"/>
                <w:lang w:eastAsia="en-GB"/>
              </w:rPr>
              <w:t xml:space="preserve">the new species </w:t>
            </w:r>
            <w:r w:rsidR="002D2CE6">
              <w:rPr>
                <w:rFonts w:ascii="Aptos" w:eastAsia="Times" w:hAnsi="Aptos" w:cs="Arial"/>
                <w:b/>
                <w:bCs/>
                <w:sz w:val="20"/>
                <w:szCs w:val="20"/>
                <w:lang w:eastAsia="en-GB"/>
              </w:rPr>
              <w:t>“</w:t>
            </w:r>
            <w:proofErr w:type="spellStart"/>
            <w:r w:rsidR="002D2CE6" w:rsidRPr="002D2CE6">
              <w:rPr>
                <w:rFonts w:ascii="Aptos" w:eastAsia="Times" w:hAnsi="Aptos" w:cs="Arial"/>
                <w:b/>
                <w:bCs/>
                <w:i/>
                <w:iCs/>
                <w:sz w:val="20"/>
                <w:szCs w:val="20"/>
                <w:lang w:eastAsia="en-GB"/>
              </w:rPr>
              <w:t>Enamovirus</w:t>
            </w:r>
            <w:proofErr w:type="spellEnd"/>
            <w:r w:rsidR="002D2CE6" w:rsidRPr="002D2CE6">
              <w:rPr>
                <w:rFonts w:ascii="Aptos" w:eastAsia="Times" w:hAnsi="Aptos" w:cs="Arial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 FTEV” </w:t>
            </w:r>
            <w:r w:rsidR="002D2CE6" w:rsidRPr="002D2CE6">
              <w:rPr>
                <w:rFonts w:ascii="Aptos" w:eastAsia="Times" w:hAnsi="Aptos" w:cs="Arial"/>
                <w:b/>
                <w:bCs/>
                <w:sz w:val="20"/>
                <w:szCs w:val="20"/>
                <w:lang w:eastAsia="en-GB"/>
              </w:rPr>
              <w:t xml:space="preserve">is consistent with the species demarcation criteria in genus </w:t>
            </w:r>
            <w:proofErr w:type="spellStart"/>
            <w:r w:rsidR="002D2CE6" w:rsidRPr="002D2CE6">
              <w:rPr>
                <w:rFonts w:ascii="Aptos" w:eastAsia="Times" w:hAnsi="Aptos" w:cs="Arial"/>
                <w:b/>
                <w:bCs/>
                <w:i/>
                <w:iCs/>
                <w:sz w:val="20"/>
                <w:szCs w:val="20"/>
                <w:lang w:eastAsia="en-GB"/>
              </w:rPr>
              <w:t>Enamovirus</w:t>
            </w:r>
            <w:proofErr w:type="spellEnd"/>
            <w:r w:rsidR="002D2CE6" w:rsidRPr="002D2CE6">
              <w:rPr>
                <w:rFonts w:ascii="Aptos" w:eastAsia="Times" w:hAnsi="Aptos" w:cs="Arial"/>
                <w:b/>
                <w:bCs/>
                <w:i/>
                <w:iCs/>
                <w:sz w:val="20"/>
                <w:szCs w:val="20"/>
                <w:lang w:eastAsia="en-GB"/>
              </w:rPr>
              <w:t>.</w:t>
            </w:r>
          </w:p>
          <w:p w14:paraId="60E85F91" w14:textId="77777777" w:rsidR="0038213C" w:rsidRDefault="0038213C" w:rsidP="00735B98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3729361E" w14:textId="6C8CE2F9" w:rsidR="002D2CE6" w:rsidRPr="002D2CE6" w:rsidRDefault="00664A03" w:rsidP="002D2CE6">
            <w:pPr>
              <w:rPr>
                <w:rFonts w:ascii="Aptos" w:eastAsia="Times" w:hAnsi="Aptos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C636DF">
              <w:rPr>
                <w:rFonts w:ascii="Aptos" w:hAnsi="Aptos" w:cs="Arial"/>
                <w:b/>
                <w:bCs/>
                <w:sz w:val="20"/>
              </w:rPr>
              <w:t>Oriental arborvi</w:t>
            </w:r>
            <w:r w:rsidR="007963C9">
              <w:rPr>
                <w:rFonts w:ascii="Aptos" w:hAnsi="Aptos" w:cs="Arial"/>
                <w:b/>
                <w:bCs/>
                <w:sz w:val="20"/>
              </w:rPr>
              <w:t>t</w:t>
            </w:r>
            <w:r w:rsidRPr="00C636DF">
              <w:rPr>
                <w:rFonts w:ascii="Aptos" w:hAnsi="Aptos" w:cs="Arial"/>
                <w:b/>
                <w:bCs/>
                <w:sz w:val="20"/>
              </w:rPr>
              <w:t xml:space="preserve">ae </w:t>
            </w:r>
            <w:proofErr w:type="spellStart"/>
            <w:r w:rsidRPr="00C636DF">
              <w:rPr>
                <w:rFonts w:ascii="Aptos" w:hAnsi="Aptos" w:cs="Arial"/>
                <w:b/>
                <w:bCs/>
                <w:sz w:val="20"/>
              </w:rPr>
              <w:t>enamovirus</w:t>
            </w:r>
            <w:proofErr w:type="spellEnd"/>
            <w:r w:rsidR="003C3D56">
              <w:rPr>
                <w:rFonts w:ascii="Aptos" w:hAnsi="Aptos" w:cs="Arial"/>
                <w:b/>
                <w:bCs/>
                <w:sz w:val="20"/>
              </w:rPr>
              <w:t xml:space="preserve"> (</w:t>
            </w:r>
            <w:proofErr w:type="spellStart"/>
            <w:r w:rsidR="003C3D56">
              <w:rPr>
                <w:rFonts w:ascii="Aptos" w:hAnsi="Aptos" w:cs="Arial"/>
                <w:b/>
                <w:bCs/>
                <w:sz w:val="20"/>
              </w:rPr>
              <w:t>OraEV</w:t>
            </w:r>
            <w:proofErr w:type="spellEnd"/>
            <w:r w:rsidR="003C3D56">
              <w:rPr>
                <w:rFonts w:ascii="Aptos" w:hAnsi="Aptos" w:cs="Arial"/>
                <w:b/>
                <w:bCs/>
                <w:sz w:val="20"/>
              </w:rPr>
              <w:t>)</w:t>
            </w:r>
            <w:r w:rsidRPr="00664A03">
              <w:rPr>
                <w:rFonts w:ascii="Aptos" w:hAnsi="Aptos" w:cs="Arial"/>
                <w:sz w:val="20"/>
              </w:rPr>
              <w:t xml:space="preserve"> </w:t>
            </w:r>
            <w:r w:rsidR="00735B98" w:rsidRPr="00881267">
              <w:rPr>
                <w:rFonts w:ascii="Aptos" w:hAnsi="Aptos" w:cs="Arial"/>
                <w:sz w:val="20"/>
              </w:rPr>
              <w:t>genome</w:t>
            </w:r>
            <w:r w:rsidR="00735B98">
              <w:rPr>
                <w:rFonts w:ascii="Aptos" w:hAnsi="Aptos" w:cs="Arial"/>
                <w:sz w:val="20"/>
              </w:rPr>
              <w:t xml:space="preserve"> </w:t>
            </w:r>
            <w:r>
              <w:rPr>
                <w:rFonts w:ascii="Aptos" w:hAnsi="Aptos" w:cs="Arial"/>
                <w:sz w:val="20"/>
              </w:rPr>
              <w:t>(</w:t>
            </w:r>
            <w:r w:rsidRPr="00123937">
              <w:rPr>
                <w:rFonts w:ascii="Aptos" w:hAnsi="Aptos" w:cs="Arial"/>
                <w:b/>
                <w:bCs/>
                <w:sz w:val="20"/>
              </w:rPr>
              <w:t>BK068685</w:t>
            </w:r>
            <w:r>
              <w:rPr>
                <w:rFonts w:ascii="Aptos" w:hAnsi="Aptos" w:cs="Arial"/>
                <w:sz w:val="20"/>
              </w:rPr>
              <w:t>)</w:t>
            </w:r>
            <w:r w:rsidRPr="00664A03">
              <w:rPr>
                <w:rFonts w:ascii="Aptos" w:hAnsi="Aptos" w:cs="Arial"/>
                <w:sz w:val="20"/>
              </w:rPr>
              <w:t xml:space="preserve"> </w:t>
            </w:r>
            <w:r w:rsidR="00735B98" w:rsidRPr="00881267">
              <w:rPr>
                <w:rFonts w:ascii="Aptos" w:hAnsi="Aptos" w:cs="Arial"/>
                <w:sz w:val="20"/>
              </w:rPr>
              <w:t xml:space="preserve">was assembled from the </w:t>
            </w:r>
            <w:r w:rsidR="00735B98">
              <w:rPr>
                <w:rFonts w:ascii="Aptos" w:hAnsi="Aptos" w:cs="Arial"/>
                <w:sz w:val="20"/>
              </w:rPr>
              <w:t>t</w:t>
            </w:r>
            <w:r w:rsidR="00735B98" w:rsidRPr="00881267">
              <w:rPr>
                <w:rFonts w:ascii="Aptos" w:hAnsi="Aptos" w:cs="Arial"/>
                <w:sz w:val="20"/>
              </w:rPr>
              <w:t>ranscriptom</w:t>
            </w:r>
            <w:r w:rsidR="001E1F35">
              <w:rPr>
                <w:rFonts w:ascii="Aptos" w:hAnsi="Aptos" w:cs="Arial"/>
                <w:sz w:val="20"/>
              </w:rPr>
              <w:t>e</w:t>
            </w:r>
            <w:r w:rsidR="00735B98" w:rsidRPr="00881267">
              <w:rPr>
                <w:rFonts w:ascii="Aptos" w:hAnsi="Aptos" w:cs="Arial"/>
                <w:sz w:val="20"/>
              </w:rPr>
              <w:t xml:space="preserve"> data</w:t>
            </w:r>
            <w:r w:rsidR="00735B98">
              <w:rPr>
                <w:rFonts w:ascii="Aptos" w:hAnsi="Aptos" w:cs="Arial"/>
                <w:sz w:val="20"/>
              </w:rPr>
              <w:t xml:space="preserve"> (</w:t>
            </w:r>
            <w:r w:rsidRPr="00664A03">
              <w:rPr>
                <w:rFonts w:ascii="Aptos" w:hAnsi="Aptos" w:cs="Arial"/>
                <w:sz w:val="20"/>
              </w:rPr>
              <w:t>DDBJ/EMBL/GenBank entry SRR5892426</w:t>
            </w:r>
            <w:r w:rsidR="007A43F1">
              <w:rPr>
                <w:rFonts w:ascii="Aptos" w:hAnsi="Aptos" w:cs="Arial"/>
                <w:sz w:val="20"/>
              </w:rPr>
              <w:t xml:space="preserve">; </w:t>
            </w:r>
            <w:r w:rsidR="007A43F1" w:rsidRPr="007A43F1">
              <w:rPr>
                <w:rFonts w:ascii="Aptos" w:hAnsi="Aptos" w:cs="Arial"/>
                <w:sz w:val="20"/>
              </w:rPr>
              <w:t>PRJNA396655</w:t>
            </w:r>
            <w:r w:rsidR="00735B98">
              <w:rPr>
                <w:rFonts w:ascii="Aptos" w:hAnsi="Aptos" w:cs="Arial"/>
                <w:sz w:val="20"/>
              </w:rPr>
              <w:t>) de</w:t>
            </w:r>
            <w:r w:rsidR="00735B98" w:rsidRPr="00881267">
              <w:rPr>
                <w:rFonts w:ascii="Aptos" w:hAnsi="Aptos" w:cs="Arial"/>
                <w:sz w:val="20"/>
              </w:rPr>
              <w:t>rived from</w:t>
            </w:r>
            <w:r w:rsidR="007A43F1">
              <w:rPr>
                <w:rFonts w:ascii="Aptos" w:hAnsi="Aptos" w:cs="Arial"/>
                <w:sz w:val="20"/>
              </w:rPr>
              <w:t xml:space="preserve"> Chinese arborvitae (</w:t>
            </w:r>
            <w:proofErr w:type="spellStart"/>
            <w:r w:rsidR="007A43F1" w:rsidRPr="007A43F1">
              <w:rPr>
                <w:rFonts w:ascii="Aptos" w:hAnsi="Aptos" w:cs="Arial"/>
                <w:i/>
                <w:iCs/>
                <w:sz w:val="20"/>
              </w:rPr>
              <w:t>Platycladus</w:t>
            </w:r>
            <w:proofErr w:type="spellEnd"/>
            <w:r w:rsidR="007A43F1" w:rsidRPr="007A43F1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proofErr w:type="spellStart"/>
            <w:r w:rsidR="007A43F1" w:rsidRPr="007A43F1">
              <w:rPr>
                <w:rFonts w:ascii="Aptos" w:hAnsi="Aptos" w:cs="Arial"/>
                <w:i/>
                <w:iCs/>
                <w:sz w:val="20"/>
              </w:rPr>
              <w:t>orientalis</w:t>
            </w:r>
            <w:proofErr w:type="spellEnd"/>
            <w:r w:rsidR="007A43F1">
              <w:rPr>
                <w:rFonts w:ascii="Aptos" w:hAnsi="Aptos" w:cs="Arial"/>
                <w:sz w:val="20"/>
              </w:rPr>
              <w:t xml:space="preserve">) </w:t>
            </w:r>
            <w:r w:rsidR="007A43F1" w:rsidRPr="007A43F1">
              <w:rPr>
                <w:rFonts w:ascii="Aptos" w:hAnsi="Aptos" w:cs="Arial"/>
                <w:sz w:val="20"/>
              </w:rPr>
              <w:t>grown in the coniferous plant resource nursery at the Institute of Forestry and Pomology, Beijing, China</w:t>
            </w:r>
            <w:r w:rsidR="00DE6553">
              <w:rPr>
                <w:rFonts w:ascii="Aptos" w:hAnsi="Aptos" w:cs="Arial"/>
                <w:sz w:val="20"/>
              </w:rPr>
              <w:t xml:space="preserve"> [3]</w:t>
            </w:r>
            <w:r w:rsidR="007A43F1">
              <w:rPr>
                <w:rFonts w:ascii="Aptos" w:hAnsi="Aptos" w:cs="Arial"/>
                <w:sz w:val="20"/>
              </w:rPr>
              <w:t xml:space="preserve">. </w:t>
            </w:r>
            <w:r w:rsidR="00B43076">
              <w:rPr>
                <w:rFonts w:ascii="Aptos" w:hAnsi="Aptos" w:cs="Arial"/>
                <w:sz w:val="20"/>
              </w:rPr>
              <w:t xml:space="preserve">The assembled </w:t>
            </w:r>
            <w:r w:rsidR="00277633">
              <w:rPr>
                <w:rFonts w:ascii="Aptos" w:hAnsi="Aptos" w:cs="Arial"/>
                <w:sz w:val="20"/>
              </w:rPr>
              <w:t xml:space="preserve">near-complete </w:t>
            </w:r>
            <w:r w:rsidR="00B43076">
              <w:rPr>
                <w:rFonts w:ascii="Aptos" w:hAnsi="Aptos" w:cs="Arial"/>
                <w:sz w:val="20"/>
              </w:rPr>
              <w:t>genomic sequence spans 5768 nt.</w:t>
            </w:r>
            <w:r w:rsidR="002D2CE6" w:rsidRPr="002D2CE6">
              <w:rPr>
                <w:rFonts w:ascii="Aptos" w:hAnsi="Aptos" w:cs="Arial"/>
                <w:sz w:val="20"/>
              </w:rPr>
              <w:t xml:space="preserve"> </w:t>
            </w:r>
            <w:r w:rsidR="002D2CE6" w:rsidRPr="002D2CE6">
              <w:rPr>
                <w:rFonts w:ascii="Aptos" w:eastAsia="Times" w:hAnsi="Aptos" w:cs="Arial"/>
                <w:b/>
                <w:bCs/>
                <w:sz w:val="20"/>
                <w:szCs w:val="20"/>
                <w:lang w:eastAsia="en-GB"/>
              </w:rPr>
              <w:t xml:space="preserve">The recognition of </w:t>
            </w:r>
            <w:proofErr w:type="spellStart"/>
            <w:r w:rsidR="002D2CE6" w:rsidRPr="002D2CE6">
              <w:rPr>
                <w:rFonts w:ascii="Aptos" w:eastAsia="Times" w:hAnsi="Aptos" w:cs="Arial"/>
                <w:b/>
                <w:bCs/>
                <w:sz w:val="20"/>
                <w:szCs w:val="20"/>
                <w:lang w:eastAsia="en-GB"/>
              </w:rPr>
              <w:t>OraEV</w:t>
            </w:r>
            <w:proofErr w:type="spellEnd"/>
            <w:r w:rsidR="002D2CE6" w:rsidRPr="002D2CE6">
              <w:rPr>
                <w:rFonts w:ascii="Aptos" w:eastAsia="Times" w:hAnsi="Aptos" w:cs="Arial"/>
                <w:b/>
                <w:bCs/>
                <w:sz w:val="20"/>
                <w:szCs w:val="20"/>
                <w:lang w:eastAsia="en-GB"/>
              </w:rPr>
              <w:t xml:space="preserve"> as member of</w:t>
            </w:r>
            <w:r w:rsidR="00282E48">
              <w:rPr>
                <w:rFonts w:ascii="Aptos" w:eastAsia="Times" w:hAnsi="Aptos" w:cs="Arial"/>
                <w:b/>
                <w:bCs/>
                <w:sz w:val="20"/>
                <w:szCs w:val="20"/>
                <w:lang w:eastAsia="en-GB"/>
              </w:rPr>
              <w:t xml:space="preserve"> the new species</w:t>
            </w:r>
            <w:r w:rsidR="002D2CE6" w:rsidRPr="002D2CE6">
              <w:rPr>
                <w:rFonts w:ascii="Aptos" w:eastAsia="Times" w:hAnsi="Aptos" w:cs="Arial"/>
                <w:b/>
                <w:bCs/>
                <w:sz w:val="20"/>
                <w:szCs w:val="20"/>
                <w:lang w:eastAsia="en-GB"/>
              </w:rPr>
              <w:t xml:space="preserve"> “</w:t>
            </w:r>
            <w:proofErr w:type="spellStart"/>
            <w:r w:rsidR="002D2CE6" w:rsidRPr="002D2CE6">
              <w:rPr>
                <w:rFonts w:ascii="Aptos" w:eastAsia="Times" w:hAnsi="Aptos" w:cs="Arial"/>
                <w:b/>
                <w:bCs/>
                <w:i/>
                <w:iCs/>
                <w:sz w:val="20"/>
                <w:szCs w:val="20"/>
                <w:lang w:eastAsia="en-GB"/>
              </w:rPr>
              <w:t>Enamovirus</w:t>
            </w:r>
            <w:proofErr w:type="spellEnd"/>
            <w:r w:rsidR="002D2CE6" w:rsidRPr="002D2CE6">
              <w:rPr>
                <w:rFonts w:ascii="Aptos" w:eastAsia="Times" w:hAnsi="Aptos" w:cs="Arial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 ORAEV” </w:t>
            </w:r>
            <w:r w:rsidR="002D2CE6" w:rsidRPr="002D2CE6">
              <w:rPr>
                <w:rFonts w:ascii="Aptos" w:eastAsia="Times" w:hAnsi="Aptos" w:cs="Arial"/>
                <w:b/>
                <w:bCs/>
                <w:sz w:val="20"/>
                <w:szCs w:val="20"/>
                <w:lang w:eastAsia="en-GB"/>
              </w:rPr>
              <w:t xml:space="preserve">is consistent with the species demarcation criteria in genus </w:t>
            </w:r>
            <w:proofErr w:type="spellStart"/>
            <w:r w:rsidR="002D2CE6" w:rsidRPr="002D2CE6">
              <w:rPr>
                <w:rFonts w:ascii="Aptos" w:eastAsia="Times" w:hAnsi="Aptos" w:cs="Arial"/>
                <w:b/>
                <w:bCs/>
                <w:i/>
                <w:iCs/>
                <w:sz w:val="20"/>
                <w:szCs w:val="20"/>
                <w:lang w:eastAsia="en-GB"/>
              </w:rPr>
              <w:t>Enamovirus</w:t>
            </w:r>
            <w:proofErr w:type="spellEnd"/>
            <w:r w:rsidR="002D2CE6" w:rsidRPr="002D2CE6">
              <w:rPr>
                <w:rFonts w:ascii="Aptos" w:eastAsia="Times" w:hAnsi="Aptos" w:cs="Arial"/>
                <w:b/>
                <w:bCs/>
                <w:i/>
                <w:iCs/>
                <w:sz w:val="20"/>
                <w:szCs w:val="20"/>
                <w:lang w:eastAsia="en-GB"/>
              </w:rPr>
              <w:t>.</w:t>
            </w:r>
          </w:p>
          <w:p w14:paraId="1E57D377" w14:textId="77777777" w:rsidR="0038213C" w:rsidRPr="00664A03" w:rsidRDefault="0038213C" w:rsidP="00735B98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55AEC5F2" w14:textId="2B781AA8" w:rsidR="002D2CE6" w:rsidRPr="002D2CE6" w:rsidRDefault="00664A03" w:rsidP="002D2CE6">
            <w:pPr>
              <w:pStyle w:val="Rientrocorpodeltesto"/>
              <w:ind w:left="0" w:firstLine="0"/>
              <w:rPr>
                <w:rFonts w:ascii="Aptos" w:hAnsi="Aptos" w:cs="Arial"/>
                <w:b/>
                <w:bCs/>
                <w:i/>
                <w:iCs/>
                <w:sz w:val="20"/>
              </w:rPr>
            </w:pPr>
            <w:r w:rsidRPr="00C636DF">
              <w:rPr>
                <w:rFonts w:ascii="Aptos" w:hAnsi="Aptos" w:cs="Arial"/>
                <w:b/>
                <w:bCs/>
                <w:sz w:val="20"/>
              </w:rPr>
              <w:t xml:space="preserve">Western salsify </w:t>
            </w:r>
            <w:proofErr w:type="spellStart"/>
            <w:r w:rsidRPr="00C636DF">
              <w:rPr>
                <w:rFonts w:ascii="Aptos" w:hAnsi="Aptos" w:cs="Arial"/>
                <w:b/>
                <w:bCs/>
                <w:sz w:val="20"/>
              </w:rPr>
              <w:t>enamovirus</w:t>
            </w:r>
            <w:proofErr w:type="spellEnd"/>
            <w:r w:rsidR="00B57B4A">
              <w:rPr>
                <w:rFonts w:ascii="Aptos" w:hAnsi="Aptos" w:cs="Arial"/>
                <w:b/>
                <w:bCs/>
                <w:sz w:val="20"/>
              </w:rPr>
              <w:t xml:space="preserve"> (</w:t>
            </w:r>
            <w:proofErr w:type="spellStart"/>
            <w:r w:rsidR="00B57B4A">
              <w:rPr>
                <w:rFonts w:ascii="Aptos" w:hAnsi="Aptos" w:cs="Arial"/>
                <w:b/>
                <w:bCs/>
                <w:sz w:val="20"/>
              </w:rPr>
              <w:t>WsEV</w:t>
            </w:r>
            <w:proofErr w:type="spellEnd"/>
            <w:r w:rsidR="00B57B4A">
              <w:rPr>
                <w:rFonts w:ascii="Aptos" w:hAnsi="Aptos" w:cs="Arial"/>
                <w:b/>
                <w:bCs/>
                <w:sz w:val="20"/>
              </w:rPr>
              <w:t>)</w:t>
            </w:r>
            <w:r w:rsidRPr="00664A03">
              <w:rPr>
                <w:rFonts w:ascii="Aptos" w:hAnsi="Aptos" w:cs="Arial"/>
                <w:sz w:val="20"/>
              </w:rPr>
              <w:t xml:space="preserve"> </w:t>
            </w:r>
            <w:r w:rsidR="00735B98" w:rsidRPr="00881267">
              <w:rPr>
                <w:rFonts w:ascii="Aptos" w:hAnsi="Aptos" w:cs="Arial"/>
                <w:sz w:val="20"/>
              </w:rPr>
              <w:t>genome</w:t>
            </w:r>
            <w:r w:rsidR="00735B98">
              <w:rPr>
                <w:rFonts w:ascii="Aptos" w:hAnsi="Aptos" w:cs="Arial"/>
                <w:sz w:val="20"/>
              </w:rPr>
              <w:t xml:space="preserve"> </w:t>
            </w:r>
            <w:r>
              <w:rPr>
                <w:rFonts w:ascii="Aptos" w:hAnsi="Aptos" w:cs="Arial"/>
                <w:sz w:val="20"/>
              </w:rPr>
              <w:t>(</w:t>
            </w:r>
            <w:r w:rsidRPr="00123937">
              <w:rPr>
                <w:rFonts w:ascii="Aptos" w:hAnsi="Aptos" w:cs="Arial"/>
                <w:b/>
                <w:bCs/>
                <w:sz w:val="20"/>
              </w:rPr>
              <w:t>BK068692</w:t>
            </w:r>
            <w:r>
              <w:rPr>
                <w:rFonts w:ascii="Aptos" w:hAnsi="Aptos" w:cs="Arial"/>
                <w:sz w:val="20"/>
              </w:rPr>
              <w:t>)</w:t>
            </w:r>
            <w:r w:rsidRPr="00664A03">
              <w:rPr>
                <w:rFonts w:ascii="Aptos" w:hAnsi="Aptos" w:cs="Arial"/>
                <w:sz w:val="20"/>
              </w:rPr>
              <w:t xml:space="preserve"> </w:t>
            </w:r>
            <w:r w:rsidR="00735B98" w:rsidRPr="00881267">
              <w:rPr>
                <w:rFonts w:ascii="Aptos" w:hAnsi="Aptos" w:cs="Arial"/>
                <w:sz w:val="20"/>
              </w:rPr>
              <w:t xml:space="preserve">was assembled from the </w:t>
            </w:r>
            <w:r w:rsidR="00735B98">
              <w:rPr>
                <w:rFonts w:ascii="Aptos" w:hAnsi="Aptos" w:cs="Arial"/>
                <w:sz w:val="20"/>
              </w:rPr>
              <w:t>t</w:t>
            </w:r>
            <w:r w:rsidR="00735B98" w:rsidRPr="00881267">
              <w:rPr>
                <w:rFonts w:ascii="Aptos" w:hAnsi="Aptos" w:cs="Arial"/>
                <w:sz w:val="20"/>
              </w:rPr>
              <w:t>ranscriptom</w:t>
            </w:r>
            <w:r w:rsidR="001E1F35">
              <w:rPr>
                <w:rFonts w:ascii="Aptos" w:hAnsi="Aptos" w:cs="Arial"/>
                <w:sz w:val="20"/>
              </w:rPr>
              <w:t>e</w:t>
            </w:r>
            <w:r w:rsidR="00735B98" w:rsidRPr="00881267">
              <w:rPr>
                <w:rFonts w:ascii="Aptos" w:hAnsi="Aptos" w:cs="Arial"/>
                <w:sz w:val="20"/>
              </w:rPr>
              <w:t xml:space="preserve"> data</w:t>
            </w:r>
            <w:r w:rsidR="00735B98">
              <w:rPr>
                <w:rFonts w:ascii="Aptos" w:hAnsi="Aptos" w:cs="Arial"/>
                <w:sz w:val="20"/>
              </w:rPr>
              <w:t xml:space="preserve"> (</w:t>
            </w:r>
            <w:r w:rsidRPr="00664A03">
              <w:rPr>
                <w:rFonts w:ascii="Aptos" w:hAnsi="Aptos" w:cs="Arial"/>
                <w:sz w:val="20"/>
              </w:rPr>
              <w:t>DDBJ/EMBL/GenBank entry SRR11802599</w:t>
            </w:r>
            <w:r w:rsidR="008E7F3C">
              <w:rPr>
                <w:rFonts w:ascii="Aptos" w:hAnsi="Aptos" w:cs="Arial"/>
                <w:sz w:val="20"/>
              </w:rPr>
              <w:t xml:space="preserve">; </w:t>
            </w:r>
            <w:r w:rsidR="008E7F3C" w:rsidRPr="008E7F3C">
              <w:rPr>
                <w:rFonts w:ascii="Aptos" w:hAnsi="Aptos" w:cs="Arial"/>
                <w:sz w:val="20"/>
              </w:rPr>
              <w:t>PRJNA633300</w:t>
            </w:r>
            <w:r w:rsidR="00735B98">
              <w:rPr>
                <w:rFonts w:ascii="Aptos" w:hAnsi="Aptos" w:cs="Arial"/>
                <w:sz w:val="20"/>
              </w:rPr>
              <w:t>) de</w:t>
            </w:r>
            <w:r w:rsidR="00735B98" w:rsidRPr="00881267">
              <w:rPr>
                <w:rFonts w:ascii="Aptos" w:hAnsi="Aptos" w:cs="Arial"/>
                <w:sz w:val="20"/>
              </w:rPr>
              <w:t>rived from</w:t>
            </w:r>
            <w:r w:rsidR="008E7F3C">
              <w:rPr>
                <w:rFonts w:ascii="Aptos" w:hAnsi="Aptos" w:cs="Arial"/>
                <w:sz w:val="20"/>
              </w:rPr>
              <w:t xml:space="preserve"> yellow salsify (</w:t>
            </w:r>
            <w:r w:rsidR="008E7F3C" w:rsidRPr="008E7F3C">
              <w:rPr>
                <w:rFonts w:ascii="Aptos" w:hAnsi="Aptos" w:cs="Arial"/>
                <w:i/>
                <w:iCs/>
                <w:sz w:val="20"/>
              </w:rPr>
              <w:t>Tragopogon dubius</w:t>
            </w:r>
            <w:r w:rsidR="008E7F3C">
              <w:rPr>
                <w:rFonts w:ascii="Aptos" w:hAnsi="Aptos" w:cs="Arial"/>
                <w:sz w:val="20"/>
              </w:rPr>
              <w:t>)</w:t>
            </w:r>
            <w:r w:rsidR="00970550">
              <w:rPr>
                <w:rFonts w:ascii="Aptos" w:hAnsi="Aptos" w:cs="Arial"/>
                <w:sz w:val="20"/>
              </w:rPr>
              <w:t xml:space="preserve"> plants grown from field-collected seeds obtained </w:t>
            </w:r>
            <w:r w:rsidR="00802DD6">
              <w:rPr>
                <w:rFonts w:ascii="Aptos" w:hAnsi="Aptos" w:cs="Arial"/>
                <w:sz w:val="20"/>
              </w:rPr>
              <w:t>at</w:t>
            </w:r>
            <w:r w:rsidR="00970550">
              <w:rPr>
                <w:rFonts w:ascii="Aptos" w:hAnsi="Aptos" w:cs="Arial"/>
                <w:sz w:val="20"/>
              </w:rPr>
              <w:t xml:space="preserve"> </w:t>
            </w:r>
            <w:r w:rsidR="00970550" w:rsidRPr="00970550">
              <w:rPr>
                <w:rFonts w:ascii="Aptos" w:hAnsi="Aptos" w:cs="Arial"/>
                <w:sz w:val="20"/>
              </w:rPr>
              <w:t xml:space="preserve">Moscow, </w:t>
            </w:r>
            <w:r w:rsidR="00970550">
              <w:rPr>
                <w:rFonts w:ascii="Aptos" w:hAnsi="Aptos" w:cs="Arial"/>
                <w:sz w:val="20"/>
              </w:rPr>
              <w:t>Idaho</w:t>
            </w:r>
            <w:r w:rsidR="00970550" w:rsidRPr="00970550">
              <w:rPr>
                <w:rFonts w:ascii="Aptos" w:hAnsi="Aptos" w:cs="Arial"/>
                <w:sz w:val="20"/>
              </w:rPr>
              <w:t>, United States</w:t>
            </w:r>
            <w:r w:rsidR="00DE6553">
              <w:rPr>
                <w:rFonts w:ascii="Aptos" w:hAnsi="Aptos" w:cs="Arial"/>
                <w:sz w:val="20"/>
              </w:rPr>
              <w:t xml:space="preserve"> [3]</w:t>
            </w:r>
            <w:r w:rsidR="008E7F3C">
              <w:rPr>
                <w:rFonts w:ascii="Aptos" w:hAnsi="Aptos" w:cs="Arial"/>
                <w:sz w:val="20"/>
              </w:rPr>
              <w:t>.</w:t>
            </w:r>
            <w:r w:rsidR="00B43076">
              <w:rPr>
                <w:rFonts w:ascii="Aptos" w:hAnsi="Aptos" w:cs="Arial"/>
                <w:sz w:val="20"/>
              </w:rPr>
              <w:t xml:space="preserve"> The assembled </w:t>
            </w:r>
            <w:r w:rsidR="00277633">
              <w:rPr>
                <w:rFonts w:ascii="Aptos" w:hAnsi="Aptos" w:cs="Arial"/>
                <w:sz w:val="20"/>
              </w:rPr>
              <w:t xml:space="preserve">near-complete </w:t>
            </w:r>
            <w:r w:rsidR="00B43076">
              <w:rPr>
                <w:rFonts w:ascii="Aptos" w:hAnsi="Aptos" w:cs="Arial"/>
                <w:sz w:val="20"/>
              </w:rPr>
              <w:t>genomic sequence spans 5577 nt.</w:t>
            </w:r>
            <w:r w:rsidR="002D2CE6">
              <w:rPr>
                <w:rFonts w:ascii="Aptos" w:hAnsi="Aptos" w:cs="Arial"/>
                <w:sz w:val="20"/>
              </w:rPr>
              <w:t xml:space="preserve"> </w:t>
            </w:r>
            <w:r w:rsidR="002D2CE6" w:rsidRPr="002D2CE6">
              <w:rPr>
                <w:rFonts w:ascii="Aptos" w:hAnsi="Aptos" w:cs="Arial"/>
                <w:b/>
                <w:bCs/>
                <w:sz w:val="20"/>
              </w:rPr>
              <w:t xml:space="preserve">The recognition of </w:t>
            </w:r>
            <w:proofErr w:type="spellStart"/>
            <w:r w:rsidR="002D2CE6" w:rsidRPr="002D2CE6">
              <w:rPr>
                <w:rFonts w:ascii="Aptos" w:hAnsi="Aptos" w:cs="Arial"/>
                <w:b/>
                <w:bCs/>
                <w:sz w:val="20"/>
              </w:rPr>
              <w:t>WsEV</w:t>
            </w:r>
            <w:proofErr w:type="spellEnd"/>
            <w:r w:rsidR="002D2CE6" w:rsidRPr="002D2CE6">
              <w:rPr>
                <w:rFonts w:ascii="Aptos" w:hAnsi="Aptos" w:cs="Arial"/>
                <w:b/>
                <w:bCs/>
                <w:sz w:val="20"/>
              </w:rPr>
              <w:t xml:space="preserve"> as member of </w:t>
            </w:r>
            <w:r w:rsidR="00282E48">
              <w:rPr>
                <w:rFonts w:ascii="Aptos" w:hAnsi="Aptos" w:cs="Arial"/>
                <w:b/>
                <w:bCs/>
                <w:sz w:val="20"/>
              </w:rPr>
              <w:t xml:space="preserve">the new </w:t>
            </w:r>
            <w:proofErr w:type="spellStart"/>
            <w:proofErr w:type="gramStart"/>
            <w:r w:rsidR="00282E48">
              <w:rPr>
                <w:rFonts w:ascii="Aptos" w:hAnsi="Aptos" w:cs="Arial"/>
                <w:b/>
                <w:bCs/>
                <w:sz w:val="20"/>
              </w:rPr>
              <w:t>species</w:t>
            </w:r>
            <w:r w:rsidR="002D2CE6">
              <w:rPr>
                <w:rFonts w:ascii="Aptos" w:hAnsi="Aptos" w:cs="Arial"/>
                <w:b/>
                <w:bCs/>
                <w:sz w:val="20"/>
              </w:rPr>
              <w:t>“</w:t>
            </w:r>
            <w:proofErr w:type="gramEnd"/>
            <w:r w:rsidR="002D2CE6" w:rsidRPr="002D2CE6">
              <w:rPr>
                <w:rFonts w:ascii="Aptos" w:hAnsi="Aptos" w:cs="Arial"/>
                <w:b/>
                <w:bCs/>
                <w:i/>
                <w:iCs/>
                <w:sz w:val="20"/>
              </w:rPr>
              <w:t>Enamovirus</w:t>
            </w:r>
            <w:proofErr w:type="spellEnd"/>
            <w:r w:rsidR="002D2CE6" w:rsidRPr="002D2CE6">
              <w:rPr>
                <w:rFonts w:ascii="Aptos" w:hAnsi="Aptos" w:cs="Arial"/>
                <w:b/>
                <w:bCs/>
                <w:i/>
                <w:iCs/>
                <w:sz w:val="20"/>
              </w:rPr>
              <w:t xml:space="preserve"> WSEV</w:t>
            </w:r>
            <w:r w:rsidR="002D2CE6">
              <w:rPr>
                <w:rFonts w:ascii="Aptos" w:hAnsi="Aptos" w:cs="Arial"/>
                <w:b/>
                <w:bCs/>
                <w:i/>
                <w:iCs/>
                <w:sz w:val="20"/>
              </w:rPr>
              <w:t>”</w:t>
            </w:r>
            <w:r w:rsidR="002D2CE6" w:rsidRPr="002D2CE6">
              <w:rPr>
                <w:rFonts w:ascii="Aptos" w:hAnsi="Aptos" w:cs="Arial"/>
                <w:b/>
                <w:bCs/>
                <w:i/>
                <w:iCs/>
                <w:sz w:val="20"/>
              </w:rPr>
              <w:t xml:space="preserve"> </w:t>
            </w:r>
            <w:r w:rsidR="002D2CE6" w:rsidRPr="002D2CE6">
              <w:rPr>
                <w:rFonts w:ascii="Aptos" w:hAnsi="Aptos" w:cs="Arial"/>
                <w:b/>
                <w:bCs/>
                <w:sz w:val="20"/>
              </w:rPr>
              <w:t xml:space="preserve">is consistent with the species demarcation criteria in genus </w:t>
            </w:r>
            <w:proofErr w:type="spellStart"/>
            <w:r w:rsidR="002D2CE6" w:rsidRPr="002D2CE6">
              <w:rPr>
                <w:rFonts w:ascii="Aptos" w:hAnsi="Aptos" w:cs="Arial"/>
                <w:b/>
                <w:bCs/>
                <w:i/>
                <w:iCs/>
                <w:sz w:val="20"/>
              </w:rPr>
              <w:t>Enamovirus</w:t>
            </w:r>
            <w:proofErr w:type="spellEnd"/>
            <w:r w:rsidR="002D2CE6" w:rsidRPr="002D2CE6">
              <w:rPr>
                <w:rFonts w:ascii="Aptos" w:hAnsi="Aptos" w:cs="Arial"/>
                <w:b/>
                <w:bCs/>
                <w:i/>
                <w:iCs/>
                <w:sz w:val="20"/>
              </w:rPr>
              <w:t>.</w:t>
            </w:r>
          </w:p>
          <w:p w14:paraId="1DAC5F7C" w14:textId="77777777" w:rsidR="0038213C" w:rsidRPr="00664A03" w:rsidRDefault="0038213C" w:rsidP="00735B98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2E007397" w14:textId="4ADD48AC" w:rsidR="002D2CE6" w:rsidRPr="002D2CE6" w:rsidRDefault="00664A03" w:rsidP="002D2CE6">
            <w:pPr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</w:pPr>
            <w:r w:rsidRPr="00C636DF">
              <w:rPr>
                <w:rFonts w:ascii="Aptos" w:hAnsi="Aptos" w:cs="Arial"/>
                <w:b/>
                <w:bCs/>
                <w:sz w:val="20"/>
              </w:rPr>
              <w:t xml:space="preserve">Yunnan pine </w:t>
            </w:r>
            <w:proofErr w:type="spellStart"/>
            <w:r w:rsidRPr="00C636DF">
              <w:rPr>
                <w:rFonts w:ascii="Aptos" w:hAnsi="Aptos" w:cs="Arial"/>
                <w:b/>
                <w:bCs/>
                <w:sz w:val="20"/>
              </w:rPr>
              <w:t>enamovirus</w:t>
            </w:r>
            <w:proofErr w:type="spellEnd"/>
            <w:r w:rsidR="00B57B4A">
              <w:rPr>
                <w:rFonts w:ascii="Aptos" w:hAnsi="Aptos" w:cs="Arial"/>
                <w:b/>
                <w:bCs/>
                <w:sz w:val="20"/>
              </w:rPr>
              <w:t xml:space="preserve"> (</w:t>
            </w:r>
            <w:proofErr w:type="spellStart"/>
            <w:r w:rsidR="00B57B4A">
              <w:rPr>
                <w:rFonts w:ascii="Aptos" w:hAnsi="Aptos" w:cs="Arial"/>
                <w:b/>
                <w:bCs/>
                <w:sz w:val="20"/>
              </w:rPr>
              <w:t>YpEV</w:t>
            </w:r>
            <w:proofErr w:type="spellEnd"/>
            <w:r w:rsidR="00B57B4A">
              <w:rPr>
                <w:rFonts w:ascii="Aptos" w:hAnsi="Aptos" w:cs="Arial"/>
                <w:b/>
                <w:bCs/>
                <w:sz w:val="20"/>
              </w:rPr>
              <w:t>)</w:t>
            </w:r>
            <w:r w:rsidRPr="00664A03">
              <w:rPr>
                <w:rFonts w:ascii="Aptos" w:hAnsi="Aptos" w:cs="Arial"/>
                <w:sz w:val="20"/>
              </w:rPr>
              <w:t xml:space="preserve"> </w:t>
            </w:r>
            <w:r w:rsidR="00735B98" w:rsidRPr="00881267">
              <w:rPr>
                <w:rFonts w:ascii="Aptos" w:hAnsi="Aptos" w:cs="Arial"/>
                <w:sz w:val="20"/>
              </w:rPr>
              <w:t>genome</w:t>
            </w:r>
            <w:r w:rsidR="00735B98">
              <w:rPr>
                <w:rFonts w:ascii="Aptos" w:hAnsi="Aptos" w:cs="Arial"/>
                <w:sz w:val="20"/>
              </w:rPr>
              <w:t xml:space="preserve"> </w:t>
            </w:r>
            <w:r>
              <w:rPr>
                <w:rFonts w:ascii="Aptos" w:hAnsi="Aptos" w:cs="Arial"/>
                <w:sz w:val="20"/>
              </w:rPr>
              <w:t>(</w:t>
            </w:r>
            <w:r w:rsidRPr="00123937">
              <w:rPr>
                <w:rFonts w:ascii="Aptos" w:hAnsi="Aptos" w:cs="Arial"/>
                <w:b/>
                <w:bCs/>
                <w:sz w:val="20"/>
              </w:rPr>
              <w:t>BK068688</w:t>
            </w:r>
            <w:r>
              <w:rPr>
                <w:rFonts w:ascii="Aptos" w:hAnsi="Aptos" w:cs="Arial"/>
                <w:sz w:val="20"/>
              </w:rPr>
              <w:t>)</w:t>
            </w:r>
            <w:r w:rsidRPr="00664A03">
              <w:rPr>
                <w:rFonts w:ascii="Aptos" w:hAnsi="Aptos" w:cs="Arial"/>
                <w:sz w:val="20"/>
              </w:rPr>
              <w:t xml:space="preserve"> </w:t>
            </w:r>
            <w:r w:rsidR="00735B98" w:rsidRPr="00881267">
              <w:rPr>
                <w:rFonts w:ascii="Aptos" w:hAnsi="Aptos" w:cs="Arial"/>
                <w:sz w:val="20"/>
              </w:rPr>
              <w:t xml:space="preserve">was assembled from the </w:t>
            </w:r>
            <w:r w:rsidR="00735B98">
              <w:rPr>
                <w:rFonts w:ascii="Aptos" w:hAnsi="Aptos" w:cs="Arial"/>
                <w:sz w:val="20"/>
              </w:rPr>
              <w:t>t</w:t>
            </w:r>
            <w:r w:rsidR="00735B98" w:rsidRPr="00881267">
              <w:rPr>
                <w:rFonts w:ascii="Aptos" w:hAnsi="Aptos" w:cs="Arial"/>
                <w:sz w:val="20"/>
              </w:rPr>
              <w:t>ranscriptom</w:t>
            </w:r>
            <w:r w:rsidR="001E1F35">
              <w:rPr>
                <w:rFonts w:ascii="Aptos" w:hAnsi="Aptos" w:cs="Arial"/>
                <w:sz w:val="20"/>
              </w:rPr>
              <w:t>e</w:t>
            </w:r>
            <w:r w:rsidR="00735B98" w:rsidRPr="00881267">
              <w:rPr>
                <w:rFonts w:ascii="Aptos" w:hAnsi="Aptos" w:cs="Arial"/>
                <w:sz w:val="20"/>
              </w:rPr>
              <w:t xml:space="preserve"> data</w:t>
            </w:r>
            <w:r w:rsidR="00735B98">
              <w:rPr>
                <w:rFonts w:ascii="Aptos" w:hAnsi="Aptos" w:cs="Arial"/>
                <w:sz w:val="20"/>
              </w:rPr>
              <w:t xml:space="preserve"> (</w:t>
            </w:r>
            <w:r w:rsidRPr="00664A03">
              <w:rPr>
                <w:rFonts w:ascii="Aptos" w:hAnsi="Aptos" w:cs="Arial"/>
                <w:sz w:val="20"/>
              </w:rPr>
              <w:t>DDBJ/EMBL/GenBank entry SRR9179537</w:t>
            </w:r>
            <w:r w:rsidR="00802DD6">
              <w:rPr>
                <w:rFonts w:ascii="Aptos" w:hAnsi="Aptos" w:cs="Arial"/>
                <w:sz w:val="20"/>
              </w:rPr>
              <w:t xml:space="preserve">; </w:t>
            </w:r>
            <w:r w:rsidR="00802DD6" w:rsidRPr="00802DD6">
              <w:rPr>
                <w:rFonts w:ascii="Aptos" w:hAnsi="Aptos" w:cs="Arial"/>
                <w:sz w:val="20"/>
              </w:rPr>
              <w:t>PRJNA545862</w:t>
            </w:r>
            <w:r w:rsidR="00735B98">
              <w:rPr>
                <w:rFonts w:ascii="Aptos" w:hAnsi="Aptos" w:cs="Arial"/>
                <w:sz w:val="20"/>
              </w:rPr>
              <w:t>) de</w:t>
            </w:r>
            <w:r w:rsidR="00735B98" w:rsidRPr="00881267">
              <w:rPr>
                <w:rFonts w:ascii="Aptos" w:hAnsi="Aptos" w:cs="Arial"/>
                <w:sz w:val="20"/>
              </w:rPr>
              <w:t>rived from</w:t>
            </w:r>
            <w:r w:rsidR="00802DD6">
              <w:rPr>
                <w:rFonts w:ascii="Aptos" w:hAnsi="Aptos" w:cs="Arial"/>
                <w:sz w:val="20"/>
              </w:rPr>
              <w:t xml:space="preserve"> </w:t>
            </w:r>
            <w:r w:rsidR="00802DD6" w:rsidRPr="00802DD6">
              <w:rPr>
                <w:rFonts w:ascii="Aptos" w:hAnsi="Aptos" w:cs="Arial"/>
                <w:i/>
                <w:iCs/>
                <w:sz w:val="20"/>
              </w:rPr>
              <w:t xml:space="preserve">Pinus </w:t>
            </w:r>
            <w:proofErr w:type="spellStart"/>
            <w:r w:rsidR="00802DD6" w:rsidRPr="00802DD6">
              <w:rPr>
                <w:rFonts w:ascii="Aptos" w:hAnsi="Aptos" w:cs="Arial"/>
                <w:i/>
                <w:iCs/>
                <w:sz w:val="20"/>
              </w:rPr>
              <w:t>yunnanensis</w:t>
            </w:r>
            <w:proofErr w:type="spellEnd"/>
            <w:r w:rsidR="00802DD6">
              <w:rPr>
                <w:rFonts w:ascii="Aptos" w:hAnsi="Aptos" w:cs="Arial"/>
                <w:sz w:val="20"/>
              </w:rPr>
              <w:t xml:space="preserve"> collected at Kunming, Yunnan, China</w:t>
            </w:r>
            <w:r w:rsidR="00DE6553">
              <w:rPr>
                <w:rFonts w:ascii="Aptos" w:hAnsi="Aptos" w:cs="Arial"/>
                <w:sz w:val="20"/>
              </w:rPr>
              <w:t xml:space="preserve"> [3]</w:t>
            </w:r>
            <w:r w:rsidR="00802DD6">
              <w:rPr>
                <w:rFonts w:ascii="Aptos" w:hAnsi="Aptos" w:cs="Arial"/>
                <w:sz w:val="20"/>
              </w:rPr>
              <w:t>.</w:t>
            </w:r>
            <w:r w:rsidR="00B43076">
              <w:rPr>
                <w:rFonts w:ascii="Aptos" w:hAnsi="Aptos" w:cs="Arial"/>
                <w:sz w:val="20"/>
              </w:rPr>
              <w:t xml:space="preserve"> The assembled</w:t>
            </w:r>
            <w:r w:rsidR="00277633">
              <w:rPr>
                <w:rFonts w:ascii="Aptos" w:hAnsi="Aptos" w:cs="Arial"/>
                <w:sz w:val="20"/>
              </w:rPr>
              <w:t xml:space="preserve"> near-complete</w:t>
            </w:r>
            <w:r w:rsidR="00B43076">
              <w:rPr>
                <w:rFonts w:ascii="Aptos" w:hAnsi="Aptos" w:cs="Arial"/>
                <w:sz w:val="20"/>
              </w:rPr>
              <w:t xml:space="preserve"> genomic sequence spans 6221 nt.</w:t>
            </w:r>
            <w:r w:rsidR="002D2CE6">
              <w:rPr>
                <w:rFonts w:ascii="Aptos" w:hAnsi="Aptos" w:cs="Arial"/>
                <w:sz w:val="20"/>
              </w:rPr>
              <w:t xml:space="preserve"> </w:t>
            </w:r>
            <w:r w:rsidR="002D2CE6" w:rsidRPr="002D2CE6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The recognition of </w:t>
            </w:r>
            <w:proofErr w:type="spellStart"/>
            <w:r w:rsidR="002D2CE6" w:rsidRPr="002D2CE6">
              <w:rPr>
                <w:rFonts w:ascii="Aptos" w:hAnsi="Aptos" w:cs="Arial"/>
                <w:b/>
                <w:bCs/>
                <w:sz w:val="20"/>
                <w:szCs w:val="20"/>
              </w:rPr>
              <w:t>YpEV</w:t>
            </w:r>
            <w:proofErr w:type="spellEnd"/>
            <w:r w:rsidR="002D2CE6" w:rsidRPr="002D2CE6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as member of</w:t>
            </w:r>
            <w:r w:rsidR="00282E4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the new species</w:t>
            </w:r>
            <w:r w:rsidR="002D2CE6" w:rsidRPr="002D2CE6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="002D2CE6">
              <w:rPr>
                <w:rFonts w:ascii="Aptos" w:hAnsi="Aptos" w:cs="Arial"/>
                <w:b/>
                <w:bCs/>
                <w:sz w:val="20"/>
                <w:szCs w:val="20"/>
              </w:rPr>
              <w:t>“</w:t>
            </w:r>
            <w:proofErr w:type="spellStart"/>
            <w:r w:rsidR="002D2CE6" w:rsidRPr="002D2CE6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Enamovirus</w:t>
            </w:r>
            <w:proofErr w:type="spellEnd"/>
            <w:r w:rsidR="002D2CE6" w:rsidRPr="002D2CE6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 xml:space="preserve"> YPEV</w:t>
            </w:r>
            <w:r w:rsidR="002D2CE6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”</w:t>
            </w:r>
            <w:r w:rsidR="002D2CE6" w:rsidRPr="002D2CE6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D2CE6" w:rsidRPr="002D2CE6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is consistent with the species demarcation criteria in genus </w:t>
            </w:r>
            <w:proofErr w:type="spellStart"/>
            <w:r w:rsidR="002D2CE6" w:rsidRPr="002D2CE6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Enamovirus</w:t>
            </w:r>
            <w:proofErr w:type="spellEnd"/>
            <w:r w:rsidR="002D2CE6" w:rsidRPr="002D2CE6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6541A984" w14:textId="625F3E52" w:rsidR="000A7FF4" w:rsidRPr="002D2CE6" w:rsidRDefault="000A7FF4" w:rsidP="00385C2D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4C116A7A" w14:textId="5BB2A13B" w:rsidR="00A77B8E" w:rsidRDefault="00A70EFA" w:rsidP="002D2CE6">
            <w:pPr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>P</w:t>
            </w:r>
            <w:r w:rsidRPr="0038213C">
              <w:rPr>
                <w:rFonts w:ascii="Aptos" w:hAnsi="Aptos" w:cs="Arial"/>
                <w:sz w:val="20"/>
              </w:rPr>
              <w:t xml:space="preserve">hylogenetic analysis of the putative </w:t>
            </w:r>
            <w:proofErr w:type="spellStart"/>
            <w:r w:rsidRPr="0038213C">
              <w:rPr>
                <w:rFonts w:ascii="Aptos" w:hAnsi="Aptos" w:cs="Arial"/>
                <w:sz w:val="20"/>
              </w:rPr>
              <w:t>enamovirus</w:t>
            </w:r>
            <w:proofErr w:type="spellEnd"/>
            <w:r w:rsidRPr="0038213C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Pr="0038213C">
              <w:rPr>
                <w:rFonts w:ascii="Aptos" w:hAnsi="Aptos" w:cs="Arial"/>
                <w:sz w:val="20"/>
              </w:rPr>
              <w:t>RdRP</w:t>
            </w:r>
            <w:proofErr w:type="spellEnd"/>
            <w:r w:rsidRPr="0038213C">
              <w:rPr>
                <w:rFonts w:ascii="Aptos" w:hAnsi="Aptos" w:cs="Arial"/>
                <w:sz w:val="20"/>
              </w:rPr>
              <w:t xml:space="preserve"> sequences supports the clustering </w:t>
            </w:r>
            <w:r>
              <w:rPr>
                <w:rFonts w:ascii="Aptos" w:hAnsi="Aptos" w:cs="Arial"/>
                <w:sz w:val="20"/>
              </w:rPr>
              <w:t xml:space="preserve">of the </w:t>
            </w:r>
            <w:r w:rsidR="000D4840">
              <w:rPr>
                <w:rFonts w:ascii="Aptos" w:hAnsi="Aptos" w:cs="Arial"/>
                <w:sz w:val="20"/>
              </w:rPr>
              <w:t xml:space="preserve">ten </w:t>
            </w:r>
            <w:r w:rsidR="004F7C6D">
              <w:rPr>
                <w:rFonts w:ascii="Aptos" w:hAnsi="Aptos" w:cs="Arial"/>
                <w:sz w:val="20"/>
              </w:rPr>
              <w:t xml:space="preserve">mentioned </w:t>
            </w:r>
            <w:r>
              <w:rPr>
                <w:rFonts w:ascii="Aptos" w:hAnsi="Aptos" w:cs="Arial"/>
                <w:sz w:val="20"/>
              </w:rPr>
              <w:t xml:space="preserve">new viruses </w:t>
            </w:r>
            <w:r w:rsidRPr="0038213C">
              <w:rPr>
                <w:rFonts w:ascii="Aptos" w:hAnsi="Aptos" w:cs="Arial"/>
                <w:sz w:val="20"/>
              </w:rPr>
              <w:t xml:space="preserve">within the genus </w:t>
            </w:r>
            <w:proofErr w:type="spellStart"/>
            <w:r w:rsidRPr="004F7C6D">
              <w:rPr>
                <w:rFonts w:ascii="Aptos" w:hAnsi="Aptos" w:cs="Arial"/>
                <w:i/>
                <w:iCs/>
                <w:sz w:val="20"/>
              </w:rPr>
              <w:t>Enamovirus</w:t>
            </w:r>
            <w:proofErr w:type="spellEnd"/>
            <w:r w:rsidRPr="0038213C">
              <w:rPr>
                <w:rFonts w:ascii="Aptos" w:hAnsi="Aptos" w:cs="Arial"/>
                <w:sz w:val="20"/>
              </w:rPr>
              <w:t xml:space="preserve"> (Fig. 1</w:t>
            </w:r>
            <w:r w:rsidR="00C556A1">
              <w:rPr>
                <w:rFonts w:ascii="Aptos" w:hAnsi="Aptos" w:cs="Arial"/>
                <w:sz w:val="20"/>
              </w:rPr>
              <w:t>-2</w:t>
            </w:r>
            <w:r w:rsidRPr="0038213C">
              <w:rPr>
                <w:rFonts w:ascii="Aptos" w:hAnsi="Aptos" w:cs="Arial"/>
                <w:sz w:val="20"/>
              </w:rPr>
              <w:t>).</w:t>
            </w:r>
          </w:p>
          <w:p w14:paraId="131877EE" w14:textId="77777777" w:rsidR="004F7C6D" w:rsidRPr="007D0B61" w:rsidRDefault="004F7C6D" w:rsidP="002D2CE6">
            <w:pPr>
              <w:rPr>
                <w:rFonts w:ascii="Aptos" w:hAnsi="Aptos" w:cs="Arial"/>
                <w:sz w:val="20"/>
                <w:szCs w:val="20"/>
              </w:rPr>
            </w:pPr>
          </w:p>
          <w:p w14:paraId="10FF3F1B" w14:textId="4F3B7A4B" w:rsidR="008E369D" w:rsidRPr="008E369D" w:rsidRDefault="004F7C6D" w:rsidP="008E369D">
            <w:pPr>
              <w:rPr>
                <w:rFonts w:ascii="Aptos" w:hAnsi="Aptos" w:cs="Arial"/>
                <w:sz w:val="20"/>
              </w:rPr>
            </w:pPr>
            <w:r w:rsidRPr="007D0B61">
              <w:rPr>
                <w:rFonts w:ascii="Aptos" w:hAnsi="Aptos" w:cs="Arial"/>
                <w:sz w:val="20"/>
                <w:u w:val="single"/>
              </w:rPr>
              <w:t xml:space="preserve">Related </w:t>
            </w:r>
            <w:r w:rsidRPr="0065423E">
              <w:rPr>
                <w:rFonts w:ascii="Aptos" w:hAnsi="Aptos" w:cs="Arial"/>
                <w:sz w:val="20"/>
                <w:u w:val="single"/>
              </w:rPr>
              <w:t xml:space="preserve">species that remain </w:t>
            </w:r>
            <w:r w:rsidRPr="00BC1625">
              <w:rPr>
                <w:rFonts w:ascii="Aptos" w:hAnsi="Aptos" w:cs="Arial"/>
                <w:sz w:val="20"/>
                <w:u w:val="single"/>
              </w:rPr>
              <w:t>unclassified</w:t>
            </w:r>
            <w:r w:rsidR="00BC1625">
              <w:rPr>
                <w:rFonts w:ascii="Aptos" w:hAnsi="Aptos" w:cs="Arial"/>
                <w:sz w:val="20"/>
                <w:u w:val="single"/>
              </w:rPr>
              <w:t xml:space="preserve"> according to the current ICTV rules</w:t>
            </w:r>
            <w:r w:rsidRPr="00BC1625">
              <w:rPr>
                <w:rFonts w:ascii="Aptos" w:hAnsi="Aptos" w:cs="Arial"/>
                <w:sz w:val="20"/>
                <w:u w:val="single"/>
              </w:rPr>
              <w:t>:</w:t>
            </w:r>
            <w:r>
              <w:rPr>
                <w:rFonts w:ascii="Aptos" w:hAnsi="Aptos" w:cs="Arial"/>
                <w:sz w:val="20"/>
              </w:rPr>
              <w:t xml:space="preserve"> c</w:t>
            </w:r>
            <w:r w:rsidRPr="006344BA">
              <w:rPr>
                <w:rFonts w:ascii="Aptos" w:hAnsi="Aptos" w:cs="Arial"/>
                <w:sz w:val="20"/>
              </w:rPr>
              <w:t xml:space="preserve">assava </w:t>
            </w:r>
            <w:proofErr w:type="spellStart"/>
            <w:r w:rsidRPr="006344BA">
              <w:rPr>
                <w:rFonts w:ascii="Aptos" w:hAnsi="Aptos" w:cs="Arial"/>
                <w:sz w:val="20"/>
              </w:rPr>
              <w:t>enamovirus</w:t>
            </w:r>
            <w:proofErr w:type="spellEnd"/>
            <w:r w:rsidRPr="006344BA">
              <w:rPr>
                <w:rFonts w:ascii="Aptos" w:hAnsi="Aptos" w:cs="Arial"/>
                <w:sz w:val="20"/>
              </w:rPr>
              <w:t xml:space="preserve"> (</w:t>
            </w:r>
            <w:proofErr w:type="spellStart"/>
            <w:r w:rsidRPr="006344BA">
              <w:rPr>
                <w:rFonts w:ascii="Aptos" w:hAnsi="Aptos" w:cs="Arial"/>
                <w:sz w:val="20"/>
              </w:rPr>
              <w:t>CasEV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; </w:t>
            </w:r>
            <w:r w:rsidRPr="006344BA">
              <w:rPr>
                <w:rFonts w:ascii="Aptos" w:hAnsi="Aptos" w:cs="Arial"/>
                <w:sz w:val="20"/>
              </w:rPr>
              <w:t>BK068699)</w:t>
            </w:r>
            <w:r>
              <w:rPr>
                <w:rFonts w:ascii="Aptos" w:hAnsi="Aptos" w:cs="Arial"/>
                <w:sz w:val="20"/>
              </w:rPr>
              <w:t>, r</w:t>
            </w:r>
            <w:r w:rsidRPr="00D510B3">
              <w:rPr>
                <w:rFonts w:ascii="Aptos" w:hAnsi="Aptos" w:cs="Arial"/>
                <w:sz w:val="20"/>
              </w:rPr>
              <w:t xml:space="preserve">ubber tree </w:t>
            </w:r>
            <w:proofErr w:type="spellStart"/>
            <w:r w:rsidRPr="00D510B3">
              <w:rPr>
                <w:rFonts w:ascii="Aptos" w:hAnsi="Aptos" w:cs="Arial"/>
                <w:sz w:val="20"/>
              </w:rPr>
              <w:t>enamovirus</w:t>
            </w:r>
            <w:proofErr w:type="spellEnd"/>
            <w:r w:rsidRPr="00D510B3">
              <w:rPr>
                <w:rFonts w:ascii="Aptos" w:hAnsi="Aptos" w:cs="Arial"/>
                <w:sz w:val="20"/>
              </w:rPr>
              <w:t xml:space="preserve"> (</w:t>
            </w:r>
            <w:proofErr w:type="spellStart"/>
            <w:r w:rsidRPr="00D510B3">
              <w:rPr>
                <w:rFonts w:ascii="Aptos" w:hAnsi="Aptos" w:cs="Arial"/>
                <w:sz w:val="20"/>
              </w:rPr>
              <w:t>RtEV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; </w:t>
            </w:r>
            <w:r w:rsidRPr="00D510B3">
              <w:rPr>
                <w:rFonts w:ascii="Aptos" w:hAnsi="Aptos" w:cs="Arial"/>
                <w:sz w:val="20"/>
              </w:rPr>
              <w:t>BK068700)</w:t>
            </w:r>
            <w:r>
              <w:rPr>
                <w:rFonts w:ascii="Aptos" w:hAnsi="Aptos" w:cs="Arial"/>
                <w:sz w:val="20"/>
              </w:rPr>
              <w:t xml:space="preserve">, </w:t>
            </w:r>
            <w:r w:rsidRPr="00D510B3">
              <w:rPr>
                <w:rFonts w:ascii="Aptos" w:hAnsi="Aptos" w:cs="Arial"/>
                <w:sz w:val="20"/>
              </w:rPr>
              <w:t xml:space="preserve">Rugel's plantain </w:t>
            </w:r>
            <w:proofErr w:type="spellStart"/>
            <w:r w:rsidRPr="00D510B3">
              <w:rPr>
                <w:rFonts w:ascii="Aptos" w:hAnsi="Aptos" w:cs="Arial"/>
                <w:sz w:val="20"/>
              </w:rPr>
              <w:t>enamovirus</w:t>
            </w:r>
            <w:proofErr w:type="spellEnd"/>
            <w:r w:rsidRPr="00D510B3">
              <w:rPr>
                <w:rFonts w:ascii="Aptos" w:hAnsi="Aptos" w:cs="Arial"/>
                <w:sz w:val="20"/>
              </w:rPr>
              <w:t xml:space="preserve"> (</w:t>
            </w:r>
            <w:proofErr w:type="spellStart"/>
            <w:r w:rsidRPr="00D510B3">
              <w:rPr>
                <w:rFonts w:ascii="Aptos" w:hAnsi="Aptos" w:cs="Arial"/>
                <w:sz w:val="20"/>
              </w:rPr>
              <w:t>RpEV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; </w:t>
            </w:r>
            <w:r w:rsidRPr="00D510B3">
              <w:rPr>
                <w:rFonts w:ascii="Aptos" w:hAnsi="Aptos" w:cs="Arial"/>
                <w:sz w:val="20"/>
              </w:rPr>
              <w:t>BK068703)</w:t>
            </w:r>
            <w:r>
              <w:rPr>
                <w:rFonts w:ascii="Aptos" w:hAnsi="Aptos" w:cs="Arial"/>
                <w:sz w:val="20"/>
              </w:rPr>
              <w:t>, s</w:t>
            </w:r>
            <w:r w:rsidRPr="00D510B3">
              <w:rPr>
                <w:rFonts w:ascii="Aptos" w:hAnsi="Aptos" w:cs="Arial"/>
                <w:sz w:val="20"/>
              </w:rPr>
              <w:t xml:space="preserve">howy sunflower </w:t>
            </w:r>
            <w:proofErr w:type="spellStart"/>
            <w:r w:rsidRPr="00D510B3">
              <w:rPr>
                <w:rFonts w:ascii="Aptos" w:hAnsi="Aptos" w:cs="Arial"/>
                <w:sz w:val="20"/>
              </w:rPr>
              <w:t>enamovirus</w:t>
            </w:r>
            <w:proofErr w:type="spellEnd"/>
            <w:r w:rsidRPr="00D510B3">
              <w:rPr>
                <w:rFonts w:ascii="Aptos" w:hAnsi="Aptos" w:cs="Arial"/>
                <w:sz w:val="20"/>
              </w:rPr>
              <w:t xml:space="preserve"> (</w:t>
            </w:r>
            <w:proofErr w:type="spellStart"/>
            <w:r w:rsidRPr="00D510B3">
              <w:rPr>
                <w:rFonts w:ascii="Aptos" w:hAnsi="Aptos" w:cs="Arial"/>
                <w:sz w:val="20"/>
              </w:rPr>
              <w:t>SsEV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; </w:t>
            </w:r>
            <w:r w:rsidRPr="00D510B3">
              <w:rPr>
                <w:rFonts w:ascii="Aptos" w:hAnsi="Aptos" w:cs="Arial"/>
                <w:sz w:val="20"/>
              </w:rPr>
              <w:t>BK069701)</w:t>
            </w:r>
            <w:r>
              <w:rPr>
                <w:rFonts w:ascii="Aptos" w:hAnsi="Aptos" w:cs="Arial"/>
                <w:sz w:val="20"/>
              </w:rPr>
              <w:t>, s</w:t>
            </w:r>
            <w:r w:rsidRPr="00D510B3">
              <w:rPr>
                <w:rFonts w:ascii="Aptos" w:hAnsi="Aptos" w:cs="Arial"/>
                <w:sz w:val="20"/>
              </w:rPr>
              <w:t xml:space="preserve">ilver birch </w:t>
            </w:r>
            <w:proofErr w:type="spellStart"/>
            <w:r w:rsidRPr="00D510B3">
              <w:rPr>
                <w:rFonts w:ascii="Aptos" w:hAnsi="Aptos" w:cs="Arial"/>
                <w:sz w:val="20"/>
              </w:rPr>
              <w:t>enamovirus</w:t>
            </w:r>
            <w:proofErr w:type="spellEnd"/>
            <w:r w:rsidRPr="00D510B3">
              <w:rPr>
                <w:rFonts w:ascii="Aptos" w:hAnsi="Aptos" w:cs="Arial"/>
                <w:sz w:val="20"/>
              </w:rPr>
              <w:t xml:space="preserve"> (</w:t>
            </w:r>
            <w:proofErr w:type="spellStart"/>
            <w:r w:rsidRPr="00D510B3">
              <w:rPr>
                <w:rFonts w:ascii="Aptos" w:hAnsi="Aptos" w:cs="Arial"/>
                <w:sz w:val="20"/>
              </w:rPr>
              <w:t>SbEV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; </w:t>
            </w:r>
            <w:r w:rsidRPr="00D510B3">
              <w:rPr>
                <w:rFonts w:ascii="Aptos" w:hAnsi="Aptos" w:cs="Arial"/>
                <w:sz w:val="20"/>
              </w:rPr>
              <w:t xml:space="preserve">BK068698) </w:t>
            </w:r>
            <w:r>
              <w:rPr>
                <w:rFonts w:ascii="Aptos" w:hAnsi="Aptos" w:cs="Arial"/>
                <w:sz w:val="20"/>
              </w:rPr>
              <w:t>and s</w:t>
            </w:r>
            <w:r w:rsidRPr="00D510B3">
              <w:rPr>
                <w:rFonts w:ascii="Aptos" w:hAnsi="Aptos" w:cs="Arial"/>
                <w:sz w:val="20"/>
              </w:rPr>
              <w:t xml:space="preserve">pruce </w:t>
            </w:r>
            <w:proofErr w:type="spellStart"/>
            <w:r w:rsidRPr="00D510B3">
              <w:rPr>
                <w:rFonts w:ascii="Aptos" w:hAnsi="Aptos" w:cs="Arial"/>
                <w:sz w:val="20"/>
              </w:rPr>
              <w:t>enamovirus</w:t>
            </w:r>
            <w:proofErr w:type="spellEnd"/>
            <w:r w:rsidRPr="00D510B3">
              <w:rPr>
                <w:rFonts w:ascii="Aptos" w:hAnsi="Aptos" w:cs="Arial"/>
                <w:sz w:val="20"/>
              </w:rPr>
              <w:t xml:space="preserve"> (</w:t>
            </w:r>
            <w:proofErr w:type="spellStart"/>
            <w:r w:rsidRPr="00D510B3">
              <w:rPr>
                <w:rFonts w:ascii="Aptos" w:hAnsi="Aptos" w:cs="Arial"/>
                <w:sz w:val="20"/>
              </w:rPr>
              <w:t>SprEV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; </w:t>
            </w:r>
            <w:r w:rsidRPr="00D510B3">
              <w:rPr>
                <w:rFonts w:ascii="Aptos" w:hAnsi="Aptos" w:cs="Arial"/>
                <w:sz w:val="20"/>
              </w:rPr>
              <w:t>BK068704)</w:t>
            </w:r>
            <w:r>
              <w:rPr>
                <w:rFonts w:ascii="Aptos" w:hAnsi="Aptos" w:cs="Arial"/>
                <w:sz w:val="20"/>
              </w:rPr>
              <w:t>. Their genome sequences are partial, missing part of their 3' ends</w:t>
            </w:r>
            <w:r w:rsidR="0065423E">
              <w:rPr>
                <w:rFonts w:ascii="Aptos" w:hAnsi="Aptos" w:cs="Arial"/>
                <w:sz w:val="20"/>
              </w:rPr>
              <w:t xml:space="preserve"> (</w:t>
            </w:r>
            <w:proofErr w:type="spellStart"/>
            <w:r w:rsidR="0065423E">
              <w:rPr>
                <w:rFonts w:ascii="Aptos" w:hAnsi="Aptos" w:cs="Arial"/>
                <w:sz w:val="20"/>
              </w:rPr>
              <w:t>CasEV</w:t>
            </w:r>
            <w:proofErr w:type="spellEnd"/>
            <w:r w:rsidR="0065423E">
              <w:rPr>
                <w:rFonts w:ascii="Aptos" w:hAnsi="Aptos" w:cs="Arial"/>
                <w:sz w:val="20"/>
              </w:rPr>
              <w:t xml:space="preserve">, </w:t>
            </w:r>
            <w:proofErr w:type="spellStart"/>
            <w:r w:rsidR="0065423E">
              <w:rPr>
                <w:rFonts w:ascii="Aptos" w:hAnsi="Aptos" w:cs="Arial"/>
                <w:sz w:val="20"/>
              </w:rPr>
              <w:t>RtEV</w:t>
            </w:r>
            <w:proofErr w:type="spellEnd"/>
            <w:r w:rsidR="0065423E">
              <w:rPr>
                <w:rFonts w:ascii="Aptos" w:hAnsi="Aptos" w:cs="Arial"/>
                <w:sz w:val="20"/>
              </w:rPr>
              <w:t xml:space="preserve">, </w:t>
            </w:r>
            <w:proofErr w:type="spellStart"/>
            <w:r w:rsidR="0065423E">
              <w:rPr>
                <w:rFonts w:ascii="Aptos" w:hAnsi="Aptos" w:cs="Arial"/>
                <w:sz w:val="20"/>
              </w:rPr>
              <w:t>RpEV</w:t>
            </w:r>
            <w:proofErr w:type="spellEnd"/>
            <w:r w:rsidR="0065423E">
              <w:rPr>
                <w:rFonts w:ascii="Aptos" w:hAnsi="Aptos" w:cs="Arial"/>
                <w:sz w:val="20"/>
              </w:rPr>
              <w:t xml:space="preserve">, </w:t>
            </w:r>
            <w:proofErr w:type="spellStart"/>
            <w:r w:rsidR="0065423E">
              <w:rPr>
                <w:rFonts w:ascii="Aptos" w:hAnsi="Aptos" w:cs="Arial"/>
                <w:sz w:val="20"/>
              </w:rPr>
              <w:t>SsEV</w:t>
            </w:r>
            <w:proofErr w:type="spellEnd"/>
            <w:r w:rsidR="0065423E">
              <w:rPr>
                <w:rFonts w:ascii="Aptos" w:hAnsi="Aptos" w:cs="Arial"/>
                <w:sz w:val="20"/>
              </w:rPr>
              <w:t xml:space="preserve">, </w:t>
            </w:r>
            <w:proofErr w:type="spellStart"/>
            <w:r w:rsidR="0065423E">
              <w:rPr>
                <w:rFonts w:ascii="Aptos" w:hAnsi="Aptos" w:cs="Arial"/>
                <w:sz w:val="20"/>
              </w:rPr>
              <w:t>SbEV</w:t>
            </w:r>
            <w:proofErr w:type="spellEnd"/>
            <w:r w:rsidR="0065423E">
              <w:rPr>
                <w:rFonts w:ascii="Aptos" w:hAnsi="Aptos" w:cs="Arial"/>
                <w:sz w:val="20"/>
              </w:rPr>
              <w:t xml:space="preserve">, </w:t>
            </w:r>
            <w:proofErr w:type="spellStart"/>
            <w:r w:rsidR="0065423E">
              <w:rPr>
                <w:rFonts w:ascii="Aptos" w:hAnsi="Aptos" w:cs="Arial"/>
                <w:sz w:val="20"/>
              </w:rPr>
              <w:t>SprEV</w:t>
            </w:r>
            <w:proofErr w:type="spellEnd"/>
            <w:r w:rsidR="00735644">
              <w:rPr>
                <w:rFonts w:ascii="Aptos" w:hAnsi="Aptos" w:cs="Arial"/>
                <w:sz w:val="20"/>
              </w:rPr>
              <w:t>).</w:t>
            </w:r>
            <w:r w:rsidR="00EE0F36">
              <w:rPr>
                <w:rFonts w:ascii="Aptos" w:hAnsi="Aptos" w:cs="Arial"/>
                <w:sz w:val="20"/>
              </w:rPr>
              <w:t xml:space="preserve"> </w:t>
            </w:r>
            <w:r w:rsidR="008E369D">
              <w:rPr>
                <w:rFonts w:ascii="Aptos" w:hAnsi="Aptos" w:cs="Arial"/>
                <w:sz w:val="20"/>
              </w:rPr>
              <w:t xml:space="preserve">Two viruses with genomic sequences covering the coding regions cannot </w:t>
            </w:r>
            <w:r w:rsidR="00A3468B">
              <w:rPr>
                <w:rFonts w:ascii="Aptos" w:hAnsi="Aptos" w:cs="Arial"/>
                <w:sz w:val="20"/>
              </w:rPr>
              <w:t>yet be</w:t>
            </w:r>
            <w:r w:rsidR="008E369D">
              <w:rPr>
                <w:rFonts w:ascii="Aptos" w:hAnsi="Aptos" w:cs="Arial"/>
                <w:sz w:val="20"/>
              </w:rPr>
              <w:t xml:space="preserve"> proposed</w:t>
            </w:r>
            <w:r w:rsidR="00A3468B">
              <w:rPr>
                <w:rFonts w:ascii="Aptos" w:hAnsi="Aptos" w:cs="Arial"/>
                <w:sz w:val="20"/>
              </w:rPr>
              <w:t>,</w:t>
            </w:r>
            <w:r w:rsidR="008E369D">
              <w:rPr>
                <w:rFonts w:ascii="Aptos" w:hAnsi="Aptos" w:cs="Arial"/>
                <w:sz w:val="20"/>
              </w:rPr>
              <w:t xml:space="preserve"> as </w:t>
            </w:r>
            <w:proofErr w:type="spellStart"/>
            <w:r w:rsidR="00735644">
              <w:rPr>
                <w:rFonts w:ascii="Aptos" w:hAnsi="Aptos" w:cs="Arial"/>
                <w:sz w:val="20"/>
              </w:rPr>
              <w:t>Brunoides</w:t>
            </w:r>
            <w:proofErr w:type="spellEnd"/>
            <w:r w:rsidR="00735644">
              <w:rPr>
                <w:rFonts w:ascii="Aptos" w:hAnsi="Aptos" w:cs="Arial"/>
                <w:sz w:val="20"/>
              </w:rPr>
              <w:t xml:space="preserve"> conebush </w:t>
            </w:r>
            <w:proofErr w:type="spellStart"/>
            <w:r w:rsidR="00735644">
              <w:rPr>
                <w:rFonts w:ascii="Aptos" w:hAnsi="Aptos" w:cs="Arial"/>
                <w:sz w:val="20"/>
              </w:rPr>
              <w:t>enamovirus</w:t>
            </w:r>
            <w:proofErr w:type="spellEnd"/>
            <w:r w:rsidR="00735644">
              <w:rPr>
                <w:rFonts w:ascii="Aptos" w:hAnsi="Aptos" w:cs="Arial"/>
                <w:sz w:val="20"/>
              </w:rPr>
              <w:t xml:space="preserve"> </w:t>
            </w:r>
            <w:r w:rsidR="008E369D">
              <w:rPr>
                <w:rFonts w:ascii="Aptos" w:hAnsi="Aptos" w:cs="Arial"/>
                <w:sz w:val="20"/>
              </w:rPr>
              <w:t>(</w:t>
            </w:r>
            <w:proofErr w:type="spellStart"/>
            <w:r w:rsidR="008E369D">
              <w:rPr>
                <w:rFonts w:ascii="Aptos" w:hAnsi="Aptos" w:cs="Arial"/>
                <w:sz w:val="20"/>
              </w:rPr>
              <w:t>BrcEV</w:t>
            </w:r>
            <w:proofErr w:type="spellEnd"/>
            <w:r w:rsidR="008E369D">
              <w:rPr>
                <w:rFonts w:ascii="Aptos" w:hAnsi="Aptos" w:cs="Arial"/>
                <w:sz w:val="20"/>
              </w:rPr>
              <w:t xml:space="preserve">; BK068691) </w:t>
            </w:r>
            <w:r w:rsidR="00735644">
              <w:rPr>
                <w:rFonts w:ascii="Aptos" w:hAnsi="Aptos" w:cs="Arial"/>
                <w:sz w:val="20"/>
              </w:rPr>
              <w:t xml:space="preserve">forms a separate </w:t>
            </w:r>
            <w:r w:rsidR="008E369D">
              <w:rPr>
                <w:rFonts w:ascii="Aptos" w:hAnsi="Aptos" w:cs="Arial"/>
                <w:sz w:val="20"/>
              </w:rPr>
              <w:t xml:space="preserve">and very </w:t>
            </w:r>
            <w:r w:rsidR="00735644">
              <w:rPr>
                <w:rFonts w:ascii="Aptos" w:hAnsi="Aptos" w:cs="Arial"/>
                <w:sz w:val="20"/>
              </w:rPr>
              <w:t>distant subclade</w:t>
            </w:r>
            <w:r w:rsidR="008E369D">
              <w:rPr>
                <w:rFonts w:ascii="Aptos" w:hAnsi="Aptos" w:cs="Arial"/>
                <w:sz w:val="20"/>
              </w:rPr>
              <w:t xml:space="preserve"> both from </w:t>
            </w:r>
            <w:proofErr w:type="spellStart"/>
            <w:r w:rsidR="008E369D">
              <w:rPr>
                <w:rFonts w:ascii="Aptos" w:hAnsi="Aptos" w:cs="Arial"/>
                <w:sz w:val="20"/>
              </w:rPr>
              <w:t>enamo</w:t>
            </w:r>
            <w:proofErr w:type="spellEnd"/>
            <w:r w:rsidR="008E369D">
              <w:rPr>
                <w:rFonts w:ascii="Aptos" w:hAnsi="Aptos" w:cs="Arial"/>
                <w:sz w:val="20"/>
              </w:rPr>
              <w:t xml:space="preserve">- and </w:t>
            </w:r>
            <w:proofErr w:type="spellStart"/>
            <w:r w:rsidR="008E369D" w:rsidRPr="008E369D">
              <w:rPr>
                <w:rFonts w:ascii="Aptos" w:hAnsi="Aptos" w:cs="Arial"/>
                <w:sz w:val="20"/>
              </w:rPr>
              <w:t>poleroviruses</w:t>
            </w:r>
            <w:proofErr w:type="spellEnd"/>
            <w:r w:rsidR="00735644" w:rsidRPr="008E369D">
              <w:rPr>
                <w:rFonts w:ascii="Aptos" w:hAnsi="Aptos" w:cs="Arial"/>
                <w:sz w:val="20"/>
              </w:rPr>
              <w:t>, and sea</w:t>
            </w:r>
            <w:r w:rsidR="00735644">
              <w:rPr>
                <w:rFonts w:ascii="Aptos" w:hAnsi="Aptos" w:cs="Arial"/>
                <w:sz w:val="20"/>
              </w:rPr>
              <w:t xml:space="preserve"> </w:t>
            </w:r>
            <w:r w:rsidR="00735644">
              <w:rPr>
                <w:rFonts w:ascii="Aptos" w:hAnsi="Aptos" w:cs="Arial"/>
                <w:sz w:val="20"/>
              </w:rPr>
              <w:lastRenderedPageBreak/>
              <w:t>buckthorn</w:t>
            </w:r>
            <w:r w:rsidR="00735644" w:rsidRPr="0038213C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735644" w:rsidRPr="0038213C">
              <w:rPr>
                <w:rFonts w:ascii="Aptos" w:hAnsi="Aptos" w:cs="Arial"/>
                <w:sz w:val="20"/>
              </w:rPr>
              <w:t>enamo</w:t>
            </w:r>
            <w:proofErr w:type="spellEnd"/>
            <w:r w:rsidR="00735644" w:rsidRPr="0038213C">
              <w:rPr>
                <w:rFonts w:ascii="Aptos" w:hAnsi="Aptos" w:cs="Arial"/>
                <w:sz w:val="20"/>
              </w:rPr>
              <w:t>-like</w:t>
            </w:r>
            <w:r w:rsidR="00735644">
              <w:rPr>
                <w:rFonts w:ascii="Aptos" w:hAnsi="Aptos" w:cs="Arial"/>
                <w:sz w:val="20"/>
              </w:rPr>
              <w:t xml:space="preserve"> virus</w:t>
            </w:r>
            <w:r w:rsidR="00735644" w:rsidRPr="0038213C">
              <w:rPr>
                <w:rFonts w:ascii="Aptos" w:hAnsi="Aptos" w:cs="Arial"/>
                <w:sz w:val="20"/>
              </w:rPr>
              <w:t xml:space="preserve"> </w:t>
            </w:r>
            <w:r w:rsidR="00735644">
              <w:rPr>
                <w:rFonts w:ascii="Aptos" w:hAnsi="Aptos" w:cs="Arial"/>
                <w:sz w:val="20"/>
              </w:rPr>
              <w:t>(</w:t>
            </w:r>
            <w:proofErr w:type="spellStart"/>
            <w:r w:rsidR="00735644" w:rsidRPr="0038213C">
              <w:rPr>
                <w:rFonts w:ascii="Aptos" w:hAnsi="Aptos" w:cs="Arial"/>
                <w:sz w:val="20"/>
              </w:rPr>
              <w:t>SebEV</w:t>
            </w:r>
            <w:proofErr w:type="spellEnd"/>
            <w:r w:rsidR="00735644">
              <w:rPr>
                <w:rFonts w:ascii="Aptos" w:hAnsi="Aptos" w:cs="Arial"/>
                <w:sz w:val="20"/>
              </w:rPr>
              <w:t>; BK068687)</w:t>
            </w:r>
            <w:r w:rsidR="00C556A1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8E369D">
              <w:rPr>
                <w:rFonts w:ascii="Aptos" w:hAnsi="Aptos" w:cs="Arial"/>
                <w:sz w:val="20"/>
              </w:rPr>
              <w:t>RdRP</w:t>
            </w:r>
            <w:proofErr w:type="spellEnd"/>
            <w:r w:rsidR="008E369D">
              <w:rPr>
                <w:rFonts w:ascii="Aptos" w:hAnsi="Aptos" w:cs="Arial"/>
                <w:sz w:val="20"/>
              </w:rPr>
              <w:t xml:space="preserve"> </w:t>
            </w:r>
            <w:r w:rsidR="00C556A1">
              <w:rPr>
                <w:rFonts w:ascii="Aptos" w:hAnsi="Aptos" w:cs="Arial"/>
                <w:sz w:val="20"/>
              </w:rPr>
              <w:t>cluster</w:t>
            </w:r>
            <w:r w:rsidR="00735644">
              <w:rPr>
                <w:rFonts w:ascii="Aptos" w:hAnsi="Aptos" w:cs="Arial"/>
                <w:sz w:val="20"/>
              </w:rPr>
              <w:t>s</w:t>
            </w:r>
            <w:r w:rsidR="00C556A1">
              <w:rPr>
                <w:rFonts w:ascii="Aptos" w:hAnsi="Aptos" w:cs="Arial"/>
                <w:sz w:val="20"/>
              </w:rPr>
              <w:t xml:space="preserve"> with</w:t>
            </w:r>
            <w:r w:rsidR="008E369D">
              <w:rPr>
                <w:rFonts w:ascii="Aptos" w:hAnsi="Aptos" w:cs="Arial"/>
                <w:sz w:val="20"/>
              </w:rPr>
              <w:t xml:space="preserve">in </w:t>
            </w:r>
            <w:proofErr w:type="spellStart"/>
            <w:r w:rsidR="00C556A1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8E369D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8E369D">
              <w:rPr>
                <w:rFonts w:ascii="Aptos" w:hAnsi="Aptos" w:cs="Arial"/>
                <w:sz w:val="20"/>
              </w:rPr>
              <w:t>RdRPs</w:t>
            </w:r>
            <w:proofErr w:type="spellEnd"/>
            <w:r w:rsidR="00C556A1">
              <w:rPr>
                <w:rFonts w:ascii="Aptos" w:hAnsi="Aptos" w:cs="Arial"/>
                <w:sz w:val="20"/>
              </w:rPr>
              <w:t xml:space="preserve"> while </w:t>
            </w:r>
            <w:r w:rsidR="008E369D">
              <w:rPr>
                <w:rFonts w:ascii="Aptos" w:hAnsi="Aptos" w:cs="Arial"/>
                <w:sz w:val="20"/>
              </w:rPr>
              <w:t>it shares the</w:t>
            </w:r>
            <w:r w:rsidR="00C556A1">
              <w:rPr>
                <w:rFonts w:ascii="Aptos" w:hAnsi="Aptos" w:cs="Arial"/>
                <w:sz w:val="20"/>
              </w:rPr>
              <w:t xml:space="preserve"> genome organization</w:t>
            </w:r>
            <w:r w:rsidR="008E369D">
              <w:rPr>
                <w:rFonts w:ascii="Aptos" w:hAnsi="Aptos" w:cs="Arial"/>
                <w:sz w:val="20"/>
              </w:rPr>
              <w:t xml:space="preserve"> characteristic of </w:t>
            </w:r>
            <w:proofErr w:type="spellStart"/>
            <w:r w:rsidR="008E369D">
              <w:rPr>
                <w:rFonts w:ascii="Aptos" w:hAnsi="Aptos" w:cs="Arial"/>
                <w:sz w:val="20"/>
              </w:rPr>
              <w:t>enamo</w:t>
            </w:r>
            <w:r w:rsidR="00C556A1">
              <w:rPr>
                <w:rFonts w:ascii="Aptos" w:hAnsi="Aptos" w:cs="Arial"/>
                <w:sz w:val="20"/>
              </w:rPr>
              <w:t>viruses</w:t>
            </w:r>
            <w:proofErr w:type="spellEnd"/>
            <w:r w:rsidR="00735644">
              <w:rPr>
                <w:rFonts w:ascii="Aptos" w:hAnsi="Aptos" w:cs="Arial"/>
                <w:sz w:val="20"/>
              </w:rPr>
              <w:t xml:space="preserve"> </w:t>
            </w:r>
            <w:r>
              <w:rPr>
                <w:rFonts w:ascii="Aptos" w:hAnsi="Aptos" w:cs="Arial"/>
                <w:sz w:val="20"/>
              </w:rPr>
              <w:t>[3]</w:t>
            </w:r>
            <w:r w:rsidRPr="0038213C">
              <w:rPr>
                <w:rFonts w:ascii="Aptos" w:hAnsi="Aptos" w:cs="Arial"/>
                <w:sz w:val="20"/>
              </w:rPr>
              <w:t>.</w:t>
            </w:r>
          </w:p>
          <w:p w14:paraId="6439F55D" w14:textId="21CE3513" w:rsidR="004F7C6D" w:rsidRPr="00D510B3" w:rsidRDefault="004F7C6D" w:rsidP="008E369D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4C326CDF" w14:textId="3B2CA3C1" w:rsidR="000B0C36" w:rsidRPr="0094298A" w:rsidRDefault="000B0C36" w:rsidP="0094298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[1] </w:t>
            </w:r>
            <w:proofErr w:type="spellStart"/>
            <w:r w:rsidRPr="003B674D">
              <w:rPr>
                <w:rFonts w:ascii="Aptos" w:hAnsi="Aptos" w:cs="Arial"/>
                <w:sz w:val="20"/>
                <w:szCs w:val="20"/>
              </w:rPr>
              <w:t>Koloniuk</w:t>
            </w:r>
            <w:proofErr w:type="spellEnd"/>
            <w:r w:rsidRPr="003B674D">
              <w:rPr>
                <w:rFonts w:ascii="Aptos" w:hAnsi="Aptos" w:cs="Arial"/>
                <w:sz w:val="20"/>
                <w:szCs w:val="20"/>
              </w:rPr>
              <w:t xml:space="preserve"> I, </w:t>
            </w:r>
            <w:proofErr w:type="spellStart"/>
            <w:r w:rsidRPr="003B674D">
              <w:rPr>
                <w:rFonts w:ascii="Aptos" w:hAnsi="Aptos" w:cs="Arial"/>
                <w:sz w:val="20"/>
                <w:szCs w:val="20"/>
              </w:rPr>
              <w:t>Fránová</w:t>
            </w:r>
            <w:proofErr w:type="spellEnd"/>
            <w:r w:rsidRPr="003B674D">
              <w:rPr>
                <w:rFonts w:ascii="Aptos" w:hAnsi="Aptos" w:cs="Arial"/>
                <w:sz w:val="20"/>
                <w:szCs w:val="20"/>
              </w:rPr>
              <w:t xml:space="preserve"> J, Přibylová J, Sarkisova T, </w:t>
            </w:r>
            <w:proofErr w:type="spellStart"/>
            <w:r w:rsidRPr="003B674D">
              <w:rPr>
                <w:rFonts w:ascii="Aptos" w:hAnsi="Aptos" w:cs="Arial"/>
                <w:sz w:val="20"/>
                <w:szCs w:val="20"/>
              </w:rPr>
              <w:t>Špak</w:t>
            </w:r>
            <w:proofErr w:type="spellEnd"/>
            <w:r w:rsidRPr="003B674D">
              <w:rPr>
                <w:rFonts w:ascii="Aptos" w:hAnsi="Aptos" w:cs="Arial"/>
                <w:sz w:val="20"/>
                <w:szCs w:val="20"/>
              </w:rPr>
              <w:t xml:space="preserve"> J, Tan JL, Zemek R, </w:t>
            </w:r>
            <w:proofErr w:type="spellStart"/>
            <w:r w:rsidRPr="003B674D">
              <w:rPr>
                <w:rFonts w:ascii="Aptos" w:hAnsi="Aptos" w:cs="Arial"/>
                <w:sz w:val="20"/>
                <w:szCs w:val="20"/>
              </w:rPr>
              <w:t>Čmejla</w:t>
            </w:r>
            <w:proofErr w:type="spellEnd"/>
            <w:r w:rsidRPr="003B674D">
              <w:rPr>
                <w:rFonts w:ascii="Aptos" w:hAnsi="Aptos" w:cs="Arial"/>
                <w:sz w:val="20"/>
                <w:szCs w:val="20"/>
              </w:rPr>
              <w:t xml:space="preserve"> R, </w:t>
            </w:r>
            <w:proofErr w:type="spellStart"/>
            <w:r w:rsidRPr="003B674D">
              <w:rPr>
                <w:rFonts w:ascii="Aptos" w:hAnsi="Aptos" w:cs="Arial"/>
                <w:sz w:val="20"/>
                <w:szCs w:val="20"/>
              </w:rPr>
              <w:t>Rejlová</w:t>
            </w:r>
            <w:proofErr w:type="spellEnd"/>
            <w:r w:rsidRPr="003B674D">
              <w:rPr>
                <w:rFonts w:ascii="Aptos" w:hAnsi="Aptos" w:cs="Arial"/>
                <w:sz w:val="20"/>
                <w:szCs w:val="20"/>
              </w:rPr>
              <w:t xml:space="preserve"> M, Valentová L, Sedlák J, Holub J, </w:t>
            </w:r>
            <w:proofErr w:type="spellStart"/>
            <w:r w:rsidRPr="003B674D">
              <w:rPr>
                <w:rFonts w:ascii="Aptos" w:hAnsi="Aptos" w:cs="Arial"/>
                <w:sz w:val="20"/>
                <w:szCs w:val="20"/>
              </w:rPr>
              <w:t>Skalík</w:t>
            </w:r>
            <w:proofErr w:type="spellEnd"/>
            <w:r w:rsidRPr="003B674D">
              <w:rPr>
                <w:rFonts w:ascii="Aptos" w:hAnsi="Aptos" w:cs="Arial"/>
                <w:sz w:val="20"/>
                <w:szCs w:val="20"/>
              </w:rPr>
              <w:t xml:space="preserve"> J, Blystad DR, Sapkota B, Hamborg Z. Molecular Characterization of a </w:t>
            </w:r>
            <w:r w:rsidR="000538C6">
              <w:rPr>
                <w:rFonts w:ascii="Aptos" w:hAnsi="Aptos" w:cs="Arial"/>
                <w:sz w:val="20"/>
                <w:szCs w:val="20"/>
              </w:rPr>
              <w:t>n</w:t>
            </w:r>
            <w:r w:rsidRPr="003B674D">
              <w:rPr>
                <w:rFonts w:ascii="Aptos" w:hAnsi="Aptos" w:cs="Arial"/>
                <w:sz w:val="20"/>
                <w:szCs w:val="20"/>
              </w:rPr>
              <w:t xml:space="preserve">ovel </w:t>
            </w:r>
            <w:proofErr w:type="spellStart"/>
            <w:r w:rsidR="000538C6">
              <w:rPr>
                <w:rFonts w:ascii="Aptos" w:hAnsi="Aptos" w:cs="Arial"/>
                <w:sz w:val="20"/>
                <w:szCs w:val="20"/>
              </w:rPr>
              <w:t>e</w:t>
            </w:r>
            <w:r w:rsidRPr="003B674D">
              <w:rPr>
                <w:rFonts w:ascii="Aptos" w:hAnsi="Aptos" w:cs="Arial"/>
                <w:sz w:val="20"/>
                <w:szCs w:val="20"/>
              </w:rPr>
              <w:t>namovirus</w:t>
            </w:r>
            <w:proofErr w:type="spellEnd"/>
            <w:r w:rsidRPr="003B674D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0538C6">
              <w:rPr>
                <w:rFonts w:ascii="Aptos" w:hAnsi="Aptos" w:cs="Arial"/>
                <w:sz w:val="20"/>
                <w:szCs w:val="20"/>
              </w:rPr>
              <w:t>i</w:t>
            </w:r>
            <w:r w:rsidRPr="003B674D">
              <w:rPr>
                <w:rFonts w:ascii="Aptos" w:hAnsi="Aptos" w:cs="Arial"/>
                <w:sz w:val="20"/>
                <w:szCs w:val="20"/>
              </w:rPr>
              <w:t xml:space="preserve">nfecting </w:t>
            </w:r>
            <w:r w:rsidR="000538C6">
              <w:rPr>
                <w:rFonts w:ascii="Aptos" w:hAnsi="Aptos" w:cs="Arial"/>
                <w:sz w:val="20"/>
                <w:szCs w:val="20"/>
              </w:rPr>
              <w:t>r</w:t>
            </w:r>
            <w:r w:rsidRPr="003B674D">
              <w:rPr>
                <w:rFonts w:ascii="Aptos" w:hAnsi="Aptos" w:cs="Arial"/>
                <w:sz w:val="20"/>
                <w:szCs w:val="20"/>
              </w:rPr>
              <w:t xml:space="preserve">aspberry. Viruses. 2023 Nov 21;15(12):2281. </w:t>
            </w:r>
            <w:proofErr w:type="spellStart"/>
            <w:r w:rsidRPr="003B674D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3B674D">
              <w:rPr>
                <w:rFonts w:ascii="Aptos" w:hAnsi="Aptos" w:cs="Arial"/>
                <w:sz w:val="20"/>
                <w:szCs w:val="20"/>
              </w:rPr>
              <w:t>: 10.3390/v15122281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21BC4A23" w14:textId="3CE1511A" w:rsidR="000B0C36" w:rsidRDefault="000B0C36" w:rsidP="00881267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 xml:space="preserve">[2] </w:t>
            </w:r>
            <w:proofErr w:type="spellStart"/>
            <w:r w:rsidRPr="000543CF">
              <w:rPr>
                <w:rFonts w:ascii="Aptos" w:hAnsi="Aptos" w:cs="Arial"/>
                <w:sz w:val="20"/>
              </w:rPr>
              <w:t>Schönegger</w:t>
            </w:r>
            <w:proofErr w:type="spellEnd"/>
            <w:r w:rsidRPr="000543CF">
              <w:rPr>
                <w:rFonts w:ascii="Aptos" w:hAnsi="Aptos" w:cs="Arial"/>
                <w:sz w:val="20"/>
              </w:rPr>
              <w:t xml:space="preserve"> D, Marais A, Babalola BM, Faure C, Lefebvre M, </w:t>
            </w:r>
            <w:proofErr w:type="spellStart"/>
            <w:r w:rsidRPr="000543CF">
              <w:rPr>
                <w:rFonts w:ascii="Aptos" w:hAnsi="Aptos" w:cs="Arial"/>
                <w:sz w:val="20"/>
              </w:rPr>
              <w:t>Svanella</w:t>
            </w:r>
            <w:proofErr w:type="spellEnd"/>
            <w:r w:rsidRPr="000543CF">
              <w:rPr>
                <w:rFonts w:ascii="Aptos" w:hAnsi="Aptos" w:cs="Arial"/>
                <w:sz w:val="20"/>
              </w:rPr>
              <w:t xml:space="preserve">-Dumas L, Brázdová S, </w:t>
            </w:r>
            <w:proofErr w:type="spellStart"/>
            <w:r w:rsidRPr="000543CF">
              <w:rPr>
                <w:rFonts w:ascii="Aptos" w:hAnsi="Aptos" w:cs="Arial"/>
                <w:sz w:val="20"/>
              </w:rPr>
              <w:t>Candresse</w:t>
            </w:r>
            <w:proofErr w:type="spellEnd"/>
            <w:r w:rsidRPr="000543CF">
              <w:rPr>
                <w:rFonts w:ascii="Aptos" w:hAnsi="Aptos" w:cs="Arial"/>
                <w:sz w:val="20"/>
              </w:rPr>
              <w:t xml:space="preserve"> T. Carrot populations in France and Spain host a complex </w:t>
            </w:r>
            <w:proofErr w:type="spellStart"/>
            <w:r w:rsidRPr="000543CF">
              <w:rPr>
                <w:rFonts w:ascii="Aptos" w:hAnsi="Aptos" w:cs="Arial"/>
                <w:sz w:val="20"/>
              </w:rPr>
              <w:t>virome</w:t>
            </w:r>
            <w:proofErr w:type="spellEnd"/>
            <w:r w:rsidRPr="000543CF">
              <w:rPr>
                <w:rFonts w:ascii="Aptos" w:hAnsi="Aptos" w:cs="Arial"/>
                <w:sz w:val="20"/>
              </w:rPr>
              <w:t xml:space="preserve"> rich in previously uncharacterized viruses. </w:t>
            </w:r>
            <w:proofErr w:type="spellStart"/>
            <w:r w:rsidRPr="000543CF">
              <w:rPr>
                <w:rFonts w:ascii="Aptos" w:hAnsi="Aptos" w:cs="Arial"/>
                <w:sz w:val="20"/>
              </w:rPr>
              <w:t>PLoS</w:t>
            </w:r>
            <w:proofErr w:type="spellEnd"/>
            <w:r w:rsidRPr="000543CF">
              <w:rPr>
                <w:rFonts w:ascii="Aptos" w:hAnsi="Aptos" w:cs="Arial"/>
                <w:sz w:val="20"/>
              </w:rPr>
              <w:t xml:space="preserve"> One. 2023 Aug 16;18(8</w:t>
            </w:r>
            <w:proofErr w:type="gramStart"/>
            <w:r w:rsidRPr="000543CF">
              <w:rPr>
                <w:rFonts w:ascii="Aptos" w:hAnsi="Aptos" w:cs="Arial"/>
                <w:sz w:val="20"/>
              </w:rPr>
              <w:t>):e</w:t>
            </w:r>
            <w:proofErr w:type="gramEnd"/>
            <w:r w:rsidRPr="000543CF">
              <w:rPr>
                <w:rFonts w:ascii="Aptos" w:hAnsi="Aptos" w:cs="Arial"/>
                <w:sz w:val="20"/>
              </w:rPr>
              <w:t xml:space="preserve">0290108. </w:t>
            </w:r>
            <w:proofErr w:type="spellStart"/>
            <w:r w:rsidRPr="000543CF">
              <w:rPr>
                <w:rFonts w:ascii="Aptos" w:hAnsi="Aptos" w:cs="Arial"/>
                <w:sz w:val="20"/>
              </w:rPr>
              <w:t>doi</w:t>
            </w:r>
            <w:proofErr w:type="spellEnd"/>
            <w:r w:rsidRPr="000543CF">
              <w:rPr>
                <w:rFonts w:ascii="Aptos" w:hAnsi="Aptos" w:cs="Arial"/>
                <w:sz w:val="20"/>
              </w:rPr>
              <w:t>: 0.1371/journal.pone.0290108.</w:t>
            </w:r>
          </w:p>
          <w:p w14:paraId="38A3A37A" w14:textId="2AF12AA3" w:rsidR="00A70EFA" w:rsidRDefault="00A70EFA" w:rsidP="00881267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 xml:space="preserve">[3] </w:t>
            </w:r>
            <w:proofErr w:type="spellStart"/>
            <w:r w:rsidRPr="005D02D2">
              <w:rPr>
                <w:rFonts w:ascii="Aptos" w:hAnsi="Aptos" w:cs="Arial"/>
                <w:sz w:val="20"/>
              </w:rPr>
              <w:t>Sidharthan</w:t>
            </w:r>
            <w:proofErr w:type="spellEnd"/>
            <w:r w:rsidRPr="005D02D2">
              <w:rPr>
                <w:rFonts w:ascii="Aptos" w:hAnsi="Aptos" w:cs="Arial"/>
                <w:sz w:val="20"/>
              </w:rPr>
              <w:t xml:space="preserve"> VK, Reddy VP, Krishnan N, Parameswari B. Unveiling the genetic diversity of the genera </w:t>
            </w:r>
            <w:proofErr w:type="spellStart"/>
            <w:r w:rsidRPr="005D02D2">
              <w:rPr>
                <w:rFonts w:ascii="Aptos" w:hAnsi="Aptos" w:cs="Arial"/>
                <w:i/>
                <w:iCs/>
                <w:sz w:val="20"/>
              </w:rPr>
              <w:t>Enamovirus</w:t>
            </w:r>
            <w:proofErr w:type="spellEnd"/>
            <w:r w:rsidRPr="005D02D2">
              <w:rPr>
                <w:rFonts w:ascii="Aptos" w:hAnsi="Aptos" w:cs="Arial"/>
                <w:sz w:val="20"/>
              </w:rPr>
              <w:t xml:space="preserve"> and </w:t>
            </w:r>
            <w:proofErr w:type="spellStart"/>
            <w:r w:rsidRPr="005D02D2">
              <w:rPr>
                <w:rFonts w:ascii="Aptos" w:hAnsi="Aptos" w:cs="Arial"/>
                <w:i/>
                <w:iCs/>
                <w:sz w:val="20"/>
              </w:rPr>
              <w:t>Polerovirus</w:t>
            </w:r>
            <w:proofErr w:type="spellEnd"/>
            <w:r w:rsidRPr="005D02D2">
              <w:rPr>
                <w:rFonts w:ascii="Aptos" w:hAnsi="Aptos" w:cs="Arial"/>
                <w:sz w:val="20"/>
              </w:rPr>
              <w:t xml:space="preserve"> through data-driven virus discovery. Arch </w:t>
            </w:r>
            <w:proofErr w:type="spellStart"/>
            <w:r w:rsidRPr="005D02D2">
              <w:rPr>
                <w:rFonts w:ascii="Aptos" w:hAnsi="Aptos" w:cs="Arial"/>
                <w:sz w:val="20"/>
              </w:rPr>
              <w:t>Virol</w:t>
            </w:r>
            <w:proofErr w:type="spellEnd"/>
            <w:r w:rsidRPr="005D02D2">
              <w:rPr>
                <w:rFonts w:ascii="Aptos" w:hAnsi="Aptos" w:cs="Arial"/>
                <w:sz w:val="20"/>
              </w:rPr>
              <w:t xml:space="preserve">. 2025 Mar 13;170(4):76. </w:t>
            </w:r>
            <w:proofErr w:type="spellStart"/>
            <w:r w:rsidRPr="005D02D2">
              <w:rPr>
                <w:rFonts w:ascii="Aptos" w:hAnsi="Aptos" w:cs="Arial"/>
                <w:sz w:val="20"/>
              </w:rPr>
              <w:t>doi</w:t>
            </w:r>
            <w:proofErr w:type="spellEnd"/>
            <w:r w:rsidRPr="005D02D2">
              <w:rPr>
                <w:rFonts w:ascii="Aptos" w:hAnsi="Aptos" w:cs="Arial"/>
                <w:sz w:val="20"/>
              </w:rPr>
              <w:t>: 10.1007/s00705-025-06258-w.</w:t>
            </w:r>
          </w:p>
          <w:p w14:paraId="5EC701AE" w14:textId="00FD810A" w:rsidR="004F7C6D" w:rsidRDefault="004A7962" w:rsidP="00A70EFA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>[</w:t>
            </w:r>
            <w:r w:rsidR="00A70EFA">
              <w:rPr>
                <w:rFonts w:ascii="Aptos" w:hAnsi="Aptos" w:cs="Arial"/>
                <w:sz w:val="20"/>
              </w:rPr>
              <w:t>4</w:t>
            </w:r>
            <w:r>
              <w:rPr>
                <w:rFonts w:ascii="Aptos" w:hAnsi="Aptos" w:cs="Arial"/>
                <w:sz w:val="20"/>
              </w:rPr>
              <w:t xml:space="preserve">] </w:t>
            </w:r>
            <w:r w:rsidR="000543CF" w:rsidRPr="00881267">
              <w:rPr>
                <w:rFonts w:ascii="Aptos" w:hAnsi="Aptos" w:cs="Arial"/>
                <w:sz w:val="20"/>
              </w:rPr>
              <w:t xml:space="preserve">Kavi </w:t>
            </w:r>
            <w:proofErr w:type="spellStart"/>
            <w:r w:rsidR="000543CF" w:rsidRPr="00881267">
              <w:rPr>
                <w:rFonts w:ascii="Aptos" w:hAnsi="Aptos" w:cs="Arial"/>
                <w:sz w:val="20"/>
              </w:rPr>
              <w:t>Sidharthan</w:t>
            </w:r>
            <w:proofErr w:type="spellEnd"/>
            <w:r w:rsidR="000543CF" w:rsidRPr="00881267">
              <w:rPr>
                <w:rFonts w:ascii="Aptos" w:hAnsi="Aptos" w:cs="Arial"/>
                <w:sz w:val="20"/>
              </w:rPr>
              <w:t xml:space="preserve"> V, Diksha D, Singh R, Choudhary S, Naika MBN, Baranwal VK. Identification of two putative novel </w:t>
            </w:r>
            <w:proofErr w:type="spellStart"/>
            <w:r w:rsidR="000543CF" w:rsidRPr="00881267">
              <w:rPr>
                <w:rFonts w:ascii="Aptos" w:hAnsi="Aptos" w:cs="Arial"/>
                <w:sz w:val="20"/>
              </w:rPr>
              <w:t>deltapartitiviruses</w:t>
            </w:r>
            <w:proofErr w:type="spellEnd"/>
            <w:r w:rsidR="000543CF" w:rsidRPr="00881267">
              <w:rPr>
                <w:rFonts w:ascii="Aptos" w:hAnsi="Aptos" w:cs="Arial"/>
                <w:sz w:val="20"/>
              </w:rPr>
              <w:t xml:space="preserve"> and an </w:t>
            </w:r>
            <w:proofErr w:type="spellStart"/>
            <w:r w:rsidR="000543CF" w:rsidRPr="00881267">
              <w:rPr>
                <w:rFonts w:ascii="Aptos" w:hAnsi="Aptos" w:cs="Arial"/>
                <w:sz w:val="20"/>
              </w:rPr>
              <w:t>enamovirus</w:t>
            </w:r>
            <w:proofErr w:type="spellEnd"/>
            <w:r w:rsidR="000543CF" w:rsidRPr="00881267">
              <w:rPr>
                <w:rFonts w:ascii="Aptos" w:hAnsi="Aptos" w:cs="Arial"/>
                <w:sz w:val="20"/>
              </w:rPr>
              <w:t xml:space="preserve"> in coriander transcriptomes. Arch </w:t>
            </w:r>
            <w:proofErr w:type="spellStart"/>
            <w:r w:rsidR="000543CF" w:rsidRPr="00881267">
              <w:rPr>
                <w:rFonts w:ascii="Aptos" w:hAnsi="Aptos" w:cs="Arial"/>
                <w:sz w:val="20"/>
              </w:rPr>
              <w:t>Microbiol</w:t>
            </w:r>
            <w:proofErr w:type="spellEnd"/>
            <w:r w:rsidR="000543CF" w:rsidRPr="00881267">
              <w:rPr>
                <w:rFonts w:ascii="Aptos" w:hAnsi="Aptos" w:cs="Arial"/>
                <w:sz w:val="20"/>
              </w:rPr>
              <w:t xml:space="preserve">. 2023 Sep 27;205(10):342. </w:t>
            </w:r>
            <w:proofErr w:type="spellStart"/>
            <w:r w:rsidR="000543CF" w:rsidRPr="00881267">
              <w:rPr>
                <w:rFonts w:ascii="Aptos" w:hAnsi="Aptos" w:cs="Arial"/>
                <w:sz w:val="20"/>
              </w:rPr>
              <w:t>doi</w:t>
            </w:r>
            <w:proofErr w:type="spellEnd"/>
            <w:r w:rsidR="000543CF" w:rsidRPr="00881267">
              <w:rPr>
                <w:rFonts w:ascii="Aptos" w:hAnsi="Aptos" w:cs="Arial"/>
                <w:sz w:val="20"/>
              </w:rPr>
              <w:t>: 10.1007/s00203-023-03681-y.</w:t>
            </w:r>
          </w:p>
          <w:p w14:paraId="0AE0FF4B" w14:textId="184C1D99" w:rsidR="004F7C6D" w:rsidRDefault="004F7C6D" w:rsidP="00A70EFA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 xml:space="preserve">[5] </w:t>
            </w:r>
            <w:r w:rsidRPr="003017F2">
              <w:rPr>
                <w:rFonts w:ascii="Aptos" w:hAnsi="Aptos" w:cs="Arial"/>
                <w:sz w:val="20"/>
              </w:rPr>
              <w:t xml:space="preserve">Le SQ and </w:t>
            </w:r>
            <w:proofErr w:type="spellStart"/>
            <w:r w:rsidRPr="003017F2">
              <w:rPr>
                <w:rFonts w:ascii="Aptos" w:hAnsi="Aptos" w:cs="Arial"/>
                <w:sz w:val="20"/>
              </w:rPr>
              <w:t>Gascuel</w:t>
            </w:r>
            <w:proofErr w:type="spellEnd"/>
            <w:r w:rsidRPr="003017F2">
              <w:rPr>
                <w:rFonts w:ascii="Aptos" w:hAnsi="Aptos" w:cs="Arial"/>
                <w:sz w:val="20"/>
              </w:rPr>
              <w:t xml:space="preserve"> O. An Improved General Amino Acid Replacement Matrix. Mol Biol Evol </w:t>
            </w:r>
            <w:r>
              <w:rPr>
                <w:rFonts w:ascii="Aptos" w:hAnsi="Aptos" w:cs="Arial"/>
                <w:sz w:val="20"/>
              </w:rPr>
              <w:t xml:space="preserve">2008, </w:t>
            </w:r>
            <w:r w:rsidRPr="003017F2">
              <w:rPr>
                <w:rFonts w:ascii="Aptos" w:hAnsi="Aptos" w:cs="Arial"/>
                <w:sz w:val="20"/>
              </w:rPr>
              <w:t>25(7):1307-1320.</w:t>
            </w:r>
            <w:r>
              <w:rPr>
                <w:rFonts w:ascii="Aptos" w:hAnsi="Aptos" w:cs="Arial"/>
                <w:sz w:val="20"/>
              </w:rPr>
              <w:t xml:space="preserve"> d</w:t>
            </w:r>
            <w:r>
              <w:rPr>
                <w:rFonts w:ascii="Aptos" w:hAnsi="Aptos" w:cs="Arial"/>
                <w:sz w:val="20"/>
                <w:lang w:val="et-EE"/>
              </w:rPr>
              <w:t>oi:</w:t>
            </w:r>
            <w:r w:rsidRPr="004F7C6D">
              <w:rPr>
                <w:rFonts w:ascii="Aptos" w:hAnsi="Aptos" w:cs="Arial"/>
                <w:sz w:val="20"/>
                <w:lang w:val="et-EE"/>
              </w:rPr>
              <w:t>10.1093/</w:t>
            </w:r>
            <w:proofErr w:type="spellStart"/>
            <w:r w:rsidRPr="004F7C6D">
              <w:rPr>
                <w:rFonts w:ascii="Aptos" w:hAnsi="Aptos" w:cs="Arial"/>
                <w:sz w:val="20"/>
                <w:lang w:val="et-EE"/>
              </w:rPr>
              <w:t>molbev</w:t>
            </w:r>
            <w:proofErr w:type="spellEnd"/>
            <w:r w:rsidRPr="004F7C6D">
              <w:rPr>
                <w:rFonts w:ascii="Aptos" w:hAnsi="Aptos" w:cs="Arial"/>
                <w:sz w:val="20"/>
                <w:lang w:val="et-EE"/>
              </w:rPr>
              <w:t>/msn067</w:t>
            </w:r>
            <w:r>
              <w:rPr>
                <w:rFonts w:ascii="Aptos" w:hAnsi="Aptos" w:cs="Arial"/>
                <w:sz w:val="20"/>
              </w:rPr>
              <w:t>.</w:t>
            </w:r>
          </w:p>
          <w:p w14:paraId="5D317240" w14:textId="3B183C91" w:rsidR="004F7C6D" w:rsidRDefault="004F7C6D" w:rsidP="00A70EFA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>[6]</w:t>
            </w:r>
            <w:r w:rsidR="006837C9">
              <w:t xml:space="preserve"> </w:t>
            </w:r>
            <w:r w:rsidR="006837C9" w:rsidRPr="006837C9">
              <w:rPr>
                <w:rFonts w:ascii="Aptos" w:hAnsi="Aptos" w:cs="Arial"/>
                <w:sz w:val="20"/>
              </w:rPr>
              <w:t>Kumar S, Stecher G, Suleski M, Sanderford M, Sharma S, and Tamura K. Molecular Evolutionary Genetics Analysis Version 12 for adaptive and green computing. Molecular Biology and Evolution 2024</w:t>
            </w:r>
            <w:r w:rsidR="006837C9">
              <w:rPr>
                <w:rFonts w:ascii="Aptos" w:hAnsi="Aptos" w:cs="Arial"/>
                <w:sz w:val="20"/>
              </w:rPr>
              <w:t>,</w:t>
            </w:r>
            <w:r w:rsidR="006837C9" w:rsidRPr="006837C9">
              <w:rPr>
                <w:rFonts w:ascii="Aptos" w:hAnsi="Aptos" w:cs="Arial"/>
                <w:sz w:val="20"/>
              </w:rPr>
              <w:t xml:space="preserve"> 41:1-9</w:t>
            </w:r>
            <w:r w:rsidR="006837C9">
              <w:rPr>
                <w:rFonts w:ascii="Aptos" w:hAnsi="Aptos" w:cs="Arial"/>
                <w:sz w:val="20"/>
              </w:rPr>
              <w:t>.</w:t>
            </w:r>
            <w:r w:rsidR="00EE0F36">
              <w:rPr>
                <w:rFonts w:ascii="Aptos" w:hAnsi="Aptos" w:cs="Arial"/>
                <w:sz w:val="20"/>
              </w:rPr>
              <w:t xml:space="preserve"> </w:t>
            </w:r>
            <w:r w:rsidR="00EE0F36" w:rsidRPr="00EE0F36">
              <w:rPr>
                <w:rFonts w:ascii="Segoe UI" w:eastAsia="Times New Roman" w:hAnsi="Segoe UI" w:cs="Segoe UI"/>
                <w:color w:val="212121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EE0F36" w:rsidRPr="00EE0F36">
              <w:rPr>
                <w:rFonts w:ascii="Aptos" w:hAnsi="Aptos" w:cs="Arial"/>
                <w:sz w:val="20"/>
              </w:rPr>
              <w:t>doi</w:t>
            </w:r>
            <w:proofErr w:type="spellEnd"/>
            <w:r w:rsidR="00EE0F36" w:rsidRPr="00EE0F36">
              <w:rPr>
                <w:rFonts w:ascii="Aptos" w:hAnsi="Aptos" w:cs="Arial"/>
                <w:sz w:val="20"/>
              </w:rPr>
              <w:t>: 10.1093/</w:t>
            </w:r>
            <w:proofErr w:type="spellStart"/>
            <w:r w:rsidR="00EE0F36" w:rsidRPr="00EE0F36">
              <w:rPr>
                <w:rFonts w:ascii="Aptos" w:hAnsi="Aptos" w:cs="Arial"/>
                <w:sz w:val="20"/>
              </w:rPr>
              <w:t>molbev</w:t>
            </w:r>
            <w:proofErr w:type="spellEnd"/>
            <w:r w:rsidR="00EE0F36" w:rsidRPr="00EE0F36">
              <w:rPr>
                <w:rFonts w:ascii="Aptos" w:hAnsi="Aptos" w:cs="Arial"/>
                <w:sz w:val="20"/>
              </w:rPr>
              <w:t>/msae263</w:t>
            </w:r>
            <w:r w:rsidR="00EE0F36">
              <w:rPr>
                <w:rFonts w:ascii="Aptos" w:hAnsi="Aptos" w:cs="Arial"/>
                <w:sz w:val="20"/>
              </w:rPr>
              <w:t>.</w:t>
            </w:r>
          </w:p>
          <w:p w14:paraId="7D1B1CCD" w14:textId="775A5EAB" w:rsidR="004F7C6D" w:rsidRPr="00A70EFA" w:rsidRDefault="004F7C6D" w:rsidP="00A70EFA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Grigliatabella"/>
        <w:tblW w:w="8926" w:type="dxa"/>
        <w:tblLook w:val="04A0" w:firstRow="1" w:lastRow="0" w:firstColumn="1" w:lastColumn="0" w:noHBand="0" w:noVBand="1"/>
      </w:tblPr>
      <w:tblGrid>
        <w:gridCol w:w="5108"/>
        <w:gridCol w:w="3818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7DA226AD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BA115F">
        <w:trPr>
          <w:trHeight w:val="73"/>
        </w:trPr>
        <w:tc>
          <w:tcPr>
            <w:tcW w:w="3612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5314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BA115F">
        <w:trPr>
          <w:trHeight w:val="71"/>
        </w:trPr>
        <w:tc>
          <w:tcPr>
            <w:tcW w:w="3612" w:type="dxa"/>
          </w:tcPr>
          <w:p w14:paraId="1EBF10D0" w14:textId="5518686C" w:rsidR="00FC2269" w:rsidRPr="00BA115F" w:rsidRDefault="00BA115F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BA115F">
              <w:rPr>
                <w:rFonts w:ascii="Aptos" w:hAnsi="Aptos" w:cs="Arial"/>
                <w:bCs/>
                <w:sz w:val="20"/>
                <w:szCs w:val="20"/>
              </w:rPr>
              <w:t>2025.0</w:t>
            </w:r>
            <w:r w:rsidR="00594AC9">
              <w:rPr>
                <w:rFonts w:ascii="Aptos" w:hAnsi="Aptos" w:cs="Arial"/>
                <w:bCs/>
                <w:sz w:val="20"/>
                <w:szCs w:val="20"/>
              </w:rPr>
              <w:t>2</w:t>
            </w:r>
            <w:r w:rsidRPr="00BA115F">
              <w:rPr>
                <w:rFonts w:ascii="Aptos" w:hAnsi="Aptos" w:cs="Arial"/>
                <w:bCs/>
                <w:sz w:val="20"/>
                <w:szCs w:val="20"/>
              </w:rPr>
              <w:t>0P.</w:t>
            </w:r>
            <w:r w:rsidR="00432AAF">
              <w:rPr>
                <w:rFonts w:ascii="Aptos" w:hAnsi="Aptos" w:cs="Arial"/>
                <w:bCs/>
                <w:sz w:val="20"/>
                <w:szCs w:val="20"/>
              </w:rPr>
              <w:t>Uc</w:t>
            </w:r>
            <w:r w:rsidR="00282E48">
              <w:rPr>
                <w:rFonts w:ascii="Aptos" w:hAnsi="Aptos" w:cs="Arial"/>
                <w:bCs/>
                <w:sz w:val="20"/>
                <w:szCs w:val="20"/>
              </w:rPr>
              <w:t>.</w:t>
            </w:r>
            <w:r w:rsidRPr="00BA115F">
              <w:rPr>
                <w:rFonts w:ascii="Aptos" w:hAnsi="Aptos" w:cs="Arial"/>
                <w:bCs/>
                <w:sz w:val="20"/>
                <w:szCs w:val="20"/>
              </w:rPr>
              <w:t>v</w:t>
            </w:r>
            <w:r w:rsidR="00432AAF">
              <w:rPr>
                <w:rFonts w:ascii="Aptos" w:hAnsi="Aptos" w:cs="Arial"/>
                <w:bCs/>
                <w:sz w:val="20"/>
                <w:szCs w:val="20"/>
              </w:rPr>
              <w:t>1</w:t>
            </w:r>
            <w:r w:rsidRPr="00BA115F">
              <w:rPr>
                <w:rFonts w:ascii="Aptos" w:hAnsi="Aptos" w:cs="Arial"/>
                <w:bCs/>
                <w:sz w:val="20"/>
                <w:szCs w:val="20"/>
              </w:rPr>
              <w:t>.</w:t>
            </w:r>
            <w:r w:rsidR="00422DD3">
              <w:rPr>
                <w:rFonts w:ascii="Aptos" w:hAnsi="Aptos" w:cs="Arial"/>
                <w:bCs/>
                <w:sz w:val="20"/>
                <w:szCs w:val="20"/>
              </w:rPr>
              <w:t>Solemoviridae_</w:t>
            </w:r>
            <w:r w:rsidRPr="00BA115F">
              <w:rPr>
                <w:rFonts w:ascii="Aptos" w:hAnsi="Aptos" w:cs="Arial"/>
                <w:bCs/>
                <w:sz w:val="20"/>
                <w:szCs w:val="20"/>
              </w:rPr>
              <w:t>Enamovirus_10nsp.xlsx</w:t>
            </w:r>
          </w:p>
        </w:tc>
        <w:tc>
          <w:tcPr>
            <w:tcW w:w="5314" w:type="dxa"/>
          </w:tcPr>
          <w:p w14:paraId="22F4B256" w14:textId="44AB6082" w:rsidR="00FC2269" w:rsidRPr="00BA115F" w:rsidRDefault="00BA115F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BA115F">
              <w:rPr>
                <w:rFonts w:ascii="Aptos" w:hAnsi="Aptos" w:cs="Arial"/>
                <w:bCs/>
                <w:sz w:val="20"/>
                <w:szCs w:val="20"/>
              </w:rPr>
              <w:t>Excel module</w:t>
            </w:r>
          </w:p>
        </w:tc>
      </w:tr>
    </w:tbl>
    <w:p w14:paraId="58E1BBA6" w14:textId="77777777" w:rsidR="00FC2269" w:rsidRDefault="00FC2269" w:rsidP="00DD58A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:rsidRPr="000F1B0E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77EEA0F4" w:rsidR="006C0F51" w:rsidRPr="002F498E" w:rsidRDefault="006C0F51" w:rsidP="006C0F51">
            <w:pPr>
              <w:pStyle w:val="Rientrocorpodeltesto"/>
              <w:ind w:left="0" w:firstLine="0"/>
              <w:rPr>
                <w:rFonts w:ascii="Aptos" w:hAnsi="Aptos"/>
                <w:bCs/>
                <w:color w:val="0070C0"/>
                <w:sz w:val="20"/>
                <w:lang w:val="fr-FR"/>
              </w:rPr>
            </w:pPr>
            <w:r w:rsidRPr="002F498E">
              <w:rPr>
                <w:rFonts w:ascii="Aptos" w:hAnsi="Aptos" w:cs="Arial"/>
                <w:b/>
                <w:iCs/>
                <w:sz w:val="20"/>
                <w:lang w:val="fr-FR"/>
              </w:rPr>
              <w:t xml:space="preserve">Tables, </w:t>
            </w:r>
            <w:proofErr w:type="gramStart"/>
            <w:r w:rsidRPr="002F498E">
              <w:rPr>
                <w:rFonts w:ascii="Aptos" w:hAnsi="Aptos" w:cs="Arial"/>
                <w:b/>
                <w:iCs/>
                <w:sz w:val="20"/>
                <w:lang w:val="fr-FR"/>
              </w:rPr>
              <w:t>Figures:</w:t>
            </w:r>
            <w:proofErr w:type="gramEnd"/>
            <w:r w:rsidRPr="002F498E">
              <w:rPr>
                <w:rFonts w:ascii="Aptos" w:hAnsi="Aptos" w:cs="Arial"/>
                <w:b/>
                <w:iCs/>
                <w:sz w:val="20"/>
                <w:lang w:val="fr-FR"/>
              </w:rPr>
              <w:t xml:space="preserve">  </w:t>
            </w:r>
            <w:r w:rsidR="003A1C22" w:rsidRPr="002F498E">
              <w:rPr>
                <w:rFonts w:ascii="Aptos" w:hAnsi="Aptos" w:cs="Arial"/>
                <w:bCs/>
                <w:iCs/>
                <w:sz w:val="20"/>
                <w:lang w:val="fr-FR"/>
              </w:rPr>
              <w:t xml:space="preserve">Table </w:t>
            </w:r>
            <w:proofErr w:type="gramStart"/>
            <w:r w:rsidR="003A1C22" w:rsidRPr="002F498E">
              <w:rPr>
                <w:rFonts w:ascii="Aptos" w:hAnsi="Aptos" w:cs="Arial"/>
                <w:bCs/>
                <w:iCs/>
                <w:sz w:val="20"/>
                <w:lang w:val="fr-FR"/>
              </w:rPr>
              <w:t>1;</w:t>
            </w:r>
            <w:proofErr w:type="gramEnd"/>
            <w:r w:rsidR="003A1C22" w:rsidRPr="002F498E">
              <w:rPr>
                <w:rFonts w:ascii="Aptos" w:hAnsi="Aptos" w:cs="Arial"/>
                <w:bCs/>
                <w:iCs/>
                <w:sz w:val="20"/>
                <w:lang w:val="fr-FR"/>
              </w:rPr>
              <w:t xml:space="preserve"> Table </w:t>
            </w:r>
            <w:proofErr w:type="gramStart"/>
            <w:r w:rsidR="003A1C22" w:rsidRPr="002F498E">
              <w:rPr>
                <w:rFonts w:ascii="Aptos" w:hAnsi="Aptos" w:cs="Arial"/>
                <w:bCs/>
                <w:iCs/>
                <w:sz w:val="20"/>
                <w:lang w:val="fr-FR"/>
              </w:rPr>
              <w:t>2;</w:t>
            </w:r>
            <w:proofErr w:type="gramEnd"/>
            <w:r w:rsidR="003A1C22" w:rsidRPr="002F498E">
              <w:rPr>
                <w:rFonts w:ascii="Aptos" w:hAnsi="Aptos" w:cs="Arial"/>
                <w:bCs/>
                <w:iCs/>
                <w:sz w:val="20"/>
                <w:lang w:val="fr-FR"/>
              </w:rPr>
              <w:t xml:space="preserve"> Fig. 1</w:t>
            </w:r>
            <w:r w:rsidR="0094298A">
              <w:rPr>
                <w:rFonts w:ascii="Aptos" w:hAnsi="Aptos" w:cs="Arial"/>
                <w:bCs/>
                <w:iCs/>
                <w:sz w:val="20"/>
                <w:lang w:val="fr-FR"/>
              </w:rPr>
              <w:t> ; Fig.2.</w:t>
            </w:r>
          </w:p>
        </w:tc>
      </w:tr>
    </w:tbl>
    <w:p w14:paraId="0CC68E98" w14:textId="77777777" w:rsidR="00CD7CF1" w:rsidRPr="002F498E" w:rsidRDefault="00CD7CF1" w:rsidP="00FC2269">
      <w:pPr>
        <w:rPr>
          <w:rFonts w:ascii="Aptos" w:hAnsi="Aptos" w:cs="Arial"/>
          <w:color w:val="808080" w:themeColor="background1" w:themeShade="80"/>
          <w:sz w:val="20"/>
          <w:lang w:val="fr-FR"/>
        </w:rPr>
      </w:pPr>
    </w:p>
    <w:p w14:paraId="05D41E1F" w14:textId="77777777" w:rsidR="00A70EFA" w:rsidRDefault="00A70EFA" w:rsidP="00FC2269">
      <w:pPr>
        <w:rPr>
          <w:rFonts w:ascii="Aptos" w:hAnsi="Aptos" w:cs="Arial"/>
          <w:b/>
          <w:bCs/>
          <w:color w:val="000000" w:themeColor="text1"/>
          <w:sz w:val="20"/>
          <w:lang w:val="fr-FR"/>
        </w:rPr>
      </w:pPr>
    </w:p>
    <w:p w14:paraId="6C922E26" w14:textId="50409213" w:rsidR="00CB4009" w:rsidRPr="002F498E" w:rsidRDefault="00CB4009" w:rsidP="00FC2269">
      <w:pPr>
        <w:rPr>
          <w:rFonts w:ascii="Aptos" w:hAnsi="Aptos" w:cs="Arial"/>
          <w:color w:val="000000" w:themeColor="text1"/>
          <w:sz w:val="20"/>
        </w:rPr>
      </w:pPr>
      <w:r w:rsidRPr="002F498E">
        <w:rPr>
          <w:rFonts w:ascii="Aptos" w:hAnsi="Aptos" w:cs="Arial"/>
          <w:b/>
          <w:bCs/>
          <w:color w:val="000000" w:themeColor="text1"/>
          <w:sz w:val="20"/>
          <w:lang w:val="fr-FR"/>
        </w:rPr>
        <w:t>Table 1.</w:t>
      </w:r>
      <w:r w:rsidRPr="002F498E">
        <w:rPr>
          <w:rFonts w:ascii="Aptos" w:hAnsi="Aptos" w:cs="Arial"/>
          <w:color w:val="000000" w:themeColor="text1"/>
          <w:sz w:val="20"/>
          <w:lang w:val="fr-FR"/>
        </w:rPr>
        <w:t xml:space="preserve"> </w:t>
      </w:r>
      <w:r w:rsidR="00A70EFA" w:rsidRPr="002F498E">
        <w:rPr>
          <w:rFonts w:ascii="Aptos" w:hAnsi="Aptos" w:cs="Arial"/>
          <w:color w:val="000000" w:themeColor="text1"/>
          <w:sz w:val="20"/>
        </w:rPr>
        <w:t>Percent i</w:t>
      </w:r>
      <w:r w:rsidRPr="002F498E">
        <w:rPr>
          <w:rFonts w:ascii="Aptos" w:hAnsi="Aptos" w:cs="Arial"/>
          <w:color w:val="000000" w:themeColor="text1"/>
          <w:sz w:val="20"/>
        </w:rPr>
        <w:t>dentit</w:t>
      </w:r>
      <w:r w:rsidR="00A70EFA" w:rsidRPr="002F498E">
        <w:rPr>
          <w:rFonts w:ascii="Aptos" w:hAnsi="Aptos" w:cs="Arial"/>
          <w:color w:val="000000" w:themeColor="text1"/>
          <w:sz w:val="20"/>
        </w:rPr>
        <w:t>ies</w:t>
      </w:r>
      <w:r w:rsidRPr="002F498E">
        <w:rPr>
          <w:rFonts w:ascii="Aptos" w:hAnsi="Aptos" w:cs="Arial"/>
          <w:color w:val="000000" w:themeColor="text1"/>
          <w:sz w:val="20"/>
        </w:rPr>
        <w:t xml:space="preserve"> between </w:t>
      </w:r>
      <w:r w:rsidR="00A70EFA" w:rsidRPr="002F498E">
        <w:rPr>
          <w:rFonts w:ascii="Aptos" w:hAnsi="Aptos" w:cs="Arial"/>
          <w:color w:val="000000" w:themeColor="text1"/>
          <w:sz w:val="20"/>
        </w:rPr>
        <w:t xml:space="preserve">the </w:t>
      </w:r>
      <w:r w:rsidRPr="002F498E">
        <w:rPr>
          <w:rFonts w:ascii="Aptos" w:hAnsi="Aptos" w:cs="Arial"/>
          <w:color w:val="000000" w:themeColor="text1"/>
          <w:sz w:val="20"/>
        </w:rPr>
        <w:t>nucleotide sequences</w:t>
      </w:r>
      <w:r w:rsidR="00EE0260" w:rsidRPr="002F498E">
        <w:rPr>
          <w:rFonts w:ascii="Aptos" w:hAnsi="Aptos" w:cs="Arial"/>
          <w:color w:val="000000" w:themeColor="text1"/>
          <w:sz w:val="20"/>
        </w:rPr>
        <w:t xml:space="preserve"> </w:t>
      </w:r>
      <w:r w:rsidR="00A70EFA" w:rsidRPr="002F498E">
        <w:rPr>
          <w:rFonts w:ascii="Aptos" w:hAnsi="Aptos" w:cs="Arial"/>
          <w:color w:val="000000" w:themeColor="text1"/>
          <w:sz w:val="20"/>
        </w:rPr>
        <w:t xml:space="preserve">of </w:t>
      </w:r>
      <w:r w:rsidR="006952B1">
        <w:rPr>
          <w:rFonts w:ascii="Aptos" w:hAnsi="Aptos" w:cs="Arial"/>
          <w:color w:val="000000" w:themeColor="text1"/>
          <w:sz w:val="20"/>
        </w:rPr>
        <w:t xml:space="preserve">putative </w:t>
      </w:r>
      <w:r w:rsidR="00A70EFA">
        <w:rPr>
          <w:rFonts w:ascii="Aptos" w:hAnsi="Aptos" w:cs="Arial"/>
          <w:color w:val="000000" w:themeColor="text1"/>
          <w:sz w:val="20"/>
        </w:rPr>
        <w:t>new</w:t>
      </w:r>
      <w:r w:rsidR="00EE0260" w:rsidRPr="002F498E">
        <w:rPr>
          <w:rFonts w:ascii="Aptos" w:hAnsi="Aptos" w:cs="Arial"/>
          <w:color w:val="000000" w:themeColor="text1"/>
          <w:sz w:val="20"/>
        </w:rPr>
        <w:t xml:space="preserve"> and recognized</w:t>
      </w:r>
      <w:r w:rsidR="0094298A">
        <w:rPr>
          <w:rFonts w:ascii="Aptos" w:hAnsi="Aptos" w:cs="Arial"/>
          <w:color w:val="000000" w:themeColor="text1"/>
          <w:sz w:val="20"/>
        </w:rPr>
        <w:t xml:space="preserve"> </w:t>
      </w:r>
      <w:proofErr w:type="spellStart"/>
      <w:r w:rsidR="00EE0260" w:rsidRPr="002F498E">
        <w:rPr>
          <w:rFonts w:ascii="Aptos" w:hAnsi="Aptos" w:cs="Arial"/>
          <w:color w:val="000000" w:themeColor="text1"/>
          <w:sz w:val="20"/>
        </w:rPr>
        <w:t>enamovirus</w:t>
      </w:r>
      <w:proofErr w:type="spellEnd"/>
      <w:r w:rsidRPr="002F498E">
        <w:rPr>
          <w:rFonts w:ascii="Aptos" w:hAnsi="Aptos" w:cs="Arial"/>
          <w:color w:val="000000" w:themeColor="text1"/>
          <w:sz w:val="20"/>
        </w:rPr>
        <w:t xml:space="preserve"> genomes</w:t>
      </w:r>
      <w:r w:rsidR="0094298A">
        <w:rPr>
          <w:rFonts w:ascii="Aptos" w:hAnsi="Aptos" w:cs="Arial"/>
          <w:color w:val="000000" w:themeColor="text1"/>
          <w:sz w:val="20"/>
        </w:rPr>
        <w:t xml:space="preserve"> </w:t>
      </w:r>
      <w:r w:rsidRPr="002F498E">
        <w:rPr>
          <w:rFonts w:ascii="Aptos" w:hAnsi="Aptos" w:cs="Arial"/>
          <w:color w:val="000000" w:themeColor="text1"/>
          <w:sz w:val="20"/>
        </w:rPr>
        <w:t>retrieved from NCBI GenBank</w:t>
      </w:r>
      <w:r w:rsidR="0094298A" w:rsidRPr="002F498E">
        <w:rPr>
          <w:rFonts w:ascii="Aptos" w:hAnsi="Aptos" w:cs="Arial"/>
          <w:color w:val="000000" w:themeColor="text1"/>
          <w:sz w:val="20"/>
        </w:rPr>
        <w:t>*</w:t>
      </w:r>
      <w:r w:rsidRPr="002F498E">
        <w:rPr>
          <w:rFonts w:ascii="Aptos" w:hAnsi="Aptos" w:cs="Arial"/>
          <w:color w:val="000000" w:themeColor="text1"/>
          <w:sz w:val="20"/>
        </w:rPr>
        <w:t xml:space="preserve">. Multiple sequence alignment was </w:t>
      </w:r>
      <w:r w:rsidR="009E755D" w:rsidRPr="002F498E">
        <w:rPr>
          <w:rFonts w:ascii="Aptos" w:hAnsi="Aptos" w:cs="Arial"/>
          <w:color w:val="000000" w:themeColor="text1"/>
          <w:sz w:val="20"/>
        </w:rPr>
        <w:t>performed</w:t>
      </w:r>
      <w:r w:rsidRPr="002F498E">
        <w:rPr>
          <w:rFonts w:ascii="Aptos" w:hAnsi="Aptos" w:cs="Arial"/>
          <w:color w:val="000000" w:themeColor="text1"/>
          <w:sz w:val="20"/>
        </w:rPr>
        <w:t xml:space="preserve"> using </w:t>
      </w:r>
      <w:r w:rsidR="00A70EFA">
        <w:rPr>
          <w:rFonts w:ascii="Aptos" w:hAnsi="Aptos" w:cs="Arial"/>
          <w:color w:val="000000" w:themeColor="text1"/>
          <w:sz w:val="20"/>
        </w:rPr>
        <w:t xml:space="preserve">the </w:t>
      </w:r>
      <w:r w:rsidRPr="002F498E">
        <w:rPr>
          <w:rFonts w:ascii="Aptos" w:hAnsi="Aptos" w:cs="Arial"/>
          <w:color w:val="000000" w:themeColor="text1"/>
          <w:sz w:val="20"/>
        </w:rPr>
        <w:t>MUSCLE algorithm</w:t>
      </w:r>
      <w:r w:rsidR="009E755D" w:rsidRPr="002F498E">
        <w:rPr>
          <w:rFonts w:ascii="Aptos" w:hAnsi="Aptos" w:cs="Arial"/>
          <w:color w:val="000000" w:themeColor="text1"/>
          <w:sz w:val="20"/>
        </w:rPr>
        <w:t xml:space="preserve"> </w:t>
      </w:r>
      <w:r w:rsidR="00A70EFA">
        <w:rPr>
          <w:rFonts w:ascii="Aptos" w:hAnsi="Aptos" w:cs="Arial"/>
          <w:color w:val="000000" w:themeColor="text1"/>
          <w:sz w:val="20"/>
        </w:rPr>
        <w:t xml:space="preserve">implemented </w:t>
      </w:r>
      <w:r w:rsidR="009E755D" w:rsidRPr="002F498E">
        <w:rPr>
          <w:rFonts w:ascii="Aptos" w:hAnsi="Aptos" w:cs="Arial"/>
          <w:color w:val="000000" w:themeColor="text1"/>
          <w:sz w:val="20"/>
        </w:rPr>
        <w:t xml:space="preserve">in </w:t>
      </w:r>
      <w:proofErr w:type="spellStart"/>
      <w:r w:rsidR="009E755D" w:rsidRPr="002F498E">
        <w:rPr>
          <w:rFonts w:ascii="Aptos" w:hAnsi="Aptos" w:cs="Arial"/>
          <w:color w:val="000000" w:themeColor="text1"/>
          <w:sz w:val="20"/>
        </w:rPr>
        <w:t>Geneious</w:t>
      </w:r>
      <w:proofErr w:type="spellEnd"/>
      <w:r w:rsidR="009E755D" w:rsidRPr="002F498E">
        <w:rPr>
          <w:rFonts w:ascii="Aptos" w:hAnsi="Aptos" w:cs="Arial"/>
          <w:color w:val="000000" w:themeColor="text1"/>
          <w:sz w:val="20"/>
        </w:rPr>
        <w:t xml:space="preserve"> Prime ver. 2025.1.2</w:t>
      </w:r>
      <w:r w:rsidRPr="002F498E">
        <w:rPr>
          <w:rFonts w:ascii="Aptos" w:hAnsi="Aptos" w:cs="Arial"/>
          <w:color w:val="000000" w:themeColor="text1"/>
          <w:sz w:val="20"/>
        </w:rPr>
        <w:t>.</w:t>
      </w:r>
    </w:p>
    <w:p w14:paraId="572715B9" w14:textId="32D10627" w:rsidR="00CB4009" w:rsidRDefault="008C3B3B" w:rsidP="00FC2269">
      <w:pPr>
        <w:rPr>
          <w:rFonts w:ascii="Aptos" w:hAnsi="Aptos" w:cs="Arial"/>
          <w:color w:val="808080" w:themeColor="background1" w:themeShade="80"/>
          <w:sz w:val="20"/>
        </w:rPr>
      </w:pPr>
      <w:r>
        <w:rPr>
          <w:rFonts w:ascii="Aptos" w:hAnsi="Aptos" w:cs="Arial"/>
          <w:noProof/>
          <w:color w:val="808080" w:themeColor="background1" w:themeShade="80"/>
          <w:sz w:val="20"/>
        </w:rPr>
        <w:drawing>
          <wp:inline distT="0" distB="0" distL="0" distR="0" wp14:anchorId="17E5D273" wp14:editId="6F2196FA">
            <wp:extent cx="5926455" cy="1979295"/>
            <wp:effectExtent l="0" t="0" r="0" b="1905"/>
            <wp:docPr id="171879387" name="Picture 1" descr="A graph on a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79387" name="Picture 1" descr="A graph on a screen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F7545" w14:textId="4AD24CED" w:rsidR="00CD7CF1" w:rsidRPr="002F498E" w:rsidRDefault="007A5D7E" w:rsidP="00FC2269">
      <w:pPr>
        <w:rPr>
          <w:rFonts w:ascii="Aptos" w:hAnsi="Aptos" w:cs="Arial"/>
          <w:color w:val="000000" w:themeColor="text1"/>
          <w:sz w:val="16"/>
          <w:szCs w:val="16"/>
        </w:rPr>
      </w:pPr>
      <w:r w:rsidRPr="002F498E">
        <w:rPr>
          <w:rFonts w:ascii="Aptos" w:hAnsi="Aptos" w:cs="Arial"/>
          <w:color w:val="000000" w:themeColor="text1"/>
          <w:sz w:val="16"/>
          <w:szCs w:val="16"/>
        </w:rPr>
        <w:t>*</w:t>
      </w:r>
      <w:r w:rsidR="005B6AD1" w:rsidRPr="002F498E">
        <w:rPr>
          <w:color w:val="000000" w:themeColor="text1"/>
          <w:sz w:val="16"/>
          <w:szCs w:val="16"/>
        </w:rPr>
        <w:t xml:space="preserve"> 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OP660857 - Ageratum virus 2; KU297983 - Alfalfa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 1; MF136435 - </w:t>
      </w:r>
      <w:r w:rsidR="00427EA2">
        <w:rPr>
          <w:rFonts w:ascii="Aptos" w:hAnsi="Aptos" w:cs="Arial"/>
          <w:color w:val="000000" w:themeColor="text1"/>
          <w:sz w:val="16"/>
          <w:szCs w:val="16"/>
        </w:rPr>
        <w:t>a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rracacha latent virus E; MZ361924 - </w:t>
      </w:r>
      <w:r w:rsidR="00282E48" w:rsidRPr="002F498E">
        <w:rPr>
          <w:rFonts w:ascii="Aptos" w:hAnsi="Aptos" w:cs="Arial"/>
          <w:color w:val="000000" w:themeColor="text1"/>
          <w:sz w:val="16"/>
          <w:szCs w:val="16"/>
        </w:rPr>
        <w:t>b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ean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 1; MH614261 - </w:t>
      </w:r>
      <w:r w:rsidR="00282E48" w:rsidRPr="002F498E">
        <w:rPr>
          <w:rFonts w:ascii="Aptos" w:hAnsi="Aptos" w:cs="Arial"/>
          <w:color w:val="000000" w:themeColor="text1"/>
          <w:sz w:val="16"/>
          <w:szCs w:val="16"/>
        </w:rPr>
        <w:t>b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ird's-foot trefoil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 1; MZ702869 - </w:t>
      </w:r>
      <w:r w:rsidR="00AA6657" w:rsidRPr="002F498E">
        <w:rPr>
          <w:rFonts w:ascii="Aptos" w:hAnsi="Aptos" w:cs="Arial"/>
          <w:color w:val="000000" w:themeColor="text1"/>
          <w:sz w:val="16"/>
          <w:szCs w:val="16"/>
        </w:rPr>
        <w:t>b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lack pepper virus E; BK068691 -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Brunioides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 conebush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; BK068694 </w:t>
      </w:r>
      <w:r w:rsidR="00427EA2">
        <w:rPr>
          <w:rFonts w:ascii="Aptos" w:hAnsi="Aptos" w:cs="Arial"/>
          <w:color w:val="000000" w:themeColor="text1"/>
          <w:sz w:val="16"/>
          <w:szCs w:val="16"/>
        </w:rPr>
        <w:t>–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 </w:t>
      </w:r>
      <w:r w:rsidR="00427EA2">
        <w:rPr>
          <w:rFonts w:ascii="Aptos" w:hAnsi="Aptos" w:cs="Arial"/>
          <w:color w:val="000000" w:themeColor="text1"/>
          <w:sz w:val="16"/>
          <w:szCs w:val="16"/>
        </w:rPr>
        <w:t>B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unge's buttercup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; OP886449 </w:t>
      </w:r>
      <w:r w:rsidR="005B5B46" w:rsidRPr="002F498E">
        <w:rPr>
          <w:rFonts w:ascii="Aptos" w:hAnsi="Aptos" w:cs="Arial"/>
          <w:color w:val="000000" w:themeColor="text1"/>
          <w:sz w:val="16"/>
          <w:szCs w:val="16"/>
        </w:rPr>
        <w:t>–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 </w:t>
      </w:r>
      <w:r w:rsidR="00594AC9" w:rsidRPr="002F498E">
        <w:rPr>
          <w:rFonts w:ascii="Aptos" w:hAnsi="Aptos" w:cs="Arial"/>
          <w:color w:val="000000" w:themeColor="text1"/>
          <w:sz w:val="16"/>
          <w:szCs w:val="16"/>
        </w:rPr>
        <w:t>c</w:t>
      </w:r>
      <w:r w:rsidR="005B5B46" w:rsidRPr="002F498E">
        <w:rPr>
          <w:rFonts w:ascii="Aptos" w:hAnsi="Aptos" w:cs="Arial"/>
          <w:color w:val="000000" w:themeColor="text1"/>
          <w:sz w:val="16"/>
          <w:szCs w:val="16"/>
        </w:rPr>
        <w:t xml:space="preserve">arrot </w:t>
      </w:r>
      <w:proofErr w:type="spellStart"/>
      <w:r w:rsidR="005B5B46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5B46" w:rsidRPr="002F498E">
        <w:rPr>
          <w:rFonts w:ascii="Aptos" w:hAnsi="Aptos" w:cs="Arial"/>
          <w:color w:val="000000" w:themeColor="text1"/>
          <w:sz w:val="16"/>
          <w:szCs w:val="16"/>
        </w:rPr>
        <w:t xml:space="preserve"> 1; 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BK068699 - </w:t>
      </w:r>
      <w:r w:rsidR="00594AC9" w:rsidRPr="002F498E">
        <w:rPr>
          <w:rFonts w:ascii="Aptos" w:hAnsi="Aptos" w:cs="Arial"/>
          <w:color w:val="000000" w:themeColor="text1"/>
          <w:sz w:val="16"/>
          <w:szCs w:val="16"/>
        </w:rPr>
        <w:t>c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assava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; BK059370 -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Celmisia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lyallii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, HF679486 - Citrus vein enation virus; BK068696 - </w:t>
      </w:r>
      <w:r w:rsidR="00594AC9" w:rsidRPr="002F498E">
        <w:rPr>
          <w:rFonts w:ascii="Aptos" w:hAnsi="Aptos" w:cs="Arial"/>
          <w:color w:val="000000" w:themeColor="text1"/>
          <w:sz w:val="16"/>
          <w:szCs w:val="16"/>
        </w:rPr>
        <w:t>c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ommon thyme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; BK063225 - Coriandrum sativum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; BK068695 - </w:t>
      </w:r>
      <w:r w:rsidR="00381B29">
        <w:rPr>
          <w:rFonts w:ascii="Aptos" w:hAnsi="Aptos" w:cs="Arial"/>
          <w:color w:val="000000" w:themeColor="text1"/>
          <w:sz w:val="16"/>
          <w:szCs w:val="16"/>
        </w:rPr>
        <w:t>d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ecurrent goldenrod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; BK068686 - Fukien tea tree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; KY820716 - </w:t>
      </w:r>
      <w:r w:rsidR="00047025">
        <w:rPr>
          <w:rFonts w:ascii="Aptos" w:hAnsi="Aptos" w:cs="Arial"/>
          <w:color w:val="000000" w:themeColor="text1"/>
          <w:sz w:val="16"/>
          <w:szCs w:val="16"/>
        </w:rPr>
        <w:t>g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rapevine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 1; MH323436 - </w:t>
      </w:r>
      <w:r w:rsidR="00594AC9" w:rsidRPr="002F498E">
        <w:rPr>
          <w:rFonts w:ascii="Aptos" w:hAnsi="Aptos" w:cs="Arial"/>
          <w:color w:val="000000" w:themeColor="text1"/>
          <w:sz w:val="16"/>
          <w:szCs w:val="16"/>
        </w:rPr>
        <w:t>g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reen Sichuan pepper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; MN814310 -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Kummerowia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 striata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; BK068685 - </w:t>
      </w:r>
      <w:r w:rsidR="00594AC9" w:rsidRPr="002F498E">
        <w:rPr>
          <w:rFonts w:ascii="Aptos" w:hAnsi="Aptos" w:cs="Arial"/>
          <w:color w:val="000000" w:themeColor="text1"/>
          <w:sz w:val="16"/>
          <w:szCs w:val="16"/>
        </w:rPr>
        <w:t>o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riental arborvitae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; L04573 - </w:t>
      </w:r>
      <w:r w:rsidR="00594AC9" w:rsidRPr="002F498E">
        <w:rPr>
          <w:rFonts w:ascii="Aptos" w:hAnsi="Aptos" w:cs="Arial"/>
          <w:color w:val="000000" w:themeColor="text1"/>
          <w:sz w:val="16"/>
          <w:szCs w:val="16"/>
        </w:rPr>
        <w:t>p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ea enation mosaic virus 1; MG470803 - </w:t>
      </w:r>
      <w:r w:rsidR="00594AC9" w:rsidRPr="002F498E">
        <w:rPr>
          <w:rFonts w:ascii="Aptos" w:hAnsi="Aptos" w:cs="Arial"/>
          <w:color w:val="000000" w:themeColor="text1"/>
          <w:sz w:val="16"/>
          <w:szCs w:val="16"/>
        </w:rPr>
        <w:t>p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epper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; OR683427 - </w:t>
      </w:r>
      <w:r w:rsidR="00594AC9" w:rsidRPr="002F498E">
        <w:rPr>
          <w:rFonts w:ascii="Aptos" w:hAnsi="Aptos" w:cs="Arial"/>
          <w:color w:val="000000" w:themeColor="text1"/>
          <w:sz w:val="16"/>
          <w:szCs w:val="16"/>
        </w:rPr>
        <w:t>r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aspberry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 1; MN412742 - </w:t>
      </w:r>
      <w:r w:rsidR="00594AC9" w:rsidRPr="002F498E">
        <w:rPr>
          <w:rFonts w:ascii="Aptos" w:hAnsi="Aptos" w:cs="Arial"/>
          <w:color w:val="000000" w:themeColor="text1"/>
          <w:sz w:val="16"/>
          <w:szCs w:val="16"/>
        </w:rPr>
        <w:t>r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ed clover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 1; BK068700 - </w:t>
      </w:r>
      <w:r w:rsidR="00594AC9" w:rsidRPr="002F498E">
        <w:rPr>
          <w:rFonts w:ascii="Aptos" w:hAnsi="Aptos" w:cs="Arial"/>
          <w:color w:val="000000" w:themeColor="text1"/>
          <w:sz w:val="16"/>
          <w:szCs w:val="16"/>
        </w:rPr>
        <w:t>r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ubber tree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; BK068703 - Rugel's plantain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; BK068687 - </w:t>
      </w:r>
      <w:r w:rsidR="00594AC9" w:rsidRPr="002F498E">
        <w:rPr>
          <w:rFonts w:ascii="Aptos" w:hAnsi="Aptos" w:cs="Arial"/>
          <w:color w:val="000000" w:themeColor="text1"/>
          <w:sz w:val="16"/>
          <w:szCs w:val="16"/>
        </w:rPr>
        <w:t>s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ea buckthorn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-like virus; BK068701 - </w:t>
      </w:r>
      <w:r w:rsidR="00594AC9" w:rsidRPr="002F498E">
        <w:rPr>
          <w:rFonts w:ascii="Aptos" w:hAnsi="Aptos" w:cs="Arial"/>
          <w:color w:val="000000" w:themeColor="text1"/>
          <w:sz w:val="16"/>
          <w:szCs w:val="16"/>
        </w:rPr>
        <w:t>s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howy sunflower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; BK068698 - </w:t>
      </w:r>
      <w:r w:rsidR="00594AC9" w:rsidRPr="002F498E">
        <w:rPr>
          <w:rFonts w:ascii="Aptos" w:hAnsi="Aptos" w:cs="Arial"/>
          <w:color w:val="000000" w:themeColor="text1"/>
          <w:sz w:val="16"/>
          <w:szCs w:val="16"/>
        </w:rPr>
        <w:t>s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ilver birch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; BK068704 - </w:t>
      </w:r>
      <w:r w:rsidR="00594AC9" w:rsidRPr="002F498E">
        <w:rPr>
          <w:rFonts w:ascii="Aptos" w:hAnsi="Aptos" w:cs="Arial"/>
          <w:color w:val="000000" w:themeColor="text1"/>
          <w:sz w:val="16"/>
          <w:szCs w:val="16"/>
        </w:rPr>
        <w:t>s</w:t>
      </w:r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pruce </w:t>
      </w:r>
      <w:proofErr w:type="spellStart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5B6AD1" w:rsidRPr="002F498E">
        <w:rPr>
          <w:rFonts w:ascii="Aptos" w:hAnsi="Aptos" w:cs="Arial"/>
          <w:color w:val="000000" w:themeColor="text1"/>
          <w:sz w:val="16"/>
          <w:szCs w:val="16"/>
        </w:rPr>
        <w:t xml:space="preserve">; </w:t>
      </w:r>
      <w:r w:rsidR="00D162C4" w:rsidRPr="002F498E">
        <w:rPr>
          <w:rFonts w:ascii="Aptos" w:hAnsi="Aptos" w:cs="Arial"/>
          <w:color w:val="000000" w:themeColor="text1"/>
          <w:sz w:val="16"/>
          <w:szCs w:val="16"/>
        </w:rPr>
        <w:t xml:space="preserve">BK068692 - </w:t>
      </w:r>
      <w:r w:rsidR="00594AC9" w:rsidRPr="002F498E">
        <w:rPr>
          <w:rFonts w:ascii="Aptos" w:hAnsi="Aptos" w:cs="Arial"/>
          <w:color w:val="000000" w:themeColor="text1"/>
          <w:sz w:val="16"/>
          <w:szCs w:val="16"/>
        </w:rPr>
        <w:t>w</w:t>
      </w:r>
      <w:r w:rsidR="00D162C4" w:rsidRPr="002F498E">
        <w:rPr>
          <w:rFonts w:ascii="Aptos" w:hAnsi="Aptos" w:cs="Arial"/>
          <w:color w:val="000000" w:themeColor="text1"/>
          <w:sz w:val="16"/>
          <w:szCs w:val="16"/>
        </w:rPr>
        <w:t xml:space="preserve">estern salsify </w:t>
      </w:r>
      <w:proofErr w:type="spellStart"/>
      <w:r w:rsidR="00D162C4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D162C4" w:rsidRPr="002F498E">
        <w:rPr>
          <w:rFonts w:ascii="Aptos" w:hAnsi="Aptos" w:cs="Arial"/>
          <w:color w:val="000000" w:themeColor="text1"/>
          <w:sz w:val="16"/>
          <w:szCs w:val="16"/>
        </w:rPr>
        <w:t xml:space="preserve">; BK068688 - Yunnan pine </w:t>
      </w:r>
      <w:proofErr w:type="spellStart"/>
      <w:r w:rsidR="00D162C4" w:rsidRPr="002F498E">
        <w:rPr>
          <w:rFonts w:ascii="Aptos" w:hAnsi="Aptos" w:cs="Arial"/>
          <w:color w:val="000000" w:themeColor="text1"/>
          <w:sz w:val="16"/>
          <w:szCs w:val="16"/>
        </w:rPr>
        <w:t>enamovirus</w:t>
      </w:r>
      <w:proofErr w:type="spellEnd"/>
      <w:r w:rsidR="00D162C4" w:rsidRPr="002F498E">
        <w:rPr>
          <w:rFonts w:ascii="Aptos" w:hAnsi="Aptos" w:cs="Arial"/>
          <w:color w:val="000000" w:themeColor="text1"/>
          <w:sz w:val="16"/>
          <w:szCs w:val="16"/>
        </w:rPr>
        <w:t>.</w:t>
      </w:r>
    </w:p>
    <w:p w14:paraId="59B003AD" w14:textId="77777777" w:rsidR="00A70EFA" w:rsidRDefault="00A70EFA" w:rsidP="00FC2269">
      <w:pPr>
        <w:rPr>
          <w:rFonts w:ascii="Aptos" w:hAnsi="Aptos" w:cs="Arial"/>
          <w:b/>
          <w:bCs/>
          <w:color w:val="000000" w:themeColor="text1"/>
          <w:sz w:val="20"/>
        </w:rPr>
      </w:pPr>
    </w:p>
    <w:p w14:paraId="0B0AA2AD" w14:textId="77777777" w:rsidR="0094298A" w:rsidRDefault="0094298A">
      <w:pPr>
        <w:rPr>
          <w:rFonts w:ascii="Aptos" w:hAnsi="Aptos" w:cs="Arial"/>
          <w:b/>
          <w:bCs/>
          <w:color w:val="000000" w:themeColor="text1"/>
          <w:sz w:val="20"/>
        </w:rPr>
      </w:pPr>
      <w:r>
        <w:rPr>
          <w:rFonts w:ascii="Aptos" w:hAnsi="Aptos" w:cs="Arial"/>
          <w:b/>
          <w:bCs/>
          <w:color w:val="000000" w:themeColor="text1"/>
          <w:sz w:val="20"/>
        </w:rPr>
        <w:br w:type="page"/>
      </w:r>
    </w:p>
    <w:p w14:paraId="6C4D136A" w14:textId="77777777" w:rsidR="00EC642B" w:rsidRDefault="00EC642B" w:rsidP="00FC2269">
      <w:pPr>
        <w:rPr>
          <w:rFonts w:ascii="Aptos" w:hAnsi="Aptos" w:cs="Arial"/>
          <w:b/>
          <w:bCs/>
          <w:color w:val="000000" w:themeColor="text1"/>
          <w:sz w:val="20"/>
        </w:rPr>
      </w:pPr>
    </w:p>
    <w:p w14:paraId="4782A3D9" w14:textId="77777777" w:rsidR="00EC642B" w:rsidRDefault="00EC642B" w:rsidP="00FC2269">
      <w:pPr>
        <w:rPr>
          <w:rFonts w:ascii="Aptos" w:hAnsi="Aptos" w:cs="Arial"/>
          <w:b/>
          <w:bCs/>
          <w:color w:val="000000" w:themeColor="text1"/>
          <w:sz w:val="20"/>
        </w:rPr>
      </w:pPr>
    </w:p>
    <w:p w14:paraId="0051BD79" w14:textId="3DB0ED0B" w:rsidR="00E43D8F" w:rsidRPr="002F498E" w:rsidRDefault="00CB4009" w:rsidP="00FC2269">
      <w:pPr>
        <w:rPr>
          <w:rFonts w:ascii="Aptos" w:hAnsi="Aptos" w:cs="Arial"/>
          <w:color w:val="000000" w:themeColor="text1"/>
          <w:sz w:val="20"/>
        </w:rPr>
      </w:pPr>
      <w:r w:rsidRPr="002F498E">
        <w:rPr>
          <w:rFonts w:ascii="Aptos" w:hAnsi="Aptos" w:cs="Arial"/>
          <w:b/>
          <w:bCs/>
          <w:color w:val="000000" w:themeColor="text1"/>
          <w:sz w:val="20"/>
        </w:rPr>
        <w:t>Table 2.</w:t>
      </w:r>
      <w:r w:rsidRPr="002F498E">
        <w:rPr>
          <w:rFonts w:ascii="Aptos" w:hAnsi="Aptos" w:cs="Arial"/>
          <w:color w:val="000000" w:themeColor="text1"/>
          <w:sz w:val="20"/>
        </w:rPr>
        <w:t xml:space="preserve"> </w:t>
      </w:r>
      <w:r w:rsidR="00A70EFA">
        <w:rPr>
          <w:rFonts w:ascii="Aptos" w:hAnsi="Aptos" w:cs="Arial"/>
          <w:color w:val="000000" w:themeColor="text1"/>
          <w:sz w:val="20"/>
        </w:rPr>
        <w:t>Percent i</w:t>
      </w:r>
      <w:r w:rsidR="004B4728" w:rsidRPr="002F498E">
        <w:rPr>
          <w:rFonts w:ascii="Aptos" w:hAnsi="Aptos" w:cs="Arial"/>
          <w:color w:val="000000" w:themeColor="text1"/>
          <w:sz w:val="20"/>
        </w:rPr>
        <w:t>dentit</w:t>
      </w:r>
      <w:r w:rsidR="00A70EFA">
        <w:rPr>
          <w:rFonts w:ascii="Aptos" w:hAnsi="Aptos" w:cs="Arial"/>
          <w:color w:val="000000" w:themeColor="text1"/>
          <w:sz w:val="20"/>
        </w:rPr>
        <w:t>ies</w:t>
      </w:r>
      <w:r w:rsidR="004B4728" w:rsidRPr="002F498E">
        <w:rPr>
          <w:rFonts w:ascii="Aptos" w:hAnsi="Aptos" w:cs="Arial"/>
          <w:color w:val="000000" w:themeColor="text1"/>
          <w:sz w:val="20"/>
        </w:rPr>
        <w:t xml:space="preserve"> between amino acid sequences of </w:t>
      </w:r>
      <w:bookmarkStart w:id="0" w:name="_Hlk200926129"/>
      <w:r w:rsidR="004B4728" w:rsidRPr="002F498E">
        <w:rPr>
          <w:rFonts w:ascii="Aptos" w:hAnsi="Aptos" w:cs="Arial"/>
          <w:color w:val="000000" w:themeColor="text1"/>
          <w:sz w:val="20"/>
        </w:rPr>
        <w:t xml:space="preserve">recognized </w:t>
      </w:r>
      <w:r w:rsidR="00BC1625">
        <w:rPr>
          <w:rFonts w:ascii="Aptos" w:hAnsi="Aptos" w:cs="Arial"/>
          <w:color w:val="000000" w:themeColor="text1"/>
          <w:sz w:val="20"/>
        </w:rPr>
        <w:t xml:space="preserve">and putative new </w:t>
      </w:r>
      <w:proofErr w:type="spellStart"/>
      <w:r w:rsidR="004B4728" w:rsidRPr="002F498E">
        <w:rPr>
          <w:rFonts w:ascii="Aptos" w:hAnsi="Aptos" w:cs="Arial"/>
          <w:color w:val="000000" w:themeColor="text1"/>
          <w:sz w:val="20"/>
        </w:rPr>
        <w:t>enamovirus</w:t>
      </w:r>
      <w:proofErr w:type="spellEnd"/>
      <w:r w:rsidR="004B4728" w:rsidRPr="002F498E">
        <w:rPr>
          <w:rFonts w:ascii="Aptos" w:hAnsi="Aptos" w:cs="Arial"/>
          <w:color w:val="000000" w:themeColor="text1"/>
          <w:sz w:val="20"/>
        </w:rPr>
        <w:t xml:space="preserve"> </w:t>
      </w:r>
      <w:bookmarkEnd w:id="0"/>
      <w:proofErr w:type="spellStart"/>
      <w:r w:rsidR="004B4728" w:rsidRPr="002F498E">
        <w:rPr>
          <w:rFonts w:ascii="Aptos" w:hAnsi="Aptos" w:cs="Arial"/>
          <w:color w:val="000000" w:themeColor="text1"/>
          <w:sz w:val="20"/>
        </w:rPr>
        <w:t>RdRPs</w:t>
      </w:r>
      <w:proofErr w:type="spellEnd"/>
      <w:r w:rsidR="004B4728" w:rsidRPr="002F498E">
        <w:rPr>
          <w:rFonts w:ascii="Aptos" w:hAnsi="Aptos" w:cs="Arial"/>
          <w:color w:val="000000" w:themeColor="text1"/>
          <w:sz w:val="20"/>
        </w:rPr>
        <w:t xml:space="preserve"> </w:t>
      </w:r>
      <w:r w:rsidRPr="002F498E">
        <w:rPr>
          <w:rFonts w:ascii="Aptos" w:hAnsi="Aptos" w:cs="Arial"/>
          <w:color w:val="000000" w:themeColor="text1"/>
          <w:sz w:val="20"/>
        </w:rPr>
        <w:t xml:space="preserve">translated from ORF2 </w:t>
      </w:r>
      <w:r w:rsidR="0092516D" w:rsidRPr="002F498E">
        <w:rPr>
          <w:rFonts w:ascii="Aptos" w:hAnsi="Aptos" w:cs="Arial"/>
          <w:color w:val="000000" w:themeColor="text1"/>
          <w:sz w:val="20"/>
        </w:rPr>
        <w:t xml:space="preserve">of exemplar isolate sequences (indicated in Table 1), starting at </w:t>
      </w:r>
      <w:r w:rsidR="00A70EFA">
        <w:rPr>
          <w:rFonts w:ascii="Aptos" w:hAnsi="Aptos" w:cs="Arial"/>
          <w:color w:val="000000" w:themeColor="text1"/>
          <w:sz w:val="20"/>
        </w:rPr>
        <w:t xml:space="preserve">the </w:t>
      </w:r>
      <w:r w:rsidR="0092516D" w:rsidRPr="002F498E">
        <w:rPr>
          <w:rFonts w:ascii="Aptos" w:hAnsi="Aptos" w:cs="Arial"/>
          <w:color w:val="000000" w:themeColor="text1"/>
          <w:sz w:val="20"/>
        </w:rPr>
        <w:t xml:space="preserve">ribosomal frameshift signal. </w:t>
      </w:r>
      <w:r w:rsidRPr="002F498E">
        <w:rPr>
          <w:rFonts w:ascii="Aptos" w:hAnsi="Aptos" w:cs="Arial"/>
          <w:color w:val="000000" w:themeColor="text1"/>
          <w:sz w:val="20"/>
        </w:rPr>
        <w:t xml:space="preserve">Multiple sequence alignment was </w:t>
      </w:r>
      <w:r w:rsidR="009E755D" w:rsidRPr="002F498E">
        <w:rPr>
          <w:rFonts w:ascii="Aptos" w:hAnsi="Aptos" w:cs="Arial"/>
          <w:color w:val="000000" w:themeColor="text1"/>
          <w:sz w:val="20"/>
        </w:rPr>
        <w:t>performed</w:t>
      </w:r>
      <w:r w:rsidRPr="002F498E">
        <w:rPr>
          <w:rFonts w:ascii="Aptos" w:hAnsi="Aptos" w:cs="Arial"/>
          <w:color w:val="000000" w:themeColor="text1"/>
          <w:sz w:val="20"/>
        </w:rPr>
        <w:t xml:space="preserve"> using </w:t>
      </w:r>
      <w:r w:rsidR="00A70EFA">
        <w:rPr>
          <w:rFonts w:ascii="Aptos" w:hAnsi="Aptos" w:cs="Arial"/>
          <w:color w:val="000000" w:themeColor="text1"/>
          <w:sz w:val="20"/>
        </w:rPr>
        <w:t xml:space="preserve">the </w:t>
      </w:r>
      <w:r w:rsidRPr="002F498E">
        <w:rPr>
          <w:rFonts w:ascii="Aptos" w:hAnsi="Aptos" w:cs="Arial"/>
          <w:color w:val="000000" w:themeColor="text1"/>
          <w:sz w:val="20"/>
        </w:rPr>
        <w:t>MUSCLE algorithm</w:t>
      </w:r>
      <w:r w:rsidR="009E755D" w:rsidRPr="002F498E">
        <w:rPr>
          <w:rFonts w:ascii="Aptos" w:hAnsi="Aptos" w:cs="Arial"/>
          <w:color w:val="000000" w:themeColor="text1"/>
          <w:sz w:val="20"/>
        </w:rPr>
        <w:t xml:space="preserve"> </w:t>
      </w:r>
      <w:r w:rsidR="00A70EFA">
        <w:rPr>
          <w:rFonts w:ascii="Aptos" w:hAnsi="Aptos" w:cs="Arial"/>
          <w:color w:val="000000" w:themeColor="text1"/>
          <w:sz w:val="20"/>
        </w:rPr>
        <w:t xml:space="preserve">implemented </w:t>
      </w:r>
      <w:r w:rsidR="009E755D" w:rsidRPr="002F498E">
        <w:rPr>
          <w:rFonts w:ascii="Aptos" w:hAnsi="Aptos" w:cs="Arial"/>
          <w:color w:val="000000" w:themeColor="text1"/>
          <w:sz w:val="20"/>
        </w:rPr>
        <w:t xml:space="preserve">in </w:t>
      </w:r>
      <w:proofErr w:type="spellStart"/>
      <w:r w:rsidR="009E755D" w:rsidRPr="002F498E">
        <w:rPr>
          <w:rFonts w:ascii="Aptos" w:hAnsi="Aptos" w:cs="Arial"/>
          <w:color w:val="000000" w:themeColor="text1"/>
          <w:sz w:val="20"/>
        </w:rPr>
        <w:t>Geneious</w:t>
      </w:r>
      <w:proofErr w:type="spellEnd"/>
      <w:r w:rsidR="009E755D" w:rsidRPr="002F498E">
        <w:rPr>
          <w:rFonts w:ascii="Aptos" w:hAnsi="Aptos" w:cs="Arial"/>
          <w:color w:val="000000" w:themeColor="text1"/>
          <w:sz w:val="20"/>
        </w:rPr>
        <w:t xml:space="preserve"> Prime ver. 2025.1.2</w:t>
      </w:r>
      <w:r w:rsidRPr="002F498E">
        <w:rPr>
          <w:rFonts w:ascii="Aptos" w:hAnsi="Aptos" w:cs="Arial"/>
          <w:color w:val="000000" w:themeColor="text1"/>
          <w:sz w:val="20"/>
        </w:rPr>
        <w:t>.</w:t>
      </w:r>
    </w:p>
    <w:p w14:paraId="240F94E9" w14:textId="137415F0" w:rsidR="00E43D8F" w:rsidRDefault="008C3B3B" w:rsidP="00E43D8F">
      <w:pPr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</w:pPr>
      <w:r>
        <w:rPr>
          <w:rFonts w:ascii="Aptos" w:hAnsi="Aptos" w:cs="Arial"/>
          <w:b/>
          <w:bCs/>
          <w:noProof/>
          <w:color w:val="808080" w:themeColor="background1" w:themeShade="80"/>
          <w:sz w:val="20"/>
          <w:lang w:val="et-EE"/>
        </w:rPr>
        <w:drawing>
          <wp:inline distT="0" distB="0" distL="0" distR="0" wp14:anchorId="677A53FA" wp14:editId="3CBE647B">
            <wp:extent cx="5926455" cy="1910715"/>
            <wp:effectExtent l="0" t="0" r="0" b="0"/>
            <wp:docPr id="2037099308" name="Picture 2" descr="A graph with a number of squa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099308" name="Picture 2" descr="A graph with a number of square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B5FB4" w14:textId="77777777" w:rsidR="002F4CC6" w:rsidRDefault="002F4CC6" w:rsidP="00E43D8F">
      <w:pPr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</w:pPr>
    </w:p>
    <w:p w14:paraId="6C867100" w14:textId="0DCDD132" w:rsidR="00DC484A" w:rsidRDefault="00DC484A" w:rsidP="00E43D8F">
      <w:pPr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</w:pPr>
      <w:r w:rsidRPr="00DC484A">
        <w:rPr>
          <w:noProof/>
        </w:rPr>
        <w:lastRenderedPageBreak/>
        <w:drawing>
          <wp:inline distT="0" distB="0" distL="0" distR="0" wp14:anchorId="2BDF2EFA" wp14:editId="5801BEA7">
            <wp:extent cx="3562985" cy="9147175"/>
            <wp:effectExtent l="0" t="0" r="0" b="0"/>
            <wp:docPr id="2084488427" name="Picture 1" descr="A text on a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488427" name="Picture 1" descr="A text on a white backgroun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62985" cy="914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21C78" w14:textId="19B3473E" w:rsidR="00DC484A" w:rsidRDefault="00DC484A" w:rsidP="00A21A74">
      <w:pPr>
        <w:rPr>
          <w:rFonts w:ascii="Aptos" w:hAnsi="Aptos" w:cs="Arial"/>
          <w:b/>
          <w:bCs/>
          <w:noProof/>
          <w:color w:val="808080" w:themeColor="background1" w:themeShade="80"/>
          <w:sz w:val="20"/>
          <w:lang w:val="et-EE"/>
        </w:rPr>
      </w:pPr>
    </w:p>
    <w:p w14:paraId="23E395E3" w14:textId="12F29BCA" w:rsidR="0077698A" w:rsidRPr="002F498E" w:rsidRDefault="00E43D8F" w:rsidP="0077698A">
      <w:pPr>
        <w:jc w:val="both"/>
        <w:rPr>
          <w:rFonts w:ascii="Aptos" w:hAnsi="Aptos" w:cs="Arial"/>
          <w:b/>
          <w:bCs/>
          <w:color w:val="000000" w:themeColor="text1"/>
          <w:sz w:val="20"/>
          <w:lang w:val="et-EE"/>
        </w:rPr>
      </w:pPr>
      <w:proofErr w:type="spellStart"/>
      <w:r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Fig</w:t>
      </w:r>
      <w:proofErr w:type="spellEnd"/>
      <w:r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. 1. </w:t>
      </w:r>
      <w:proofErr w:type="spellStart"/>
      <w:r w:rsidR="006D7E1F">
        <w:rPr>
          <w:rFonts w:ascii="Aptos" w:hAnsi="Aptos" w:cs="Arial"/>
          <w:b/>
          <w:bCs/>
          <w:color w:val="000000" w:themeColor="text1"/>
          <w:sz w:val="20"/>
          <w:lang w:val="et-EE"/>
        </w:rPr>
        <w:t>Phylogenetic</w:t>
      </w:r>
      <w:proofErr w:type="spellEnd"/>
      <w:r w:rsidR="006D7E1F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analysis</w:t>
      </w:r>
      <w:proofErr w:type="spellEnd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of </w:t>
      </w:r>
      <w:proofErr w:type="spellStart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RdRP</w:t>
      </w:r>
      <w:proofErr w:type="spellEnd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a</w:t>
      </w:r>
      <w:r w:rsidR="006D7E1F">
        <w:rPr>
          <w:rFonts w:ascii="Aptos" w:hAnsi="Aptos" w:cs="Arial"/>
          <w:b/>
          <w:bCs/>
          <w:color w:val="000000" w:themeColor="text1"/>
          <w:sz w:val="20"/>
          <w:lang w:val="et-EE"/>
        </w:rPr>
        <w:t>mino</w:t>
      </w:r>
      <w:proofErr w:type="spellEnd"/>
      <w:r w:rsidR="006D7E1F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a</w:t>
      </w:r>
      <w:r w:rsidR="006D7E1F">
        <w:rPr>
          <w:rFonts w:ascii="Aptos" w:hAnsi="Aptos" w:cs="Arial"/>
          <w:b/>
          <w:bCs/>
          <w:color w:val="000000" w:themeColor="text1"/>
          <w:sz w:val="20"/>
          <w:lang w:val="et-EE"/>
        </w:rPr>
        <w:t>cid</w:t>
      </w:r>
      <w:proofErr w:type="spellEnd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sequences</w:t>
      </w:r>
      <w:proofErr w:type="spellEnd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of </w:t>
      </w:r>
      <w:proofErr w:type="spellStart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poleroviruses</w:t>
      </w:r>
      <w:proofErr w:type="spellEnd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and </w:t>
      </w:r>
      <w:proofErr w:type="spellStart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enamoviruses</w:t>
      </w:r>
      <w:proofErr w:type="spellEnd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by </w:t>
      </w:r>
      <w:proofErr w:type="spellStart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the</w:t>
      </w:r>
      <w:proofErr w:type="spellEnd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Maximum</w:t>
      </w:r>
      <w:proofErr w:type="spellEnd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Likelihood</w:t>
      </w:r>
      <w:proofErr w:type="spellEnd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method</w:t>
      </w:r>
      <w:proofErr w:type="spellEnd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. </w:t>
      </w:r>
      <w:proofErr w:type="spellStart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RdRP</w:t>
      </w:r>
      <w:proofErr w:type="spellEnd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of </w:t>
      </w:r>
      <w:proofErr w:type="spellStart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turnip</w:t>
      </w:r>
      <w:proofErr w:type="spellEnd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rosette virus (</w:t>
      </w:r>
      <w:proofErr w:type="spellStart"/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T</w:t>
      </w:r>
      <w:r w:rsidR="0008439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R</w:t>
      </w:r>
      <w:r w:rsidR="0077698A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oV</w:t>
      </w:r>
      <w:proofErr w:type="spellEnd"/>
      <w:r w:rsidR="0077698A" w:rsidRPr="000F408E">
        <w:rPr>
          <w:rFonts w:ascii="Aptos" w:hAnsi="Aptos" w:cs="Arial"/>
          <w:b/>
          <w:bCs/>
          <w:sz w:val="20"/>
          <w:lang w:val="et-EE"/>
        </w:rPr>
        <w:t xml:space="preserve">, </w:t>
      </w:r>
      <w:proofErr w:type="spellStart"/>
      <w:r w:rsidR="0077698A" w:rsidRPr="000F408E">
        <w:rPr>
          <w:rFonts w:ascii="Aptos" w:hAnsi="Aptos" w:cs="Arial"/>
          <w:b/>
          <w:bCs/>
          <w:sz w:val="20"/>
          <w:lang w:val="et-EE"/>
        </w:rPr>
        <w:t>sobemovirus</w:t>
      </w:r>
      <w:proofErr w:type="spellEnd"/>
      <w:r w:rsidR="0077698A" w:rsidRPr="000F408E">
        <w:rPr>
          <w:rFonts w:ascii="Aptos" w:hAnsi="Aptos" w:cs="Arial"/>
          <w:b/>
          <w:bCs/>
          <w:sz w:val="20"/>
          <w:lang w:val="et-EE"/>
        </w:rPr>
        <w:t xml:space="preserve">) </w:t>
      </w:r>
      <w:proofErr w:type="spellStart"/>
      <w:r w:rsidR="0077698A" w:rsidRPr="000F408E">
        <w:rPr>
          <w:rFonts w:ascii="Aptos" w:hAnsi="Aptos" w:cs="Arial"/>
          <w:b/>
          <w:bCs/>
          <w:sz w:val="20"/>
          <w:lang w:val="et-EE"/>
        </w:rPr>
        <w:t>was</w:t>
      </w:r>
      <w:proofErr w:type="spellEnd"/>
      <w:r w:rsidR="0077698A" w:rsidRPr="000F408E">
        <w:rPr>
          <w:rFonts w:ascii="Aptos" w:hAnsi="Aptos" w:cs="Arial"/>
          <w:b/>
          <w:bCs/>
          <w:sz w:val="20"/>
          <w:lang w:val="et-EE"/>
        </w:rPr>
        <w:t xml:space="preserve"> </w:t>
      </w:r>
      <w:proofErr w:type="spellStart"/>
      <w:r w:rsidR="0077698A" w:rsidRPr="000F408E">
        <w:rPr>
          <w:rFonts w:ascii="Aptos" w:hAnsi="Aptos" w:cs="Arial"/>
          <w:b/>
          <w:bCs/>
          <w:sz w:val="20"/>
          <w:lang w:val="et-EE"/>
        </w:rPr>
        <w:t>used</w:t>
      </w:r>
      <w:proofErr w:type="spellEnd"/>
      <w:r w:rsidR="0077698A" w:rsidRPr="000F408E">
        <w:rPr>
          <w:rFonts w:ascii="Aptos" w:hAnsi="Aptos" w:cs="Arial"/>
          <w:b/>
          <w:bCs/>
          <w:sz w:val="20"/>
          <w:lang w:val="et-EE"/>
        </w:rPr>
        <w:t xml:space="preserve"> as </w:t>
      </w:r>
      <w:proofErr w:type="spellStart"/>
      <w:r w:rsidR="0077698A" w:rsidRPr="000F408E">
        <w:rPr>
          <w:rFonts w:ascii="Aptos" w:hAnsi="Aptos" w:cs="Arial"/>
          <w:b/>
          <w:bCs/>
          <w:sz w:val="20"/>
          <w:lang w:val="et-EE"/>
        </w:rPr>
        <w:t>an</w:t>
      </w:r>
      <w:proofErr w:type="spellEnd"/>
      <w:r w:rsidR="0077698A" w:rsidRPr="000F408E">
        <w:rPr>
          <w:rFonts w:ascii="Aptos" w:hAnsi="Aptos" w:cs="Arial"/>
          <w:b/>
          <w:bCs/>
          <w:sz w:val="20"/>
          <w:lang w:val="et-EE"/>
        </w:rPr>
        <w:t xml:space="preserve"> </w:t>
      </w:r>
      <w:proofErr w:type="spellStart"/>
      <w:r w:rsidR="0077698A" w:rsidRPr="000F408E">
        <w:rPr>
          <w:rFonts w:ascii="Aptos" w:hAnsi="Aptos" w:cs="Arial"/>
          <w:b/>
          <w:bCs/>
          <w:sz w:val="20"/>
          <w:lang w:val="et-EE"/>
        </w:rPr>
        <w:t>outgroup</w:t>
      </w:r>
      <w:proofErr w:type="spellEnd"/>
      <w:r w:rsidR="0077698A" w:rsidRPr="000F408E">
        <w:rPr>
          <w:rFonts w:ascii="Aptos" w:hAnsi="Aptos" w:cs="Arial"/>
          <w:b/>
          <w:bCs/>
          <w:sz w:val="20"/>
          <w:lang w:val="et-EE"/>
        </w:rPr>
        <w:t>.</w:t>
      </w:r>
      <w:r w:rsidR="002B0836" w:rsidRPr="000F408E">
        <w:rPr>
          <w:rFonts w:ascii="Aptos" w:hAnsi="Aptos" w:cs="Arial"/>
          <w:b/>
          <w:bCs/>
          <w:sz w:val="20"/>
          <w:lang w:val="et-EE"/>
        </w:rPr>
        <w:t xml:space="preserve"> </w:t>
      </w:r>
      <w:proofErr w:type="spellStart"/>
      <w:r w:rsidR="00103E1C" w:rsidRPr="000F408E">
        <w:rPr>
          <w:rFonts w:ascii="Aptos" w:hAnsi="Aptos" w:cs="Arial"/>
          <w:b/>
          <w:bCs/>
          <w:sz w:val="20"/>
          <w:lang w:val="et-EE"/>
        </w:rPr>
        <w:t>Putative</w:t>
      </w:r>
      <w:proofErr w:type="spellEnd"/>
      <w:r w:rsidR="00103E1C" w:rsidRPr="000F408E">
        <w:rPr>
          <w:rFonts w:ascii="Aptos" w:hAnsi="Aptos" w:cs="Arial"/>
          <w:b/>
          <w:bCs/>
          <w:sz w:val="20"/>
          <w:lang w:val="et-EE"/>
        </w:rPr>
        <w:t xml:space="preserve"> </w:t>
      </w:r>
      <w:proofErr w:type="spellStart"/>
      <w:r w:rsidR="00103E1C" w:rsidRPr="000F408E">
        <w:rPr>
          <w:rFonts w:ascii="Aptos" w:hAnsi="Aptos" w:cs="Arial"/>
          <w:b/>
          <w:bCs/>
          <w:sz w:val="20"/>
          <w:lang w:val="et-EE"/>
        </w:rPr>
        <w:t>new</w:t>
      </w:r>
      <w:proofErr w:type="spellEnd"/>
      <w:r w:rsidR="00103E1C" w:rsidRPr="000F408E">
        <w:rPr>
          <w:rFonts w:ascii="Aptos" w:hAnsi="Aptos" w:cs="Arial"/>
          <w:b/>
          <w:bCs/>
          <w:sz w:val="20"/>
          <w:lang w:val="et-EE"/>
        </w:rPr>
        <w:t xml:space="preserve"> </w:t>
      </w:r>
      <w:proofErr w:type="spellStart"/>
      <w:r w:rsidR="00103E1C" w:rsidRPr="000F408E">
        <w:rPr>
          <w:rFonts w:ascii="Aptos" w:hAnsi="Aptos" w:cs="Arial"/>
          <w:b/>
          <w:bCs/>
          <w:sz w:val="20"/>
          <w:lang w:val="et-EE"/>
        </w:rPr>
        <w:t>polerovirus</w:t>
      </w:r>
      <w:proofErr w:type="spellEnd"/>
      <w:r w:rsidR="00103E1C" w:rsidRPr="000F408E">
        <w:rPr>
          <w:rFonts w:ascii="Aptos" w:hAnsi="Aptos" w:cs="Arial"/>
          <w:b/>
          <w:bCs/>
          <w:sz w:val="20"/>
          <w:lang w:val="et-EE"/>
        </w:rPr>
        <w:t xml:space="preserve"> </w:t>
      </w:r>
      <w:proofErr w:type="spellStart"/>
      <w:r w:rsidR="00103E1C" w:rsidRPr="000F408E">
        <w:rPr>
          <w:rFonts w:ascii="Aptos" w:hAnsi="Aptos" w:cs="Arial"/>
          <w:b/>
          <w:bCs/>
          <w:sz w:val="20"/>
          <w:lang w:val="et-EE"/>
        </w:rPr>
        <w:t>sequences</w:t>
      </w:r>
      <w:proofErr w:type="spellEnd"/>
      <w:r w:rsidR="00103E1C" w:rsidRPr="000F408E">
        <w:rPr>
          <w:rFonts w:ascii="Aptos" w:hAnsi="Aptos" w:cs="Arial"/>
          <w:b/>
          <w:bCs/>
          <w:sz w:val="20"/>
          <w:lang w:val="et-EE"/>
        </w:rPr>
        <w:t xml:space="preserve"> </w:t>
      </w:r>
      <w:proofErr w:type="spellStart"/>
      <w:r w:rsidR="00103E1C" w:rsidRPr="000F408E">
        <w:rPr>
          <w:rFonts w:ascii="Aptos" w:hAnsi="Aptos" w:cs="Arial"/>
          <w:b/>
          <w:bCs/>
          <w:sz w:val="20"/>
          <w:lang w:val="et-EE"/>
        </w:rPr>
        <w:t>were</w:t>
      </w:r>
      <w:proofErr w:type="spellEnd"/>
      <w:r w:rsidR="00103E1C" w:rsidRPr="000F408E">
        <w:rPr>
          <w:rFonts w:ascii="Aptos" w:hAnsi="Aptos" w:cs="Arial"/>
          <w:b/>
          <w:bCs/>
          <w:sz w:val="20"/>
          <w:lang w:val="et-EE"/>
        </w:rPr>
        <w:t xml:space="preserve"> </w:t>
      </w:r>
      <w:proofErr w:type="spellStart"/>
      <w:r w:rsidR="00103E1C" w:rsidRPr="000F408E">
        <w:rPr>
          <w:rFonts w:ascii="Aptos" w:hAnsi="Aptos" w:cs="Arial"/>
          <w:b/>
          <w:bCs/>
          <w:sz w:val="20"/>
          <w:lang w:val="et-EE"/>
        </w:rPr>
        <w:t>marked</w:t>
      </w:r>
      <w:proofErr w:type="spellEnd"/>
      <w:r w:rsidR="00103E1C" w:rsidRPr="000F408E">
        <w:rPr>
          <w:rFonts w:ascii="Aptos" w:hAnsi="Aptos" w:cs="Arial"/>
          <w:b/>
          <w:bCs/>
          <w:sz w:val="20"/>
          <w:lang w:val="et-EE"/>
        </w:rPr>
        <w:t xml:space="preserve"> </w:t>
      </w:r>
      <w:r w:rsidR="00DC484A">
        <w:rPr>
          <w:rFonts w:ascii="Aptos" w:hAnsi="Aptos" w:cs="Arial"/>
          <w:b/>
          <w:bCs/>
          <w:sz w:val="20"/>
          <w:lang w:val="et-EE"/>
        </w:rPr>
        <w:t xml:space="preserve">in </w:t>
      </w:r>
      <w:proofErr w:type="spellStart"/>
      <w:r w:rsidR="00DC484A">
        <w:rPr>
          <w:rFonts w:ascii="Aptos" w:hAnsi="Aptos" w:cs="Arial"/>
          <w:b/>
          <w:bCs/>
          <w:sz w:val="20"/>
          <w:lang w:val="et-EE"/>
        </w:rPr>
        <w:t>blue</w:t>
      </w:r>
      <w:proofErr w:type="spellEnd"/>
      <w:r w:rsidR="00DC484A">
        <w:rPr>
          <w:rFonts w:ascii="Aptos" w:hAnsi="Aptos" w:cs="Arial"/>
          <w:b/>
          <w:bCs/>
          <w:sz w:val="20"/>
          <w:lang w:val="et-EE"/>
        </w:rPr>
        <w:t xml:space="preserve"> font</w:t>
      </w:r>
      <w:r w:rsidR="004F7294" w:rsidRPr="000F408E">
        <w:rPr>
          <w:rFonts w:ascii="Aptos" w:hAnsi="Aptos" w:cs="Arial"/>
          <w:b/>
          <w:bCs/>
          <w:sz w:val="20"/>
          <w:lang w:val="et-EE"/>
        </w:rPr>
        <w:t>,</w:t>
      </w:r>
      <w:r w:rsidR="00103E1C" w:rsidRPr="000F408E">
        <w:rPr>
          <w:rFonts w:ascii="Aptos" w:hAnsi="Aptos" w:cs="Arial"/>
          <w:b/>
          <w:bCs/>
          <w:sz w:val="20"/>
          <w:lang w:val="et-EE"/>
        </w:rPr>
        <w:t xml:space="preserve"> </w:t>
      </w:r>
      <w:proofErr w:type="spellStart"/>
      <w:r w:rsidR="00DC484A">
        <w:rPr>
          <w:rFonts w:ascii="Aptos" w:hAnsi="Aptos" w:cs="Arial"/>
          <w:b/>
          <w:bCs/>
          <w:sz w:val="20"/>
          <w:lang w:val="et-EE"/>
        </w:rPr>
        <w:t>proposed</w:t>
      </w:r>
      <w:proofErr w:type="spellEnd"/>
      <w:r w:rsidR="00103E1C" w:rsidRPr="000F408E">
        <w:rPr>
          <w:rFonts w:ascii="Aptos" w:hAnsi="Aptos" w:cs="Arial"/>
          <w:b/>
          <w:bCs/>
          <w:sz w:val="20"/>
          <w:lang w:val="et-EE"/>
        </w:rPr>
        <w:t xml:space="preserve"> </w:t>
      </w:r>
      <w:proofErr w:type="spellStart"/>
      <w:r w:rsidR="00103E1C" w:rsidRPr="000F408E">
        <w:rPr>
          <w:rFonts w:ascii="Aptos" w:hAnsi="Aptos" w:cs="Arial"/>
          <w:b/>
          <w:bCs/>
          <w:sz w:val="20"/>
          <w:lang w:val="et-EE"/>
        </w:rPr>
        <w:t>new</w:t>
      </w:r>
      <w:proofErr w:type="spellEnd"/>
      <w:r w:rsidR="00103E1C" w:rsidRPr="000F408E">
        <w:rPr>
          <w:rFonts w:ascii="Aptos" w:hAnsi="Aptos" w:cs="Arial"/>
          <w:b/>
          <w:bCs/>
          <w:sz w:val="20"/>
          <w:lang w:val="et-EE"/>
        </w:rPr>
        <w:t xml:space="preserve"> </w:t>
      </w:r>
      <w:proofErr w:type="spellStart"/>
      <w:r w:rsidR="00103E1C" w:rsidRPr="000F408E">
        <w:rPr>
          <w:rFonts w:ascii="Aptos" w:hAnsi="Aptos" w:cs="Arial"/>
          <w:b/>
          <w:bCs/>
          <w:sz w:val="20"/>
          <w:lang w:val="et-EE"/>
        </w:rPr>
        <w:t>enamoviruses</w:t>
      </w:r>
      <w:proofErr w:type="spellEnd"/>
      <w:r w:rsidR="00103E1C" w:rsidRPr="000F408E">
        <w:rPr>
          <w:rFonts w:ascii="Aptos" w:hAnsi="Aptos" w:cs="Arial"/>
          <w:b/>
          <w:bCs/>
          <w:sz w:val="20"/>
          <w:lang w:val="et-EE"/>
        </w:rPr>
        <w:t xml:space="preserve"> </w:t>
      </w:r>
      <w:proofErr w:type="spellStart"/>
      <w:r w:rsidR="00103E1C" w:rsidRPr="000F408E">
        <w:rPr>
          <w:rFonts w:ascii="Aptos" w:hAnsi="Aptos" w:cs="Arial"/>
          <w:b/>
          <w:bCs/>
          <w:sz w:val="20"/>
          <w:lang w:val="et-EE"/>
        </w:rPr>
        <w:t>were</w:t>
      </w:r>
      <w:proofErr w:type="spellEnd"/>
      <w:r w:rsidR="00103E1C" w:rsidRPr="000F408E">
        <w:rPr>
          <w:rFonts w:ascii="Aptos" w:hAnsi="Aptos" w:cs="Arial"/>
          <w:b/>
          <w:bCs/>
          <w:sz w:val="20"/>
          <w:lang w:val="et-EE"/>
        </w:rPr>
        <w:t xml:space="preserve"> </w:t>
      </w:r>
      <w:proofErr w:type="spellStart"/>
      <w:r w:rsidR="00103E1C" w:rsidRPr="000F408E">
        <w:rPr>
          <w:rFonts w:ascii="Aptos" w:hAnsi="Aptos" w:cs="Arial"/>
          <w:b/>
          <w:bCs/>
          <w:sz w:val="20"/>
          <w:lang w:val="et-EE"/>
        </w:rPr>
        <w:t>marked</w:t>
      </w:r>
      <w:proofErr w:type="spellEnd"/>
      <w:r w:rsidR="00103E1C" w:rsidRPr="000F408E">
        <w:rPr>
          <w:rFonts w:ascii="Aptos" w:hAnsi="Aptos" w:cs="Arial"/>
          <w:b/>
          <w:bCs/>
          <w:sz w:val="20"/>
          <w:lang w:val="et-EE"/>
        </w:rPr>
        <w:t xml:space="preserve"> </w:t>
      </w:r>
      <w:r w:rsidR="00DC484A">
        <w:rPr>
          <w:rFonts w:ascii="Aptos" w:hAnsi="Aptos" w:cs="Arial"/>
          <w:b/>
          <w:bCs/>
          <w:sz w:val="20"/>
          <w:lang w:val="et-EE"/>
        </w:rPr>
        <w:t xml:space="preserve">in </w:t>
      </w:r>
      <w:proofErr w:type="spellStart"/>
      <w:r w:rsidR="00DC484A">
        <w:rPr>
          <w:rFonts w:ascii="Aptos" w:hAnsi="Aptos" w:cs="Arial"/>
          <w:b/>
          <w:bCs/>
          <w:sz w:val="20"/>
          <w:lang w:val="et-EE"/>
        </w:rPr>
        <w:t>red</w:t>
      </w:r>
      <w:proofErr w:type="spellEnd"/>
      <w:r w:rsidR="00DC484A">
        <w:rPr>
          <w:rFonts w:ascii="Aptos" w:hAnsi="Aptos" w:cs="Arial"/>
          <w:b/>
          <w:bCs/>
          <w:sz w:val="20"/>
          <w:lang w:val="et-EE"/>
        </w:rPr>
        <w:t xml:space="preserve"> font</w:t>
      </w:r>
      <w:r w:rsidR="004F7294" w:rsidRPr="000F408E">
        <w:rPr>
          <w:rFonts w:ascii="Aptos" w:hAnsi="Aptos" w:cs="Arial"/>
          <w:b/>
          <w:bCs/>
          <w:sz w:val="20"/>
          <w:lang w:val="et-EE"/>
        </w:rPr>
        <w:t xml:space="preserve">, and </w:t>
      </w:r>
      <w:proofErr w:type="spellStart"/>
      <w:r w:rsidR="004F7294" w:rsidRPr="000F408E">
        <w:rPr>
          <w:rFonts w:ascii="Aptos" w:hAnsi="Aptos" w:cs="Arial"/>
          <w:b/>
          <w:bCs/>
          <w:sz w:val="20"/>
          <w:lang w:val="et-EE"/>
        </w:rPr>
        <w:t>putative</w:t>
      </w:r>
      <w:proofErr w:type="spellEnd"/>
      <w:r w:rsidR="004F7294" w:rsidRPr="000F408E">
        <w:rPr>
          <w:rFonts w:ascii="Aptos" w:hAnsi="Aptos" w:cs="Arial"/>
          <w:b/>
          <w:bCs/>
          <w:sz w:val="20"/>
          <w:lang w:val="et-EE"/>
        </w:rPr>
        <w:t xml:space="preserve"> </w:t>
      </w:r>
      <w:proofErr w:type="spellStart"/>
      <w:r w:rsidR="004F7294" w:rsidRPr="000F408E">
        <w:rPr>
          <w:rFonts w:ascii="Aptos" w:hAnsi="Aptos" w:cs="Arial"/>
          <w:b/>
          <w:bCs/>
          <w:sz w:val="20"/>
          <w:lang w:val="et-EE"/>
        </w:rPr>
        <w:t>related</w:t>
      </w:r>
      <w:proofErr w:type="spellEnd"/>
      <w:r w:rsidR="004F7294" w:rsidRPr="000F408E">
        <w:rPr>
          <w:rFonts w:ascii="Aptos" w:hAnsi="Aptos" w:cs="Arial"/>
          <w:b/>
          <w:bCs/>
          <w:sz w:val="20"/>
          <w:lang w:val="et-EE"/>
        </w:rPr>
        <w:t xml:space="preserve"> </w:t>
      </w:r>
      <w:proofErr w:type="spellStart"/>
      <w:r w:rsidR="004F7294" w:rsidRPr="000F408E">
        <w:rPr>
          <w:rFonts w:ascii="Aptos" w:hAnsi="Aptos" w:cs="Arial"/>
          <w:b/>
          <w:bCs/>
          <w:sz w:val="20"/>
          <w:lang w:val="et-EE"/>
        </w:rPr>
        <w:t>unclassified</w:t>
      </w:r>
      <w:proofErr w:type="spellEnd"/>
      <w:r w:rsidR="004F7294" w:rsidRPr="000F408E">
        <w:rPr>
          <w:rFonts w:ascii="Aptos" w:hAnsi="Aptos" w:cs="Arial"/>
          <w:b/>
          <w:bCs/>
          <w:sz w:val="20"/>
          <w:lang w:val="et-EE"/>
        </w:rPr>
        <w:t xml:space="preserve"> </w:t>
      </w:r>
      <w:proofErr w:type="spellStart"/>
      <w:r w:rsidR="004F7294" w:rsidRPr="000F408E">
        <w:rPr>
          <w:rFonts w:ascii="Aptos" w:hAnsi="Aptos" w:cs="Arial"/>
          <w:b/>
          <w:bCs/>
          <w:sz w:val="20"/>
          <w:lang w:val="et-EE"/>
        </w:rPr>
        <w:t>enamoviruses</w:t>
      </w:r>
      <w:proofErr w:type="spellEnd"/>
      <w:r w:rsidR="004F7294" w:rsidRPr="000F408E">
        <w:rPr>
          <w:rFonts w:ascii="Aptos" w:hAnsi="Aptos" w:cs="Arial"/>
          <w:b/>
          <w:bCs/>
          <w:sz w:val="20"/>
          <w:lang w:val="et-EE"/>
        </w:rPr>
        <w:t xml:space="preserve"> </w:t>
      </w:r>
      <w:proofErr w:type="spellStart"/>
      <w:r w:rsidR="004F7294" w:rsidRPr="000F408E">
        <w:rPr>
          <w:rFonts w:ascii="Aptos" w:hAnsi="Aptos" w:cs="Arial"/>
          <w:b/>
          <w:bCs/>
          <w:sz w:val="20"/>
          <w:lang w:val="et-EE"/>
        </w:rPr>
        <w:t>were</w:t>
      </w:r>
      <w:proofErr w:type="spellEnd"/>
      <w:r w:rsidR="004F7294" w:rsidRPr="000F408E">
        <w:rPr>
          <w:rFonts w:ascii="Aptos" w:hAnsi="Aptos" w:cs="Arial"/>
          <w:b/>
          <w:bCs/>
          <w:sz w:val="20"/>
          <w:lang w:val="et-EE"/>
        </w:rPr>
        <w:t xml:space="preserve"> </w:t>
      </w:r>
      <w:proofErr w:type="spellStart"/>
      <w:r w:rsidR="004F7294">
        <w:rPr>
          <w:rFonts w:ascii="Aptos" w:hAnsi="Aptos" w:cs="Arial"/>
          <w:b/>
          <w:bCs/>
          <w:color w:val="000000" w:themeColor="text1"/>
          <w:sz w:val="20"/>
          <w:lang w:val="et-EE"/>
        </w:rPr>
        <w:t>marked</w:t>
      </w:r>
      <w:proofErr w:type="spellEnd"/>
      <w:r w:rsidR="004F7294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r w:rsidR="00DC484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in </w:t>
      </w:r>
      <w:proofErr w:type="spellStart"/>
      <w:r w:rsidR="00DC484A">
        <w:rPr>
          <w:rFonts w:ascii="Aptos" w:hAnsi="Aptos" w:cs="Arial"/>
          <w:b/>
          <w:bCs/>
          <w:color w:val="000000" w:themeColor="text1"/>
          <w:sz w:val="20"/>
          <w:lang w:val="et-EE"/>
        </w:rPr>
        <w:t>orange</w:t>
      </w:r>
      <w:proofErr w:type="spellEnd"/>
      <w:r w:rsidR="00DC484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font</w:t>
      </w:r>
      <w:r w:rsidR="00103E1C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. </w:t>
      </w:r>
      <w:proofErr w:type="spellStart"/>
      <w:r w:rsidR="00DC484A">
        <w:rPr>
          <w:rFonts w:ascii="Aptos" w:hAnsi="Aptos" w:cs="Arial"/>
          <w:b/>
          <w:bCs/>
          <w:color w:val="000000" w:themeColor="text1"/>
          <w:sz w:val="20"/>
          <w:lang w:val="et-EE"/>
        </w:rPr>
        <w:t>TRoV</w:t>
      </w:r>
      <w:proofErr w:type="spellEnd"/>
      <w:r w:rsidR="00DC484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DC484A">
        <w:rPr>
          <w:rFonts w:ascii="Aptos" w:hAnsi="Aptos" w:cs="Arial"/>
          <w:b/>
          <w:bCs/>
          <w:color w:val="000000" w:themeColor="text1"/>
          <w:sz w:val="20"/>
          <w:lang w:val="et-EE"/>
        </w:rPr>
        <w:t>was</w:t>
      </w:r>
      <w:proofErr w:type="spellEnd"/>
      <w:r w:rsidR="00DC484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DC484A">
        <w:rPr>
          <w:rFonts w:ascii="Aptos" w:hAnsi="Aptos" w:cs="Arial"/>
          <w:b/>
          <w:bCs/>
          <w:color w:val="000000" w:themeColor="text1"/>
          <w:sz w:val="20"/>
          <w:lang w:val="et-EE"/>
        </w:rPr>
        <w:t>marked</w:t>
      </w:r>
      <w:proofErr w:type="spellEnd"/>
      <w:r w:rsidR="00DC484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in </w:t>
      </w:r>
      <w:proofErr w:type="spellStart"/>
      <w:r w:rsidR="00DC484A">
        <w:rPr>
          <w:rFonts w:ascii="Aptos" w:hAnsi="Aptos" w:cs="Arial"/>
          <w:b/>
          <w:bCs/>
          <w:color w:val="000000" w:themeColor="text1"/>
          <w:sz w:val="20"/>
          <w:lang w:val="et-EE"/>
        </w:rPr>
        <w:t>violet</w:t>
      </w:r>
      <w:proofErr w:type="spellEnd"/>
      <w:r w:rsidR="00DC484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font. </w:t>
      </w:r>
      <w:proofErr w:type="spellStart"/>
      <w:r w:rsidR="00103E1C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RdRPs</w:t>
      </w:r>
      <w:proofErr w:type="spellEnd"/>
      <w:r w:rsidR="00103E1C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103E1C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grouping</w:t>
      </w:r>
      <w:proofErr w:type="spellEnd"/>
      <w:r w:rsidR="00103E1C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103E1C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with</w:t>
      </w:r>
      <w:r w:rsidR="000F408E">
        <w:rPr>
          <w:rFonts w:ascii="Aptos" w:hAnsi="Aptos" w:cs="Arial"/>
          <w:b/>
          <w:bCs/>
          <w:color w:val="000000" w:themeColor="text1"/>
          <w:sz w:val="20"/>
          <w:lang w:val="et-EE"/>
        </w:rPr>
        <w:t>in</w:t>
      </w:r>
      <w:proofErr w:type="spellEnd"/>
      <w:r w:rsidR="00103E1C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0F408E">
        <w:rPr>
          <w:rFonts w:ascii="Aptos" w:hAnsi="Aptos" w:cs="Arial"/>
          <w:b/>
          <w:bCs/>
          <w:color w:val="000000" w:themeColor="text1"/>
          <w:sz w:val="20"/>
          <w:lang w:val="et-EE"/>
        </w:rPr>
        <w:t>the</w:t>
      </w:r>
      <w:proofErr w:type="spellEnd"/>
      <w:r w:rsidR="000F408E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103E1C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enamovirus</w:t>
      </w:r>
      <w:proofErr w:type="spellEnd"/>
      <w:r w:rsidR="00103E1C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103E1C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sequences</w:t>
      </w:r>
      <w:proofErr w:type="spellEnd"/>
      <w:r w:rsidR="00103E1C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103E1C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were</w:t>
      </w:r>
      <w:proofErr w:type="spellEnd"/>
      <w:r w:rsidR="00103E1C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103E1C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marked</w:t>
      </w:r>
      <w:proofErr w:type="spellEnd"/>
      <w:r w:rsidR="00103E1C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r w:rsidR="00DC484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by </w:t>
      </w:r>
      <w:proofErr w:type="spellStart"/>
      <w:r w:rsidR="00DC484A">
        <w:rPr>
          <w:rFonts w:ascii="Aptos" w:hAnsi="Aptos" w:cs="Arial"/>
          <w:b/>
          <w:bCs/>
          <w:color w:val="000000" w:themeColor="text1"/>
          <w:sz w:val="20"/>
          <w:lang w:val="et-EE"/>
        </w:rPr>
        <w:t>grey</w:t>
      </w:r>
      <w:proofErr w:type="spellEnd"/>
      <w:r w:rsidR="00DC484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103E1C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rectangle</w:t>
      </w:r>
      <w:proofErr w:type="spellEnd"/>
      <w:r w:rsidR="00103E1C" w:rsidRPr="002F498E">
        <w:rPr>
          <w:rFonts w:ascii="Aptos" w:hAnsi="Aptos" w:cs="Arial"/>
          <w:b/>
          <w:bCs/>
          <w:color w:val="000000" w:themeColor="text1"/>
          <w:sz w:val="20"/>
          <w:lang w:val="et-EE"/>
        </w:rPr>
        <w:t>.</w:t>
      </w:r>
    </w:p>
    <w:p w14:paraId="21302BAA" w14:textId="3A5B82B0" w:rsidR="00BC1625" w:rsidRDefault="0077698A" w:rsidP="00FC2269">
      <w:pPr>
        <w:rPr>
          <w:rFonts w:ascii="Aptos" w:hAnsi="Aptos" w:cs="Arial"/>
          <w:color w:val="000000" w:themeColor="text1"/>
          <w:sz w:val="20"/>
          <w:lang w:val="et-EE"/>
        </w:rPr>
      </w:pPr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The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phylogeny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was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inferred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using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the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Maximum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Likelihood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13170C">
        <w:rPr>
          <w:rFonts w:ascii="Aptos" w:hAnsi="Aptos" w:cs="Arial"/>
          <w:color w:val="000000" w:themeColor="text1"/>
          <w:sz w:val="20"/>
          <w:lang w:val="et-EE"/>
        </w:rPr>
        <w:t>method</w:t>
      </w:r>
      <w:proofErr w:type="spellEnd"/>
      <w:r w:rsidRPr="0013170C">
        <w:rPr>
          <w:rFonts w:ascii="Aptos" w:hAnsi="Aptos" w:cs="Arial"/>
          <w:color w:val="000000" w:themeColor="text1"/>
          <w:sz w:val="20"/>
          <w:lang w:val="et-EE"/>
        </w:rPr>
        <w:t xml:space="preserve"> and Le-</w:t>
      </w:r>
      <w:proofErr w:type="spellStart"/>
      <w:r w:rsidRPr="0013170C">
        <w:rPr>
          <w:rFonts w:ascii="Aptos" w:hAnsi="Aptos" w:cs="Arial"/>
          <w:color w:val="000000" w:themeColor="text1"/>
          <w:sz w:val="20"/>
          <w:lang w:val="et-EE"/>
        </w:rPr>
        <w:t>Gascuel</w:t>
      </w:r>
      <w:proofErr w:type="spellEnd"/>
      <w:r w:rsidRPr="0013170C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r w:rsidR="006837C9" w:rsidRPr="0013170C">
        <w:rPr>
          <w:rFonts w:ascii="Aptos" w:hAnsi="Aptos" w:cs="Arial"/>
          <w:color w:val="000000" w:themeColor="text1"/>
          <w:sz w:val="20"/>
          <w:lang w:val="et-EE"/>
        </w:rPr>
        <w:t>(</w:t>
      </w:r>
      <w:r w:rsidRPr="0013170C">
        <w:rPr>
          <w:rFonts w:ascii="Aptos" w:hAnsi="Aptos" w:cs="Arial"/>
          <w:color w:val="000000" w:themeColor="text1"/>
          <w:sz w:val="20"/>
          <w:lang w:val="et-EE"/>
        </w:rPr>
        <w:t>LG</w:t>
      </w:r>
      <w:r w:rsidR="006837C9" w:rsidRPr="0013170C">
        <w:rPr>
          <w:rFonts w:ascii="Aptos" w:hAnsi="Aptos" w:cs="Arial"/>
          <w:color w:val="000000" w:themeColor="text1"/>
          <w:sz w:val="20"/>
          <w:lang w:val="et-EE"/>
        </w:rPr>
        <w:t>)</w:t>
      </w:r>
      <w:r w:rsidRPr="0013170C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13170C">
        <w:rPr>
          <w:rFonts w:ascii="Aptos" w:hAnsi="Aptos" w:cs="Arial"/>
          <w:color w:val="000000" w:themeColor="text1"/>
          <w:sz w:val="20"/>
          <w:lang w:val="et-EE"/>
        </w:rPr>
        <w:t>model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(+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Freq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) of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amino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acid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substitutions</w:t>
      </w:r>
      <w:proofErr w:type="spellEnd"/>
      <w:r w:rsidR="006837C9">
        <w:rPr>
          <w:rFonts w:ascii="Aptos" w:hAnsi="Aptos" w:cs="Arial"/>
          <w:sz w:val="20"/>
        </w:rPr>
        <w:t>[5]</w:t>
      </w:r>
      <w:r w:rsidR="006D7E1F">
        <w:rPr>
          <w:rFonts w:ascii="Aptos" w:hAnsi="Aptos" w:cs="Arial"/>
          <w:color w:val="000000" w:themeColor="text1"/>
          <w:sz w:val="20"/>
          <w:lang w:val="et-EE"/>
        </w:rPr>
        <w:t>.</w:t>
      </w:r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r w:rsidR="006D7E1F">
        <w:rPr>
          <w:rFonts w:ascii="Aptos" w:hAnsi="Aptos" w:cs="Arial"/>
          <w:color w:val="000000" w:themeColor="text1"/>
          <w:sz w:val="20"/>
          <w:lang w:val="et-EE"/>
        </w:rPr>
        <w:t>T</w:t>
      </w:r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he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tree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with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the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highest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log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likelihood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(-71 207,36)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is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shown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. The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percentage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of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replicate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trees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in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which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the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associated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taxa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clustered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together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,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where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the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number of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replicates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(127)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was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determined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adaptively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,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is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shown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. The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initial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tree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for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the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heuristic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search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was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selected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by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choosing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the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tree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with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the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superior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log-likelihood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between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a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Neighbor-Joining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(NJ)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tree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and a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Maximum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Parsimony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(MP)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tree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. The NJ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tree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was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generated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using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a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matrix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of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pairwise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distances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computed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using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the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LG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model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(+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Freq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). The MP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tree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had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the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shortest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length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among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10 MP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tree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searches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,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each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performed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with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a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randomly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generated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starting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tree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. The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evolutionary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rate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differences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among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sites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were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modeled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using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a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discrete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Gamma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distribution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across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5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categories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(+G,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parameter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= 0,4380),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with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6,50% of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sites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deemed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evolutionarily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invariant (+I). The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analytical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procedure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encompassed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130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amino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acid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sequences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with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923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positions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in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the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final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dataset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.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Evolutionary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analyses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were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2F498E">
        <w:rPr>
          <w:rFonts w:ascii="Aptos" w:hAnsi="Aptos" w:cs="Arial"/>
          <w:color w:val="000000" w:themeColor="text1"/>
          <w:sz w:val="20"/>
          <w:lang w:val="et-EE"/>
        </w:rPr>
        <w:t>conducted</w:t>
      </w:r>
      <w:proofErr w:type="spellEnd"/>
      <w:r w:rsidRPr="002F498E">
        <w:rPr>
          <w:rFonts w:ascii="Aptos" w:hAnsi="Aptos" w:cs="Arial"/>
          <w:color w:val="000000" w:themeColor="text1"/>
          <w:sz w:val="20"/>
          <w:lang w:val="et-EE"/>
        </w:rPr>
        <w:t xml:space="preserve"> in MEGA12 </w:t>
      </w:r>
      <w:r w:rsidR="006837C9">
        <w:rPr>
          <w:rFonts w:ascii="Aptos" w:hAnsi="Aptos" w:cs="Arial"/>
          <w:sz w:val="20"/>
        </w:rPr>
        <w:t>[6]</w:t>
      </w:r>
      <w:r w:rsidRPr="002F498E">
        <w:rPr>
          <w:rFonts w:ascii="Aptos" w:hAnsi="Aptos" w:cs="Arial"/>
          <w:color w:val="000000" w:themeColor="text1"/>
          <w:sz w:val="20"/>
          <w:lang w:val="et-EE"/>
        </w:rPr>
        <w:t>.</w:t>
      </w:r>
    </w:p>
    <w:p w14:paraId="64ADD7EE" w14:textId="77777777" w:rsidR="00617633" w:rsidRDefault="00617633" w:rsidP="00FC2269">
      <w:pPr>
        <w:rPr>
          <w:rFonts w:ascii="Aptos" w:hAnsi="Aptos" w:cs="Arial"/>
          <w:color w:val="000000" w:themeColor="text1"/>
          <w:sz w:val="20"/>
          <w:lang w:val="et-EE"/>
        </w:rPr>
      </w:pPr>
    </w:p>
    <w:p w14:paraId="5E142B57" w14:textId="77777777" w:rsidR="00C556A1" w:rsidRDefault="00C556A1" w:rsidP="00FC2269">
      <w:pPr>
        <w:rPr>
          <w:rFonts w:ascii="Aptos" w:hAnsi="Aptos" w:cs="Arial"/>
          <w:color w:val="000000" w:themeColor="text1"/>
          <w:sz w:val="20"/>
          <w:lang w:val="et-EE"/>
        </w:rPr>
      </w:pPr>
    </w:p>
    <w:p w14:paraId="72D7E99D" w14:textId="4C145C3A" w:rsidR="00B97BD4" w:rsidRDefault="006929E0" w:rsidP="00FC2269">
      <w:pPr>
        <w:rPr>
          <w:rFonts w:ascii="Aptos" w:hAnsi="Aptos" w:cs="Arial"/>
          <w:color w:val="000000" w:themeColor="text1"/>
          <w:sz w:val="20"/>
          <w:lang w:val="et-EE"/>
        </w:rPr>
      </w:pPr>
      <w:r>
        <w:rPr>
          <w:noProof/>
        </w:rPr>
        <w:drawing>
          <wp:inline distT="0" distB="0" distL="0" distR="0" wp14:anchorId="44230AD7" wp14:editId="1A2F55E9">
            <wp:extent cx="3200400" cy="3812155"/>
            <wp:effectExtent l="0" t="0" r="0" b="0"/>
            <wp:docPr id="669921674" name="Picture 1" descr="A screenshot of a computer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921674" name="Picture 1" descr="A screenshot of a computer screen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12540" cy="382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5AB2F" w14:textId="77777777" w:rsidR="00C556A1" w:rsidRDefault="00C556A1" w:rsidP="00FC2269">
      <w:pPr>
        <w:rPr>
          <w:rFonts w:ascii="Aptos" w:hAnsi="Aptos" w:cs="Arial"/>
          <w:color w:val="000000" w:themeColor="text1"/>
          <w:sz w:val="20"/>
          <w:lang w:val="et-EE"/>
        </w:rPr>
      </w:pPr>
    </w:p>
    <w:p w14:paraId="04D3A538" w14:textId="0C85730E" w:rsidR="004B549A" w:rsidRDefault="0013170C" w:rsidP="004B549A">
      <w:pPr>
        <w:rPr>
          <w:rFonts w:ascii="Aptos" w:hAnsi="Aptos" w:cs="Arial"/>
          <w:color w:val="000000" w:themeColor="text1"/>
          <w:sz w:val="20"/>
          <w:lang w:val="et-EE"/>
        </w:rPr>
      </w:pPr>
      <w:r w:rsidRPr="004B549A">
        <w:rPr>
          <w:rFonts w:ascii="Aptos" w:hAnsi="Aptos" w:cs="Arial"/>
          <w:b/>
          <w:bCs/>
          <w:noProof/>
          <w:color w:val="000000" w:themeColor="text1"/>
          <w:sz w:val="20"/>
          <w:lang w:val="et-EE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69E1F435" wp14:editId="584C1B0A">
                <wp:simplePos x="0" y="0"/>
                <wp:positionH relativeFrom="column">
                  <wp:posOffset>2281394</wp:posOffset>
                </wp:positionH>
                <wp:positionV relativeFrom="paragraph">
                  <wp:posOffset>1981641</wp:posOffset>
                </wp:positionV>
                <wp:extent cx="2294890" cy="635"/>
                <wp:effectExtent l="0" t="0" r="0" b="0"/>
                <wp:wrapNone/>
                <wp:docPr id="1354435206" name="Ink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229489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063E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1" o:spid="_x0000_s1026" type="#_x0000_t75" style="position:absolute;margin-left:175.4pt;margin-top:141.05pt;width:189.2pt;height:3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">
                <v:imagedata r:id="rId18" o:title=""/>
              </v:shape>
            </w:pict>
          </mc:Fallback>
        </mc:AlternateContent>
      </w:r>
      <w:r w:rsidRPr="004B549A">
        <w:rPr>
          <w:rFonts w:ascii="Aptos" w:hAnsi="Aptos" w:cs="Arial"/>
          <w:b/>
          <w:bCs/>
          <w:noProof/>
          <w:color w:val="000000" w:themeColor="text1"/>
          <w:sz w:val="20"/>
          <w:lang w:val="et-EE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659552BE" wp14:editId="5CD40433">
                <wp:simplePos x="0" y="0"/>
                <wp:positionH relativeFrom="column">
                  <wp:posOffset>2497831</wp:posOffset>
                </wp:positionH>
                <wp:positionV relativeFrom="paragraph">
                  <wp:posOffset>1555233</wp:posOffset>
                </wp:positionV>
                <wp:extent cx="2367360" cy="14400"/>
                <wp:effectExtent l="0" t="0" r="0" b="0"/>
                <wp:wrapNone/>
                <wp:docPr id="1414927189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236736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3330DA" id="Ink 21" o:spid="_x0000_s1026" type="#_x0000_t75" style="position:absolute;margin-left:192.45pt;margin-top:114.15pt;width:194.9pt;height:17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">
                <v:imagedata r:id="rId20" o:title=""/>
              </v:shape>
            </w:pict>
          </mc:Fallback>
        </mc:AlternateContent>
      </w:r>
      <w:proofErr w:type="spellStart"/>
      <w:r w:rsidR="0012332A" w:rsidRPr="004B549A">
        <w:rPr>
          <w:rFonts w:ascii="Aptos" w:hAnsi="Aptos" w:cs="Arial"/>
          <w:b/>
          <w:bCs/>
          <w:color w:val="000000" w:themeColor="text1"/>
          <w:sz w:val="20"/>
          <w:lang w:val="et-EE"/>
        </w:rPr>
        <w:t>Fig</w:t>
      </w:r>
      <w:proofErr w:type="spellEnd"/>
      <w:r w:rsidR="0012332A" w:rsidRPr="004B549A">
        <w:rPr>
          <w:rFonts w:ascii="Aptos" w:hAnsi="Aptos" w:cs="Arial"/>
          <w:b/>
          <w:bCs/>
          <w:color w:val="000000" w:themeColor="text1"/>
          <w:sz w:val="20"/>
          <w:lang w:val="et-EE"/>
        </w:rPr>
        <w:t>. 2.</w:t>
      </w:r>
      <w:r w:rsidR="004B549A" w:rsidRPr="004B549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4B549A" w:rsidRPr="004B549A">
        <w:rPr>
          <w:rFonts w:ascii="Aptos" w:hAnsi="Aptos" w:cs="Arial"/>
          <w:b/>
          <w:bCs/>
          <w:color w:val="000000" w:themeColor="text1"/>
          <w:sz w:val="20"/>
          <w:lang w:val="et-EE"/>
        </w:rPr>
        <w:t>Evolutionary</w:t>
      </w:r>
      <w:proofErr w:type="spellEnd"/>
      <w:r w:rsidR="004B549A" w:rsidRPr="004B549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4B549A" w:rsidRPr="004B549A">
        <w:rPr>
          <w:rFonts w:ascii="Aptos" w:hAnsi="Aptos" w:cs="Arial"/>
          <w:b/>
          <w:bCs/>
          <w:color w:val="000000" w:themeColor="text1"/>
          <w:sz w:val="20"/>
          <w:lang w:val="et-EE"/>
        </w:rPr>
        <w:t>analysis</w:t>
      </w:r>
      <w:proofErr w:type="spellEnd"/>
      <w:r w:rsidR="004B549A" w:rsidRPr="004B549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of </w:t>
      </w:r>
      <w:proofErr w:type="spellStart"/>
      <w:r w:rsidR="004B549A" w:rsidRPr="004B549A">
        <w:rPr>
          <w:rFonts w:ascii="Aptos" w:hAnsi="Aptos" w:cs="Arial"/>
          <w:b/>
          <w:bCs/>
          <w:color w:val="000000" w:themeColor="text1"/>
          <w:sz w:val="20"/>
          <w:lang w:val="et-EE"/>
        </w:rPr>
        <w:t>RdRP</w:t>
      </w:r>
      <w:proofErr w:type="spellEnd"/>
      <w:r w:rsidR="004B549A" w:rsidRPr="004B549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aa </w:t>
      </w:r>
      <w:proofErr w:type="spellStart"/>
      <w:r w:rsidR="004B549A" w:rsidRPr="004B549A">
        <w:rPr>
          <w:rFonts w:ascii="Aptos" w:hAnsi="Aptos" w:cs="Arial"/>
          <w:b/>
          <w:bCs/>
          <w:color w:val="000000" w:themeColor="text1"/>
          <w:sz w:val="20"/>
          <w:lang w:val="et-EE"/>
        </w:rPr>
        <w:t>sequences</w:t>
      </w:r>
      <w:proofErr w:type="spellEnd"/>
      <w:r w:rsidR="004B549A" w:rsidRPr="004B549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of</w:t>
      </w:r>
      <w:r w:rsidR="001D6B03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F9791A">
        <w:rPr>
          <w:rFonts w:ascii="Aptos" w:hAnsi="Aptos" w:cs="Arial"/>
          <w:b/>
          <w:bCs/>
          <w:color w:val="000000" w:themeColor="text1"/>
          <w:sz w:val="20"/>
          <w:lang w:val="et-EE"/>
        </w:rPr>
        <w:t>enamoviruses</w:t>
      </w:r>
      <w:proofErr w:type="spellEnd"/>
      <w:r w:rsidR="00F9791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F9791A">
        <w:rPr>
          <w:rFonts w:ascii="Aptos" w:hAnsi="Aptos" w:cs="Arial"/>
          <w:b/>
          <w:bCs/>
          <w:color w:val="000000" w:themeColor="text1"/>
          <w:sz w:val="20"/>
          <w:lang w:val="et-EE"/>
        </w:rPr>
        <w:t>belonging</w:t>
      </w:r>
      <w:proofErr w:type="spellEnd"/>
      <w:r w:rsidR="00F9791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F9791A">
        <w:rPr>
          <w:rFonts w:ascii="Aptos" w:hAnsi="Aptos" w:cs="Arial"/>
          <w:b/>
          <w:bCs/>
          <w:color w:val="000000" w:themeColor="text1"/>
          <w:sz w:val="20"/>
          <w:lang w:val="et-EE"/>
        </w:rPr>
        <w:t>to</w:t>
      </w:r>
      <w:proofErr w:type="spellEnd"/>
      <w:r w:rsidR="00F9791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F9791A">
        <w:rPr>
          <w:rFonts w:ascii="Aptos" w:hAnsi="Aptos" w:cs="Arial"/>
          <w:b/>
          <w:bCs/>
          <w:color w:val="000000" w:themeColor="text1"/>
          <w:sz w:val="20"/>
          <w:lang w:val="et-EE"/>
        </w:rPr>
        <w:t>previously</w:t>
      </w:r>
      <w:proofErr w:type="spellEnd"/>
      <w:r w:rsidR="00F9791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F9791A">
        <w:rPr>
          <w:rFonts w:ascii="Aptos" w:hAnsi="Aptos" w:cs="Arial"/>
          <w:b/>
          <w:bCs/>
          <w:color w:val="000000" w:themeColor="text1"/>
          <w:sz w:val="20"/>
          <w:lang w:val="et-EE"/>
        </w:rPr>
        <w:t>accepted</w:t>
      </w:r>
      <w:proofErr w:type="spellEnd"/>
      <w:r w:rsidR="001D6B03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F9791A">
        <w:rPr>
          <w:rFonts w:ascii="Aptos" w:hAnsi="Aptos" w:cs="Arial"/>
          <w:b/>
          <w:bCs/>
          <w:color w:val="000000" w:themeColor="text1"/>
          <w:sz w:val="20"/>
          <w:lang w:val="et-EE"/>
        </w:rPr>
        <w:t>species</w:t>
      </w:r>
      <w:proofErr w:type="spellEnd"/>
      <w:r w:rsidR="00F9791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(</w:t>
      </w:r>
      <w:proofErr w:type="spellStart"/>
      <w:r w:rsidR="00F9791A">
        <w:rPr>
          <w:rFonts w:ascii="Aptos" w:hAnsi="Aptos" w:cs="Arial"/>
          <w:b/>
          <w:bCs/>
          <w:color w:val="000000" w:themeColor="text1"/>
          <w:sz w:val="20"/>
          <w:lang w:val="et-EE"/>
        </w:rPr>
        <w:t>black</w:t>
      </w:r>
      <w:proofErr w:type="spellEnd"/>
      <w:r w:rsidR="00F9791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font) </w:t>
      </w:r>
      <w:r w:rsidR="001D6B03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and </w:t>
      </w:r>
      <w:proofErr w:type="spellStart"/>
      <w:r w:rsidR="00B10519">
        <w:rPr>
          <w:rFonts w:ascii="Aptos" w:hAnsi="Aptos" w:cs="Arial"/>
          <w:b/>
          <w:bCs/>
          <w:color w:val="000000" w:themeColor="text1"/>
          <w:sz w:val="20"/>
          <w:lang w:val="et-EE"/>
        </w:rPr>
        <w:t>the</w:t>
      </w:r>
      <w:proofErr w:type="spellEnd"/>
      <w:r w:rsidR="00B10519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1D6B03">
        <w:rPr>
          <w:rFonts w:ascii="Aptos" w:hAnsi="Aptos" w:cs="Arial"/>
          <w:b/>
          <w:bCs/>
          <w:color w:val="000000" w:themeColor="text1"/>
          <w:sz w:val="20"/>
          <w:lang w:val="et-EE"/>
        </w:rPr>
        <w:t>proposed</w:t>
      </w:r>
      <w:proofErr w:type="spellEnd"/>
      <w:r w:rsidR="001D6B03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B10519">
        <w:rPr>
          <w:rFonts w:ascii="Aptos" w:hAnsi="Aptos" w:cs="Arial"/>
          <w:b/>
          <w:bCs/>
          <w:color w:val="000000" w:themeColor="text1"/>
          <w:sz w:val="20"/>
          <w:lang w:val="et-EE"/>
        </w:rPr>
        <w:t>species</w:t>
      </w:r>
      <w:proofErr w:type="spellEnd"/>
      <w:r w:rsidR="00B10519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of </w:t>
      </w:r>
      <w:proofErr w:type="spellStart"/>
      <w:r w:rsidR="001D6B03">
        <w:rPr>
          <w:rFonts w:ascii="Aptos" w:hAnsi="Aptos" w:cs="Arial"/>
          <w:b/>
          <w:bCs/>
          <w:color w:val="000000" w:themeColor="text1"/>
          <w:sz w:val="20"/>
          <w:lang w:val="et-EE"/>
        </w:rPr>
        <w:t>enamoviruses</w:t>
      </w:r>
      <w:proofErr w:type="spellEnd"/>
      <w:r w:rsidR="00F9791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(</w:t>
      </w:r>
      <w:proofErr w:type="spellStart"/>
      <w:r w:rsidR="00F9791A">
        <w:rPr>
          <w:rFonts w:ascii="Aptos" w:hAnsi="Aptos" w:cs="Arial"/>
          <w:b/>
          <w:bCs/>
          <w:color w:val="000000" w:themeColor="text1"/>
          <w:sz w:val="20"/>
          <w:lang w:val="et-EE"/>
        </w:rPr>
        <w:t>red</w:t>
      </w:r>
      <w:proofErr w:type="spellEnd"/>
      <w:r w:rsidR="00F9791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font)</w:t>
      </w:r>
      <w:r w:rsidR="004B549A" w:rsidRPr="004B549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by </w:t>
      </w:r>
      <w:proofErr w:type="spellStart"/>
      <w:r w:rsidR="004B549A" w:rsidRPr="004B549A">
        <w:rPr>
          <w:rFonts w:ascii="Aptos" w:hAnsi="Aptos" w:cs="Arial"/>
          <w:b/>
          <w:bCs/>
          <w:color w:val="000000" w:themeColor="text1"/>
          <w:sz w:val="20"/>
          <w:lang w:val="et-EE"/>
        </w:rPr>
        <w:t>the</w:t>
      </w:r>
      <w:proofErr w:type="spellEnd"/>
      <w:r w:rsidR="004B549A" w:rsidRPr="004B549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4B549A" w:rsidRPr="004B549A">
        <w:rPr>
          <w:rFonts w:ascii="Aptos" w:hAnsi="Aptos" w:cs="Arial"/>
          <w:b/>
          <w:bCs/>
          <w:color w:val="000000" w:themeColor="text1"/>
          <w:sz w:val="20"/>
          <w:lang w:val="et-EE"/>
        </w:rPr>
        <w:t>Maximum</w:t>
      </w:r>
      <w:proofErr w:type="spellEnd"/>
      <w:r w:rsidR="004B549A" w:rsidRPr="004B549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4B549A" w:rsidRPr="004B549A">
        <w:rPr>
          <w:rFonts w:ascii="Aptos" w:hAnsi="Aptos" w:cs="Arial"/>
          <w:b/>
          <w:bCs/>
          <w:color w:val="000000" w:themeColor="text1"/>
          <w:sz w:val="20"/>
          <w:lang w:val="et-EE"/>
        </w:rPr>
        <w:t>Likelihood</w:t>
      </w:r>
      <w:proofErr w:type="spellEnd"/>
      <w:r w:rsidR="004B549A" w:rsidRPr="004B549A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proofErr w:type="spellStart"/>
      <w:r w:rsidR="004B549A" w:rsidRPr="004B549A">
        <w:rPr>
          <w:rFonts w:ascii="Aptos" w:hAnsi="Aptos" w:cs="Arial"/>
          <w:b/>
          <w:bCs/>
          <w:color w:val="000000" w:themeColor="text1"/>
          <w:sz w:val="20"/>
          <w:lang w:val="et-EE"/>
        </w:rPr>
        <w:t>method</w:t>
      </w:r>
      <w:proofErr w:type="spellEnd"/>
      <w:r w:rsidR="004B549A" w:rsidRPr="004B549A">
        <w:rPr>
          <w:rFonts w:ascii="Aptos" w:hAnsi="Aptos" w:cs="Arial"/>
          <w:b/>
          <w:bCs/>
          <w:color w:val="000000" w:themeColor="text1"/>
          <w:sz w:val="20"/>
          <w:lang w:val="et-EE"/>
        </w:rPr>
        <w:t>.</w:t>
      </w:r>
      <w:r w:rsidR="001D6B03">
        <w:rPr>
          <w:rFonts w:ascii="Aptos" w:hAnsi="Aptos" w:cs="Arial"/>
          <w:b/>
          <w:bCs/>
          <w:color w:val="000000" w:themeColor="text1"/>
          <w:sz w:val="20"/>
          <w:lang w:val="et-EE"/>
        </w:rPr>
        <w:t xml:space="preserve"> </w:t>
      </w:r>
      <w:r w:rsidR="001D6B03">
        <w:rPr>
          <w:rFonts w:ascii="Aptos" w:hAnsi="Aptos" w:cs="Arial"/>
          <w:color w:val="000000" w:themeColor="text1"/>
          <w:sz w:val="20"/>
          <w:lang w:val="et-EE"/>
        </w:rPr>
        <w:t xml:space="preserve">The ORF2-encoded </w:t>
      </w:r>
      <w:proofErr w:type="spellStart"/>
      <w:r w:rsidR="001D6B03">
        <w:rPr>
          <w:rFonts w:ascii="Aptos" w:hAnsi="Aptos" w:cs="Arial"/>
          <w:color w:val="000000" w:themeColor="text1"/>
          <w:sz w:val="20"/>
          <w:lang w:val="et-EE"/>
        </w:rPr>
        <w:t>enamoviral</w:t>
      </w:r>
      <w:proofErr w:type="spellEnd"/>
      <w:r w:rsid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>
        <w:rPr>
          <w:rFonts w:ascii="Aptos" w:hAnsi="Aptos" w:cs="Arial"/>
          <w:color w:val="000000" w:themeColor="text1"/>
          <w:sz w:val="20"/>
          <w:lang w:val="et-EE"/>
        </w:rPr>
        <w:t>RdRP</w:t>
      </w:r>
      <w:proofErr w:type="spellEnd"/>
      <w:r w:rsid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>
        <w:rPr>
          <w:rFonts w:ascii="Aptos" w:hAnsi="Aptos" w:cs="Arial"/>
          <w:color w:val="000000" w:themeColor="text1"/>
          <w:sz w:val="20"/>
          <w:lang w:val="et-EE"/>
        </w:rPr>
        <w:t>sequences</w:t>
      </w:r>
      <w:proofErr w:type="spellEnd"/>
      <w:r w:rsid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>
        <w:rPr>
          <w:rFonts w:ascii="Aptos" w:hAnsi="Aptos" w:cs="Arial"/>
          <w:color w:val="000000" w:themeColor="text1"/>
          <w:sz w:val="20"/>
          <w:lang w:val="et-EE"/>
        </w:rPr>
        <w:t>were</w:t>
      </w:r>
      <w:proofErr w:type="spellEnd"/>
      <w:r w:rsid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>
        <w:rPr>
          <w:rFonts w:ascii="Aptos" w:hAnsi="Aptos" w:cs="Arial"/>
          <w:color w:val="000000" w:themeColor="text1"/>
          <w:sz w:val="20"/>
          <w:lang w:val="et-EE"/>
        </w:rPr>
        <w:t>translated</w:t>
      </w:r>
      <w:proofErr w:type="spellEnd"/>
      <w:r w:rsidR="001D6B03">
        <w:rPr>
          <w:rFonts w:ascii="Aptos" w:hAnsi="Aptos" w:cs="Arial"/>
          <w:color w:val="000000" w:themeColor="text1"/>
          <w:sz w:val="20"/>
          <w:lang w:val="et-EE"/>
        </w:rPr>
        <w:t xml:space="preserve"> by </w:t>
      </w:r>
      <w:proofErr w:type="spellStart"/>
      <w:r w:rsidR="001D6B03">
        <w:rPr>
          <w:rFonts w:ascii="Aptos" w:hAnsi="Aptos" w:cs="Arial"/>
          <w:color w:val="000000" w:themeColor="text1"/>
          <w:sz w:val="20"/>
          <w:lang w:val="et-EE"/>
        </w:rPr>
        <w:t>starting</w:t>
      </w:r>
      <w:proofErr w:type="spellEnd"/>
      <w:r w:rsid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>
        <w:rPr>
          <w:rFonts w:ascii="Aptos" w:hAnsi="Aptos" w:cs="Arial"/>
          <w:color w:val="000000" w:themeColor="text1"/>
          <w:sz w:val="20"/>
          <w:lang w:val="et-EE"/>
        </w:rPr>
        <w:t>from</w:t>
      </w:r>
      <w:proofErr w:type="spellEnd"/>
      <w:r w:rsidR="001D6B03">
        <w:rPr>
          <w:rFonts w:ascii="Aptos" w:hAnsi="Aptos" w:cs="Arial"/>
          <w:color w:val="000000" w:themeColor="text1"/>
          <w:sz w:val="20"/>
          <w:lang w:val="et-EE"/>
        </w:rPr>
        <w:t xml:space="preserve"> a </w:t>
      </w:r>
      <w:proofErr w:type="spellStart"/>
      <w:r w:rsidR="001D6B03">
        <w:rPr>
          <w:rFonts w:ascii="Aptos" w:hAnsi="Aptos" w:cs="Arial"/>
          <w:color w:val="000000" w:themeColor="text1"/>
          <w:sz w:val="20"/>
          <w:lang w:val="et-EE"/>
        </w:rPr>
        <w:t>ribosomal</w:t>
      </w:r>
      <w:proofErr w:type="spellEnd"/>
      <w:r w:rsid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>
        <w:rPr>
          <w:rFonts w:ascii="Aptos" w:hAnsi="Aptos" w:cs="Arial"/>
          <w:color w:val="000000" w:themeColor="text1"/>
          <w:sz w:val="20"/>
          <w:lang w:val="et-EE"/>
        </w:rPr>
        <w:t>frameshift</w:t>
      </w:r>
      <w:proofErr w:type="spellEnd"/>
      <w:r w:rsid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>
        <w:rPr>
          <w:rFonts w:ascii="Aptos" w:hAnsi="Aptos" w:cs="Arial"/>
          <w:color w:val="000000" w:themeColor="text1"/>
          <w:sz w:val="20"/>
          <w:lang w:val="et-EE"/>
        </w:rPr>
        <w:t>site</w:t>
      </w:r>
      <w:proofErr w:type="spellEnd"/>
      <w:r w:rsid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>
        <w:rPr>
          <w:rFonts w:ascii="Aptos" w:hAnsi="Aptos" w:cs="Arial"/>
          <w:color w:val="000000" w:themeColor="text1"/>
          <w:sz w:val="20"/>
          <w:lang w:val="et-EE"/>
        </w:rPr>
        <w:t>using</w:t>
      </w:r>
      <w:proofErr w:type="spellEnd"/>
      <w:r w:rsid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>
        <w:rPr>
          <w:rFonts w:ascii="Aptos" w:hAnsi="Aptos" w:cs="Arial"/>
          <w:color w:val="000000" w:themeColor="text1"/>
          <w:sz w:val="20"/>
          <w:lang w:val="et-EE"/>
        </w:rPr>
        <w:t>the</w:t>
      </w:r>
      <w:proofErr w:type="spellEnd"/>
      <w:r w:rsid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>
        <w:rPr>
          <w:rFonts w:ascii="Aptos" w:hAnsi="Aptos" w:cs="Arial"/>
          <w:color w:val="000000" w:themeColor="text1"/>
          <w:sz w:val="20"/>
          <w:lang w:val="et-EE"/>
        </w:rPr>
        <w:t>following</w:t>
      </w:r>
      <w:proofErr w:type="spellEnd"/>
      <w:r w:rsid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>
        <w:rPr>
          <w:rFonts w:ascii="Aptos" w:hAnsi="Aptos" w:cs="Arial"/>
          <w:color w:val="000000" w:themeColor="text1"/>
          <w:sz w:val="20"/>
          <w:lang w:val="et-EE"/>
        </w:rPr>
        <w:t>genomic</w:t>
      </w:r>
      <w:proofErr w:type="spellEnd"/>
      <w:r w:rsid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>
        <w:rPr>
          <w:rFonts w:ascii="Aptos" w:hAnsi="Aptos" w:cs="Arial"/>
          <w:color w:val="000000" w:themeColor="text1"/>
          <w:sz w:val="20"/>
          <w:lang w:val="et-EE"/>
        </w:rPr>
        <w:t>sequences</w:t>
      </w:r>
      <w:proofErr w:type="spellEnd"/>
      <w:r w:rsidR="001D6B03">
        <w:rPr>
          <w:rFonts w:ascii="Aptos" w:hAnsi="Aptos" w:cs="Arial"/>
          <w:color w:val="000000" w:themeColor="text1"/>
          <w:sz w:val="20"/>
          <w:lang w:val="et-EE"/>
        </w:rPr>
        <w:t xml:space="preserve">: </w:t>
      </w:r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OP660857 -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Ageratum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virus 2; KU297983 - </w:t>
      </w:r>
      <w:proofErr w:type="spellStart"/>
      <w:r w:rsidR="001D6B03">
        <w:rPr>
          <w:rFonts w:ascii="Aptos" w:hAnsi="Aptos" w:cs="Arial"/>
          <w:color w:val="000000" w:themeColor="text1"/>
          <w:sz w:val="20"/>
          <w:lang w:val="et-EE"/>
        </w:rPr>
        <w:t>a</w:t>
      </w:r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lfalfa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enamovirus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1; MF136435 - </w:t>
      </w:r>
      <w:proofErr w:type="spellStart"/>
      <w:r w:rsidR="00B10519">
        <w:rPr>
          <w:rFonts w:ascii="Aptos" w:hAnsi="Aptos" w:cs="Arial"/>
          <w:color w:val="000000" w:themeColor="text1"/>
          <w:sz w:val="20"/>
          <w:lang w:val="et-EE"/>
        </w:rPr>
        <w:t>a</w:t>
      </w:r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rracacha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latent virus E; MZ361924 -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bean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enamovirus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1; MH614261 -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bird's-foot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trefoil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enamovirus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1; MZ702869 -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black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pepper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virus E; BK068694 - </w:t>
      </w:r>
      <w:proofErr w:type="spellStart"/>
      <w:r w:rsidR="001D6B03">
        <w:rPr>
          <w:rFonts w:ascii="Aptos" w:hAnsi="Aptos" w:cs="Arial"/>
          <w:color w:val="000000" w:themeColor="text1"/>
          <w:sz w:val="20"/>
          <w:lang w:val="et-EE"/>
        </w:rPr>
        <w:t>B</w:t>
      </w:r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unge's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buttercup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enamovirus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; OP886449 –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carrot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enamovirus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1; BK059370 -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Celmisia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lyallii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enamovirus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, HF679486 - </w:t>
      </w:r>
      <w:proofErr w:type="spellStart"/>
      <w:r w:rsidR="001D6B03">
        <w:rPr>
          <w:rFonts w:ascii="Aptos" w:hAnsi="Aptos" w:cs="Arial"/>
          <w:color w:val="000000" w:themeColor="text1"/>
          <w:sz w:val="20"/>
          <w:lang w:val="et-EE"/>
        </w:rPr>
        <w:t>c</w:t>
      </w:r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itrus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vein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enation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virus; BK068696 -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common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thyme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enamovirus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; BK063225 -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Coriandrum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sativum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enamovirus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; BK068695 -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decurrent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goldenrod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enamovirus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; BK068686 -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Fukien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tea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tree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enamovirus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; KY820716 -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grapevine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enamovirus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1; MH323436 -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green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Sichuan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pepper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enamovirus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; </w:t>
      </w:r>
      <w:r w:rsidR="00337027" w:rsidRPr="00337027">
        <w:rPr>
          <w:rFonts w:ascii="Aptos" w:hAnsi="Aptos" w:cs="Arial"/>
          <w:color w:val="000000" w:themeColor="text1"/>
          <w:sz w:val="20"/>
          <w:lang w:val="et-EE"/>
        </w:rPr>
        <w:t xml:space="preserve">MH397359 </w:t>
      </w:r>
      <w:r w:rsidR="00337027">
        <w:rPr>
          <w:rFonts w:ascii="Aptos" w:hAnsi="Aptos" w:cs="Arial"/>
          <w:color w:val="000000" w:themeColor="text1"/>
          <w:sz w:val="20"/>
          <w:lang w:val="et-EE"/>
        </w:rPr>
        <w:t xml:space="preserve">– </w:t>
      </w:r>
      <w:proofErr w:type="spellStart"/>
      <w:r w:rsidR="00337027">
        <w:rPr>
          <w:rFonts w:ascii="Aptos" w:hAnsi="Aptos" w:cs="Arial"/>
          <w:color w:val="000000" w:themeColor="text1"/>
          <w:sz w:val="20"/>
          <w:lang w:val="et-EE"/>
        </w:rPr>
        <w:t>Plantago</w:t>
      </w:r>
      <w:proofErr w:type="spellEnd"/>
      <w:r w:rsidR="00337027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337027">
        <w:rPr>
          <w:rFonts w:ascii="Aptos" w:hAnsi="Aptos" w:cs="Arial"/>
          <w:color w:val="000000" w:themeColor="text1"/>
          <w:sz w:val="20"/>
          <w:lang w:val="et-EE"/>
        </w:rPr>
        <w:t>enamovirus</w:t>
      </w:r>
      <w:proofErr w:type="spellEnd"/>
      <w:r w:rsidR="00337027">
        <w:rPr>
          <w:rFonts w:ascii="Aptos" w:hAnsi="Aptos" w:cs="Arial"/>
          <w:color w:val="000000" w:themeColor="text1"/>
          <w:sz w:val="20"/>
          <w:lang w:val="et-EE"/>
        </w:rPr>
        <w:t xml:space="preserve">; </w:t>
      </w:r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MN814310 -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Kummerowia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striata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enamovirus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; BK068685 -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oriental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arborvitae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enamovirus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; L04573 - pea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enation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mosaic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virus 1; MG470803 -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pepper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enamovirus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; OR683427 -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raspberry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enamovirus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1; MN412742 -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red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clover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enamovirus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1; BK068692 -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western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salsify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enamovirus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; BK068688 -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Yunnan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pine</w:t>
      </w:r>
      <w:proofErr w:type="spellEnd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="001D6B03" w:rsidRPr="001D6B03">
        <w:rPr>
          <w:rFonts w:ascii="Aptos" w:hAnsi="Aptos" w:cs="Arial"/>
          <w:color w:val="000000" w:themeColor="text1"/>
          <w:sz w:val="20"/>
          <w:lang w:val="et-EE"/>
        </w:rPr>
        <w:t>enamovirus</w:t>
      </w:r>
      <w:proofErr w:type="spellEnd"/>
      <w:r w:rsidR="001D6B03">
        <w:rPr>
          <w:rFonts w:ascii="Aptos" w:hAnsi="Aptos" w:cs="Arial"/>
          <w:color w:val="000000" w:themeColor="text1"/>
          <w:sz w:val="20"/>
          <w:lang w:val="et-EE"/>
        </w:rPr>
        <w:t>.</w:t>
      </w:r>
    </w:p>
    <w:p w14:paraId="2288DE92" w14:textId="37060872" w:rsidR="00A174CC" w:rsidRPr="0012332A" w:rsidRDefault="004B549A" w:rsidP="004B549A">
      <w:pPr>
        <w:rPr>
          <w:rFonts w:ascii="Aptos" w:hAnsi="Aptos" w:cs="Arial"/>
          <w:color w:val="000000" w:themeColor="text1"/>
          <w:sz w:val="20"/>
          <w:lang w:val="et-EE"/>
        </w:rPr>
      </w:pPr>
      <w:r w:rsidRPr="004B549A">
        <w:rPr>
          <w:rFonts w:ascii="Aptos" w:hAnsi="Aptos" w:cs="Arial"/>
          <w:color w:val="000000" w:themeColor="text1"/>
          <w:sz w:val="20"/>
          <w:lang w:val="et-EE"/>
        </w:rPr>
        <w:lastRenderedPageBreak/>
        <w:t xml:space="preserve">The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phylogeny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was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inferred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using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the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Maximum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Likelihood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method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and LG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model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(+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Freq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) [1] of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amino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acid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substitutions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and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the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tree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with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the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highest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log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likelihood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(-19 </w:t>
      </w:r>
      <w:r w:rsidR="000430FA">
        <w:rPr>
          <w:rFonts w:ascii="Aptos" w:hAnsi="Aptos" w:cs="Arial"/>
          <w:color w:val="000000" w:themeColor="text1"/>
          <w:sz w:val="20"/>
          <w:lang w:val="et-EE"/>
        </w:rPr>
        <w:t>436</w:t>
      </w:r>
      <w:r w:rsidRPr="004B549A">
        <w:rPr>
          <w:rFonts w:ascii="Aptos" w:hAnsi="Aptos" w:cs="Arial"/>
          <w:color w:val="000000" w:themeColor="text1"/>
          <w:sz w:val="20"/>
          <w:lang w:val="et-EE"/>
        </w:rPr>
        <w:t>,</w:t>
      </w:r>
      <w:r w:rsidR="000430FA">
        <w:rPr>
          <w:rFonts w:ascii="Aptos" w:hAnsi="Aptos" w:cs="Arial"/>
          <w:color w:val="000000" w:themeColor="text1"/>
          <w:sz w:val="20"/>
          <w:lang w:val="et-EE"/>
        </w:rPr>
        <w:t>99</w:t>
      </w:r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)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is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shown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. The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percentage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of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replicate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trees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in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which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the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associated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taxa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clustered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together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(500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replicates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)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is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shown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above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the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branches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. The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initial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tree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for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the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heuristic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search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was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selected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by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choosing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the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tree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with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the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superior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log-likelihood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between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a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Neighbor-Joining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(NJ)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tree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and a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Maximum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Parsimony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(MP)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tree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. The NJ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tree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was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generated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using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a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matrix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of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pairwise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distances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computed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using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the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LG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model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(+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Freq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>) [</w:t>
      </w:r>
      <w:r>
        <w:rPr>
          <w:rFonts w:ascii="Aptos" w:hAnsi="Aptos" w:cs="Arial"/>
          <w:color w:val="000000" w:themeColor="text1"/>
          <w:sz w:val="20"/>
          <w:lang w:val="et-EE"/>
        </w:rPr>
        <w:t>5</w:t>
      </w:r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]. The MP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tree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had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the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shortest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length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among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10 MP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tree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searches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,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each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performed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with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a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randomly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generated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starting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tree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. The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evolutionary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rate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differences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among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sites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were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modeled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using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a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discrete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Gamma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distribution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across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5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categories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(+G,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parameter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= 0,</w:t>
      </w:r>
      <w:r w:rsidR="001A3986">
        <w:rPr>
          <w:rFonts w:ascii="Aptos" w:hAnsi="Aptos" w:cs="Arial"/>
          <w:color w:val="000000" w:themeColor="text1"/>
          <w:sz w:val="20"/>
          <w:lang w:val="et-EE"/>
        </w:rPr>
        <w:t>4379</w:t>
      </w:r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),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with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12,</w:t>
      </w:r>
      <w:r w:rsidR="001A3986">
        <w:rPr>
          <w:rFonts w:ascii="Aptos" w:hAnsi="Aptos" w:cs="Arial"/>
          <w:color w:val="000000" w:themeColor="text1"/>
          <w:sz w:val="20"/>
          <w:lang w:val="et-EE"/>
        </w:rPr>
        <w:t>22</w:t>
      </w:r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% of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sites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deemed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evolutionarily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invariant (+I). The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analytical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procedure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encompassed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2</w:t>
      </w:r>
      <w:r w:rsidR="001A3986">
        <w:rPr>
          <w:rFonts w:ascii="Aptos" w:hAnsi="Aptos" w:cs="Arial"/>
          <w:color w:val="000000" w:themeColor="text1"/>
          <w:sz w:val="20"/>
          <w:lang w:val="et-EE"/>
        </w:rPr>
        <w:t>5</w:t>
      </w:r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amino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acid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sequences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with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790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positions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in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the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final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dataset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.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Evolutionary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analyses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were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</w:t>
      </w:r>
      <w:proofErr w:type="spellStart"/>
      <w:r w:rsidRPr="004B549A">
        <w:rPr>
          <w:rFonts w:ascii="Aptos" w:hAnsi="Aptos" w:cs="Arial"/>
          <w:color w:val="000000" w:themeColor="text1"/>
          <w:sz w:val="20"/>
          <w:lang w:val="et-EE"/>
        </w:rPr>
        <w:t>conducted</w:t>
      </w:r>
      <w:proofErr w:type="spellEnd"/>
      <w:r w:rsidRPr="004B549A">
        <w:rPr>
          <w:rFonts w:ascii="Aptos" w:hAnsi="Aptos" w:cs="Arial"/>
          <w:color w:val="000000" w:themeColor="text1"/>
          <w:sz w:val="20"/>
          <w:lang w:val="et-EE"/>
        </w:rPr>
        <w:t xml:space="preserve"> in MEGA12 [</w:t>
      </w:r>
      <w:r>
        <w:rPr>
          <w:rFonts w:ascii="Aptos" w:hAnsi="Aptos" w:cs="Arial"/>
          <w:color w:val="000000" w:themeColor="text1"/>
          <w:sz w:val="20"/>
          <w:lang w:val="et-EE"/>
        </w:rPr>
        <w:t>6</w:t>
      </w:r>
      <w:r w:rsidRPr="004B549A">
        <w:rPr>
          <w:rFonts w:ascii="Aptos" w:hAnsi="Aptos" w:cs="Arial"/>
          <w:color w:val="000000" w:themeColor="text1"/>
          <w:sz w:val="20"/>
          <w:lang w:val="et-EE"/>
        </w:rPr>
        <w:t>].</w:t>
      </w:r>
    </w:p>
    <w:sectPr w:rsidR="00A174CC" w:rsidRPr="0012332A" w:rsidSect="00A82FBB">
      <w:headerReference w:type="default" r:id="rId21"/>
      <w:footerReference w:type="default" r:id="rId22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4E34D" w14:textId="77777777" w:rsidR="00EF21C7" w:rsidRDefault="00EF21C7">
      <w:r>
        <w:separator/>
      </w:r>
    </w:p>
  </w:endnote>
  <w:endnote w:type="continuationSeparator" w:id="0">
    <w:p w14:paraId="4A551235" w14:textId="77777777" w:rsidR="00EF21C7" w:rsidRDefault="00EF2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Pidipagina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FC8AA" w14:textId="77777777" w:rsidR="00EF21C7" w:rsidRDefault="00EF21C7">
      <w:r>
        <w:separator/>
      </w:r>
    </w:p>
  </w:footnote>
  <w:footnote w:type="continuationSeparator" w:id="0">
    <w:p w14:paraId="6C1057E5" w14:textId="77777777" w:rsidR="00EF21C7" w:rsidRDefault="00EF2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CCB4D" w14:textId="57B5E999" w:rsidR="00F911F1" w:rsidRPr="00F110F7" w:rsidRDefault="00ED4569" w:rsidP="00AD5A3A">
    <w:pPr>
      <w:pStyle w:val="Intestazione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B3D39"/>
    <w:multiLevelType w:val="multilevel"/>
    <w:tmpl w:val="E542C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CD84FF2"/>
    <w:multiLevelType w:val="hybridMultilevel"/>
    <w:tmpl w:val="78B413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9289359">
    <w:abstractNumId w:val="1"/>
  </w:num>
  <w:num w:numId="2" w16cid:durableId="1491406396">
    <w:abstractNumId w:val="5"/>
  </w:num>
  <w:num w:numId="3" w16cid:durableId="1808929835">
    <w:abstractNumId w:val="3"/>
  </w:num>
  <w:num w:numId="4" w16cid:durableId="1012146675">
    <w:abstractNumId w:val="4"/>
  </w:num>
  <w:num w:numId="5" w16cid:durableId="1092437989">
    <w:abstractNumId w:val="2"/>
  </w:num>
  <w:num w:numId="6" w16cid:durableId="177893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5F89"/>
    <w:rsid w:val="00017BF9"/>
    <w:rsid w:val="00023385"/>
    <w:rsid w:val="00024043"/>
    <w:rsid w:val="00034C77"/>
    <w:rsid w:val="00035A87"/>
    <w:rsid w:val="000406E1"/>
    <w:rsid w:val="00040CB0"/>
    <w:rsid w:val="0004176B"/>
    <w:rsid w:val="000430FA"/>
    <w:rsid w:val="000449DB"/>
    <w:rsid w:val="0004592A"/>
    <w:rsid w:val="00047025"/>
    <w:rsid w:val="000538C6"/>
    <w:rsid w:val="000543CF"/>
    <w:rsid w:val="00057809"/>
    <w:rsid w:val="0006478C"/>
    <w:rsid w:val="0008012E"/>
    <w:rsid w:val="0008439A"/>
    <w:rsid w:val="000953FB"/>
    <w:rsid w:val="00097909"/>
    <w:rsid w:val="000A146A"/>
    <w:rsid w:val="000A7027"/>
    <w:rsid w:val="000A7FF4"/>
    <w:rsid w:val="000B0C36"/>
    <w:rsid w:val="000B1BF3"/>
    <w:rsid w:val="000B5D78"/>
    <w:rsid w:val="000B6878"/>
    <w:rsid w:val="000D182E"/>
    <w:rsid w:val="000D4840"/>
    <w:rsid w:val="000E2A06"/>
    <w:rsid w:val="000E44BE"/>
    <w:rsid w:val="000E54FF"/>
    <w:rsid w:val="000F1B0E"/>
    <w:rsid w:val="000F1E7B"/>
    <w:rsid w:val="000F408E"/>
    <w:rsid w:val="000F51F4"/>
    <w:rsid w:val="000F7067"/>
    <w:rsid w:val="00103E1C"/>
    <w:rsid w:val="0010480F"/>
    <w:rsid w:val="00106232"/>
    <w:rsid w:val="0011008F"/>
    <w:rsid w:val="00117913"/>
    <w:rsid w:val="00117C72"/>
    <w:rsid w:val="0012332A"/>
    <w:rsid w:val="00123937"/>
    <w:rsid w:val="0012610D"/>
    <w:rsid w:val="00126FEC"/>
    <w:rsid w:val="0013113D"/>
    <w:rsid w:val="0013170C"/>
    <w:rsid w:val="001322FC"/>
    <w:rsid w:val="00132326"/>
    <w:rsid w:val="00134C93"/>
    <w:rsid w:val="00135F7D"/>
    <w:rsid w:val="00171083"/>
    <w:rsid w:val="00172351"/>
    <w:rsid w:val="0018246A"/>
    <w:rsid w:val="00191494"/>
    <w:rsid w:val="001A3986"/>
    <w:rsid w:val="001A5207"/>
    <w:rsid w:val="001C58FA"/>
    <w:rsid w:val="001D0007"/>
    <w:rsid w:val="001D1F59"/>
    <w:rsid w:val="001D3E3E"/>
    <w:rsid w:val="001D6498"/>
    <w:rsid w:val="001D6B03"/>
    <w:rsid w:val="001E1F35"/>
    <w:rsid w:val="00202640"/>
    <w:rsid w:val="002051E3"/>
    <w:rsid w:val="00220A26"/>
    <w:rsid w:val="00222D63"/>
    <w:rsid w:val="0022582A"/>
    <w:rsid w:val="00227948"/>
    <w:rsid w:val="002312CE"/>
    <w:rsid w:val="0023149A"/>
    <w:rsid w:val="0023659D"/>
    <w:rsid w:val="0023696B"/>
    <w:rsid w:val="0024086E"/>
    <w:rsid w:val="002428A3"/>
    <w:rsid w:val="0025498B"/>
    <w:rsid w:val="00273642"/>
    <w:rsid w:val="00277633"/>
    <w:rsid w:val="00282E48"/>
    <w:rsid w:val="00290DE9"/>
    <w:rsid w:val="00296DA3"/>
    <w:rsid w:val="00296DBE"/>
    <w:rsid w:val="002A22FE"/>
    <w:rsid w:val="002A456D"/>
    <w:rsid w:val="002A5A83"/>
    <w:rsid w:val="002A7D02"/>
    <w:rsid w:val="002B0836"/>
    <w:rsid w:val="002C7513"/>
    <w:rsid w:val="002D0BD7"/>
    <w:rsid w:val="002D164D"/>
    <w:rsid w:val="002D2CE6"/>
    <w:rsid w:val="002D2CF4"/>
    <w:rsid w:val="002D4340"/>
    <w:rsid w:val="002F498E"/>
    <w:rsid w:val="002F4CC6"/>
    <w:rsid w:val="002F6D7E"/>
    <w:rsid w:val="003145D7"/>
    <w:rsid w:val="00327E73"/>
    <w:rsid w:val="00331AE3"/>
    <w:rsid w:val="00333392"/>
    <w:rsid w:val="00337027"/>
    <w:rsid w:val="00337E10"/>
    <w:rsid w:val="00345401"/>
    <w:rsid w:val="00355CE0"/>
    <w:rsid w:val="00363A30"/>
    <w:rsid w:val="00371216"/>
    <w:rsid w:val="00371417"/>
    <w:rsid w:val="0037243A"/>
    <w:rsid w:val="00372E29"/>
    <w:rsid w:val="00381B29"/>
    <w:rsid w:val="0038213C"/>
    <w:rsid w:val="00382FE8"/>
    <w:rsid w:val="00383BBF"/>
    <w:rsid w:val="0038593F"/>
    <w:rsid w:val="00385C2D"/>
    <w:rsid w:val="003A166F"/>
    <w:rsid w:val="003A18C5"/>
    <w:rsid w:val="003A1C22"/>
    <w:rsid w:val="003A5ED7"/>
    <w:rsid w:val="003B0883"/>
    <w:rsid w:val="003B3832"/>
    <w:rsid w:val="003B674D"/>
    <w:rsid w:val="003C3D56"/>
    <w:rsid w:val="003C5428"/>
    <w:rsid w:val="003C7495"/>
    <w:rsid w:val="003C765E"/>
    <w:rsid w:val="003F2A97"/>
    <w:rsid w:val="00400232"/>
    <w:rsid w:val="00422DD3"/>
    <w:rsid w:val="00427EA2"/>
    <w:rsid w:val="0043110C"/>
    <w:rsid w:val="00432AAF"/>
    <w:rsid w:val="00437970"/>
    <w:rsid w:val="00457F9E"/>
    <w:rsid w:val="00471256"/>
    <w:rsid w:val="00481975"/>
    <w:rsid w:val="004901D8"/>
    <w:rsid w:val="00497B17"/>
    <w:rsid w:val="004A1DB6"/>
    <w:rsid w:val="004A69AB"/>
    <w:rsid w:val="004A7962"/>
    <w:rsid w:val="004B4728"/>
    <w:rsid w:val="004B4DE5"/>
    <w:rsid w:val="004B549A"/>
    <w:rsid w:val="004B7852"/>
    <w:rsid w:val="004F2F1E"/>
    <w:rsid w:val="004F3196"/>
    <w:rsid w:val="004F4A8B"/>
    <w:rsid w:val="004F641C"/>
    <w:rsid w:val="004F7294"/>
    <w:rsid w:val="004F7C6D"/>
    <w:rsid w:val="00514230"/>
    <w:rsid w:val="00521975"/>
    <w:rsid w:val="005241F4"/>
    <w:rsid w:val="00536426"/>
    <w:rsid w:val="00543F86"/>
    <w:rsid w:val="005450E3"/>
    <w:rsid w:val="00554575"/>
    <w:rsid w:val="0055461D"/>
    <w:rsid w:val="00562632"/>
    <w:rsid w:val="00571B4E"/>
    <w:rsid w:val="0058465A"/>
    <w:rsid w:val="00590DF3"/>
    <w:rsid w:val="00594AC9"/>
    <w:rsid w:val="00597434"/>
    <w:rsid w:val="005A4964"/>
    <w:rsid w:val="005A54C3"/>
    <w:rsid w:val="005B4C7D"/>
    <w:rsid w:val="005B5B46"/>
    <w:rsid w:val="005B6AD1"/>
    <w:rsid w:val="005D02D2"/>
    <w:rsid w:val="005D0EBD"/>
    <w:rsid w:val="005F0024"/>
    <w:rsid w:val="00602EF4"/>
    <w:rsid w:val="006043FB"/>
    <w:rsid w:val="00607227"/>
    <w:rsid w:val="006109F7"/>
    <w:rsid w:val="00617633"/>
    <w:rsid w:val="00617CE1"/>
    <w:rsid w:val="00632B14"/>
    <w:rsid w:val="006344BA"/>
    <w:rsid w:val="006420C2"/>
    <w:rsid w:val="006458F9"/>
    <w:rsid w:val="00647814"/>
    <w:rsid w:val="0065423E"/>
    <w:rsid w:val="00664A03"/>
    <w:rsid w:val="0067795B"/>
    <w:rsid w:val="006814D1"/>
    <w:rsid w:val="0068175D"/>
    <w:rsid w:val="006837C9"/>
    <w:rsid w:val="00683D0C"/>
    <w:rsid w:val="0069192D"/>
    <w:rsid w:val="00692899"/>
    <w:rsid w:val="006929E0"/>
    <w:rsid w:val="006952B1"/>
    <w:rsid w:val="006B7AB8"/>
    <w:rsid w:val="006C0F51"/>
    <w:rsid w:val="006C6563"/>
    <w:rsid w:val="006D18F6"/>
    <w:rsid w:val="006D428E"/>
    <w:rsid w:val="006D55D8"/>
    <w:rsid w:val="006D627E"/>
    <w:rsid w:val="006D7E1F"/>
    <w:rsid w:val="006E0231"/>
    <w:rsid w:val="0070353B"/>
    <w:rsid w:val="00711738"/>
    <w:rsid w:val="0071446C"/>
    <w:rsid w:val="00723577"/>
    <w:rsid w:val="0072682D"/>
    <w:rsid w:val="00735644"/>
    <w:rsid w:val="00735B98"/>
    <w:rsid w:val="00736440"/>
    <w:rsid w:val="00737875"/>
    <w:rsid w:val="00740A3F"/>
    <w:rsid w:val="00741880"/>
    <w:rsid w:val="007729A9"/>
    <w:rsid w:val="0077462D"/>
    <w:rsid w:val="0077698A"/>
    <w:rsid w:val="007801ED"/>
    <w:rsid w:val="00785778"/>
    <w:rsid w:val="00791A75"/>
    <w:rsid w:val="00796335"/>
    <w:rsid w:val="007963C9"/>
    <w:rsid w:val="007A43F1"/>
    <w:rsid w:val="007A5D7E"/>
    <w:rsid w:val="007B0F70"/>
    <w:rsid w:val="007B6511"/>
    <w:rsid w:val="007D0B61"/>
    <w:rsid w:val="007D18BA"/>
    <w:rsid w:val="007E09DA"/>
    <w:rsid w:val="007E0EF5"/>
    <w:rsid w:val="007E10C1"/>
    <w:rsid w:val="007E4BEA"/>
    <w:rsid w:val="007E667B"/>
    <w:rsid w:val="007F28C4"/>
    <w:rsid w:val="008021F5"/>
    <w:rsid w:val="00802DD6"/>
    <w:rsid w:val="00822B3A"/>
    <w:rsid w:val="00824208"/>
    <w:rsid w:val="00827C1A"/>
    <w:rsid w:val="008308A0"/>
    <w:rsid w:val="00852AE9"/>
    <w:rsid w:val="00852D43"/>
    <w:rsid w:val="00857AC2"/>
    <w:rsid w:val="00865726"/>
    <w:rsid w:val="00876CF1"/>
    <w:rsid w:val="00881267"/>
    <w:rsid w:val="008815EE"/>
    <w:rsid w:val="00883A5C"/>
    <w:rsid w:val="0088652D"/>
    <w:rsid w:val="008926B2"/>
    <w:rsid w:val="008A22E9"/>
    <w:rsid w:val="008A6BC7"/>
    <w:rsid w:val="008B43B1"/>
    <w:rsid w:val="008C0D72"/>
    <w:rsid w:val="008C3B3B"/>
    <w:rsid w:val="008C620C"/>
    <w:rsid w:val="008E0B1B"/>
    <w:rsid w:val="008E369D"/>
    <w:rsid w:val="008E7F3C"/>
    <w:rsid w:val="008F51E2"/>
    <w:rsid w:val="00901EBC"/>
    <w:rsid w:val="00903048"/>
    <w:rsid w:val="00904546"/>
    <w:rsid w:val="009078FF"/>
    <w:rsid w:val="00912337"/>
    <w:rsid w:val="00912A68"/>
    <w:rsid w:val="009178E1"/>
    <w:rsid w:val="0092516D"/>
    <w:rsid w:val="00932207"/>
    <w:rsid w:val="0094298A"/>
    <w:rsid w:val="009457C8"/>
    <w:rsid w:val="00953FFE"/>
    <w:rsid w:val="009547BA"/>
    <w:rsid w:val="00964F7C"/>
    <w:rsid w:val="00965590"/>
    <w:rsid w:val="009703AF"/>
    <w:rsid w:val="00970550"/>
    <w:rsid w:val="00972203"/>
    <w:rsid w:val="00974174"/>
    <w:rsid w:val="009741D1"/>
    <w:rsid w:val="00974C28"/>
    <w:rsid w:val="009765AF"/>
    <w:rsid w:val="00976E37"/>
    <w:rsid w:val="009779C2"/>
    <w:rsid w:val="0099182D"/>
    <w:rsid w:val="00997BDE"/>
    <w:rsid w:val="009A3B4A"/>
    <w:rsid w:val="009A5802"/>
    <w:rsid w:val="009C516B"/>
    <w:rsid w:val="009E55B5"/>
    <w:rsid w:val="009E5A05"/>
    <w:rsid w:val="009E755D"/>
    <w:rsid w:val="009F01DD"/>
    <w:rsid w:val="009F4FB2"/>
    <w:rsid w:val="009F7524"/>
    <w:rsid w:val="009F7856"/>
    <w:rsid w:val="00A10BA1"/>
    <w:rsid w:val="00A16954"/>
    <w:rsid w:val="00A174CC"/>
    <w:rsid w:val="00A21A74"/>
    <w:rsid w:val="00A2357C"/>
    <w:rsid w:val="00A3468B"/>
    <w:rsid w:val="00A356D0"/>
    <w:rsid w:val="00A443CA"/>
    <w:rsid w:val="00A471D6"/>
    <w:rsid w:val="00A54123"/>
    <w:rsid w:val="00A61F4E"/>
    <w:rsid w:val="00A66645"/>
    <w:rsid w:val="00A70EFA"/>
    <w:rsid w:val="00A71566"/>
    <w:rsid w:val="00A71946"/>
    <w:rsid w:val="00A77B8E"/>
    <w:rsid w:val="00A816FE"/>
    <w:rsid w:val="00A81F7C"/>
    <w:rsid w:val="00A82FBB"/>
    <w:rsid w:val="00A871C7"/>
    <w:rsid w:val="00A948DC"/>
    <w:rsid w:val="00AA4711"/>
    <w:rsid w:val="00AA6657"/>
    <w:rsid w:val="00AC594B"/>
    <w:rsid w:val="00AD201A"/>
    <w:rsid w:val="00AD2884"/>
    <w:rsid w:val="00AD5A3A"/>
    <w:rsid w:val="00AD759B"/>
    <w:rsid w:val="00AE2E79"/>
    <w:rsid w:val="00AE528C"/>
    <w:rsid w:val="00AF2C1E"/>
    <w:rsid w:val="00AF4998"/>
    <w:rsid w:val="00B03B7F"/>
    <w:rsid w:val="00B04B32"/>
    <w:rsid w:val="00B10519"/>
    <w:rsid w:val="00B1187F"/>
    <w:rsid w:val="00B122F3"/>
    <w:rsid w:val="00B30E22"/>
    <w:rsid w:val="00B35CC8"/>
    <w:rsid w:val="00B43076"/>
    <w:rsid w:val="00B47589"/>
    <w:rsid w:val="00B478A2"/>
    <w:rsid w:val="00B51F00"/>
    <w:rsid w:val="00B5287B"/>
    <w:rsid w:val="00B57B4A"/>
    <w:rsid w:val="00B67010"/>
    <w:rsid w:val="00B740A8"/>
    <w:rsid w:val="00B75868"/>
    <w:rsid w:val="00B80967"/>
    <w:rsid w:val="00B82610"/>
    <w:rsid w:val="00B97BD4"/>
    <w:rsid w:val="00BA115F"/>
    <w:rsid w:val="00BB2406"/>
    <w:rsid w:val="00BC0922"/>
    <w:rsid w:val="00BC1625"/>
    <w:rsid w:val="00BD1420"/>
    <w:rsid w:val="00BD6C0B"/>
    <w:rsid w:val="00BD703C"/>
    <w:rsid w:val="00BD7967"/>
    <w:rsid w:val="00BE098A"/>
    <w:rsid w:val="00BE0C29"/>
    <w:rsid w:val="00BE4F5A"/>
    <w:rsid w:val="00BE7330"/>
    <w:rsid w:val="00C011C6"/>
    <w:rsid w:val="00C01986"/>
    <w:rsid w:val="00C06B8B"/>
    <w:rsid w:val="00C10C51"/>
    <w:rsid w:val="00C359E5"/>
    <w:rsid w:val="00C43C3F"/>
    <w:rsid w:val="00C4480F"/>
    <w:rsid w:val="00C47602"/>
    <w:rsid w:val="00C5084C"/>
    <w:rsid w:val="00C55633"/>
    <w:rsid w:val="00C556A1"/>
    <w:rsid w:val="00C5704A"/>
    <w:rsid w:val="00C57296"/>
    <w:rsid w:val="00C62346"/>
    <w:rsid w:val="00C636DF"/>
    <w:rsid w:val="00C70680"/>
    <w:rsid w:val="00C70C3B"/>
    <w:rsid w:val="00C76A28"/>
    <w:rsid w:val="00C8775F"/>
    <w:rsid w:val="00C95FB7"/>
    <w:rsid w:val="00CB4009"/>
    <w:rsid w:val="00CB4526"/>
    <w:rsid w:val="00CD2C82"/>
    <w:rsid w:val="00CD61F3"/>
    <w:rsid w:val="00CD7CF1"/>
    <w:rsid w:val="00CF4D0A"/>
    <w:rsid w:val="00CF59EA"/>
    <w:rsid w:val="00D03EBF"/>
    <w:rsid w:val="00D04287"/>
    <w:rsid w:val="00D062BE"/>
    <w:rsid w:val="00D06CAC"/>
    <w:rsid w:val="00D07BB6"/>
    <w:rsid w:val="00D10765"/>
    <w:rsid w:val="00D10857"/>
    <w:rsid w:val="00D1345D"/>
    <w:rsid w:val="00D13AD5"/>
    <w:rsid w:val="00D162C4"/>
    <w:rsid w:val="00D17A46"/>
    <w:rsid w:val="00D23567"/>
    <w:rsid w:val="00D35201"/>
    <w:rsid w:val="00D46663"/>
    <w:rsid w:val="00D510B3"/>
    <w:rsid w:val="00D54414"/>
    <w:rsid w:val="00D623CB"/>
    <w:rsid w:val="00D77E1C"/>
    <w:rsid w:val="00DA0BB1"/>
    <w:rsid w:val="00DA30FC"/>
    <w:rsid w:val="00DA45C6"/>
    <w:rsid w:val="00DB7238"/>
    <w:rsid w:val="00DC144C"/>
    <w:rsid w:val="00DC3DF3"/>
    <w:rsid w:val="00DC484A"/>
    <w:rsid w:val="00DC7BA7"/>
    <w:rsid w:val="00DD1F7D"/>
    <w:rsid w:val="00DD58AA"/>
    <w:rsid w:val="00DD7633"/>
    <w:rsid w:val="00DE01F5"/>
    <w:rsid w:val="00DE6553"/>
    <w:rsid w:val="00E02957"/>
    <w:rsid w:val="00E034BE"/>
    <w:rsid w:val="00E050AC"/>
    <w:rsid w:val="00E05DA4"/>
    <w:rsid w:val="00E106FF"/>
    <w:rsid w:val="00E31AC2"/>
    <w:rsid w:val="00E37077"/>
    <w:rsid w:val="00E40EC0"/>
    <w:rsid w:val="00E416F6"/>
    <w:rsid w:val="00E43D8F"/>
    <w:rsid w:val="00E45CF2"/>
    <w:rsid w:val="00E46B6F"/>
    <w:rsid w:val="00E50727"/>
    <w:rsid w:val="00E53908"/>
    <w:rsid w:val="00E8160A"/>
    <w:rsid w:val="00E82A72"/>
    <w:rsid w:val="00E863D4"/>
    <w:rsid w:val="00E86427"/>
    <w:rsid w:val="00E969AE"/>
    <w:rsid w:val="00E97172"/>
    <w:rsid w:val="00E97E5C"/>
    <w:rsid w:val="00EB2843"/>
    <w:rsid w:val="00EB62FB"/>
    <w:rsid w:val="00EC642B"/>
    <w:rsid w:val="00ED4569"/>
    <w:rsid w:val="00EE0260"/>
    <w:rsid w:val="00EE0F36"/>
    <w:rsid w:val="00EE1B3B"/>
    <w:rsid w:val="00EE336A"/>
    <w:rsid w:val="00EE484F"/>
    <w:rsid w:val="00EE5489"/>
    <w:rsid w:val="00EF21C7"/>
    <w:rsid w:val="00EF2448"/>
    <w:rsid w:val="00EF78A6"/>
    <w:rsid w:val="00F0340E"/>
    <w:rsid w:val="00F110F7"/>
    <w:rsid w:val="00F154F4"/>
    <w:rsid w:val="00F35C38"/>
    <w:rsid w:val="00F40276"/>
    <w:rsid w:val="00F427FF"/>
    <w:rsid w:val="00F62692"/>
    <w:rsid w:val="00F711CE"/>
    <w:rsid w:val="00F74510"/>
    <w:rsid w:val="00F74880"/>
    <w:rsid w:val="00F86757"/>
    <w:rsid w:val="00F9028E"/>
    <w:rsid w:val="00F90634"/>
    <w:rsid w:val="00F911F1"/>
    <w:rsid w:val="00F943F9"/>
    <w:rsid w:val="00F9791A"/>
    <w:rsid w:val="00FA1DC3"/>
    <w:rsid w:val="00FA2121"/>
    <w:rsid w:val="00FA73EC"/>
    <w:rsid w:val="00FB300C"/>
    <w:rsid w:val="00FC2269"/>
    <w:rsid w:val="00FD2E25"/>
    <w:rsid w:val="00FF4171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2D2CE6"/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nhideWhenUsed/>
    <w:rsid w:val="004379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43797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13A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02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7371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9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8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4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ink/ink1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customXml" Target="ink/ink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08T23:41:44.508"/>
    </inkml:context>
    <inkml:brush xml:id="br0">
      <inkml:brushProperty name="width" value="0.3" units="cm"/>
      <inkml:brushProperty name="height" value="0.6" units="cm"/>
      <inkml:brushProperty name="color" value="#FFFFFF"/>
      <inkml:brushProperty name="transparency" value="255"/>
      <inkml:brushProperty name="tip" value="rectangle"/>
      <inkml:brushProperty name="rasterOp" value="maskPen"/>
      <inkml:brushProperty name="ignorePressure" value="1"/>
    </inkml:brush>
  </inkml:definitions>
  <inkml:trace contextRef="#ctx0" brushRef="#br0">6374 21 0,'-6374'0'0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08T23:41:22.279"/>
    </inkml:context>
    <inkml:brush xml:id="br0">
      <inkml:brushProperty name="width" value="0.3" units="cm"/>
      <inkml:brushProperty name="height" value="0.6" units="cm"/>
      <inkml:brushProperty name="color" value="#FFFFFF"/>
      <inkml:brushProperty name="transparency" value="255"/>
      <inkml:brushProperty name="tip" value="rectangle"/>
      <inkml:brushProperty name="rasterOp" value="maskPen"/>
      <inkml:brushProperty name="ignorePressure" value="1"/>
    </inkml:brush>
  </inkml:definitions>
  <inkml:trace contextRef="#ctx0" brushRef="#br0">6576 1 0,'-6575'40'0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3237</Words>
  <Characters>18453</Characters>
  <Application>Microsoft Office Word</Application>
  <DocSecurity>0</DocSecurity>
  <Lines>153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RUBINO Luisa</cp:lastModifiedBy>
  <cp:revision>2</cp:revision>
  <dcterms:created xsi:type="dcterms:W3CDTF">2025-10-31T15:06:00Z</dcterms:created>
  <dcterms:modified xsi:type="dcterms:W3CDTF">2025-10-31T15:06:00Z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