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4D1882E7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2024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5"/>
        <w:gridCol w:w="5179"/>
        <w:gridCol w:w="2370"/>
      </w:tblGrid>
      <w:tr w:rsidR="00E37077" w:rsidRPr="00C95FB7" w14:paraId="3BAAFFE7" w14:textId="77777777" w:rsidTr="00916041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693BF175" w14:textId="0292EAA2" w:rsidR="00E37077" w:rsidRPr="00C95FB7" w:rsidRDefault="00E70826" w:rsidP="00DD58AA">
            <w:pPr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Abolish</w:t>
            </w:r>
            <w:r w:rsidR="00BF03D8" w:rsidRPr="00BF03D8">
              <w:rPr>
                <w:rFonts w:ascii="Aptos" w:hAnsi="Aptos" w:cs="Arial"/>
                <w:bCs/>
                <w:sz w:val="20"/>
                <w:szCs w:val="20"/>
              </w:rPr>
              <w:t xml:space="preserve"> </w:t>
            </w:r>
            <w:r w:rsidR="007B5621">
              <w:rPr>
                <w:rFonts w:ascii="Aptos" w:hAnsi="Aptos" w:cs="Arial"/>
                <w:bCs/>
                <w:sz w:val="20"/>
                <w:szCs w:val="20"/>
              </w:rPr>
              <w:t>one</w:t>
            </w:r>
            <w:r w:rsidR="00BF03D8" w:rsidRPr="00BF03D8">
              <w:rPr>
                <w:rFonts w:ascii="Aptos" w:hAnsi="Aptos" w:cs="Arial"/>
                <w:bCs/>
                <w:sz w:val="20"/>
                <w:szCs w:val="20"/>
              </w:rPr>
              <w:t xml:space="preserve"> genus</w:t>
            </w:r>
            <w:r>
              <w:rPr>
                <w:rFonts w:ascii="Aptos" w:hAnsi="Aptos" w:cs="Arial"/>
                <w:bCs/>
                <w:sz w:val="20"/>
                <w:szCs w:val="20"/>
              </w:rPr>
              <w:t xml:space="preserve"> and create three new genera </w:t>
            </w:r>
            <w:r w:rsidR="00E834E7">
              <w:rPr>
                <w:rFonts w:ascii="Aptos" w:hAnsi="Aptos" w:cs="Arial"/>
                <w:bCs/>
                <w:sz w:val="20"/>
                <w:szCs w:val="20"/>
              </w:rPr>
              <w:t xml:space="preserve">to include </w:t>
            </w:r>
            <w:r w:rsidR="00D562DD">
              <w:rPr>
                <w:rFonts w:ascii="Aptos" w:hAnsi="Aptos" w:cs="Arial"/>
                <w:bCs/>
                <w:sz w:val="20"/>
                <w:szCs w:val="20"/>
              </w:rPr>
              <w:t>9</w:t>
            </w:r>
            <w:r w:rsidR="00F43384">
              <w:rPr>
                <w:rFonts w:ascii="Aptos" w:hAnsi="Aptos" w:cs="Arial"/>
                <w:bCs/>
                <w:sz w:val="20"/>
                <w:szCs w:val="20"/>
              </w:rPr>
              <w:t>8</w:t>
            </w:r>
            <w:r w:rsidR="00E834E7">
              <w:rPr>
                <w:rFonts w:ascii="Aptos" w:hAnsi="Aptos" w:cs="Arial"/>
                <w:bCs/>
                <w:sz w:val="20"/>
                <w:szCs w:val="20"/>
              </w:rPr>
              <w:t xml:space="preserve"> new species in the </w:t>
            </w:r>
            <w:r w:rsidR="000F2764" w:rsidRPr="000F2764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subfamily </w:t>
            </w:r>
            <w:proofErr w:type="spellStart"/>
            <w:r w:rsidR="000F2764" w:rsidRPr="000F276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Betarhabdovirinae</w:t>
            </w:r>
            <w:proofErr w:type="spellEnd"/>
            <w:r w:rsidR="000F2764" w:rsidRPr="000F276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F2764" w:rsidRPr="000F2764">
              <w:rPr>
                <w:rFonts w:ascii="Aptos" w:hAnsi="Aptos" w:cs="Arial"/>
                <w:color w:val="000000" w:themeColor="text1"/>
                <w:sz w:val="20"/>
                <w:szCs w:val="20"/>
              </w:rPr>
              <w:t>(</w:t>
            </w:r>
            <w:proofErr w:type="spellStart"/>
            <w:r w:rsidR="000F2764" w:rsidRPr="000F276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Mononegavirales</w:t>
            </w:r>
            <w:proofErr w:type="spellEnd"/>
            <w:r w:rsidR="000F2764" w:rsidRPr="000F276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="000F2764" w:rsidRPr="000F276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Rhabdoviridae</w:t>
            </w:r>
            <w:proofErr w:type="spellEnd"/>
            <w:r w:rsidR="000F2764" w:rsidRPr="000F2764">
              <w:rPr>
                <w:rFonts w:ascii="Aptos" w:hAnsi="Aptos" w:cs="Arial"/>
                <w:color w:val="000000" w:themeColor="text1"/>
                <w:sz w:val="20"/>
                <w:szCs w:val="20"/>
              </w:rPr>
              <w:t>)</w:t>
            </w:r>
            <w:r w:rsidR="00BF03D8" w:rsidRPr="00BF03D8">
              <w:rPr>
                <w:rFonts w:ascii="Aptos" w:hAnsi="Aptos" w:cs="Arial"/>
                <w:bCs/>
                <w:sz w:val="20"/>
                <w:szCs w:val="20"/>
              </w:rPr>
              <w:t xml:space="preserve"> </w:t>
            </w:r>
          </w:p>
        </w:tc>
      </w:tr>
      <w:tr w:rsidR="00E37077" w:rsidRPr="00C95FB7" w14:paraId="6479468A" w14:textId="77777777" w:rsidTr="00916041">
        <w:trPr>
          <w:gridAfter w:val="1"/>
          <w:wAfter w:w="2559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Rientrocorpodeltesto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4944" w:type="dxa"/>
            <w:shd w:val="clear" w:color="auto" w:fill="auto"/>
          </w:tcPr>
          <w:p w14:paraId="3A9C1428" w14:textId="2D4571DC" w:rsidR="00E37077" w:rsidRPr="002D6482" w:rsidRDefault="00916041" w:rsidP="00DD58AA">
            <w:pPr>
              <w:pStyle w:val="Rientrocorpodeltesto"/>
              <w:ind w:left="0" w:firstLine="0"/>
              <w:rPr>
                <w:rFonts w:ascii="Aptos" w:hAnsi="Aptos" w:cs="Arial"/>
                <w:bCs/>
                <w:iCs/>
                <w:sz w:val="20"/>
              </w:rPr>
            </w:pPr>
            <w:r w:rsidRPr="00F967E3">
              <w:rPr>
                <w:rFonts w:ascii="Aptos" w:hAnsi="Aptos" w:cs="Arial"/>
                <w:bCs/>
                <w:iCs/>
                <w:sz w:val="20"/>
              </w:rPr>
              <w:t>2024</w:t>
            </w:r>
            <w:r>
              <w:rPr>
                <w:rFonts w:ascii="Aptos" w:hAnsi="Aptos" w:cs="Arial"/>
                <w:bCs/>
                <w:iCs/>
                <w:sz w:val="20"/>
              </w:rPr>
              <w:t>.015P.</w:t>
            </w:r>
            <w:r w:rsidR="00113EDB">
              <w:rPr>
                <w:rFonts w:ascii="Aptos" w:hAnsi="Aptos" w:cs="Arial"/>
                <w:bCs/>
                <w:iCs/>
                <w:sz w:val="20"/>
              </w:rPr>
              <w:t>A</w:t>
            </w:r>
            <w:r>
              <w:rPr>
                <w:rFonts w:ascii="Aptos" w:hAnsi="Aptos" w:cs="Arial"/>
                <w:bCs/>
                <w:iCs/>
                <w:sz w:val="20"/>
              </w:rPr>
              <w:t>.v1</w:t>
            </w:r>
            <w:r w:rsidRPr="00F967E3">
              <w:rPr>
                <w:rFonts w:ascii="Aptos" w:hAnsi="Aptos" w:cs="Arial"/>
                <w:bCs/>
                <w:iCs/>
                <w:sz w:val="20"/>
              </w:rPr>
              <w:t>.</w:t>
            </w:r>
            <w:r>
              <w:rPr>
                <w:rFonts w:ascii="Aptos" w:hAnsi="Aptos" w:cs="Arial"/>
                <w:bCs/>
                <w:iCs/>
                <w:sz w:val="20"/>
              </w:rPr>
              <w:t>Rhabdoviridae_Cytorhabdovirus</w:t>
            </w:r>
            <w:r w:rsidRPr="000A12EA">
              <w:rPr>
                <w:rFonts w:ascii="Aptos" w:hAnsi="Aptos" w:cs="Arial"/>
                <w:bCs/>
                <w:iCs/>
                <w:sz w:val="20"/>
              </w:rPr>
              <w:t>_</w:t>
            </w:r>
            <w:r>
              <w:rPr>
                <w:rFonts w:ascii="Aptos" w:hAnsi="Aptos" w:cs="Arial"/>
                <w:bCs/>
                <w:iCs/>
                <w:sz w:val="20"/>
              </w:rPr>
              <w:t>splitgen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Grigliatabella"/>
        <w:tblW w:w="9754" w:type="dxa"/>
        <w:tblInd w:w="-431" w:type="dxa"/>
        <w:tblLook w:val="04A0" w:firstRow="1" w:lastRow="0" w:firstColumn="1" w:lastColumn="0" w:noHBand="0" w:noVBand="1"/>
      </w:tblPr>
      <w:tblGrid>
        <w:gridCol w:w="1887"/>
        <w:gridCol w:w="3145"/>
        <w:gridCol w:w="3143"/>
        <w:gridCol w:w="1579"/>
      </w:tblGrid>
      <w:tr w:rsidR="009703AF" w14:paraId="46D8D295" w14:textId="4B68158E" w:rsidTr="00F23F4C">
        <w:trPr>
          <w:trHeight w:val="173"/>
        </w:trPr>
        <w:tc>
          <w:tcPr>
            <w:tcW w:w="9754" w:type="dxa"/>
            <w:gridSpan w:val="4"/>
            <w:shd w:val="clear" w:color="auto" w:fill="F2F2F2" w:themeFill="background1" w:themeFillShade="F2"/>
          </w:tcPr>
          <w:p w14:paraId="730FC69E" w14:textId="4128C37A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</w:t>
            </w:r>
          </w:p>
        </w:tc>
      </w:tr>
      <w:tr w:rsidR="009703AF" w14:paraId="142871FE" w14:textId="3F439A07" w:rsidTr="00F23F4C">
        <w:trPr>
          <w:trHeight w:val="411"/>
        </w:trPr>
        <w:tc>
          <w:tcPr>
            <w:tcW w:w="1887" w:type="dxa"/>
            <w:shd w:val="clear" w:color="auto" w:fill="F2F2F2" w:themeFill="background1" w:themeFillShade="F2"/>
          </w:tcPr>
          <w:p w14:paraId="52C384EB" w14:textId="5B041458" w:rsidR="009703AF" w:rsidRPr="009A3B4A" w:rsidRDefault="009703AF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145" w:type="dxa"/>
            <w:shd w:val="clear" w:color="auto" w:fill="F2F2F2" w:themeFill="background1" w:themeFillShade="F2"/>
          </w:tcPr>
          <w:p w14:paraId="31CF02AA" w14:textId="38AE600A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3" w:type="dxa"/>
            <w:shd w:val="clear" w:color="auto" w:fill="F2F2F2" w:themeFill="background1" w:themeFillShade="F2"/>
          </w:tcPr>
          <w:p w14:paraId="6DA5FEAF" w14:textId="14A741A4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579" w:type="dxa"/>
            <w:shd w:val="clear" w:color="auto" w:fill="F2F2F2" w:themeFill="background1" w:themeFillShade="F2"/>
          </w:tcPr>
          <w:p w14:paraId="1F78D756" w14:textId="1E98DA5B" w:rsidR="009703AF" w:rsidRPr="00AF4998" w:rsidRDefault="009703AF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>(s)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  </w:t>
            </w:r>
          </w:p>
        </w:tc>
      </w:tr>
      <w:tr w:rsidR="009703AF" w14:paraId="24E4F537" w14:textId="79E9BB15" w:rsidTr="00F23F4C">
        <w:tc>
          <w:tcPr>
            <w:tcW w:w="1887" w:type="dxa"/>
            <w:shd w:val="clear" w:color="auto" w:fill="FFFFFF" w:themeFill="background1"/>
            <w:vAlign w:val="center"/>
          </w:tcPr>
          <w:p w14:paraId="6EA9DED5" w14:textId="74B6A042" w:rsidR="009703AF" w:rsidRPr="00F23F4C" w:rsidRDefault="009515F3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Bejerman M</w:t>
            </w:r>
          </w:p>
        </w:tc>
        <w:tc>
          <w:tcPr>
            <w:tcW w:w="3145" w:type="dxa"/>
            <w:shd w:val="clear" w:color="auto" w:fill="FFFFFF" w:themeFill="background1"/>
            <w:vAlign w:val="center"/>
          </w:tcPr>
          <w:p w14:paraId="05D68F1D" w14:textId="3A7E5506" w:rsidR="009703AF" w:rsidRPr="00F23F4C" w:rsidRDefault="00AA609F" w:rsidP="009A3B4A">
            <w:pPr>
              <w:rPr>
                <w:rFonts w:ascii="Aptos" w:hAnsi="Aptos" w:cs="Arial"/>
                <w:sz w:val="20"/>
                <w:szCs w:val="20"/>
                <w:lang w:val="es-AR"/>
              </w:rPr>
            </w:pPr>
            <w:proofErr w:type="spellStart"/>
            <w:r>
              <w:rPr>
                <w:rFonts w:ascii="Aptos" w:hAnsi="Aptos" w:cs="Arial"/>
                <w:sz w:val="20"/>
                <w:szCs w:val="20"/>
                <w:lang w:val="es-AR"/>
              </w:rPr>
              <w:t>UFyMA</w:t>
            </w:r>
            <w:proofErr w:type="spellEnd"/>
            <w:r>
              <w:rPr>
                <w:rFonts w:ascii="Aptos" w:hAnsi="Aptos" w:cs="Arial"/>
                <w:sz w:val="20"/>
                <w:szCs w:val="20"/>
                <w:lang w:val="es-AR"/>
              </w:rPr>
              <w:t xml:space="preserve"> INTA-CONICET, Argentina</w:t>
            </w:r>
          </w:p>
        </w:tc>
        <w:tc>
          <w:tcPr>
            <w:tcW w:w="3143" w:type="dxa"/>
            <w:shd w:val="clear" w:color="auto" w:fill="FFFFFF" w:themeFill="background1"/>
            <w:vAlign w:val="center"/>
          </w:tcPr>
          <w:p w14:paraId="133CF739" w14:textId="56FAAB5C" w:rsidR="009703AF" w:rsidRPr="00F23F4C" w:rsidRDefault="00F23F4C" w:rsidP="009A3B4A">
            <w:pPr>
              <w:rPr>
                <w:rFonts w:ascii="Aptos" w:hAnsi="Aptos" w:cs="Arial"/>
                <w:sz w:val="20"/>
                <w:szCs w:val="20"/>
                <w:lang w:val="es-AR"/>
              </w:rPr>
            </w:pPr>
            <w:r w:rsidRPr="00F23F4C">
              <w:rPr>
                <w:rFonts w:ascii="Aptos" w:hAnsi="Aptos" w:cs="Arial"/>
                <w:sz w:val="20"/>
                <w:szCs w:val="20"/>
                <w:lang w:val="es-AR"/>
              </w:rPr>
              <w:t>bejerman.nicolas@inta.gob.ar</w:t>
            </w:r>
          </w:p>
        </w:tc>
        <w:tc>
          <w:tcPr>
            <w:tcW w:w="1579" w:type="dxa"/>
            <w:shd w:val="clear" w:color="auto" w:fill="FFFFFF" w:themeFill="background1"/>
            <w:vAlign w:val="center"/>
          </w:tcPr>
          <w:p w14:paraId="16BB015A" w14:textId="311DF121" w:rsidR="009703AF" w:rsidRPr="009515F3" w:rsidRDefault="009515F3" w:rsidP="009703AF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X</w:t>
            </w:r>
          </w:p>
        </w:tc>
      </w:tr>
      <w:tr w:rsidR="009703AF" w14:paraId="25991084" w14:textId="1F2FA2C1" w:rsidTr="00F23F4C">
        <w:tc>
          <w:tcPr>
            <w:tcW w:w="1887" w:type="dxa"/>
            <w:vAlign w:val="center"/>
          </w:tcPr>
          <w:p w14:paraId="7E9FF899" w14:textId="783A4A4A" w:rsidR="009703AF" w:rsidRPr="00F23F4C" w:rsidRDefault="009515F3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Debat H</w:t>
            </w:r>
          </w:p>
        </w:tc>
        <w:tc>
          <w:tcPr>
            <w:tcW w:w="3145" w:type="dxa"/>
            <w:vAlign w:val="center"/>
          </w:tcPr>
          <w:p w14:paraId="5A10F992" w14:textId="0C9322A2" w:rsidR="009703AF" w:rsidRPr="00F23F4C" w:rsidRDefault="00AA609F" w:rsidP="009A3B4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sz w:val="20"/>
                <w:szCs w:val="20"/>
                <w:lang w:val="es-AR"/>
              </w:rPr>
              <w:t>UFyMA</w:t>
            </w:r>
            <w:proofErr w:type="spellEnd"/>
            <w:r>
              <w:rPr>
                <w:rFonts w:ascii="Aptos" w:hAnsi="Aptos" w:cs="Arial"/>
                <w:sz w:val="20"/>
                <w:szCs w:val="20"/>
                <w:lang w:val="es-AR"/>
              </w:rPr>
              <w:t xml:space="preserve"> INTA-CONICET, Argentina</w:t>
            </w:r>
          </w:p>
        </w:tc>
        <w:tc>
          <w:tcPr>
            <w:tcW w:w="3143" w:type="dxa"/>
            <w:vAlign w:val="center"/>
          </w:tcPr>
          <w:p w14:paraId="584336C5" w14:textId="1782C08C" w:rsidR="009703AF" w:rsidRPr="00F23F4C" w:rsidRDefault="00F23F4C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debat.hmberto@inta.gob.ar</w:t>
            </w:r>
          </w:p>
        </w:tc>
        <w:tc>
          <w:tcPr>
            <w:tcW w:w="1579" w:type="dxa"/>
            <w:vAlign w:val="center"/>
          </w:tcPr>
          <w:p w14:paraId="01837D6A" w14:textId="61C52A51" w:rsidR="009703AF" w:rsidRPr="009515F3" w:rsidRDefault="009703AF" w:rsidP="009703A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9703AF" w14:paraId="1B668FB3" w14:textId="2C6F00EF" w:rsidTr="00F23F4C">
        <w:tc>
          <w:tcPr>
            <w:tcW w:w="1887" w:type="dxa"/>
            <w:vAlign w:val="center"/>
          </w:tcPr>
          <w:p w14:paraId="7C1B4F79" w14:textId="2D1D0514" w:rsidR="009703AF" w:rsidRPr="00F23F4C" w:rsidRDefault="009515F3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Dietzgen R</w:t>
            </w:r>
          </w:p>
        </w:tc>
        <w:tc>
          <w:tcPr>
            <w:tcW w:w="3145" w:type="dxa"/>
            <w:vAlign w:val="center"/>
          </w:tcPr>
          <w:p w14:paraId="3EC4C5A6" w14:textId="1B15E473" w:rsidR="009703AF" w:rsidRPr="00F23F4C" w:rsidRDefault="00AA609F" w:rsidP="009A3B4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QAAFI, UQ, Australia</w:t>
            </w:r>
          </w:p>
        </w:tc>
        <w:tc>
          <w:tcPr>
            <w:tcW w:w="3143" w:type="dxa"/>
            <w:vAlign w:val="center"/>
          </w:tcPr>
          <w:p w14:paraId="1DDF5257" w14:textId="1732FB25" w:rsidR="009703AF" w:rsidRPr="00F23F4C" w:rsidRDefault="00F23F4C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r.dietzgen@uq.edu.au</w:t>
            </w:r>
          </w:p>
        </w:tc>
        <w:tc>
          <w:tcPr>
            <w:tcW w:w="1579" w:type="dxa"/>
            <w:vAlign w:val="center"/>
          </w:tcPr>
          <w:p w14:paraId="398397DC" w14:textId="63F54794" w:rsidR="009703AF" w:rsidRPr="009515F3" w:rsidRDefault="009703AF" w:rsidP="009703A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9703AF" w14:paraId="1EC2C947" w14:textId="08659965" w:rsidTr="00F23F4C">
        <w:tc>
          <w:tcPr>
            <w:tcW w:w="1887" w:type="dxa"/>
            <w:vAlign w:val="center"/>
          </w:tcPr>
          <w:p w14:paraId="48A3936E" w14:textId="51180D2D" w:rsidR="009703AF" w:rsidRPr="00F23F4C" w:rsidRDefault="009515F3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Freitas-</w:t>
            </w:r>
            <w:proofErr w:type="spellStart"/>
            <w:r w:rsidRPr="00F23F4C">
              <w:rPr>
                <w:rFonts w:ascii="Aptos" w:hAnsi="Aptos" w:cs="Arial"/>
                <w:sz w:val="20"/>
                <w:szCs w:val="20"/>
              </w:rPr>
              <w:t>Astua</w:t>
            </w:r>
            <w:proofErr w:type="spellEnd"/>
            <w:r w:rsidRPr="00F23F4C">
              <w:rPr>
                <w:rFonts w:ascii="Aptos" w:hAnsi="Aptos" w:cs="Arial"/>
                <w:sz w:val="20"/>
                <w:szCs w:val="20"/>
              </w:rPr>
              <w:t xml:space="preserve"> J</w:t>
            </w:r>
          </w:p>
        </w:tc>
        <w:tc>
          <w:tcPr>
            <w:tcW w:w="3145" w:type="dxa"/>
            <w:vAlign w:val="center"/>
          </w:tcPr>
          <w:p w14:paraId="465BAECA" w14:textId="02ABEDD2" w:rsidR="009703AF" w:rsidRPr="000A16CA" w:rsidRDefault="000A16CA" w:rsidP="009A3B4A">
            <w:pPr>
              <w:rPr>
                <w:rFonts w:ascii="Aptos" w:hAnsi="Aptos" w:cs="Arial"/>
                <w:sz w:val="20"/>
                <w:szCs w:val="20"/>
                <w:lang w:val="es-AR"/>
              </w:rPr>
            </w:pPr>
            <w:r w:rsidRPr="000A16CA">
              <w:rPr>
                <w:rFonts w:ascii="Aptos" w:hAnsi="Aptos" w:cs="Arial"/>
                <w:sz w:val="20"/>
                <w:szCs w:val="20"/>
                <w:lang w:val="es-AR"/>
              </w:rPr>
              <w:t xml:space="preserve">EMBRAPA Mandioca e Fruticultura, </w:t>
            </w:r>
            <w:proofErr w:type="spellStart"/>
            <w:r w:rsidRPr="000A16CA">
              <w:rPr>
                <w:rFonts w:ascii="Aptos" w:hAnsi="Aptos" w:cs="Arial"/>
                <w:sz w:val="20"/>
                <w:szCs w:val="20"/>
                <w:lang w:val="es-AR"/>
              </w:rPr>
              <w:t>B</w:t>
            </w:r>
            <w:r>
              <w:rPr>
                <w:rFonts w:ascii="Aptos" w:hAnsi="Aptos" w:cs="Arial"/>
                <w:sz w:val="20"/>
                <w:szCs w:val="20"/>
                <w:lang w:val="es-AR"/>
              </w:rPr>
              <w:t>razil</w:t>
            </w:r>
            <w:proofErr w:type="spellEnd"/>
          </w:p>
        </w:tc>
        <w:tc>
          <w:tcPr>
            <w:tcW w:w="3143" w:type="dxa"/>
            <w:vAlign w:val="center"/>
          </w:tcPr>
          <w:p w14:paraId="464D4E54" w14:textId="2447D759" w:rsidR="009703AF" w:rsidRPr="00F23F4C" w:rsidRDefault="00F23F4C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juliana.astua@embrapa.br</w:t>
            </w:r>
          </w:p>
        </w:tc>
        <w:tc>
          <w:tcPr>
            <w:tcW w:w="1579" w:type="dxa"/>
            <w:vAlign w:val="center"/>
          </w:tcPr>
          <w:p w14:paraId="3CBA77FB" w14:textId="2B04C666" w:rsidR="009703AF" w:rsidRPr="009515F3" w:rsidRDefault="009703AF" w:rsidP="009703A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9703AF" w:rsidRPr="00113EDB" w14:paraId="1E87AB62" w14:textId="5899AC2D" w:rsidTr="00F23F4C">
        <w:tc>
          <w:tcPr>
            <w:tcW w:w="1887" w:type="dxa"/>
            <w:vAlign w:val="center"/>
          </w:tcPr>
          <w:p w14:paraId="31B07DB0" w14:textId="0F65B2AD" w:rsidR="009703AF" w:rsidRPr="00F23F4C" w:rsidRDefault="009515F3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Kondo H</w:t>
            </w:r>
          </w:p>
        </w:tc>
        <w:tc>
          <w:tcPr>
            <w:tcW w:w="3145" w:type="dxa"/>
            <w:vAlign w:val="center"/>
          </w:tcPr>
          <w:p w14:paraId="5AD29B0F" w14:textId="357F5E42" w:rsidR="009703AF" w:rsidRPr="000A16CA" w:rsidRDefault="00B10B7B" w:rsidP="009A3B4A">
            <w:pPr>
              <w:rPr>
                <w:rFonts w:ascii="Aptos" w:hAnsi="Aptos" w:cs="Arial"/>
                <w:sz w:val="20"/>
                <w:szCs w:val="20"/>
                <w:lang w:val="es-AR"/>
              </w:rPr>
            </w:pPr>
            <w:r>
              <w:rPr>
                <w:rFonts w:ascii="Aptos" w:hAnsi="Aptos" w:cs="Arial"/>
                <w:sz w:val="20"/>
                <w:szCs w:val="20"/>
                <w:lang w:val="es-AR"/>
              </w:rPr>
              <w:t xml:space="preserve">Okayama </w:t>
            </w:r>
            <w:proofErr w:type="spellStart"/>
            <w:r>
              <w:rPr>
                <w:rFonts w:ascii="Aptos" w:hAnsi="Aptos" w:cs="Arial"/>
                <w:sz w:val="20"/>
                <w:szCs w:val="20"/>
                <w:lang w:val="es-AR"/>
              </w:rPr>
              <w:t>University</w:t>
            </w:r>
            <w:proofErr w:type="spellEnd"/>
            <w:r>
              <w:rPr>
                <w:rFonts w:ascii="Aptos" w:hAnsi="Aptos" w:cs="Arial"/>
                <w:sz w:val="20"/>
                <w:szCs w:val="20"/>
                <w:lang w:val="es-AR"/>
              </w:rPr>
              <w:t xml:space="preserve">, </w:t>
            </w:r>
            <w:proofErr w:type="spellStart"/>
            <w:r>
              <w:rPr>
                <w:rFonts w:ascii="Aptos" w:hAnsi="Aptos" w:cs="Arial"/>
                <w:sz w:val="20"/>
                <w:szCs w:val="20"/>
                <w:lang w:val="es-AR"/>
              </w:rPr>
              <w:t>Japan</w:t>
            </w:r>
            <w:proofErr w:type="spellEnd"/>
          </w:p>
        </w:tc>
        <w:tc>
          <w:tcPr>
            <w:tcW w:w="3143" w:type="dxa"/>
            <w:vAlign w:val="center"/>
          </w:tcPr>
          <w:p w14:paraId="5C936B49" w14:textId="4E70CF4E" w:rsidR="009703AF" w:rsidRPr="000A16CA" w:rsidRDefault="00F23F4C" w:rsidP="009A3B4A">
            <w:pPr>
              <w:rPr>
                <w:rFonts w:ascii="Aptos" w:hAnsi="Aptos" w:cs="Arial"/>
                <w:sz w:val="20"/>
                <w:szCs w:val="20"/>
                <w:lang w:val="es-AR"/>
              </w:rPr>
            </w:pPr>
            <w:r w:rsidRPr="000A16CA">
              <w:rPr>
                <w:rFonts w:ascii="Aptos" w:hAnsi="Aptos" w:cs="Arial"/>
                <w:sz w:val="20"/>
                <w:szCs w:val="20"/>
                <w:lang w:val="es-AR"/>
              </w:rPr>
              <w:t>hkondo@rib.okayama-u.ac.jp</w:t>
            </w:r>
          </w:p>
        </w:tc>
        <w:tc>
          <w:tcPr>
            <w:tcW w:w="1579" w:type="dxa"/>
            <w:vAlign w:val="center"/>
          </w:tcPr>
          <w:p w14:paraId="1A6F2BF1" w14:textId="713BF4F1" w:rsidR="009703AF" w:rsidRPr="000A16CA" w:rsidRDefault="009703AF" w:rsidP="009703AF">
            <w:pPr>
              <w:jc w:val="center"/>
              <w:rPr>
                <w:rFonts w:ascii="Aptos" w:hAnsi="Aptos" w:cs="Arial"/>
                <w:sz w:val="18"/>
                <w:szCs w:val="18"/>
                <w:lang w:val="es-AR"/>
              </w:rPr>
            </w:pPr>
          </w:p>
        </w:tc>
      </w:tr>
      <w:tr w:rsidR="009703AF" w14:paraId="4EB04DC5" w14:textId="35F57E1D" w:rsidTr="00F23F4C">
        <w:tc>
          <w:tcPr>
            <w:tcW w:w="1887" w:type="dxa"/>
            <w:vAlign w:val="center"/>
          </w:tcPr>
          <w:p w14:paraId="55C69C9A" w14:textId="4E17099D" w:rsidR="009703AF" w:rsidRPr="00F23F4C" w:rsidRDefault="009515F3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Ramos-Gonzalez P</w:t>
            </w:r>
          </w:p>
        </w:tc>
        <w:tc>
          <w:tcPr>
            <w:tcW w:w="3145" w:type="dxa"/>
            <w:vAlign w:val="center"/>
          </w:tcPr>
          <w:p w14:paraId="3F729D28" w14:textId="4A40611C" w:rsidR="009703AF" w:rsidRPr="000A16CA" w:rsidRDefault="000A16CA" w:rsidP="009A3B4A">
            <w:pPr>
              <w:rPr>
                <w:rFonts w:ascii="Aptos" w:hAnsi="Aptos" w:cs="Arial"/>
                <w:sz w:val="20"/>
                <w:szCs w:val="20"/>
                <w:lang w:val="es-AR"/>
              </w:rPr>
            </w:pPr>
            <w:r w:rsidRPr="000A16CA">
              <w:rPr>
                <w:rFonts w:ascii="Aptos" w:hAnsi="Aptos" w:cs="Arial"/>
                <w:sz w:val="20"/>
                <w:szCs w:val="20"/>
                <w:lang w:val="es-AR"/>
              </w:rPr>
              <w:t>Instituto Biológico de São Paulo</w:t>
            </w:r>
            <w:r>
              <w:rPr>
                <w:rFonts w:ascii="Aptos" w:hAnsi="Aptos" w:cs="Arial"/>
                <w:sz w:val="20"/>
                <w:szCs w:val="20"/>
                <w:lang w:val="es-AR"/>
              </w:rPr>
              <w:t xml:space="preserve">, </w:t>
            </w:r>
            <w:proofErr w:type="spellStart"/>
            <w:r>
              <w:rPr>
                <w:rFonts w:ascii="Aptos" w:hAnsi="Aptos" w:cs="Arial"/>
                <w:sz w:val="20"/>
                <w:szCs w:val="20"/>
                <w:lang w:val="es-AR"/>
              </w:rPr>
              <w:t>Brazil</w:t>
            </w:r>
            <w:proofErr w:type="spellEnd"/>
          </w:p>
        </w:tc>
        <w:tc>
          <w:tcPr>
            <w:tcW w:w="3143" w:type="dxa"/>
            <w:vAlign w:val="center"/>
          </w:tcPr>
          <w:p w14:paraId="2B03DFE0" w14:textId="185DC336" w:rsidR="009703AF" w:rsidRPr="00F23F4C" w:rsidRDefault="00F23F4C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>plrg1970@gmail.com</w:t>
            </w:r>
          </w:p>
        </w:tc>
        <w:tc>
          <w:tcPr>
            <w:tcW w:w="1579" w:type="dxa"/>
            <w:vAlign w:val="center"/>
          </w:tcPr>
          <w:p w14:paraId="25F3F5E7" w14:textId="2430C31B" w:rsidR="009703AF" w:rsidRPr="009515F3" w:rsidRDefault="009703AF" w:rsidP="009703A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9703AF" w14:paraId="2F0A23D4" w14:textId="1B2D70D1" w:rsidTr="00F23F4C">
        <w:trPr>
          <w:trHeight w:val="63"/>
        </w:trPr>
        <w:tc>
          <w:tcPr>
            <w:tcW w:w="1887" w:type="dxa"/>
            <w:vAlign w:val="center"/>
          </w:tcPr>
          <w:p w14:paraId="5CA45DA6" w14:textId="3C7FFCE1" w:rsidR="009703AF" w:rsidRPr="00F23F4C" w:rsidRDefault="009515F3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Whitfield A</w:t>
            </w:r>
          </w:p>
        </w:tc>
        <w:tc>
          <w:tcPr>
            <w:tcW w:w="3145" w:type="dxa"/>
            <w:vAlign w:val="center"/>
          </w:tcPr>
          <w:p w14:paraId="28A99667" w14:textId="1D8F2639" w:rsidR="009703AF" w:rsidRPr="00F23F4C" w:rsidRDefault="000A16CA" w:rsidP="009A3B4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NC State University, USA</w:t>
            </w:r>
          </w:p>
        </w:tc>
        <w:tc>
          <w:tcPr>
            <w:tcW w:w="3143" w:type="dxa"/>
            <w:vAlign w:val="center"/>
          </w:tcPr>
          <w:p w14:paraId="0CFBB2E1" w14:textId="33BC1B0E" w:rsidR="009703AF" w:rsidRPr="00F23F4C" w:rsidRDefault="00113EDB" w:rsidP="009A3B4A">
            <w:pPr>
              <w:rPr>
                <w:rFonts w:ascii="Aptos" w:hAnsi="Aptos" w:cs="Arial"/>
                <w:sz w:val="20"/>
                <w:szCs w:val="20"/>
              </w:rPr>
            </w:pPr>
            <w:hyperlink r:id="rId9" w:history="1">
              <w:r w:rsidR="00F23F4C" w:rsidRPr="00F23F4C">
                <w:rPr>
                  <w:rStyle w:val="Collegamentoipertestuale"/>
                  <w:rFonts w:ascii="Aptos" w:eastAsia="Times" w:hAnsi="Aptos" w:cs="Arial"/>
                  <w:color w:val="auto"/>
                  <w:sz w:val="20"/>
                  <w:szCs w:val="20"/>
                  <w:u w:val="none"/>
                </w:rPr>
                <w:t>awhitfi@ncsu.edu</w:t>
              </w:r>
            </w:hyperlink>
          </w:p>
        </w:tc>
        <w:tc>
          <w:tcPr>
            <w:tcW w:w="1579" w:type="dxa"/>
            <w:vAlign w:val="center"/>
          </w:tcPr>
          <w:p w14:paraId="394DC9DC" w14:textId="7DB99887" w:rsidR="009703AF" w:rsidRPr="009515F3" w:rsidRDefault="009703AF" w:rsidP="009703A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9703AF" w14:paraId="557AB3EC" w14:textId="7845BEC8" w:rsidTr="00F23F4C">
        <w:trPr>
          <w:trHeight w:val="63"/>
        </w:trPr>
        <w:tc>
          <w:tcPr>
            <w:tcW w:w="1887" w:type="dxa"/>
            <w:vAlign w:val="center"/>
          </w:tcPr>
          <w:p w14:paraId="246CA457" w14:textId="26B6EA3C" w:rsidR="009703AF" w:rsidRPr="00F23F4C" w:rsidRDefault="009515F3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Walker P</w:t>
            </w:r>
          </w:p>
        </w:tc>
        <w:tc>
          <w:tcPr>
            <w:tcW w:w="3145" w:type="dxa"/>
            <w:vAlign w:val="center"/>
          </w:tcPr>
          <w:p w14:paraId="76E95799" w14:textId="04CB86B8" w:rsidR="009703AF" w:rsidRPr="00F23F4C" w:rsidRDefault="000A16C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UQ, Australia</w:t>
            </w:r>
          </w:p>
        </w:tc>
        <w:tc>
          <w:tcPr>
            <w:tcW w:w="3143" w:type="dxa"/>
            <w:vAlign w:val="center"/>
          </w:tcPr>
          <w:p w14:paraId="70D2790C" w14:textId="33F6A17D" w:rsidR="009703AF" w:rsidRPr="00F23F4C" w:rsidRDefault="00113EDB" w:rsidP="00DD58AA">
            <w:pPr>
              <w:rPr>
                <w:rFonts w:ascii="Aptos" w:hAnsi="Aptos" w:cs="Arial"/>
                <w:sz w:val="20"/>
                <w:szCs w:val="20"/>
              </w:rPr>
            </w:pPr>
            <w:hyperlink r:id="rId10" w:history="1">
              <w:r w:rsidR="00F23F4C" w:rsidRPr="00F23F4C">
                <w:rPr>
                  <w:rStyle w:val="Collegamentoipertestuale"/>
                  <w:rFonts w:ascii="Aptos" w:hAnsi="Aptos" w:cs="Arial"/>
                  <w:color w:val="auto"/>
                  <w:sz w:val="20"/>
                  <w:szCs w:val="20"/>
                  <w:u w:val="none"/>
                </w:rPr>
                <w:t>peter.walker@uq.edu.au</w:t>
              </w:r>
            </w:hyperlink>
          </w:p>
        </w:tc>
        <w:tc>
          <w:tcPr>
            <w:tcW w:w="1579" w:type="dxa"/>
            <w:vAlign w:val="center"/>
          </w:tcPr>
          <w:p w14:paraId="26B4F1E6" w14:textId="541D7C50" w:rsidR="009703AF" w:rsidRPr="009515F3" w:rsidRDefault="009703AF" w:rsidP="009703A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6F8DFA88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3660"/>
        <w:gridCol w:w="336"/>
        <w:gridCol w:w="4173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28D87613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382FE8">
        <w:tc>
          <w:tcPr>
            <w:tcW w:w="3686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382FE8">
        <w:tc>
          <w:tcPr>
            <w:tcW w:w="3686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137436D9" w14:textId="51F820F0" w:rsidR="00D062BE" w:rsidRDefault="005E23E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4209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382FE8">
        <w:tc>
          <w:tcPr>
            <w:tcW w:w="3686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2099F839" w:rsidR="00D062BE" w:rsidRDefault="00FE403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683F5094" w14:textId="77777777" w:rsidTr="00382FE8">
        <w:tc>
          <w:tcPr>
            <w:tcW w:w="3686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45EE4286" w14:textId="54910937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5B1B5C72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72682D" w:rsidRPr="000C5189" w14:paraId="0BE0A499" w14:textId="77777777" w:rsidTr="00BE4F5A">
        <w:trPr>
          <w:trHeight w:val="841"/>
        </w:trPr>
        <w:tc>
          <w:tcPr>
            <w:tcW w:w="8505" w:type="dxa"/>
            <w:shd w:val="clear" w:color="auto" w:fill="auto"/>
          </w:tcPr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5B126440" w:rsidR="0072682D" w:rsidRPr="0068283E" w:rsidRDefault="0068283E" w:rsidP="00DD58A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68283E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proofErr w:type="spellEnd"/>
            <w:r w:rsidRPr="0068283E">
              <w:rPr>
                <w:rFonts w:ascii="Aptos" w:hAnsi="Aptos" w:cs="Arial"/>
                <w:sz w:val="20"/>
                <w:szCs w:val="20"/>
              </w:rPr>
              <w:t xml:space="preserve"> study group</w:t>
            </w:r>
          </w:p>
        </w:tc>
      </w:tr>
    </w:tbl>
    <w:tbl>
      <w:tblPr>
        <w:tblStyle w:val="Grigliatabella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43B6569C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6934EC91" w:rsidR="00BE4F5A" w:rsidRPr="00C95FB7" w:rsidRDefault="00B95DB6" w:rsidP="00DD58A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9862F0">
              <w:rPr>
                <w:rFonts w:ascii="Aptos" w:hAnsi="Aptos" w:cs="Arial"/>
                <w:i/>
                <w:iCs/>
                <w:sz w:val="20"/>
                <w:szCs w:val="20"/>
              </w:rPr>
              <w:t>Rhabdovridae</w:t>
            </w:r>
            <w:proofErr w:type="spellEnd"/>
            <w:r w:rsidRPr="009862F0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9862F0">
              <w:rPr>
                <w:rFonts w:ascii="Aptos" w:hAnsi="Aptos" w:cs="Arial"/>
                <w:sz w:val="20"/>
                <w:szCs w:val="20"/>
              </w:rPr>
              <w:t>SG</w:t>
            </w:r>
          </w:p>
        </w:tc>
        <w:tc>
          <w:tcPr>
            <w:tcW w:w="1984" w:type="dxa"/>
            <w:shd w:val="clear" w:color="auto" w:fill="auto"/>
          </w:tcPr>
          <w:p w14:paraId="7D842500" w14:textId="1A9481B3" w:rsidR="00BE4F5A" w:rsidRPr="00C95FB7" w:rsidRDefault="007C758D" w:rsidP="00B95DB6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14:paraId="518C703A" w14:textId="371465A3" w:rsidR="00BE4F5A" w:rsidRPr="00C95FB7" w:rsidRDefault="005E23EE" w:rsidP="00B95DB6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13BA4B66" w14:textId="248BFEE0" w:rsidR="00BE4F5A" w:rsidRPr="00C95FB7" w:rsidRDefault="005E23EE" w:rsidP="00B95DB6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4</w:t>
            </w: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368D6CB8" w14:textId="6F7E5FB1" w:rsidR="0037243A" w:rsidRPr="00F110F7" w:rsidRDefault="0037243A" w:rsidP="00DD58AA">
      <w:pPr>
        <w:ind w:left="709"/>
        <w:rPr>
          <w:rFonts w:ascii="Aptos" w:hAnsi="Aptos" w:cs="Arial"/>
          <w:b/>
          <w:color w:val="0070C0"/>
          <w:sz w:val="20"/>
          <w:szCs w:val="20"/>
        </w:rPr>
      </w:pPr>
    </w:p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Grigliatabella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EA6874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56D19FD2" w:rsidR="003A18C5" w:rsidRPr="006F3DCD" w:rsidRDefault="003A18C5" w:rsidP="006F3DCD">
            <w:pPr>
              <w:tabs>
                <w:tab w:val="left" w:pos="288"/>
              </w:tabs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6F3DCD" w:rsidRPr="006F3DCD">
              <w:rPr>
                <w:rFonts w:ascii="Aptos" w:hAnsi="Aptos" w:cs="Arial"/>
                <w:bCs/>
                <w:sz w:val="20"/>
                <w:szCs w:val="20"/>
              </w:rPr>
              <w:t>10</w:t>
            </w:r>
            <w:r w:rsidRPr="006F3DCD">
              <w:rPr>
                <w:rFonts w:ascii="Aptos" w:hAnsi="Aptos" w:cs="Arial"/>
                <w:bCs/>
                <w:sz w:val="20"/>
                <w:szCs w:val="20"/>
              </w:rPr>
              <w:t>/</w:t>
            </w:r>
            <w:r w:rsidR="006F3DCD" w:rsidRPr="006F3DCD">
              <w:rPr>
                <w:rFonts w:ascii="Aptos" w:hAnsi="Aptos" w:cs="Arial"/>
                <w:bCs/>
                <w:sz w:val="20"/>
                <w:szCs w:val="20"/>
              </w:rPr>
              <w:t>06</w:t>
            </w:r>
            <w:r w:rsidRPr="006F3DCD">
              <w:rPr>
                <w:rFonts w:ascii="Aptos" w:hAnsi="Aptos" w:cs="Arial"/>
                <w:bCs/>
                <w:sz w:val="20"/>
                <w:szCs w:val="20"/>
              </w:rPr>
              <w:t>/</w:t>
            </w:r>
            <w:r w:rsidR="006F3DCD" w:rsidRPr="006F3DCD">
              <w:rPr>
                <w:rFonts w:ascii="Aptos" w:hAnsi="Aptos" w:cs="Arial"/>
                <w:bCs/>
                <w:sz w:val="20"/>
                <w:szCs w:val="20"/>
              </w:rPr>
              <w:t>2024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4525664E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2CFCCE8A" w:rsidR="000A7027" w:rsidRDefault="004D621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0E377BAC" w:rsidR="000A7027" w:rsidRPr="00C95FB7" w:rsidRDefault="00E1322E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Please change “abolish genus” to “split genus” in the spreadsheet</w:t>
            </w: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46D28AB0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161F5F4D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6E2FDA78" w:rsidR="00296DA3" w:rsidRDefault="00113EDB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The change has been included both in the word file and in the spreadsheet.</w:t>
            </w: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Grigliatabella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E4F5A" w14:paraId="5AF16E14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1649694" w14:textId="480A52A1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E1322E" w:rsidRPr="00E1322E">
              <w:rPr>
                <w:rFonts w:ascii="Aptos" w:hAnsi="Aptos" w:cs="Arial"/>
                <w:bCs/>
                <w:sz w:val="20"/>
                <w:szCs w:val="20"/>
              </w:rPr>
              <w:t>03/10/2024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52DC6B26" w14:textId="37AA1FF2" w:rsidR="006C0F51" w:rsidRPr="006F3DCD" w:rsidRDefault="006C0F51" w:rsidP="006F3DCD">
      <w:pPr>
        <w:rPr>
          <w:rFonts w:ascii="Aptos" w:hAnsi="Aptos" w:cs="Arial"/>
          <w:b/>
          <w:color w:val="000000"/>
          <w:sz w:val="20"/>
          <w:szCs w:val="20"/>
        </w:rPr>
      </w:pPr>
    </w:p>
    <w:p w14:paraId="1E73CFEA" w14:textId="73B36E44" w:rsidR="00A174CC" w:rsidRPr="009F7856" w:rsidRDefault="008815EE" w:rsidP="00F74510">
      <w:pPr>
        <w:rPr>
          <w:rFonts w:ascii="Aptos" w:hAnsi="Aptos"/>
          <w:sz w:val="20"/>
          <w:szCs w:val="20"/>
        </w:rPr>
      </w:pPr>
      <w:r w:rsidRPr="009F7856">
        <w:rPr>
          <w:rFonts w:ascii="Aptos" w:hAnsi="Aptos"/>
          <w:sz w:val="20"/>
          <w:szCs w:val="20"/>
        </w:rPr>
        <w:br w:type="page"/>
      </w:r>
    </w:p>
    <w:p w14:paraId="48DB7F5D" w14:textId="77777777" w:rsidR="00953FFE" w:rsidRPr="00382FE8" w:rsidRDefault="00953FFE" w:rsidP="00DD58AA">
      <w:pPr>
        <w:pStyle w:val="Rientrocorpodeltesto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1BF53A01" w14:textId="77777777" w:rsidR="00DD58AA" w:rsidRPr="00F110F7" w:rsidRDefault="00DD58AA" w:rsidP="00DD58AA">
      <w:pPr>
        <w:pStyle w:val="Rientrocorpodeltesto"/>
        <w:ind w:left="0" w:firstLine="0"/>
        <w:rPr>
          <w:rFonts w:ascii="Aptos" w:hAnsi="Aptos" w:cs="Arial"/>
          <w:color w:val="0070C0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F5A" w14:paraId="0C7B46BC" w14:textId="77777777" w:rsidTr="00683D0C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739DEC33" w14:textId="6DD4CBF2" w:rsidR="00BE4F5A" w:rsidRDefault="00BE4F5A" w:rsidP="00DD58AA">
            <w:pPr>
              <w:pStyle w:val="Rientrocorpodeltesto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 w:rsidR="006C0F51">
              <w:rPr>
                <w:rFonts w:ascii="Aptos" w:hAnsi="Aptos" w:cs="Arial"/>
                <w:b/>
                <w:sz w:val="20"/>
              </w:rPr>
              <w:t>: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</w:p>
        </w:tc>
      </w:tr>
      <w:tr w:rsidR="00953FFE" w14:paraId="43DE1D32" w14:textId="77777777" w:rsidTr="00BE4F5A">
        <w:trPr>
          <w:trHeight w:val="315"/>
        </w:trPr>
        <w:tc>
          <w:tcPr>
            <w:tcW w:w="9016" w:type="dxa"/>
          </w:tcPr>
          <w:p w14:paraId="23711277" w14:textId="6637F6FA" w:rsidR="00953FFE" w:rsidRPr="00F967E3" w:rsidRDefault="00582050" w:rsidP="00DD58AA">
            <w:pPr>
              <w:pStyle w:val="Rientrocorpodeltesto"/>
              <w:ind w:left="0" w:firstLine="0"/>
              <w:rPr>
                <w:rFonts w:ascii="Aptos" w:hAnsi="Aptos" w:cs="Arial"/>
                <w:bCs/>
                <w:iCs/>
                <w:color w:val="000000"/>
                <w:sz w:val="20"/>
              </w:rPr>
            </w:pPr>
            <w:r w:rsidRPr="00F967E3">
              <w:rPr>
                <w:rFonts w:ascii="Aptos" w:hAnsi="Aptos" w:cs="Arial"/>
                <w:bCs/>
                <w:iCs/>
                <w:sz w:val="20"/>
              </w:rPr>
              <w:t>2024</w:t>
            </w:r>
            <w:r w:rsidR="006F3DCD">
              <w:rPr>
                <w:rFonts w:ascii="Aptos" w:hAnsi="Aptos" w:cs="Arial"/>
                <w:bCs/>
                <w:iCs/>
                <w:sz w:val="20"/>
              </w:rPr>
              <w:t>.015P.</w:t>
            </w:r>
            <w:r w:rsidR="00113EDB">
              <w:rPr>
                <w:rFonts w:ascii="Aptos" w:hAnsi="Aptos" w:cs="Arial"/>
                <w:bCs/>
                <w:iCs/>
                <w:sz w:val="20"/>
              </w:rPr>
              <w:t>A</w:t>
            </w:r>
            <w:r w:rsidR="006F3DCD">
              <w:rPr>
                <w:rFonts w:ascii="Aptos" w:hAnsi="Aptos" w:cs="Arial"/>
                <w:bCs/>
                <w:iCs/>
                <w:sz w:val="20"/>
              </w:rPr>
              <w:t>.v1</w:t>
            </w:r>
            <w:r w:rsidRPr="00F967E3">
              <w:rPr>
                <w:rFonts w:ascii="Aptos" w:hAnsi="Aptos" w:cs="Arial"/>
                <w:bCs/>
                <w:iCs/>
                <w:sz w:val="20"/>
              </w:rPr>
              <w:t>.</w:t>
            </w:r>
            <w:r w:rsidR="009C1BDE">
              <w:rPr>
                <w:rFonts w:ascii="Aptos" w:hAnsi="Aptos" w:cs="Arial"/>
                <w:bCs/>
                <w:iCs/>
                <w:sz w:val="20"/>
              </w:rPr>
              <w:t>Rhabdoviridae_</w:t>
            </w:r>
            <w:r w:rsidR="00570B9E">
              <w:rPr>
                <w:rFonts w:ascii="Aptos" w:hAnsi="Aptos" w:cs="Arial"/>
                <w:bCs/>
                <w:iCs/>
                <w:sz w:val="20"/>
              </w:rPr>
              <w:t>Cytorhabdovirus</w:t>
            </w:r>
            <w:r w:rsidR="000A12EA" w:rsidRPr="000A12EA">
              <w:rPr>
                <w:rFonts w:ascii="Aptos" w:hAnsi="Aptos" w:cs="Arial"/>
                <w:bCs/>
                <w:iCs/>
                <w:sz w:val="20"/>
              </w:rPr>
              <w:t>_</w:t>
            </w:r>
            <w:r w:rsidR="00570B9E">
              <w:rPr>
                <w:rFonts w:ascii="Aptos" w:hAnsi="Aptos" w:cs="Arial"/>
                <w:bCs/>
                <w:iCs/>
                <w:sz w:val="20"/>
              </w:rPr>
              <w:t>splitgen</w:t>
            </w:r>
            <w:r w:rsidR="00916041">
              <w:rPr>
                <w:rFonts w:ascii="Aptos" w:hAnsi="Aptos" w:cs="Arial"/>
                <w:bCs/>
                <w:iCs/>
                <w:sz w:val="20"/>
              </w:rPr>
              <w:t>.xlsx</w:t>
            </w:r>
          </w:p>
        </w:tc>
      </w:tr>
    </w:tbl>
    <w:p w14:paraId="5DCC6628" w14:textId="77777777" w:rsidR="00DD58AA" w:rsidRDefault="00DD58AA" w:rsidP="00DD58AA">
      <w:pPr>
        <w:pStyle w:val="Rientrocorpodeltesto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7077" w14:paraId="61A08B0F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577293E5" w14:textId="3F8970BE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ED4569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5897CE2F" w:rsidR="00953FFE" w:rsidRDefault="00570B9E" w:rsidP="007A79AA">
            <w:pPr>
              <w:jc w:val="center"/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5E9F3DA8" w14:textId="5CA813ED" w:rsidR="00953FFE" w:rsidRPr="00570B9E" w:rsidRDefault="00E1322E" w:rsidP="00570B9E">
            <w:pPr>
              <w:jc w:val="center"/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 w:rsidRPr="00E1322E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53FFE" w14:paraId="728F008B" w14:textId="77777777" w:rsidTr="00ED4569">
        <w:tc>
          <w:tcPr>
            <w:tcW w:w="2972" w:type="dxa"/>
          </w:tcPr>
          <w:p w14:paraId="7CEF18CA" w14:textId="160EE252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  <w:r w:rsidR="00E6433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425" w:type="dxa"/>
          </w:tcPr>
          <w:p w14:paraId="7B96FC9C" w14:textId="37114FF4" w:rsidR="00953FFE" w:rsidRPr="007A79AA" w:rsidRDefault="00E1322E" w:rsidP="007A79AA">
            <w:pPr>
              <w:jc w:val="center"/>
              <w:rPr>
                <w:rFonts w:ascii="Aptos" w:eastAsia="Times" w:hAnsi="Aptos" w:cs="Arial"/>
                <w:b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ED4569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Pr="007A79AA" w:rsidRDefault="00953FFE" w:rsidP="007A79AA">
            <w:pPr>
              <w:jc w:val="center"/>
              <w:rPr>
                <w:rFonts w:ascii="Aptos" w:eastAsia="Times" w:hAnsi="Aptos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ED4569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Pr="007A79AA" w:rsidRDefault="00953FFE" w:rsidP="007A79AA">
            <w:pPr>
              <w:jc w:val="center"/>
              <w:rPr>
                <w:rFonts w:ascii="Aptos" w:eastAsia="Times" w:hAnsi="Aptos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7C439A1" w14:textId="1D09227D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  <w:r w:rsidR="00E6433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species</w:t>
            </w:r>
          </w:p>
        </w:tc>
        <w:tc>
          <w:tcPr>
            <w:tcW w:w="425" w:type="dxa"/>
          </w:tcPr>
          <w:p w14:paraId="5DE3A4FC" w14:textId="097C2C1A" w:rsidR="00953FFE" w:rsidRPr="007A79AA" w:rsidRDefault="00E64330" w:rsidP="007A79AA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7A79AA">
              <w:rPr>
                <w:rFonts w:ascii="Aptos" w:hAnsi="Aptos" w:cs="Arial"/>
                <w:b/>
                <w:sz w:val="20"/>
                <w:szCs w:val="20"/>
              </w:rPr>
              <w:t>X</w:t>
            </w:r>
          </w:p>
        </w:tc>
      </w:tr>
    </w:tbl>
    <w:p w14:paraId="242D291F" w14:textId="77777777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DD58AA" w14:paraId="5E86B6E0" w14:textId="77777777" w:rsidTr="00DD58A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89E102B" w14:textId="4CD51BDE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Is any taxon name used here derived from that of a living person</w:t>
            </w:r>
            <w:r w:rsidR="006C0F51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14:paraId="2B545D29" w14:textId="029FF05F" w:rsidR="00DD58AA" w:rsidRPr="00F967E3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="00F967E3" w:rsidRPr="00F967E3">
              <w:rPr>
                <w:rFonts w:ascii="Aptos" w:hAnsi="Aptos" w:cs="Arial"/>
                <w:sz w:val="20"/>
                <w:szCs w:val="20"/>
              </w:rPr>
              <w:t>N</w:t>
            </w:r>
          </w:p>
        </w:tc>
      </w:tr>
      <w:tr w:rsidR="00DD58AA" w14:paraId="28DCB929" w14:textId="77777777" w:rsidTr="00DD58AA">
        <w:tc>
          <w:tcPr>
            <w:tcW w:w="2689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547E1A15" w14:textId="35F21CB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04BB84A7" w14:textId="244521B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DD58AA" w14:paraId="640B0925" w14:textId="77777777" w:rsidTr="00DD58AA">
        <w:tc>
          <w:tcPr>
            <w:tcW w:w="2689" w:type="dxa"/>
          </w:tcPr>
          <w:p w14:paraId="36B8201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0B466D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DA982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56F875F9" w14:textId="77777777" w:rsidTr="00DD58AA">
        <w:tc>
          <w:tcPr>
            <w:tcW w:w="2689" w:type="dxa"/>
          </w:tcPr>
          <w:p w14:paraId="166AC482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901709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482D23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66AAC879" w14:textId="77777777" w:rsidTr="00DD58AA">
        <w:tc>
          <w:tcPr>
            <w:tcW w:w="2689" w:type="dxa"/>
          </w:tcPr>
          <w:p w14:paraId="14D2BEA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3E7F2E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5EDF57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18ED5FD5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77112521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 xml:space="preserve">Taxonomic </w:t>
            </w:r>
            <w:r w:rsidR="00363A30"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rank</w:t>
            </w: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</w:t>
            </w:r>
            <w:r w:rsidR="007C758D">
              <w:rPr>
                <w:rFonts w:ascii="Aptos" w:hAnsi="Aptos" w:cs="Arial"/>
                <w:sz w:val="20"/>
                <w:szCs w:val="20"/>
              </w:rPr>
              <w:t>G</w:t>
            </w:r>
            <w:r w:rsidR="00032C53">
              <w:rPr>
                <w:rFonts w:ascii="Aptos" w:hAnsi="Aptos" w:cs="Arial"/>
                <w:sz w:val="20"/>
                <w:szCs w:val="20"/>
              </w:rPr>
              <w:t xml:space="preserve">enus and </w:t>
            </w:r>
            <w:r w:rsidR="00F967E3">
              <w:rPr>
                <w:rFonts w:ascii="Aptos" w:hAnsi="Aptos" w:cs="Arial"/>
                <w:sz w:val="20"/>
                <w:szCs w:val="20"/>
              </w:rPr>
              <w:t>species</w:t>
            </w:r>
          </w:p>
          <w:p w14:paraId="76ACB905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9336122" w14:textId="7C7C3A4D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</w:t>
            </w:r>
            <w:r w:rsidR="00A058EC" w:rsidRPr="00A058EC">
              <w:rPr>
                <w:rFonts w:ascii="Aptos" w:hAnsi="Aptos" w:cs="Arial"/>
                <w:sz w:val="20"/>
                <w:szCs w:val="20"/>
              </w:rPr>
              <w:t>Viruses classified in the gen</w:t>
            </w:r>
            <w:r w:rsidR="00A058EC">
              <w:rPr>
                <w:rFonts w:ascii="Aptos" w:hAnsi="Aptos" w:cs="Arial"/>
                <w:sz w:val="20"/>
                <w:szCs w:val="20"/>
              </w:rPr>
              <w:t xml:space="preserve">us </w:t>
            </w:r>
            <w:proofErr w:type="spellStart"/>
            <w:r w:rsidR="00A058EC" w:rsidRPr="00A058EC">
              <w:rPr>
                <w:rFonts w:ascii="Aptos" w:hAnsi="Aptos" w:cs="Arial"/>
                <w:i/>
                <w:iCs/>
                <w:sz w:val="20"/>
                <w:szCs w:val="20"/>
              </w:rPr>
              <w:t>Cytorhabdovirus</w:t>
            </w:r>
            <w:proofErr w:type="spellEnd"/>
            <w:r w:rsidR="00A058EC" w:rsidRPr="00A058E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A058EC" w:rsidRPr="00A058EC">
              <w:rPr>
                <w:rFonts w:ascii="Aptos" w:hAnsi="Aptos" w:cs="Arial"/>
                <w:sz w:val="20"/>
                <w:szCs w:val="20"/>
              </w:rPr>
              <w:t>infect a wide range of plants, and the assignment of viruses to th</w:t>
            </w:r>
            <w:r w:rsidR="00A058EC">
              <w:rPr>
                <w:rFonts w:ascii="Aptos" w:hAnsi="Aptos" w:cs="Arial"/>
                <w:sz w:val="20"/>
                <w:szCs w:val="20"/>
              </w:rPr>
              <w:t>is</w:t>
            </w:r>
            <w:r w:rsidR="00A058EC" w:rsidRPr="00A058EC">
              <w:rPr>
                <w:rFonts w:ascii="Aptos" w:hAnsi="Aptos" w:cs="Arial"/>
                <w:sz w:val="20"/>
                <w:szCs w:val="20"/>
              </w:rPr>
              <w:t xml:space="preserve"> gen</w:t>
            </w:r>
            <w:r w:rsidR="00A058EC">
              <w:rPr>
                <w:rFonts w:ascii="Aptos" w:hAnsi="Aptos" w:cs="Arial"/>
                <w:sz w:val="20"/>
                <w:szCs w:val="20"/>
              </w:rPr>
              <w:t>us</w:t>
            </w:r>
            <w:r w:rsidR="00A058EC" w:rsidRPr="00A058EC">
              <w:rPr>
                <w:rFonts w:ascii="Aptos" w:hAnsi="Aptos" w:cs="Arial"/>
                <w:sz w:val="20"/>
                <w:szCs w:val="20"/>
              </w:rPr>
              <w:t xml:space="preserve"> is based on the placement of the viruses on Maximum Likelihood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="00A058EC" w:rsidRPr="00A058EC">
              <w:rPr>
                <w:rFonts w:ascii="Aptos" w:hAnsi="Aptos" w:cs="Arial"/>
                <w:sz w:val="20"/>
                <w:szCs w:val="20"/>
              </w:rPr>
              <w:t xml:space="preserve"> inferred from complete L protein sequence</w:t>
            </w:r>
            <w:r w:rsidR="00E64330">
              <w:rPr>
                <w:rFonts w:ascii="Aptos" w:hAnsi="Aptos" w:cs="Arial"/>
                <w:sz w:val="20"/>
                <w:szCs w:val="20"/>
              </w:rPr>
              <w:t>s</w:t>
            </w:r>
            <w:r w:rsidR="00A058EC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176F052E" w14:textId="77777777" w:rsidR="00A058EC" w:rsidRPr="00BE4F5A" w:rsidRDefault="00A058EC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923506B" w14:textId="5AA81C68" w:rsidR="0029083C" w:rsidRPr="00C83D2E" w:rsidRDefault="00A77B8E" w:rsidP="0029083C">
            <w:pPr>
              <w:rPr>
                <w:rFonts w:ascii="Aptos" w:hAnsi="Aptos" w:cs="Arial"/>
                <w:sz w:val="20"/>
                <w:szCs w:val="20"/>
              </w:rPr>
            </w:pP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Proposed</w:t>
            </w:r>
            <w:r w:rsidRPr="003A31BA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="007C758D">
              <w:rPr>
                <w:rFonts w:ascii="Aptos" w:hAnsi="Aptos" w:cs="Arial"/>
                <w:sz w:val="20"/>
                <w:szCs w:val="20"/>
              </w:rPr>
              <w:t>S</w:t>
            </w:r>
            <w:r w:rsidR="00570B9E" w:rsidRPr="00570B9E">
              <w:rPr>
                <w:rFonts w:ascii="Aptos" w:hAnsi="Aptos" w:cs="Arial"/>
                <w:sz w:val="20"/>
                <w:szCs w:val="20"/>
              </w:rPr>
              <w:t xml:space="preserve">plit </w:t>
            </w:r>
            <w:r w:rsidR="00E64330" w:rsidRPr="005771CE">
              <w:rPr>
                <w:rFonts w:ascii="Aptos" w:hAnsi="Aptos" w:cs="Arial"/>
                <w:sz w:val="20"/>
                <w:szCs w:val="20"/>
              </w:rPr>
              <w:t>and abolish</w:t>
            </w:r>
            <w:r w:rsidR="00E64330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570B9E" w:rsidRPr="00570B9E">
              <w:rPr>
                <w:rFonts w:ascii="Aptos" w:hAnsi="Aptos" w:cs="Arial"/>
                <w:sz w:val="20"/>
                <w:szCs w:val="20"/>
              </w:rPr>
              <w:t xml:space="preserve">the genus </w:t>
            </w:r>
            <w:proofErr w:type="spellStart"/>
            <w:r w:rsidR="00570B9E" w:rsidRPr="00107CDC">
              <w:rPr>
                <w:rFonts w:ascii="Aptos" w:hAnsi="Aptos" w:cs="Arial"/>
                <w:i/>
                <w:iCs/>
                <w:sz w:val="20"/>
                <w:szCs w:val="20"/>
              </w:rPr>
              <w:t>Cytorhabdovirus</w:t>
            </w:r>
            <w:proofErr w:type="spellEnd"/>
            <w:r w:rsidR="00570B9E" w:rsidRPr="00570B9E">
              <w:rPr>
                <w:rFonts w:ascii="Aptos" w:hAnsi="Aptos" w:cs="Arial"/>
                <w:sz w:val="20"/>
                <w:szCs w:val="20"/>
              </w:rPr>
              <w:t>, creating three new genera (</w:t>
            </w:r>
            <w:proofErr w:type="spellStart"/>
            <w:r w:rsidR="00570B9E" w:rsidRPr="00570B9E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570B9E" w:rsidRPr="00570B9E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="00570B9E" w:rsidRPr="00570B9E">
              <w:rPr>
                <w:rFonts w:ascii="Aptos" w:hAnsi="Aptos" w:cs="Arial"/>
                <w:i/>
                <w:iCs/>
                <w:sz w:val="20"/>
                <w:szCs w:val="20"/>
              </w:rPr>
              <w:t>Betacytorhabdovirus</w:t>
            </w:r>
            <w:proofErr w:type="spellEnd"/>
            <w:r w:rsidR="00570B9E" w:rsidRPr="00570B9E">
              <w:rPr>
                <w:rFonts w:ascii="Aptos" w:hAnsi="Aptos" w:cs="Arial"/>
                <w:sz w:val="20"/>
                <w:szCs w:val="20"/>
              </w:rPr>
              <w:t xml:space="preserve">, and </w:t>
            </w:r>
            <w:proofErr w:type="spellStart"/>
            <w:r w:rsidR="00570B9E" w:rsidRPr="00570B9E">
              <w:rPr>
                <w:rFonts w:ascii="Aptos" w:hAnsi="Aptos" w:cs="Arial"/>
                <w:i/>
                <w:iCs/>
                <w:sz w:val="20"/>
                <w:szCs w:val="20"/>
              </w:rPr>
              <w:t>Gammacytorhabdovirus</w:t>
            </w:r>
            <w:proofErr w:type="spellEnd"/>
            <w:r w:rsidR="00570B9E" w:rsidRPr="00570B9E">
              <w:rPr>
                <w:rFonts w:ascii="Aptos" w:hAnsi="Aptos" w:cs="Arial"/>
                <w:sz w:val="20"/>
                <w:szCs w:val="20"/>
              </w:rPr>
              <w:t xml:space="preserve">) including </w:t>
            </w:r>
            <w:r w:rsidR="00572835">
              <w:rPr>
                <w:rFonts w:ascii="Aptos" w:hAnsi="Aptos" w:cs="Arial"/>
                <w:sz w:val="20"/>
                <w:szCs w:val="20"/>
              </w:rPr>
              <w:t>9</w:t>
            </w:r>
            <w:r w:rsidR="00F43384">
              <w:rPr>
                <w:rFonts w:ascii="Aptos" w:hAnsi="Aptos" w:cs="Arial"/>
                <w:sz w:val="20"/>
                <w:szCs w:val="20"/>
              </w:rPr>
              <w:t>8</w:t>
            </w:r>
            <w:r w:rsidR="00570B9E" w:rsidRPr="00570B9E">
              <w:rPr>
                <w:rFonts w:ascii="Aptos" w:hAnsi="Aptos" w:cs="Arial"/>
                <w:sz w:val="20"/>
                <w:szCs w:val="20"/>
              </w:rPr>
              <w:t xml:space="preserve"> new species in the subfamily </w:t>
            </w:r>
            <w:proofErr w:type="spellStart"/>
            <w:r w:rsidR="00570B9E" w:rsidRPr="00570B9E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proofErr w:type="spellEnd"/>
            <w:r w:rsidR="00570B9E" w:rsidRPr="00570B9E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 w:rsidR="00570B9E" w:rsidRPr="00570B9E">
              <w:rPr>
                <w:rFonts w:ascii="Aptos" w:hAnsi="Aptos" w:cs="Arial"/>
                <w:i/>
                <w:iCs/>
                <w:sz w:val="20"/>
                <w:szCs w:val="20"/>
              </w:rPr>
              <w:t>Mononegavirales</w:t>
            </w:r>
            <w:proofErr w:type="spellEnd"/>
            <w:r w:rsidR="00570B9E" w:rsidRPr="00570B9E">
              <w:rPr>
                <w:rFonts w:ascii="Aptos" w:hAnsi="Aptos" w:cs="Arial"/>
                <w:sz w:val="20"/>
                <w:szCs w:val="20"/>
              </w:rPr>
              <w:t xml:space="preserve">: </w:t>
            </w:r>
            <w:proofErr w:type="spellStart"/>
            <w:r w:rsidR="00570B9E" w:rsidRPr="00570B9E">
              <w:rPr>
                <w:rFonts w:ascii="Aptos" w:hAnsi="Aptos" w:cs="Arial"/>
                <w:i/>
                <w:iCs/>
                <w:sz w:val="20"/>
                <w:szCs w:val="20"/>
              </w:rPr>
              <w:t>Rhabdovirida</w:t>
            </w:r>
            <w:r w:rsidR="00570B9E" w:rsidRPr="005771CE">
              <w:rPr>
                <w:rFonts w:ascii="Aptos" w:hAnsi="Aptos" w:cs="Arial"/>
                <w:i/>
                <w:iCs/>
                <w:sz w:val="20"/>
                <w:szCs w:val="20"/>
              </w:rPr>
              <w:t>e</w:t>
            </w:r>
            <w:proofErr w:type="spellEnd"/>
            <w:r w:rsidR="00E64330" w:rsidRPr="005771CE">
              <w:rPr>
                <w:rFonts w:ascii="Aptos" w:hAnsi="Aptos" w:cs="Arial"/>
                <w:i/>
                <w:iCs/>
                <w:sz w:val="20"/>
                <w:szCs w:val="20"/>
              </w:rPr>
              <w:t>),</w:t>
            </w:r>
            <w:r w:rsidR="00E64330" w:rsidRPr="005771CE">
              <w:rPr>
                <w:rFonts w:ascii="Aptos" w:hAnsi="Aptos" w:cs="Arial"/>
                <w:sz w:val="20"/>
                <w:szCs w:val="20"/>
              </w:rPr>
              <w:t xml:space="preserve"> and reassign current </w:t>
            </w:r>
            <w:proofErr w:type="spellStart"/>
            <w:r w:rsidR="00E64330" w:rsidRPr="005771CE">
              <w:rPr>
                <w:rFonts w:ascii="Aptos" w:hAnsi="Aptos" w:cs="Arial"/>
                <w:i/>
                <w:iCs/>
                <w:sz w:val="20"/>
                <w:szCs w:val="20"/>
              </w:rPr>
              <w:t>Cytorhabdovirus</w:t>
            </w:r>
            <w:proofErr w:type="spellEnd"/>
            <w:r w:rsidR="00E64330" w:rsidRPr="005771CE">
              <w:rPr>
                <w:rFonts w:ascii="Aptos" w:hAnsi="Aptos" w:cs="Arial"/>
                <w:sz w:val="20"/>
                <w:szCs w:val="20"/>
              </w:rPr>
              <w:t xml:space="preserve"> species to</w:t>
            </w:r>
            <w:r w:rsidR="00717782" w:rsidRPr="005771CE">
              <w:rPr>
                <w:rFonts w:ascii="Aptos" w:hAnsi="Aptos" w:cs="Arial"/>
                <w:sz w:val="20"/>
                <w:szCs w:val="20"/>
              </w:rPr>
              <w:t xml:space="preserve"> the new genera</w:t>
            </w:r>
            <w:r w:rsidR="00570B9E" w:rsidRPr="005771CE">
              <w:rPr>
                <w:rFonts w:ascii="Aptos" w:hAnsi="Aptos" w:cs="Arial"/>
                <w:sz w:val="20"/>
                <w:szCs w:val="20"/>
              </w:rPr>
              <w:t>.</w:t>
            </w:r>
            <w:r w:rsidR="00570B9E" w:rsidRPr="00570B9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5771CE">
              <w:rPr>
                <w:rFonts w:ascii="Aptos" w:hAnsi="Aptos" w:cs="Arial"/>
                <w:sz w:val="20"/>
                <w:szCs w:val="20"/>
              </w:rPr>
              <w:t xml:space="preserve">Also, we propose to abolish four </w:t>
            </w:r>
            <w:proofErr w:type="spellStart"/>
            <w:r w:rsidR="005771CE"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 w:rsidR="005771CE">
              <w:rPr>
                <w:rFonts w:ascii="Aptos" w:hAnsi="Aptos" w:cs="Arial"/>
                <w:sz w:val="20"/>
                <w:szCs w:val="20"/>
              </w:rPr>
              <w:t xml:space="preserve"> species.</w:t>
            </w:r>
          </w:p>
          <w:p w14:paraId="19D0D4AD" w14:textId="4AD0EAFE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C71C9BB" w14:textId="25984A36" w:rsidR="005771CE" w:rsidRDefault="00A77B8E" w:rsidP="005771CE">
            <w:pPr>
              <w:rPr>
                <w:rFonts w:ascii="Aptos" w:hAnsi="Aptos" w:cs="Arial"/>
                <w:sz w:val="20"/>
                <w:szCs w:val="20"/>
              </w:rPr>
            </w:pPr>
            <w:r w:rsidRPr="003A31BA">
              <w:rPr>
                <w:rFonts w:ascii="Aptos" w:hAnsi="Aptos" w:cs="Arial"/>
                <w:b/>
                <w:bCs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 w:rsidR="00D46352">
              <w:rPr>
                <w:rFonts w:ascii="Aptos" w:hAnsi="Aptos" w:cs="Arial"/>
                <w:sz w:val="20"/>
              </w:rPr>
              <w:t xml:space="preserve"> Recently, 9</w:t>
            </w:r>
            <w:r w:rsidR="00F43384">
              <w:rPr>
                <w:rFonts w:ascii="Aptos" w:hAnsi="Aptos" w:cs="Arial"/>
                <w:sz w:val="20"/>
              </w:rPr>
              <w:t>8</w:t>
            </w:r>
            <w:r w:rsidR="00D46352">
              <w:rPr>
                <w:rFonts w:ascii="Aptos" w:hAnsi="Aptos" w:cs="Arial"/>
                <w:sz w:val="20"/>
              </w:rPr>
              <w:t xml:space="preserve"> </w:t>
            </w:r>
            <w:r w:rsidR="00D46352" w:rsidRPr="005771CE">
              <w:rPr>
                <w:rFonts w:ascii="Aptos" w:hAnsi="Aptos" w:cs="Arial"/>
                <w:sz w:val="20"/>
              </w:rPr>
              <w:t xml:space="preserve">new </w:t>
            </w:r>
            <w:r w:rsidR="00E64330" w:rsidRPr="005771CE">
              <w:rPr>
                <w:rFonts w:ascii="Aptos" w:hAnsi="Aptos" w:cs="Arial"/>
                <w:sz w:val="20"/>
              </w:rPr>
              <w:t xml:space="preserve">putative </w:t>
            </w:r>
            <w:proofErr w:type="spellStart"/>
            <w:r w:rsidR="00D46352" w:rsidRPr="005771CE">
              <w:rPr>
                <w:rFonts w:ascii="Aptos" w:hAnsi="Aptos" w:cs="Arial"/>
                <w:sz w:val="20"/>
              </w:rPr>
              <w:t>cytorhabdovirus</w:t>
            </w:r>
            <w:r w:rsidR="00E64330" w:rsidRPr="005771CE">
              <w:rPr>
                <w:rFonts w:ascii="Aptos" w:hAnsi="Aptos" w:cs="Arial"/>
                <w:sz w:val="20"/>
              </w:rPr>
              <w:t>es</w:t>
            </w:r>
            <w:proofErr w:type="spellEnd"/>
            <w:r w:rsidR="00D46352">
              <w:rPr>
                <w:rFonts w:ascii="Aptos" w:hAnsi="Aptos" w:cs="Arial"/>
                <w:sz w:val="20"/>
              </w:rPr>
              <w:t xml:space="preserve"> were discovered. </w:t>
            </w:r>
            <w:r w:rsidR="00D46352" w:rsidRPr="00D46352">
              <w:rPr>
                <w:rFonts w:ascii="Aptos" w:hAnsi="Aptos" w:cs="Arial"/>
                <w:sz w:val="20"/>
              </w:rPr>
              <w:t xml:space="preserve">The phylogenetic relationships of the now significantly expanded number of known </w:t>
            </w:r>
            <w:proofErr w:type="spellStart"/>
            <w:r w:rsidR="00D46352" w:rsidRPr="00D46352">
              <w:rPr>
                <w:rFonts w:ascii="Aptos" w:hAnsi="Aptos" w:cs="Arial"/>
                <w:sz w:val="20"/>
              </w:rPr>
              <w:t>cytorhabdoviruses</w:t>
            </w:r>
            <w:proofErr w:type="spellEnd"/>
            <w:r w:rsidR="00D46352" w:rsidRPr="00D46352">
              <w:rPr>
                <w:rFonts w:ascii="Aptos" w:hAnsi="Aptos" w:cs="Arial"/>
                <w:sz w:val="20"/>
              </w:rPr>
              <w:t xml:space="preserve"> provide support for splitting the genus </w:t>
            </w:r>
            <w:proofErr w:type="spellStart"/>
            <w:r w:rsidR="00D46352" w:rsidRPr="00D46352">
              <w:rPr>
                <w:rFonts w:ascii="Aptos" w:hAnsi="Aptos" w:cs="Arial"/>
                <w:i/>
                <w:iCs/>
                <w:sz w:val="20"/>
              </w:rPr>
              <w:t>Cytorhabdovirus</w:t>
            </w:r>
            <w:proofErr w:type="spellEnd"/>
            <w:r w:rsidR="00D46352" w:rsidRPr="00D46352">
              <w:rPr>
                <w:rFonts w:ascii="Aptos" w:hAnsi="Aptos" w:cs="Arial"/>
                <w:sz w:val="20"/>
              </w:rPr>
              <w:t xml:space="preserve"> to establish three genera that represent distinct evolutionary lineages, which we propose to name </w:t>
            </w:r>
            <w:proofErr w:type="spellStart"/>
            <w:r w:rsidR="00D46352" w:rsidRPr="00D46352">
              <w:rPr>
                <w:rFonts w:ascii="Aptos" w:hAnsi="Aptos" w:cs="Arial"/>
                <w:i/>
                <w:iCs/>
                <w:sz w:val="20"/>
              </w:rPr>
              <w:t>Alphacytorhabdovirus</w:t>
            </w:r>
            <w:proofErr w:type="spellEnd"/>
            <w:r w:rsidR="00D46352" w:rsidRPr="00D46352">
              <w:rPr>
                <w:rFonts w:ascii="Aptos" w:hAnsi="Aptos" w:cs="Arial"/>
                <w:sz w:val="20"/>
              </w:rPr>
              <w:t xml:space="preserve">, </w:t>
            </w:r>
            <w:proofErr w:type="spellStart"/>
            <w:r w:rsidR="00D46352" w:rsidRPr="00D46352">
              <w:rPr>
                <w:rFonts w:ascii="Aptos" w:hAnsi="Aptos" w:cs="Arial"/>
                <w:i/>
                <w:iCs/>
                <w:sz w:val="20"/>
              </w:rPr>
              <w:t>Betacytorhabdovirus</w:t>
            </w:r>
            <w:proofErr w:type="spellEnd"/>
            <w:r w:rsidR="00D46352" w:rsidRPr="00D46352">
              <w:rPr>
                <w:rFonts w:ascii="Aptos" w:hAnsi="Aptos" w:cs="Arial"/>
                <w:sz w:val="20"/>
              </w:rPr>
              <w:t xml:space="preserve"> and </w:t>
            </w:r>
            <w:proofErr w:type="spellStart"/>
            <w:r w:rsidR="00D46352" w:rsidRPr="00D46352">
              <w:rPr>
                <w:rFonts w:ascii="Aptos" w:hAnsi="Aptos" w:cs="Arial"/>
                <w:i/>
                <w:iCs/>
                <w:sz w:val="20"/>
              </w:rPr>
              <w:t>Gammacytorhabdovirus</w:t>
            </w:r>
            <w:proofErr w:type="spellEnd"/>
            <w:r w:rsidR="00D46352" w:rsidRPr="00D46352">
              <w:rPr>
                <w:rFonts w:ascii="Aptos" w:hAnsi="Aptos" w:cs="Arial"/>
                <w:sz w:val="20"/>
              </w:rPr>
              <w:t>.</w:t>
            </w:r>
            <w:r w:rsidR="005771CE">
              <w:rPr>
                <w:rFonts w:ascii="Aptos" w:hAnsi="Aptos" w:cs="Arial"/>
                <w:sz w:val="20"/>
              </w:rPr>
              <w:t xml:space="preserve"> </w:t>
            </w:r>
            <w:r w:rsidR="005771CE">
              <w:rPr>
                <w:rFonts w:ascii="Aptos" w:hAnsi="Aptos" w:cs="Arial"/>
                <w:sz w:val="20"/>
                <w:szCs w:val="20"/>
              </w:rPr>
              <w:t xml:space="preserve">Also, we propose to abolish four </w:t>
            </w:r>
            <w:proofErr w:type="spellStart"/>
            <w:r w:rsidR="005771CE"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 w:rsidR="005771CE">
              <w:rPr>
                <w:rFonts w:ascii="Aptos" w:hAnsi="Aptos" w:cs="Arial"/>
                <w:sz w:val="20"/>
                <w:szCs w:val="20"/>
              </w:rPr>
              <w:t xml:space="preserve"> species due to the lack of sequence data for the four viruses.</w:t>
            </w:r>
          </w:p>
          <w:p w14:paraId="6E5BCB32" w14:textId="491E3BD4" w:rsidR="00A77B8E" w:rsidRPr="00865694" w:rsidRDefault="00A77B8E" w:rsidP="005771CE">
            <w:pPr>
              <w:rPr>
                <w:rFonts w:ascii="Aptos" w:hAnsi="Aptos" w:cs="Arial"/>
                <w:color w:val="000000"/>
                <w:sz w:val="20"/>
              </w:rPr>
            </w:pPr>
          </w:p>
          <w:p w14:paraId="18507DF4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65822D51" w:rsidR="00A77B8E" w:rsidRDefault="00A77B8E" w:rsidP="000E7F28">
            <w:pPr>
              <w:pStyle w:val="Rientrocorpodeltesto"/>
              <w:ind w:left="0" w:hanging="15"/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333CCE83" w14:textId="5FD2E3EF" w:rsidR="0075186B" w:rsidRPr="00BE4F5A" w:rsidRDefault="00A77B8E" w:rsidP="0075186B">
            <w:pPr>
              <w:rPr>
                <w:rFonts w:ascii="Aptos" w:hAnsi="Aptos" w:cs="Arial"/>
                <w:sz w:val="20"/>
                <w:szCs w:val="20"/>
              </w:rPr>
            </w:pP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 xml:space="preserve">Taxonomic </w:t>
            </w:r>
            <w:r w:rsidR="00363A30"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rank</w:t>
            </w: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</w:t>
            </w:r>
            <w:r w:rsidR="007C758D">
              <w:rPr>
                <w:rFonts w:ascii="Aptos" w:hAnsi="Aptos" w:cs="Arial"/>
                <w:sz w:val="20"/>
                <w:szCs w:val="20"/>
              </w:rPr>
              <w:t>G</w:t>
            </w:r>
            <w:r w:rsidR="00107CDC">
              <w:rPr>
                <w:rFonts w:ascii="Aptos" w:hAnsi="Aptos" w:cs="Arial"/>
                <w:sz w:val="20"/>
                <w:szCs w:val="20"/>
              </w:rPr>
              <w:t>enus and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75186B">
              <w:rPr>
                <w:rFonts w:ascii="Aptos" w:hAnsi="Aptos" w:cs="Arial"/>
                <w:sz w:val="20"/>
                <w:szCs w:val="20"/>
              </w:rPr>
              <w:t>species</w:t>
            </w:r>
          </w:p>
          <w:p w14:paraId="29422506" w14:textId="657F1632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3CFC08CF" w14:textId="520BD9B6" w:rsidR="00A77B8E" w:rsidRPr="00C83D2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Description of current taxonomy</w:t>
            </w:r>
            <w:r w:rsidRPr="00C83D2E">
              <w:rPr>
                <w:rFonts w:ascii="Aptos" w:hAnsi="Aptos" w:cs="Arial"/>
                <w:sz w:val="20"/>
                <w:szCs w:val="20"/>
              </w:rPr>
              <w:t xml:space="preserve">:  </w:t>
            </w:r>
            <w:r w:rsidR="00107CDC" w:rsidRPr="00A058EC">
              <w:rPr>
                <w:rFonts w:ascii="Aptos" w:hAnsi="Aptos" w:cs="Arial"/>
                <w:sz w:val="20"/>
                <w:szCs w:val="20"/>
              </w:rPr>
              <w:t>Viruses classified in the gen</w:t>
            </w:r>
            <w:r w:rsidR="00107CDC">
              <w:rPr>
                <w:rFonts w:ascii="Aptos" w:hAnsi="Aptos" w:cs="Arial"/>
                <w:sz w:val="20"/>
                <w:szCs w:val="20"/>
              </w:rPr>
              <w:t xml:space="preserve">us </w:t>
            </w:r>
            <w:proofErr w:type="spellStart"/>
            <w:r w:rsidR="00107CDC" w:rsidRPr="00A058EC">
              <w:rPr>
                <w:rFonts w:ascii="Aptos" w:hAnsi="Aptos" w:cs="Arial"/>
                <w:i/>
                <w:iCs/>
                <w:sz w:val="20"/>
                <w:szCs w:val="20"/>
              </w:rPr>
              <w:t>Cytorhabdovirus</w:t>
            </w:r>
            <w:proofErr w:type="spellEnd"/>
            <w:r w:rsidR="00107CDC" w:rsidRPr="00A058E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107CDC" w:rsidRPr="00A058EC">
              <w:rPr>
                <w:rFonts w:ascii="Aptos" w:hAnsi="Aptos" w:cs="Arial"/>
                <w:sz w:val="20"/>
                <w:szCs w:val="20"/>
              </w:rPr>
              <w:t>infect a wide range of plants, and the assignment of viruses to th</w:t>
            </w:r>
            <w:r w:rsidR="00107CDC">
              <w:rPr>
                <w:rFonts w:ascii="Aptos" w:hAnsi="Aptos" w:cs="Arial"/>
                <w:sz w:val="20"/>
                <w:szCs w:val="20"/>
              </w:rPr>
              <w:t>is</w:t>
            </w:r>
            <w:r w:rsidR="00107CDC" w:rsidRPr="00A058EC">
              <w:rPr>
                <w:rFonts w:ascii="Aptos" w:hAnsi="Aptos" w:cs="Arial"/>
                <w:sz w:val="20"/>
                <w:szCs w:val="20"/>
              </w:rPr>
              <w:t xml:space="preserve"> gen</w:t>
            </w:r>
            <w:r w:rsidR="00107CDC">
              <w:rPr>
                <w:rFonts w:ascii="Aptos" w:hAnsi="Aptos" w:cs="Arial"/>
                <w:sz w:val="20"/>
                <w:szCs w:val="20"/>
              </w:rPr>
              <w:t>us</w:t>
            </w:r>
            <w:r w:rsidR="00107CDC" w:rsidRPr="00A058EC">
              <w:rPr>
                <w:rFonts w:ascii="Aptos" w:hAnsi="Aptos" w:cs="Arial"/>
                <w:sz w:val="20"/>
                <w:szCs w:val="20"/>
              </w:rPr>
              <w:t xml:space="preserve"> is based on the placement of the viruses on Maximum Likelihood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="00107CDC" w:rsidRPr="00A058EC">
              <w:rPr>
                <w:rFonts w:ascii="Aptos" w:hAnsi="Aptos" w:cs="Arial"/>
                <w:sz w:val="20"/>
                <w:szCs w:val="20"/>
              </w:rPr>
              <w:t xml:space="preserve"> inferred from complete L protein sequence</w:t>
            </w:r>
            <w:r w:rsidR="00107CDC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2BEAC398" w14:textId="77777777" w:rsidR="00A77B8E" w:rsidRPr="00C83D2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7C5B952" w14:textId="044BD99E" w:rsidR="005771CE" w:rsidRPr="00C83D2E" w:rsidRDefault="00A77B8E" w:rsidP="005771CE">
            <w:pPr>
              <w:rPr>
                <w:rFonts w:ascii="Aptos" w:hAnsi="Aptos" w:cs="Arial"/>
                <w:sz w:val="20"/>
                <w:szCs w:val="20"/>
              </w:rPr>
            </w:pP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Proposed</w:t>
            </w:r>
            <w:r w:rsidRPr="003A31BA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taxonomic change(s)</w:t>
            </w:r>
            <w:r w:rsidRPr="003A31BA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  <w:r w:rsidRPr="00C83D2E">
              <w:rPr>
                <w:rFonts w:ascii="Aptos" w:hAnsi="Aptos" w:cs="Arial"/>
                <w:sz w:val="20"/>
                <w:szCs w:val="20"/>
              </w:rPr>
              <w:t xml:space="preserve">   </w:t>
            </w:r>
            <w:r w:rsidR="007C758D">
              <w:rPr>
                <w:rFonts w:ascii="Aptos" w:hAnsi="Aptos" w:cs="Arial"/>
                <w:sz w:val="20"/>
                <w:szCs w:val="20"/>
              </w:rPr>
              <w:t>S</w:t>
            </w:r>
            <w:r w:rsidR="00107CDC" w:rsidRPr="00570B9E">
              <w:rPr>
                <w:rFonts w:ascii="Aptos" w:hAnsi="Aptos" w:cs="Arial"/>
                <w:sz w:val="20"/>
                <w:szCs w:val="20"/>
              </w:rPr>
              <w:t xml:space="preserve">plit </w:t>
            </w:r>
            <w:r w:rsidR="00A82C77" w:rsidRPr="005771CE">
              <w:rPr>
                <w:rFonts w:ascii="Aptos" w:hAnsi="Aptos" w:cs="Arial"/>
                <w:sz w:val="20"/>
                <w:szCs w:val="20"/>
              </w:rPr>
              <w:t>and abolish</w:t>
            </w:r>
            <w:r w:rsidR="00A82C7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107CDC" w:rsidRPr="00570B9E">
              <w:rPr>
                <w:rFonts w:ascii="Aptos" w:hAnsi="Aptos" w:cs="Arial"/>
                <w:sz w:val="20"/>
                <w:szCs w:val="20"/>
              </w:rPr>
              <w:t xml:space="preserve">the genus </w:t>
            </w:r>
            <w:proofErr w:type="spellStart"/>
            <w:r w:rsidR="00107CDC" w:rsidRPr="00107CDC">
              <w:rPr>
                <w:rFonts w:ascii="Aptos" w:hAnsi="Aptos" w:cs="Arial"/>
                <w:i/>
                <w:iCs/>
                <w:sz w:val="20"/>
                <w:szCs w:val="20"/>
              </w:rPr>
              <w:t>Cytorhabdovirus</w:t>
            </w:r>
            <w:proofErr w:type="spellEnd"/>
            <w:r w:rsidR="00107CDC" w:rsidRPr="00570B9E">
              <w:rPr>
                <w:rFonts w:ascii="Aptos" w:hAnsi="Aptos" w:cs="Arial"/>
                <w:sz w:val="20"/>
                <w:szCs w:val="20"/>
              </w:rPr>
              <w:t>, creating three new genera (</w:t>
            </w:r>
            <w:proofErr w:type="spellStart"/>
            <w:r w:rsidR="00107CDC" w:rsidRPr="00570B9E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107CDC" w:rsidRPr="00570B9E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="00107CDC" w:rsidRPr="00570B9E">
              <w:rPr>
                <w:rFonts w:ascii="Aptos" w:hAnsi="Aptos" w:cs="Arial"/>
                <w:i/>
                <w:iCs/>
                <w:sz w:val="20"/>
                <w:szCs w:val="20"/>
              </w:rPr>
              <w:t>Betacytorhabdovirus</w:t>
            </w:r>
            <w:proofErr w:type="spellEnd"/>
            <w:r w:rsidR="00107CDC" w:rsidRPr="00570B9E">
              <w:rPr>
                <w:rFonts w:ascii="Aptos" w:hAnsi="Aptos" w:cs="Arial"/>
                <w:sz w:val="20"/>
                <w:szCs w:val="20"/>
              </w:rPr>
              <w:t xml:space="preserve">, and </w:t>
            </w:r>
            <w:proofErr w:type="spellStart"/>
            <w:r w:rsidR="00107CDC" w:rsidRPr="00570B9E">
              <w:rPr>
                <w:rFonts w:ascii="Aptos" w:hAnsi="Aptos" w:cs="Arial"/>
                <w:i/>
                <w:iCs/>
                <w:sz w:val="20"/>
                <w:szCs w:val="20"/>
              </w:rPr>
              <w:t>Gammacytorhabdovirus</w:t>
            </w:r>
            <w:proofErr w:type="spellEnd"/>
            <w:r w:rsidR="00107CDC" w:rsidRPr="00570B9E">
              <w:rPr>
                <w:rFonts w:ascii="Aptos" w:hAnsi="Aptos" w:cs="Arial"/>
                <w:sz w:val="20"/>
                <w:szCs w:val="20"/>
              </w:rPr>
              <w:t xml:space="preserve">) including </w:t>
            </w:r>
            <w:r w:rsidR="00107CDC">
              <w:rPr>
                <w:rFonts w:ascii="Aptos" w:hAnsi="Aptos" w:cs="Arial"/>
                <w:sz w:val="20"/>
                <w:szCs w:val="20"/>
              </w:rPr>
              <w:t>9</w:t>
            </w:r>
            <w:r w:rsidR="00F43384">
              <w:rPr>
                <w:rFonts w:ascii="Aptos" w:hAnsi="Aptos" w:cs="Arial"/>
                <w:sz w:val="20"/>
                <w:szCs w:val="20"/>
              </w:rPr>
              <w:t>8</w:t>
            </w:r>
            <w:r w:rsidR="00107CDC" w:rsidRPr="00570B9E">
              <w:rPr>
                <w:rFonts w:ascii="Aptos" w:hAnsi="Aptos" w:cs="Arial"/>
                <w:sz w:val="20"/>
                <w:szCs w:val="20"/>
              </w:rPr>
              <w:t xml:space="preserve"> new species in the subfamily </w:t>
            </w:r>
            <w:proofErr w:type="spellStart"/>
            <w:r w:rsidR="00107CDC" w:rsidRPr="00570B9E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proofErr w:type="spellEnd"/>
            <w:r w:rsidR="00107CDC" w:rsidRPr="00570B9E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 w:rsidR="00107CDC" w:rsidRPr="00570B9E">
              <w:rPr>
                <w:rFonts w:ascii="Aptos" w:hAnsi="Aptos" w:cs="Arial"/>
                <w:i/>
                <w:iCs/>
                <w:sz w:val="20"/>
                <w:szCs w:val="20"/>
              </w:rPr>
              <w:t>Mononegavirales</w:t>
            </w:r>
            <w:proofErr w:type="spellEnd"/>
            <w:r w:rsidR="00107CDC" w:rsidRPr="00570B9E">
              <w:rPr>
                <w:rFonts w:ascii="Aptos" w:hAnsi="Aptos" w:cs="Arial"/>
                <w:sz w:val="20"/>
                <w:szCs w:val="20"/>
              </w:rPr>
              <w:t xml:space="preserve">: </w:t>
            </w:r>
            <w:proofErr w:type="spellStart"/>
            <w:r w:rsidR="00107CDC" w:rsidRPr="00570B9E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proofErr w:type="spellEnd"/>
            <w:r w:rsidR="00107CDC" w:rsidRPr="00570B9E">
              <w:rPr>
                <w:rFonts w:ascii="Aptos" w:hAnsi="Aptos" w:cs="Arial"/>
                <w:sz w:val="20"/>
                <w:szCs w:val="20"/>
              </w:rPr>
              <w:t>)</w:t>
            </w:r>
            <w:r w:rsidR="00A82C7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82C77" w:rsidRPr="005771CE">
              <w:rPr>
                <w:rFonts w:ascii="Aptos" w:hAnsi="Aptos" w:cs="Arial"/>
                <w:sz w:val="20"/>
                <w:szCs w:val="20"/>
              </w:rPr>
              <w:t xml:space="preserve">and reassign current </w:t>
            </w:r>
            <w:proofErr w:type="spellStart"/>
            <w:r w:rsidR="00A82C77" w:rsidRPr="005771CE">
              <w:rPr>
                <w:rFonts w:ascii="Aptos" w:hAnsi="Aptos" w:cs="Arial"/>
                <w:i/>
                <w:iCs/>
                <w:sz w:val="20"/>
                <w:szCs w:val="20"/>
              </w:rPr>
              <w:t>Cytorhabdovirus</w:t>
            </w:r>
            <w:proofErr w:type="spellEnd"/>
            <w:r w:rsidR="00A82C77" w:rsidRPr="005771CE">
              <w:rPr>
                <w:rFonts w:ascii="Aptos" w:hAnsi="Aptos" w:cs="Arial"/>
                <w:sz w:val="20"/>
                <w:szCs w:val="20"/>
              </w:rPr>
              <w:t xml:space="preserve"> species to the new genera</w:t>
            </w:r>
            <w:r w:rsidR="00107CDC" w:rsidRPr="005771CE">
              <w:rPr>
                <w:rFonts w:ascii="Aptos" w:hAnsi="Aptos" w:cs="Arial"/>
                <w:sz w:val="20"/>
                <w:szCs w:val="20"/>
              </w:rPr>
              <w:t>.</w:t>
            </w:r>
            <w:r w:rsidR="005771CE">
              <w:rPr>
                <w:rFonts w:ascii="Aptos" w:hAnsi="Aptos" w:cs="Arial"/>
                <w:sz w:val="20"/>
                <w:szCs w:val="20"/>
              </w:rPr>
              <w:t xml:space="preserve"> Also, we propose to abolish four </w:t>
            </w:r>
            <w:proofErr w:type="spellStart"/>
            <w:r w:rsidR="005771CE"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 w:rsidR="005771CE">
              <w:rPr>
                <w:rFonts w:ascii="Aptos" w:hAnsi="Aptos" w:cs="Arial"/>
                <w:sz w:val="20"/>
                <w:szCs w:val="20"/>
              </w:rPr>
              <w:t xml:space="preserve"> species.</w:t>
            </w:r>
          </w:p>
          <w:p w14:paraId="0ACA8579" w14:textId="77777777" w:rsidR="00A77B8E" w:rsidRPr="00C83D2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04C7F33" w14:textId="77777777" w:rsidR="005E6E0C" w:rsidRDefault="00273642" w:rsidP="007D5D93">
            <w:pPr>
              <w:rPr>
                <w:rFonts w:ascii="Aptos" w:hAnsi="Aptos" w:cs="Arial"/>
                <w:i/>
                <w:sz w:val="20"/>
                <w:szCs w:val="20"/>
              </w:rPr>
            </w:pPr>
            <w:r w:rsidRPr="00107CDC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Demarcation criteria</w:t>
            </w:r>
            <w:r w:rsidRPr="00C83D2E">
              <w:rPr>
                <w:rFonts w:ascii="Aptos" w:hAnsi="Aptos" w:cs="Arial"/>
                <w:i/>
                <w:sz w:val="20"/>
                <w:szCs w:val="20"/>
              </w:rPr>
              <w:t>:</w:t>
            </w:r>
            <w:r w:rsidR="0075186B" w:rsidRPr="00C83D2E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</w:p>
          <w:p w14:paraId="79E46679" w14:textId="569C66CF" w:rsidR="007D5D93" w:rsidRPr="007D5D93" w:rsidRDefault="005E6E0C" w:rsidP="007D5D93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5E6E0C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lastRenderedPageBreak/>
              <w:t>1)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7D5D93" w:rsidRPr="007D5D93">
              <w:rPr>
                <w:rFonts w:ascii="Aptos" w:hAnsi="Aptos" w:cs="Arial"/>
                <w:iCs/>
                <w:sz w:val="20"/>
                <w:szCs w:val="20"/>
              </w:rPr>
              <w:t>We propose that viruses assigned to different species within the</w:t>
            </w:r>
            <w:r w:rsidR="007D5D93">
              <w:rPr>
                <w:rFonts w:ascii="Aptos" w:hAnsi="Aptos" w:cs="Arial"/>
                <w:iCs/>
                <w:sz w:val="20"/>
                <w:szCs w:val="20"/>
              </w:rPr>
              <w:t xml:space="preserve"> proposed</w:t>
            </w:r>
            <w:r w:rsidR="007D5D93" w:rsidRPr="007D5D93">
              <w:rPr>
                <w:rFonts w:ascii="Aptos" w:hAnsi="Aptos" w:cs="Arial"/>
                <w:iCs/>
                <w:sz w:val="20"/>
                <w:szCs w:val="20"/>
              </w:rPr>
              <w:t xml:space="preserve"> gen</w:t>
            </w:r>
            <w:r w:rsidR="007D5D93">
              <w:rPr>
                <w:rFonts w:ascii="Aptos" w:hAnsi="Aptos" w:cs="Arial"/>
                <w:iCs/>
                <w:sz w:val="20"/>
                <w:szCs w:val="20"/>
              </w:rPr>
              <w:t xml:space="preserve">us </w:t>
            </w:r>
            <w:proofErr w:type="spellStart"/>
            <w:r w:rsidRPr="00570B9E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7D5D93">
              <w:rPr>
                <w:rFonts w:ascii="Aptos" w:hAnsi="Aptos" w:cs="Arial"/>
                <w:iCs/>
                <w:sz w:val="20"/>
                <w:szCs w:val="20"/>
              </w:rPr>
              <w:t>,</w:t>
            </w:r>
            <w:r w:rsidR="007D5D93" w:rsidRPr="007D5D93">
              <w:rPr>
                <w:rFonts w:ascii="Aptos" w:hAnsi="Aptos" w:cs="Arial"/>
                <w:iCs/>
                <w:sz w:val="20"/>
                <w:szCs w:val="20"/>
              </w:rPr>
              <w:t xml:space="preserve"> have several of the following characteristics: </w:t>
            </w:r>
          </w:p>
          <w:p w14:paraId="7ECA8CC4" w14:textId="597FBAA6" w:rsidR="005E6E0C" w:rsidRPr="005E6E0C" w:rsidRDefault="005E6E0C" w:rsidP="005E6E0C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5E6E0C">
              <w:rPr>
                <w:rFonts w:ascii="Aptos" w:hAnsi="Aptos" w:cs="Arial"/>
                <w:iCs/>
                <w:sz w:val="20"/>
                <w:szCs w:val="20"/>
              </w:rPr>
              <w:t>A)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ab/>
              <w:t xml:space="preserve">nucleotide sequence identity less than </w:t>
            </w:r>
            <w:r w:rsidR="00BC7970">
              <w:rPr>
                <w:rFonts w:ascii="Aptos" w:hAnsi="Aptos" w:cs="Arial"/>
                <w:iCs/>
                <w:sz w:val="20"/>
                <w:szCs w:val="20"/>
              </w:rPr>
              <w:t>75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>% for the complete</w:t>
            </w:r>
            <w:r w:rsidR="00AA69B5">
              <w:rPr>
                <w:rFonts w:ascii="Aptos" w:hAnsi="Aptos" w:cs="Arial"/>
                <w:iCs/>
                <w:sz w:val="20"/>
                <w:szCs w:val="20"/>
              </w:rPr>
              <w:t xml:space="preserve"> coding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 xml:space="preserve"> genome sequence </w:t>
            </w:r>
          </w:p>
          <w:p w14:paraId="09AFD0AA" w14:textId="16EDE76E" w:rsidR="005E6E0C" w:rsidRDefault="005E6E0C" w:rsidP="005E6E0C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5E6E0C">
              <w:rPr>
                <w:rFonts w:ascii="Aptos" w:hAnsi="Aptos" w:cs="Arial"/>
                <w:iCs/>
                <w:sz w:val="20"/>
                <w:szCs w:val="20"/>
              </w:rPr>
              <w:t>B)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ab/>
              <w:t>amino acid sequence identity less than</w:t>
            </w:r>
            <w:r w:rsidR="00AA69B5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017A33">
              <w:rPr>
                <w:rFonts w:ascii="Aptos" w:hAnsi="Aptos" w:cs="Arial"/>
                <w:iCs/>
                <w:sz w:val="20"/>
                <w:szCs w:val="20"/>
              </w:rPr>
              <w:t>86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>% in proteins encoded by all the cognate open reading frames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ab/>
            </w:r>
          </w:p>
          <w:p w14:paraId="618B7650" w14:textId="77777777" w:rsidR="005E6E0C" w:rsidRDefault="005E6E0C" w:rsidP="005E6E0C">
            <w:pPr>
              <w:rPr>
                <w:rFonts w:ascii="Aptos" w:hAnsi="Aptos" w:cs="Arial"/>
                <w:iCs/>
                <w:sz w:val="20"/>
                <w:szCs w:val="20"/>
              </w:rPr>
            </w:pPr>
          </w:p>
          <w:p w14:paraId="05F1E3B4" w14:textId="5EC68F7E" w:rsidR="005E6E0C" w:rsidRPr="007D5D93" w:rsidRDefault="005E6E0C" w:rsidP="005E6E0C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5E6E0C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2)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Pr="007D5D93">
              <w:rPr>
                <w:rFonts w:ascii="Aptos" w:hAnsi="Aptos" w:cs="Arial"/>
                <w:iCs/>
                <w:sz w:val="20"/>
                <w:szCs w:val="20"/>
              </w:rPr>
              <w:t>We propose that viruses assigned to different species within the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 proposed</w:t>
            </w:r>
            <w:r w:rsidRPr="007D5D93">
              <w:rPr>
                <w:rFonts w:ascii="Aptos" w:hAnsi="Aptos" w:cs="Arial"/>
                <w:iCs/>
                <w:sz w:val="20"/>
                <w:szCs w:val="20"/>
              </w:rPr>
              <w:t xml:space="preserve"> gen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us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Bet</w:t>
            </w:r>
            <w:r w:rsidRPr="00570B9E">
              <w:rPr>
                <w:rFonts w:ascii="Aptos" w:hAnsi="Aptos" w:cs="Arial"/>
                <w:i/>
                <w:iCs/>
                <w:sz w:val="20"/>
                <w:szCs w:val="20"/>
              </w:rPr>
              <w:t>acytorhabdovirus</w:t>
            </w:r>
            <w:proofErr w:type="spellEnd"/>
            <w:r>
              <w:rPr>
                <w:rFonts w:ascii="Aptos" w:hAnsi="Aptos" w:cs="Arial"/>
                <w:iCs/>
                <w:sz w:val="20"/>
                <w:szCs w:val="20"/>
              </w:rPr>
              <w:t>,</w:t>
            </w:r>
            <w:r w:rsidRPr="007D5D93">
              <w:rPr>
                <w:rFonts w:ascii="Aptos" w:hAnsi="Aptos" w:cs="Arial"/>
                <w:iCs/>
                <w:sz w:val="20"/>
                <w:szCs w:val="20"/>
              </w:rPr>
              <w:t xml:space="preserve"> have several of the following characteristics: </w:t>
            </w:r>
          </w:p>
          <w:p w14:paraId="27EBB8B0" w14:textId="277DDEDD" w:rsidR="005E6E0C" w:rsidRPr="005E6E0C" w:rsidRDefault="005E6E0C" w:rsidP="005E6E0C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5E6E0C">
              <w:rPr>
                <w:rFonts w:ascii="Aptos" w:hAnsi="Aptos" w:cs="Arial"/>
                <w:iCs/>
                <w:sz w:val="20"/>
                <w:szCs w:val="20"/>
              </w:rPr>
              <w:t>A)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ab/>
              <w:t xml:space="preserve">nucleotide sequence identity less than </w:t>
            </w:r>
            <w:r w:rsidR="00BC7970">
              <w:rPr>
                <w:rFonts w:ascii="Aptos" w:hAnsi="Aptos" w:cs="Arial"/>
                <w:iCs/>
                <w:sz w:val="20"/>
                <w:szCs w:val="20"/>
              </w:rPr>
              <w:t>75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 xml:space="preserve">% for the complete </w:t>
            </w:r>
            <w:r w:rsidR="00AA69B5">
              <w:rPr>
                <w:rFonts w:ascii="Aptos" w:hAnsi="Aptos" w:cs="Arial"/>
                <w:iCs/>
                <w:sz w:val="20"/>
                <w:szCs w:val="20"/>
              </w:rPr>
              <w:t xml:space="preserve">coding 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 xml:space="preserve">genome sequence </w:t>
            </w:r>
          </w:p>
          <w:p w14:paraId="19190F15" w14:textId="147B3044" w:rsidR="005E6E0C" w:rsidRDefault="005E6E0C" w:rsidP="005E6E0C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5E6E0C">
              <w:rPr>
                <w:rFonts w:ascii="Aptos" w:hAnsi="Aptos" w:cs="Arial"/>
                <w:iCs/>
                <w:sz w:val="20"/>
                <w:szCs w:val="20"/>
              </w:rPr>
              <w:t>B)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ab/>
              <w:t xml:space="preserve">amino acid sequence identity less than </w:t>
            </w:r>
            <w:r w:rsidR="00017A33">
              <w:rPr>
                <w:rFonts w:ascii="Aptos" w:hAnsi="Aptos" w:cs="Arial"/>
                <w:iCs/>
                <w:sz w:val="20"/>
                <w:szCs w:val="20"/>
              </w:rPr>
              <w:t>8</w:t>
            </w:r>
            <w:r w:rsidR="00EA5406">
              <w:rPr>
                <w:rFonts w:ascii="Aptos" w:hAnsi="Aptos" w:cs="Arial"/>
                <w:iCs/>
                <w:sz w:val="20"/>
                <w:szCs w:val="20"/>
              </w:rPr>
              <w:t>6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>% in proteins encoded by all the cognate open reading frames</w:t>
            </w:r>
          </w:p>
          <w:p w14:paraId="3922C525" w14:textId="77777777" w:rsidR="005E6E0C" w:rsidRDefault="005E6E0C" w:rsidP="00607168">
            <w:pPr>
              <w:rPr>
                <w:rFonts w:ascii="Aptos" w:hAnsi="Aptos" w:cs="Arial"/>
                <w:iCs/>
                <w:sz w:val="20"/>
                <w:szCs w:val="20"/>
              </w:rPr>
            </w:pPr>
          </w:p>
          <w:p w14:paraId="191904DE" w14:textId="0E3D1B76" w:rsidR="005E6E0C" w:rsidRPr="007D5D93" w:rsidRDefault="005E6E0C" w:rsidP="005E6E0C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5E6E0C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3)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Pr="007D5D93">
              <w:rPr>
                <w:rFonts w:ascii="Aptos" w:hAnsi="Aptos" w:cs="Arial"/>
                <w:iCs/>
                <w:sz w:val="20"/>
                <w:szCs w:val="20"/>
              </w:rPr>
              <w:t>We propose that viruses assigned to different species within the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 proposed</w:t>
            </w:r>
            <w:r w:rsidRPr="007D5D93">
              <w:rPr>
                <w:rFonts w:ascii="Aptos" w:hAnsi="Aptos" w:cs="Arial"/>
                <w:iCs/>
                <w:sz w:val="20"/>
                <w:szCs w:val="20"/>
              </w:rPr>
              <w:t xml:space="preserve"> gen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us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Gamm</w:t>
            </w:r>
            <w:r w:rsidRPr="00570B9E">
              <w:rPr>
                <w:rFonts w:ascii="Aptos" w:hAnsi="Aptos" w:cs="Arial"/>
                <w:i/>
                <w:iCs/>
                <w:sz w:val="20"/>
                <w:szCs w:val="20"/>
              </w:rPr>
              <w:t>acytorhabdovirus</w:t>
            </w:r>
            <w:proofErr w:type="spellEnd"/>
            <w:r>
              <w:rPr>
                <w:rFonts w:ascii="Aptos" w:hAnsi="Aptos" w:cs="Arial"/>
                <w:iCs/>
                <w:sz w:val="20"/>
                <w:szCs w:val="20"/>
              </w:rPr>
              <w:t>,</w:t>
            </w:r>
            <w:r w:rsidRPr="007D5D93">
              <w:rPr>
                <w:rFonts w:ascii="Aptos" w:hAnsi="Aptos" w:cs="Arial"/>
                <w:iCs/>
                <w:sz w:val="20"/>
                <w:szCs w:val="20"/>
              </w:rPr>
              <w:t xml:space="preserve"> have several of the following characteristics: </w:t>
            </w:r>
          </w:p>
          <w:p w14:paraId="59533B4F" w14:textId="68CA3B70" w:rsidR="005E6E0C" w:rsidRPr="005E6E0C" w:rsidRDefault="005E6E0C" w:rsidP="005E6E0C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5E6E0C">
              <w:rPr>
                <w:rFonts w:ascii="Aptos" w:hAnsi="Aptos" w:cs="Arial"/>
                <w:iCs/>
                <w:sz w:val="20"/>
                <w:szCs w:val="20"/>
              </w:rPr>
              <w:t>A)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ab/>
              <w:t xml:space="preserve">nucleotide sequence identity less than </w:t>
            </w:r>
            <w:r w:rsidR="00BC7970">
              <w:rPr>
                <w:rFonts w:ascii="Aptos" w:hAnsi="Aptos" w:cs="Arial"/>
                <w:iCs/>
                <w:sz w:val="20"/>
                <w:szCs w:val="20"/>
              </w:rPr>
              <w:t>75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 xml:space="preserve">% for the complete </w:t>
            </w:r>
            <w:r w:rsidR="00AA69B5">
              <w:rPr>
                <w:rFonts w:ascii="Aptos" w:hAnsi="Aptos" w:cs="Arial"/>
                <w:iCs/>
                <w:sz w:val="20"/>
                <w:szCs w:val="20"/>
              </w:rPr>
              <w:t xml:space="preserve">coding 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 xml:space="preserve">genome sequence </w:t>
            </w:r>
          </w:p>
          <w:p w14:paraId="69171D70" w14:textId="3053CFA6" w:rsidR="005E6E0C" w:rsidRDefault="005E6E0C" w:rsidP="005E6E0C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5E6E0C">
              <w:rPr>
                <w:rFonts w:ascii="Aptos" w:hAnsi="Aptos" w:cs="Arial"/>
                <w:iCs/>
                <w:sz w:val="20"/>
                <w:szCs w:val="20"/>
              </w:rPr>
              <w:t>B)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ab/>
              <w:t xml:space="preserve">amino acid sequence identity less than </w:t>
            </w:r>
            <w:r w:rsidR="00017A33">
              <w:rPr>
                <w:rFonts w:ascii="Aptos" w:hAnsi="Aptos" w:cs="Arial"/>
                <w:iCs/>
                <w:sz w:val="20"/>
                <w:szCs w:val="20"/>
              </w:rPr>
              <w:t>8</w:t>
            </w:r>
            <w:r w:rsidR="00EA5406">
              <w:rPr>
                <w:rFonts w:ascii="Aptos" w:hAnsi="Aptos" w:cs="Arial"/>
                <w:iCs/>
                <w:sz w:val="20"/>
                <w:szCs w:val="20"/>
              </w:rPr>
              <w:t>6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>% in proteins encoded by all the cognate open reading frames</w:t>
            </w:r>
          </w:p>
          <w:p w14:paraId="16FAFB1C" w14:textId="77777777" w:rsidR="00273642" w:rsidRPr="00C83D2E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21DC2084" w14:textId="708DE288" w:rsidR="00826B54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Justification</w:t>
            </w:r>
            <w:r w:rsidRPr="00C83D2E">
              <w:rPr>
                <w:rFonts w:ascii="Aptos" w:hAnsi="Aptos" w:cs="Arial"/>
                <w:sz w:val="20"/>
                <w:szCs w:val="20"/>
              </w:rPr>
              <w:t xml:space="preserve">:   </w:t>
            </w:r>
          </w:p>
          <w:p w14:paraId="36ACE6C8" w14:textId="239B0ABF" w:rsidR="00ED586B" w:rsidRPr="00700A10" w:rsidRDefault="00ED586B" w:rsidP="00826B54">
            <w:pPr>
              <w:rPr>
                <w:rFonts w:ascii="Aptos" w:hAnsi="Aptos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</w:rPr>
              <w:t xml:space="preserve">Recently, </w:t>
            </w:r>
            <w:r w:rsidRPr="00EA5406">
              <w:rPr>
                <w:rFonts w:ascii="Aptos" w:hAnsi="Aptos" w:cs="Arial"/>
                <w:sz w:val="20"/>
              </w:rPr>
              <w:t>9</w:t>
            </w:r>
            <w:r w:rsidR="00F43384" w:rsidRPr="00EA5406">
              <w:rPr>
                <w:rFonts w:ascii="Aptos" w:hAnsi="Aptos" w:cs="Arial"/>
                <w:sz w:val="20"/>
              </w:rPr>
              <w:t>8</w:t>
            </w:r>
            <w:r w:rsidRPr="00EA5406">
              <w:rPr>
                <w:rFonts w:ascii="Aptos" w:hAnsi="Aptos" w:cs="Arial"/>
                <w:sz w:val="20"/>
              </w:rPr>
              <w:t xml:space="preserve"> </w:t>
            </w:r>
            <w:r w:rsidR="007F30B4" w:rsidRPr="00EA5406">
              <w:rPr>
                <w:rFonts w:ascii="Aptos" w:hAnsi="Aptos" w:cs="Arial"/>
                <w:sz w:val="20"/>
              </w:rPr>
              <w:t xml:space="preserve">putative </w:t>
            </w:r>
            <w:r w:rsidRPr="00EA5406">
              <w:rPr>
                <w:rFonts w:ascii="Aptos" w:hAnsi="Aptos" w:cs="Arial"/>
                <w:sz w:val="20"/>
              </w:rPr>
              <w:t xml:space="preserve">new </w:t>
            </w:r>
            <w:proofErr w:type="spellStart"/>
            <w:r w:rsidRPr="00EA5406">
              <w:rPr>
                <w:rFonts w:ascii="Aptos" w:hAnsi="Aptos" w:cs="Arial"/>
                <w:sz w:val="20"/>
              </w:rPr>
              <w:t>cytorhabdovirus</w:t>
            </w:r>
            <w:r w:rsidR="007F30B4" w:rsidRPr="00EA5406">
              <w:rPr>
                <w:rFonts w:ascii="Aptos" w:hAnsi="Aptos" w:cs="Arial"/>
                <w:sz w:val="20"/>
              </w:rPr>
              <w:t>es</w:t>
            </w:r>
            <w:proofErr w:type="spellEnd"/>
            <w:r w:rsidRPr="00EA5406">
              <w:rPr>
                <w:rFonts w:ascii="Aptos" w:hAnsi="Aptos" w:cs="Arial"/>
                <w:sz w:val="20"/>
              </w:rPr>
              <w:t xml:space="preserve"> </w:t>
            </w:r>
            <w:r>
              <w:rPr>
                <w:rFonts w:ascii="Aptos" w:hAnsi="Aptos" w:cs="Arial"/>
                <w:sz w:val="20"/>
              </w:rPr>
              <w:t>were discovered</w:t>
            </w:r>
            <w:r w:rsidR="007E2197">
              <w:rPr>
                <w:rFonts w:ascii="Aptos" w:hAnsi="Aptos" w:cs="Arial"/>
                <w:sz w:val="20"/>
              </w:rPr>
              <w:t xml:space="preserve"> [1, 2, 3, 4, 5, 6, 7</w:t>
            </w:r>
            <w:r w:rsidR="00E32361">
              <w:rPr>
                <w:rFonts w:ascii="Aptos" w:hAnsi="Aptos" w:cs="Arial"/>
                <w:sz w:val="20"/>
              </w:rPr>
              <w:t>, 8</w:t>
            </w:r>
            <w:r w:rsidR="007E2197">
              <w:rPr>
                <w:rFonts w:ascii="Aptos" w:hAnsi="Aptos" w:cs="Arial"/>
                <w:sz w:val="20"/>
              </w:rPr>
              <w:t>]</w:t>
            </w:r>
            <w:r>
              <w:rPr>
                <w:rFonts w:ascii="Aptos" w:hAnsi="Aptos" w:cs="Arial"/>
                <w:sz w:val="20"/>
              </w:rPr>
              <w:t xml:space="preserve">. </w:t>
            </w:r>
            <w:r w:rsidRPr="00D46352">
              <w:rPr>
                <w:rFonts w:ascii="Aptos" w:hAnsi="Aptos" w:cs="Arial"/>
                <w:sz w:val="20"/>
              </w:rPr>
              <w:t xml:space="preserve">The phylogenetic relationships of the now significantly expanded number of known </w:t>
            </w:r>
            <w:proofErr w:type="spellStart"/>
            <w:r w:rsidRPr="00D46352">
              <w:rPr>
                <w:rFonts w:ascii="Aptos" w:hAnsi="Aptos" w:cs="Arial"/>
                <w:sz w:val="20"/>
              </w:rPr>
              <w:t>cytorhabdoviruses</w:t>
            </w:r>
            <w:proofErr w:type="spellEnd"/>
            <w:r w:rsidRPr="00D46352">
              <w:rPr>
                <w:rFonts w:ascii="Aptos" w:hAnsi="Aptos" w:cs="Arial"/>
                <w:sz w:val="20"/>
              </w:rPr>
              <w:t xml:space="preserve"> provide support for splitting the genus </w:t>
            </w:r>
            <w:proofErr w:type="spellStart"/>
            <w:r w:rsidRPr="00D46352">
              <w:rPr>
                <w:rFonts w:ascii="Aptos" w:hAnsi="Aptos" w:cs="Arial"/>
                <w:i/>
                <w:iCs/>
                <w:sz w:val="20"/>
              </w:rPr>
              <w:t>Cytorhabdovirus</w:t>
            </w:r>
            <w:proofErr w:type="spellEnd"/>
            <w:r w:rsidRPr="00D46352">
              <w:rPr>
                <w:rFonts w:ascii="Aptos" w:hAnsi="Aptos" w:cs="Arial"/>
                <w:sz w:val="20"/>
              </w:rPr>
              <w:t xml:space="preserve"> to establish three genera that represent distinct evolutionary lineages, which we propose to name </w:t>
            </w:r>
            <w:proofErr w:type="spellStart"/>
            <w:r w:rsidRPr="00D46352">
              <w:rPr>
                <w:rFonts w:ascii="Aptos" w:hAnsi="Aptos" w:cs="Arial"/>
                <w:i/>
                <w:iCs/>
                <w:sz w:val="20"/>
              </w:rPr>
              <w:t>Alphacytorhabdovirus</w:t>
            </w:r>
            <w:proofErr w:type="spellEnd"/>
            <w:r w:rsidRPr="00D46352">
              <w:rPr>
                <w:rFonts w:ascii="Aptos" w:hAnsi="Aptos" w:cs="Arial"/>
                <w:sz w:val="20"/>
              </w:rPr>
              <w:t xml:space="preserve">, </w:t>
            </w:r>
            <w:proofErr w:type="spellStart"/>
            <w:r w:rsidRPr="00D46352">
              <w:rPr>
                <w:rFonts w:ascii="Aptos" w:hAnsi="Aptos" w:cs="Arial"/>
                <w:i/>
                <w:iCs/>
                <w:sz w:val="20"/>
              </w:rPr>
              <w:t>Betacytorhabdovirus</w:t>
            </w:r>
            <w:proofErr w:type="spellEnd"/>
            <w:r w:rsidRPr="00D46352">
              <w:rPr>
                <w:rFonts w:ascii="Aptos" w:hAnsi="Aptos" w:cs="Arial"/>
                <w:sz w:val="20"/>
              </w:rPr>
              <w:t xml:space="preserve"> and </w:t>
            </w:r>
            <w:proofErr w:type="spellStart"/>
            <w:r w:rsidRPr="00D46352">
              <w:rPr>
                <w:rFonts w:ascii="Aptos" w:hAnsi="Aptos" w:cs="Arial"/>
                <w:i/>
                <w:iCs/>
                <w:sz w:val="20"/>
              </w:rPr>
              <w:t>Gammacytorhabdovirus</w:t>
            </w:r>
            <w:proofErr w:type="spellEnd"/>
            <w:r w:rsidR="007E2197">
              <w:rPr>
                <w:rFonts w:ascii="Aptos" w:hAnsi="Aptos" w:cs="Arial"/>
                <w:sz w:val="20"/>
              </w:rPr>
              <w:t xml:space="preserve"> [1]</w:t>
            </w:r>
            <w:r w:rsidR="00294B2D">
              <w:rPr>
                <w:rFonts w:ascii="Aptos" w:hAnsi="Aptos" w:cs="Arial"/>
                <w:sz w:val="20"/>
              </w:rPr>
              <w:t xml:space="preserve"> (</w:t>
            </w:r>
            <w:r w:rsidR="00294B2D" w:rsidRPr="00294B2D">
              <w:rPr>
                <w:rFonts w:ascii="Aptos" w:hAnsi="Aptos" w:cs="Arial"/>
                <w:b/>
                <w:bCs/>
                <w:sz w:val="20"/>
              </w:rPr>
              <w:t>Figure 1</w:t>
            </w:r>
            <w:r w:rsidR="00294B2D">
              <w:rPr>
                <w:rFonts w:ascii="Aptos" w:hAnsi="Aptos" w:cs="Arial"/>
                <w:sz w:val="20"/>
              </w:rPr>
              <w:t>)</w:t>
            </w:r>
            <w:r w:rsidRPr="00D46352">
              <w:rPr>
                <w:rFonts w:ascii="Aptos" w:hAnsi="Aptos" w:cs="Arial"/>
                <w:sz w:val="20"/>
              </w:rPr>
              <w:t>.</w:t>
            </w:r>
            <w:r w:rsidR="007E2197">
              <w:rPr>
                <w:rFonts w:ascii="Aptos" w:hAnsi="Aptos" w:cs="Arial"/>
                <w:sz w:val="20"/>
              </w:rPr>
              <w:t xml:space="preserve"> 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="004D7562" w:rsidRPr="004D7562">
              <w:rPr>
                <w:rFonts w:ascii="Aptos" w:hAnsi="Aptos" w:cs="Arial"/>
                <w:sz w:val="20"/>
                <w:szCs w:val="20"/>
              </w:rPr>
              <w:t>Of the</w:t>
            </w:r>
            <w:r w:rsidR="00F43384">
              <w:rPr>
                <w:rFonts w:ascii="Aptos" w:hAnsi="Aptos" w:cs="Arial"/>
                <w:sz w:val="20"/>
                <w:szCs w:val="20"/>
              </w:rPr>
              <w:t xml:space="preserve"> 5</w:t>
            </w:r>
            <w:r w:rsidR="00261073">
              <w:rPr>
                <w:rFonts w:ascii="Aptos" w:hAnsi="Aptos" w:cs="Arial"/>
                <w:sz w:val="20"/>
                <w:szCs w:val="20"/>
              </w:rPr>
              <w:t>1</w:t>
            </w:r>
            <w:r w:rsidR="004D7562" w:rsidRPr="004D7562">
              <w:rPr>
                <w:rFonts w:ascii="Aptos" w:hAnsi="Aptos" w:cs="Arial"/>
                <w:sz w:val="20"/>
                <w:szCs w:val="20"/>
              </w:rPr>
              <w:t xml:space="preserve"> established species within the genus </w:t>
            </w:r>
            <w:proofErr w:type="spellStart"/>
            <w:r w:rsidR="004D7562" w:rsidRPr="004D7562">
              <w:rPr>
                <w:rFonts w:ascii="Aptos" w:hAnsi="Aptos" w:cs="Arial"/>
                <w:i/>
                <w:sz w:val="20"/>
                <w:szCs w:val="20"/>
              </w:rPr>
              <w:t>Cytorhabdovirus</w:t>
            </w:r>
            <w:proofErr w:type="spellEnd"/>
            <w:r w:rsidR="004D7562" w:rsidRPr="004D7562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F43384">
              <w:rPr>
                <w:rFonts w:ascii="Aptos" w:hAnsi="Aptos" w:cs="Arial"/>
                <w:sz w:val="20"/>
                <w:szCs w:val="20"/>
              </w:rPr>
              <w:t>3</w:t>
            </w:r>
            <w:r w:rsidR="00261073">
              <w:rPr>
                <w:rFonts w:ascii="Aptos" w:hAnsi="Aptos" w:cs="Arial"/>
                <w:sz w:val="20"/>
                <w:szCs w:val="20"/>
              </w:rPr>
              <w:t>0</w:t>
            </w:r>
            <w:r w:rsidR="00F43384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4D7562" w:rsidRPr="004D7562">
              <w:rPr>
                <w:rFonts w:ascii="Aptos" w:hAnsi="Aptos" w:cs="Arial"/>
                <w:sz w:val="20"/>
                <w:szCs w:val="20"/>
              </w:rPr>
              <w:t xml:space="preserve">will be accommodated in the genus </w:t>
            </w:r>
            <w:proofErr w:type="spellStart"/>
            <w:r w:rsidR="004D7562" w:rsidRPr="004D7562">
              <w:rPr>
                <w:rFonts w:ascii="Aptos" w:hAnsi="Aptos" w:cs="Arial"/>
                <w:i/>
                <w:sz w:val="20"/>
                <w:szCs w:val="20"/>
              </w:rPr>
              <w:t>Alphacytorhabdovirus</w:t>
            </w:r>
            <w:proofErr w:type="spellEnd"/>
            <w:r w:rsidR="004D7562" w:rsidRPr="004D7562">
              <w:rPr>
                <w:rFonts w:ascii="Aptos" w:hAnsi="Aptos" w:cs="Arial"/>
                <w:i/>
                <w:sz w:val="20"/>
                <w:szCs w:val="20"/>
              </w:rPr>
              <w:t xml:space="preserve">, </w:t>
            </w:r>
            <w:r w:rsidR="00F43384">
              <w:rPr>
                <w:rFonts w:ascii="Aptos" w:hAnsi="Aptos" w:cs="Arial"/>
                <w:sz w:val="20"/>
                <w:szCs w:val="20"/>
              </w:rPr>
              <w:t xml:space="preserve">19 </w:t>
            </w:r>
            <w:r w:rsidR="004D7562" w:rsidRPr="004D7562">
              <w:rPr>
                <w:rFonts w:ascii="Aptos" w:hAnsi="Aptos" w:cs="Arial"/>
                <w:sz w:val="20"/>
                <w:szCs w:val="20"/>
              </w:rPr>
              <w:t>in the genus</w:t>
            </w:r>
            <w:r w:rsidR="004D7562" w:rsidRPr="004D7562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="004D7562" w:rsidRPr="004D7562">
              <w:rPr>
                <w:rFonts w:ascii="Aptos" w:hAnsi="Aptos" w:cs="Arial"/>
                <w:i/>
                <w:sz w:val="20"/>
                <w:szCs w:val="20"/>
              </w:rPr>
              <w:t>Betacytorhabdovirus</w:t>
            </w:r>
            <w:proofErr w:type="spellEnd"/>
            <w:r w:rsidR="004D7562">
              <w:rPr>
                <w:rFonts w:ascii="Aptos" w:hAnsi="Aptos" w:cs="Arial"/>
                <w:iCs/>
                <w:sz w:val="20"/>
                <w:szCs w:val="20"/>
              </w:rPr>
              <w:t xml:space="preserve">, and two in the genus </w:t>
            </w:r>
            <w:proofErr w:type="spellStart"/>
            <w:r w:rsidR="004D7562" w:rsidRPr="00700A10">
              <w:rPr>
                <w:rFonts w:ascii="Aptos" w:hAnsi="Aptos" w:cs="Arial"/>
                <w:i/>
                <w:sz w:val="20"/>
                <w:szCs w:val="20"/>
              </w:rPr>
              <w:t>Gammacytorhabdovirus</w:t>
            </w:r>
            <w:proofErr w:type="spellEnd"/>
            <w:r w:rsidR="004D7562" w:rsidRPr="004D7562">
              <w:rPr>
                <w:rFonts w:ascii="Aptos" w:hAnsi="Aptos" w:cs="Arial"/>
                <w:i/>
                <w:sz w:val="20"/>
                <w:szCs w:val="20"/>
              </w:rPr>
              <w:t>.</w:t>
            </w:r>
            <w:r w:rsidR="00700A10">
              <w:rPr>
                <w:rFonts w:ascii="Aptos" w:hAnsi="Aptos" w:cs="Arial"/>
                <w:iCs/>
                <w:sz w:val="20"/>
                <w:szCs w:val="20"/>
              </w:rPr>
              <w:t xml:space="preserve"> Moreover, the </w:t>
            </w:r>
            <w:r w:rsidR="00D562DD">
              <w:rPr>
                <w:rFonts w:ascii="Aptos" w:hAnsi="Aptos" w:cs="Arial"/>
                <w:iCs/>
                <w:sz w:val="20"/>
                <w:szCs w:val="20"/>
              </w:rPr>
              <w:t>9</w:t>
            </w:r>
            <w:r w:rsidR="00F43384">
              <w:rPr>
                <w:rFonts w:ascii="Aptos" w:hAnsi="Aptos" w:cs="Arial"/>
                <w:iCs/>
                <w:sz w:val="20"/>
                <w:szCs w:val="20"/>
              </w:rPr>
              <w:t>8</w:t>
            </w:r>
            <w:r w:rsidR="00700A10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="00700A10">
              <w:rPr>
                <w:rFonts w:ascii="Aptos" w:hAnsi="Aptos" w:cs="Arial"/>
                <w:iCs/>
                <w:sz w:val="20"/>
                <w:szCs w:val="20"/>
              </w:rPr>
              <w:t>cytorhabdoviruses</w:t>
            </w:r>
            <w:proofErr w:type="spellEnd"/>
            <w:r w:rsidR="00700A10">
              <w:rPr>
                <w:rFonts w:ascii="Aptos" w:hAnsi="Aptos" w:cs="Arial"/>
                <w:iCs/>
                <w:sz w:val="20"/>
                <w:szCs w:val="20"/>
              </w:rPr>
              <w:t xml:space="preserve"> members recently discovered will be assigned to the proposed three genera, where</w:t>
            </w:r>
            <w:r w:rsidR="00D562DD">
              <w:rPr>
                <w:rFonts w:ascii="Aptos" w:hAnsi="Aptos" w:cs="Arial"/>
                <w:iCs/>
                <w:sz w:val="20"/>
                <w:szCs w:val="20"/>
              </w:rPr>
              <w:t xml:space="preserve"> 4</w:t>
            </w:r>
            <w:r w:rsidR="00A9114E">
              <w:rPr>
                <w:rFonts w:ascii="Aptos" w:hAnsi="Aptos" w:cs="Arial"/>
                <w:iCs/>
                <w:sz w:val="20"/>
                <w:szCs w:val="20"/>
              </w:rPr>
              <w:t>1</w:t>
            </w:r>
            <w:r w:rsidR="00700A10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700A10" w:rsidRPr="004D7562">
              <w:rPr>
                <w:rFonts w:ascii="Aptos" w:hAnsi="Aptos" w:cs="Arial"/>
                <w:sz w:val="20"/>
                <w:szCs w:val="20"/>
              </w:rPr>
              <w:t xml:space="preserve">will be accommodated in the genus </w:t>
            </w:r>
            <w:proofErr w:type="spellStart"/>
            <w:r w:rsidR="00700A10" w:rsidRPr="004D7562">
              <w:rPr>
                <w:rFonts w:ascii="Aptos" w:hAnsi="Aptos" w:cs="Arial"/>
                <w:i/>
                <w:sz w:val="20"/>
                <w:szCs w:val="20"/>
              </w:rPr>
              <w:t>Alphacytorhabdovirus</w:t>
            </w:r>
            <w:proofErr w:type="spellEnd"/>
            <w:r w:rsidR="00700A10" w:rsidRPr="004D7562">
              <w:rPr>
                <w:rFonts w:ascii="Aptos" w:hAnsi="Aptos" w:cs="Arial"/>
                <w:i/>
                <w:sz w:val="20"/>
                <w:szCs w:val="20"/>
              </w:rPr>
              <w:t xml:space="preserve">, </w:t>
            </w:r>
            <w:r w:rsidR="00D562DD">
              <w:rPr>
                <w:rFonts w:ascii="Aptos" w:hAnsi="Aptos" w:cs="Arial"/>
                <w:iCs/>
                <w:sz w:val="20"/>
                <w:szCs w:val="20"/>
              </w:rPr>
              <w:t>4</w:t>
            </w:r>
            <w:r w:rsidR="00A9114E">
              <w:rPr>
                <w:rFonts w:ascii="Aptos" w:hAnsi="Aptos" w:cs="Arial"/>
                <w:iCs/>
                <w:sz w:val="20"/>
                <w:szCs w:val="20"/>
              </w:rPr>
              <w:t>1</w:t>
            </w:r>
            <w:r w:rsidR="00700A10" w:rsidRPr="004D7562">
              <w:rPr>
                <w:rFonts w:ascii="Aptos" w:hAnsi="Aptos" w:cs="Arial"/>
                <w:sz w:val="20"/>
                <w:szCs w:val="20"/>
              </w:rPr>
              <w:t xml:space="preserve"> in the genus</w:t>
            </w:r>
            <w:r w:rsidR="00700A10" w:rsidRPr="004D7562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="00700A10" w:rsidRPr="004D7562">
              <w:rPr>
                <w:rFonts w:ascii="Aptos" w:hAnsi="Aptos" w:cs="Arial"/>
                <w:i/>
                <w:sz w:val="20"/>
                <w:szCs w:val="20"/>
              </w:rPr>
              <w:t>Betacytorhabdovirus</w:t>
            </w:r>
            <w:proofErr w:type="spellEnd"/>
            <w:r w:rsidR="00700A10">
              <w:rPr>
                <w:rFonts w:ascii="Aptos" w:hAnsi="Aptos" w:cs="Arial"/>
                <w:iCs/>
                <w:sz w:val="20"/>
                <w:szCs w:val="20"/>
              </w:rPr>
              <w:t xml:space="preserve">, and </w:t>
            </w:r>
            <w:r w:rsidR="00D562DD">
              <w:rPr>
                <w:rFonts w:ascii="Aptos" w:hAnsi="Aptos" w:cs="Arial"/>
                <w:iCs/>
                <w:sz w:val="20"/>
                <w:szCs w:val="20"/>
              </w:rPr>
              <w:t xml:space="preserve">16 </w:t>
            </w:r>
            <w:r w:rsidR="00700A10">
              <w:rPr>
                <w:rFonts w:ascii="Aptos" w:hAnsi="Aptos" w:cs="Arial"/>
                <w:iCs/>
                <w:sz w:val="20"/>
                <w:szCs w:val="20"/>
              </w:rPr>
              <w:t xml:space="preserve">in the genus </w:t>
            </w:r>
            <w:proofErr w:type="spellStart"/>
            <w:r w:rsidR="00700A10" w:rsidRPr="00700A10">
              <w:rPr>
                <w:rFonts w:ascii="Aptos" w:hAnsi="Aptos" w:cs="Arial"/>
                <w:i/>
                <w:sz w:val="20"/>
                <w:szCs w:val="20"/>
              </w:rPr>
              <w:t>Gammacytorhabdovirus</w:t>
            </w:r>
            <w:proofErr w:type="spellEnd"/>
            <w:r w:rsidR="00700A10" w:rsidRPr="004D7562">
              <w:rPr>
                <w:rFonts w:ascii="Aptos" w:hAnsi="Aptos" w:cs="Arial"/>
                <w:i/>
                <w:sz w:val="20"/>
                <w:szCs w:val="20"/>
              </w:rPr>
              <w:t>.</w:t>
            </w:r>
          </w:p>
          <w:p w14:paraId="6B177B22" w14:textId="77777777" w:rsidR="00ED586B" w:rsidRDefault="00ED586B" w:rsidP="00826B54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01352BE8" w14:textId="5A8D568A" w:rsidR="00826B54" w:rsidRDefault="00E72A71" w:rsidP="00826B54">
            <w:pPr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</w:pPr>
            <w:r w:rsidRPr="00E72A71">
              <w:rPr>
                <w:rFonts w:ascii="Aptos" w:hAnsi="Aptos" w:cs="Arial"/>
                <w:b/>
                <w:bCs/>
                <w:sz w:val="20"/>
                <w:szCs w:val="20"/>
              </w:rPr>
              <w:t>G</w:t>
            </w:r>
            <w:r w:rsidR="00826B54" w:rsidRPr="00E72A71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enus </w:t>
            </w:r>
            <w:proofErr w:type="spellStart"/>
            <w:r w:rsidR="00700A10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Alphacytorha</w:t>
            </w:r>
            <w:r w:rsidR="006074FA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b</w:t>
            </w:r>
            <w:r w:rsidR="00700A10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do</w:t>
            </w:r>
            <w:r w:rsidR="00826B54" w:rsidRPr="00E72A71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virus</w:t>
            </w:r>
            <w:proofErr w:type="spellEnd"/>
          </w:p>
          <w:p w14:paraId="214F9960" w14:textId="1450AA9D" w:rsidR="00770DE8" w:rsidRDefault="006519E1" w:rsidP="006519E1">
            <w:pPr>
              <w:rPr>
                <w:rFonts w:ascii="Aptos" w:hAnsi="Aptos" w:cs="Arial"/>
                <w:sz w:val="20"/>
                <w:szCs w:val="20"/>
              </w:rPr>
            </w:pPr>
            <w:r w:rsidRPr="0088632B">
              <w:rPr>
                <w:rFonts w:ascii="Aptos" w:hAnsi="Aptos" w:cs="Arial"/>
                <w:sz w:val="20"/>
                <w:szCs w:val="20"/>
              </w:rPr>
              <w:t xml:space="preserve">The genomic organization of the </w:t>
            </w:r>
            <w:proofErr w:type="spellStart"/>
            <w:r w:rsidRPr="0088632B">
              <w:rPr>
                <w:rFonts w:ascii="Aptos" w:hAnsi="Aptos" w:cs="Arial"/>
                <w:sz w:val="20"/>
                <w:szCs w:val="20"/>
              </w:rPr>
              <w:t>alphacytorhabdoviruses</w:t>
            </w:r>
            <w:proofErr w:type="spellEnd"/>
            <w:r w:rsidRPr="0088632B">
              <w:rPr>
                <w:rFonts w:ascii="Aptos" w:hAnsi="Aptos" w:cs="Arial"/>
                <w:sz w:val="20"/>
                <w:szCs w:val="20"/>
              </w:rPr>
              <w:t xml:space="preserve"> is quite similar, with few exceptions (</w:t>
            </w:r>
            <w:r w:rsidRPr="0088632B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Pr="0088632B">
              <w:rPr>
                <w:rFonts w:ascii="Aptos" w:hAnsi="Aptos" w:cs="Arial"/>
                <w:sz w:val="20"/>
                <w:szCs w:val="20"/>
              </w:rPr>
              <w:t xml:space="preserve">); where </w:t>
            </w:r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88632B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ll but one </w:t>
            </w:r>
            <w:proofErr w:type="spellStart"/>
            <w:r w:rsidRPr="0088632B">
              <w:rPr>
                <w:rFonts w:ascii="Aptos" w:hAnsi="Aptos"/>
                <w:sz w:val="20"/>
                <w:szCs w:val="20"/>
                <w:shd w:val="clear" w:color="auto" w:fill="FFFFFF"/>
              </w:rPr>
              <w:t>alphacytorhabdovirus</w:t>
            </w:r>
            <w:proofErr w:type="spellEnd"/>
            <w:r w:rsidRPr="0088632B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identified so far ha</w:t>
            </w:r>
            <w:r w:rsidR="00A65CDC">
              <w:rPr>
                <w:rFonts w:ascii="Aptos" w:hAnsi="Aptos"/>
                <w:sz w:val="20"/>
                <w:szCs w:val="20"/>
                <w:shd w:val="clear" w:color="auto" w:fill="FFFFFF"/>
              </w:rPr>
              <w:t>ve</w:t>
            </w:r>
            <w:r w:rsidRPr="0088632B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at least the six basic plant rhabdovirus genes N, P, P3, M, G and L reported for </w:t>
            </w:r>
            <w:proofErr w:type="spellStart"/>
            <w:r w:rsidRPr="0088632B">
              <w:rPr>
                <w:rFonts w:ascii="Aptos" w:hAnsi="Aptos"/>
                <w:sz w:val="20"/>
                <w:szCs w:val="20"/>
                <w:shd w:val="clear" w:color="auto" w:fill="FFFFFF"/>
              </w:rPr>
              <w:t>cytorhabdoviruses</w:t>
            </w:r>
            <w:proofErr w:type="spellEnd"/>
            <w:r w:rsidRPr="0088632B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. The exception was one virus associated with the host </w:t>
            </w:r>
            <w:proofErr w:type="spellStart"/>
            <w:r w:rsidRPr="0088632B">
              <w:rPr>
                <w:rFonts w:ascii="Aptos" w:hAnsi="Aptos"/>
                <w:sz w:val="20"/>
                <w:szCs w:val="20"/>
                <w:shd w:val="clear" w:color="auto" w:fill="FFFFFF"/>
              </w:rPr>
              <w:t>Pogostemon</w:t>
            </w:r>
            <w:proofErr w:type="spellEnd"/>
            <w:r w:rsidRPr="0088632B">
              <w:rPr>
                <w:rFonts w:ascii="Aptos" w:hAnsi="Aptos"/>
                <w:sz w:val="20"/>
                <w:szCs w:val="20"/>
                <w:shd w:val="clear" w:color="auto" w:fill="FFFFFF"/>
              </w:rPr>
              <w:t>, known as “</w:t>
            </w:r>
            <w:proofErr w:type="spellStart"/>
            <w:r w:rsidRPr="0088632B">
              <w:rPr>
                <w:rFonts w:ascii="Aptos" w:hAnsi="Aptos"/>
                <w:sz w:val="20"/>
                <w:szCs w:val="20"/>
                <w:shd w:val="clear" w:color="auto" w:fill="FFFFFF"/>
              </w:rPr>
              <w:t>patchouly</w:t>
            </w:r>
            <w:proofErr w:type="spellEnd"/>
            <w:r w:rsidRPr="0088632B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chlorosis-associated </w:t>
            </w:r>
            <w:proofErr w:type="spellStart"/>
            <w:r w:rsidRPr="0088632B">
              <w:rPr>
                <w:rFonts w:ascii="Aptos" w:hAnsi="Aptos"/>
                <w:sz w:val="20"/>
                <w:szCs w:val="20"/>
                <w:shd w:val="clear" w:color="auto" w:fill="FFFFFF"/>
              </w:rPr>
              <w:t>cytorhabdovirus</w:t>
            </w:r>
            <w:proofErr w:type="spellEnd"/>
            <w:r w:rsidRPr="0088632B">
              <w:rPr>
                <w:rFonts w:ascii="Aptos" w:hAnsi="Aptos"/>
                <w:sz w:val="20"/>
                <w:szCs w:val="20"/>
                <w:shd w:val="clear" w:color="auto" w:fill="FFFFFF"/>
              </w:rPr>
              <w:t>”, which was found to have a truncated G gene</w:t>
            </w:r>
            <w:r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[1]</w:t>
            </w:r>
            <w:r w:rsidRPr="0088632B">
              <w:rPr>
                <w:rFonts w:ascii="Aptos" w:hAnsi="Aptos"/>
                <w:sz w:val="20"/>
                <w:szCs w:val="20"/>
                <w:shd w:val="clear" w:color="auto" w:fill="FFFFFF"/>
              </w:rPr>
              <w:t>.</w:t>
            </w:r>
            <w:r w:rsidRPr="0088632B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14456" w:rsidRPr="00814456">
              <w:rPr>
                <w:rFonts w:ascii="Aptos" w:hAnsi="Aptos" w:cs="Arial"/>
                <w:sz w:val="20"/>
                <w:szCs w:val="20"/>
              </w:rPr>
              <w:t xml:space="preserve">One distinctive feature of </w:t>
            </w:r>
            <w:proofErr w:type="spellStart"/>
            <w:r w:rsidR="00814456" w:rsidRPr="00814456">
              <w:rPr>
                <w:rFonts w:ascii="Aptos" w:hAnsi="Aptos" w:cs="Arial"/>
                <w:sz w:val="20"/>
                <w:szCs w:val="20"/>
              </w:rPr>
              <w:t>alphacytorhabdoviruses</w:t>
            </w:r>
            <w:proofErr w:type="spellEnd"/>
            <w:r w:rsidR="00814456" w:rsidRPr="00814456">
              <w:rPr>
                <w:rFonts w:ascii="Aptos" w:hAnsi="Aptos" w:cs="Arial"/>
                <w:sz w:val="20"/>
                <w:szCs w:val="20"/>
              </w:rPr>
              <w:t xml:space="preserve"> is the presence of an overlapping ORF within the P-encoding ORF, named P’ in most of their proposed members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14456">
              <w:rPr>
                <w:rFonts w:ascii="Aptos" w:hAnsi="Aptos" w:cs="Arial"/>
                <w:sz w:val="20"/>
                <w:szCs w:val="20"/>
              </w:rPr>
              <w:t>[1]. Moreover,</w:t>
            </w:r>
            <w:r w:rsidR="00770DE8">
              <w:rPr>
                <w:rFonts w:ascii="Aptos" w:hAnsi="Aptos" w:cs="Arial"/>
                <w:sz w:val="20"/>
                <w:szCs w:val="20"/>
              </w:rPr>
              <w:t xml:space="preserve"> t</w:t>
            </w:r>
            <w:r w:rsidR="00770DE8" w:rsidRPr="00770DE8">
              <w:rPr>
                <w:rFonts w:ascii="Aptos" w:hAnsi="Aptos" w:cs="Arial"/>
                <w:sz w:val="20"/>
                <w:szCs w:val="20"/>
              </w:rPr>
              <w:t xml:space="preserve">he observed phylogenetic relationships suggest a common evolutionary history for </w:t>
            </w:r>
            <w:proofErr w:type="spellStart"/>
            <w:r w:rsidR="00770DE8" w:rsidRPr="00770DE8">
              <w:rPr>
                <w:rFonts w:ascii="Aptos" w:hAnsi="Aptos" w:cs="Arial"/>
                <w:sz w:val="20"/>
                <w:szCs w:val="20"/>
              </w:rPr>
              <w:t>alphacytorhabdoviruses</w:t>
            </w:r>
            <w:proofErr w:type="spellEnd"/>
            <w:r w:rsidR="00770DE8" w:rsidRPr="00770DE8">
              <w:rPr>
                <w:rFonts w:ascii="Aptos" w:hAnsi="Aptos" w:cs="Arial"/>
                <w:sz w:val="20"/>
                <w:szCs w:val="20"/>
              </w:rPr>
              <w:t>, with four major clades observed</w:t>
            </w:r>
            <w:r w:rsidR="00770DE8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770DE8" w:rsidRPr="00770DE8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="00770DE8">
              <w:rPr>
                <w:rFonts w:ascii="Aptos" w:hAnsi="Aptos" w:cs="Arial"/>
                <w:sz w:val="20"/>
                <w:szCs w:val="20"/>
              </w:rPr>
              <w:t>) [1]</w:t>
            </w:r>
            <w:r w:rsidR="00770DE8" w:rsidRPr="00770DE8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2467FE74" w14:textId="1D115399" w:rsidR="006519E1" w:rsidRDefault="00770DE8" w:rsidP="006519E1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M</w:t>
            </w:r>
            <w:r w:rsidR="001E0AC2" w:rsidRPr="001E0AC2">
              <w:rPr>
                <w:rFonts w:ascii="Aptos" w:hAnsi="Aptos" w:cs="Arial"/>
                <w:sz w:val="20"/>
                <w:szCs w:val="20"/>
              </w:rPr>
              <w:t xml:space="preserve">ost of the </w:t>
            </w:r>
            <w:proofErr w:type="spellStart"/>
            <w:r w:rsidR="001E0AC2">
              <w:rPr>
                <w:rFonts w:ascii="Aptos" w:hAnsi="Aptos" w:cs="Arial"/>
                <w:sz w:val="20"/>
                <w:szCs w:val="20"/>
              </w:rPr>
              <w:t>alphacytorh</w:t>
            </w:r>
            <w:r w:rsidR="001E0AC2" w:rsidRPr="00EA5406">
              <w:rPr>
                <w:rFonts w:ascii="Aptos" w:hAnsi="Aptos" w:cs="Arial"/>
                <w:sz w:val="20"/>
                <w:szCs w:val="20"/>
              </w:rPr>
              <w:t>a</w:t>
            </w:r>
            <w:r w:rsidR="008422AB" w:rsidRPr="00EA5406">
              <w:rPr>
                <w:rFonts w:ascii="Aptos" w:hAnsi="Aptos" w:cs="Arial"/>
                <w:sz w:val="20"/>
                <w:szCs w:val="20"/>
              </w:rPr>
              <w:t>bd</w:t>
            </w:r>
            <w:r w:rsidR="001E0AC2">
              <w:rPr>
                <w:rFonts w:ascii="Aptos" w:hAnsi="Aptos" w:cs="Arial"/>
                <w:sz w:val="20"/>
                <w:szCs w:val="20"/>
              </w:rPr>
              <w:t>oviruses</w:t>
            </w:r>
            <w:proofErr w:type="spellEnd"/>
            <w:r w:rsidR="001E0AC2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237884">
              <w:rPr>
                <w:rFonts w:ascii="Aptos" w:hAnsi="Aptos" w:cs="Arial"/>
                <w:sz w:val="20"/>
                <w:szCs w:val="20"/>
              </w:rPr>
              <w:t xml:space="preserve">have </w:t>
            </w:r>
            <w:r w:rsidR="00237884" w:rsidRPr="001E0AC2">
              <w:rPr>
                <w:rFonts w:ascii="Aptos" w:hAnsi="Aptos" w:cs="Arial"/>
                <w:sz w:val="20"/>
                <w:szCs w:val="20"/>
              </w:rPr>
              <w:t xml:space="preserve">herbaceous dicots </w:t>
            </w:r>
            <w:r w:rsidR="00237884">
              <w:rPr>
                <w:rFonts w:ascii="Aptos" w:hAnsi="Aptos" w:cs="Arial"/>
                <w:sz w:val="20"/>
                <w:szCs w:val="20"/>
              </w:rPr>
              <w:t xml:space="preserve">as </w:t>
            </w:r>
            <w:r w:rsidR="001E0AC2" w:rsidRPr="001E0AC2">
              <w:rPr>
                <w:rFonts w:ascii="Aptos" w:hAnsi="Aptos" w:cs="Arial"/>
                <w:sz w:val="20"/>
                <w:szCs w:val="20"/>
              </w:rPr>
              <w:t>associated host plants. Thus, these viruses likely have a host adaptation trajectory leading to preferentially infecting herbaceous dicots during their evolution</w:t>
            </w:r>
            <w:r w:rsidR="00237884">
              <w:rPr>
                <w:rFonts w:ascii="Aptos" w:hAnsi="Aptos" w:cs="Arial"/>
                <w:sz w:val="20"/>
                <w:szCs w:val="20"/>
              </w:rPr>
              <w:t xml:space="preserve"> [1]. </w:t>
            </w:r>
            <w:r>
              <w:rPr>
                <w:rFonts w:ascii="Aptos" w:hAnsi="Aptos" w:cs="Arial"/>
                <w:sz w:val="20"/>
                <w:szCs w:val="20"/>
              </w:rPr>
              <w:t>Furthermore, t</w:t>
            </w:r>
            <w:r w:rsidR="001177FC" w:rsidRPr="001177FC">
              <w:rPr>
                <w:rFonts w:ascii="Aptos" w:hAnsi="Aptos" w:cs="Arial"/>
                <w:sz w:val="20"/>
                <w:szCs w:val="20"/>
              </w:rPr>
              <w:t xml:space="preserve">he consensus gene junction sequences among the </w:t>
            </w:r>
            <w:proofErr w:type="spellStart"/>
            <w:r w:rsidR="001177FC" w:rsidRPr="001177FC">
              <w:rPr>
                <w:rFonts w:ascii="Aptos" w:hAnsi="Aptos" w:cs="Arial"/>
                <w:sz w:val="20"/>
                <w:szCs w:val="20"/>
              </w:rPr>
              <w:t>alphacytorhabdoviruses</w:t>
            </w:r>
            <w:proofErr w:type="spellEnd"/>
            <w:r w:rsidR="001177FC" w:rsidRPr="001177FC">
              <w:rPr>
                <w:rFonts w:ascii="Aptos" w:hAnsi="Aptos" w:cs="Arial"/>
                <w:sz w:val="20"/>
                <w:szCs w:val="20"/>
              </w:rPr>
              <w:t xml:space="preserve"> are highly similar, likely indicating a common evolutionary history for this group of viruses</w:t>
            </w:r>
            <w:r w:rsidR="001177FC">
              <w:rPr>
                <w:rFonts w:ascii="Aptos" w:hAnsi="Aptos" w:cs="Arial"/>
                <w:sz w:val="20"/>
                <w:szCs w:val="20"/>
              </w:rPr>
              <w:t xml:space="preserve"> [1]. </w:t>
            </w:r>
          </w:p>
          <w:p w14:paraId="1144E89B" w14:textId="6D545928" w:rsidR="0032669A" w:rsidRPr="0088632B" w:rsidRDefault="00797F0A" w:rsidP="006519E1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EA5406">
              <w:rPr>
                <w:rFonts w:ascii="Aptos" w:hAnsi="Aptos" w:cs="Arial"/>
                <w:sz w:val="20"/>
                <w:szCs w:val="20"/>
              </w:rPr>
              <w:t>A</w:t>
            </w:r>
            <w:r w:rsidR="0032669A" w:rsidRPr="00EA5406">
              <w:rPr>
                <w:rFonts w:ascii="Aptos" w:hAnsi="Aptos" w:cs="Arial"/>
                <w:sz w:val="20"/>
                <w:szCs w:val="20"/>
              </w:rPr>
              <w:t>lphacytorhabdoviruses</w:t>
            </w:r>
            <w:proofErr w:type="spellEnd"/>
            <w:r w:rsidR="0032669A" w:rsidRPr="00EA5406">
              <w:rPr>
                <w:rFonts w:ascii="Aptos" w:hAnsi="Aptos" w:cs="Arial"/>
                <w:sz w:val="20"/>
                <w:szCs w:val="20"/>
              </w:rPr>
              <w:t xml:space="preserve"> have been shown to be aphid-transmitted, except for </w:t>
            </w:r>
            <w:proofErr w:type="spellStart"/>
            <w:r w:rsidR="0032669A" w:rsidRPr="00EA5406">
              <w:rPr>
                <w:rFonts w:ascii="Aptos" w:hAnsi="Aptos" w:cs="Arial"/>
                <w:sz w:val="20"/>
                <w:szCs w:val="20"/>
              </w:rPr>
              <w:t>patchouly</w:t>
            </w:r>
            <w:proofErr w:type="spellEnd"/>
            <w:r w:rsidR="0032669A" w:rsidRPr="00EA5406">
              <w:rPr>
                <w:rFonts w:ascii="Aptos" w:hAnsi="Aptos" w:cs="Arial"/>
                <w:sz w:val="20"/>
                <w:szCs w:val="20"/>
              </w:rPr>
              <w:t xml:space="preserve"> chlorosis-associated </w:t>
            </w:r>
            <w:proofErr w:type="spellStart"/>
            <w:r w:rsidR="0032669A" w:rsidRPr="00EA5406"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 w:rsidR="0032669A" w:rsidRPr="00EA5406">
              <w:rPr>
                <w:rFonts w:ascii="Aptos" w:hAnsi="Aptos" w:cs="Arial"/>
                <w:sz w:val="20"/>
                <w:szCs w:val="20"/>
              </w:rPr>
              <w:t>, which was speculated to be vertically transmitted</w:t>
            </w:r>
            <w:r w:rsidRPr="00EA5406">
              <w:rPr>
                <w:rFonts w:ascii="Aptos" w:hAnsi="Aptos" w:cs="Arial"/>
                <w:sz w:val="20"/>
                <w:szCs w:val="20"/>
              </w:rPr>
              <w:t xml:space="preserve"> due to its truncated G protein</w:t>
            </w:r>
            <w:r w:rsidR="0032669A" w:rsidRPr="00EA5406">
              <w:rPr>
                <w:rFonts w:ascii="Aptos" w:hAnsi="Aptos" w:cs="Arial"/>
                <w:sz w:val="20"/>
                <w:szCs w:val="20"/>
              </w:rPr>
              <w:t xml:space="preserve">. We, therefore, predict that the </w:t>
            </w:r>
            <w:proofErr w:type="spellStart"/>
            <w:r w:rsidR="0032669A" w:rsidRPr="00EA5406">
              <w:rPr>
                <w:rFonts w:ascii="Aptos" w:hAnsi="Aptos" w:cs="Arial"/>
                <w:sz w:val="20"/>
                <w:szCs w:val="20"/>
              </w:rPr>
              <w:t>alphacytorhabdoviruses</w:t>
            </w:r>
            <w:proofErr w:type="spellEnd"/>
            <w:r w:rsidR="0032669A" w:rsidRPr="00EA5406">
              <w:rPr>
                <w:rFonts w:ascii="Aptos" w:hAnsi="Aptos" w:cs="Arial"/>
                <w:sz w:val="20"/>
                <w:szCs w:val="20"/>
              </w:rPr>
              <w:t xml:space="preserve"> are likely aphid-transmitted</w:t>
            </w:r>
            <w:r w:rsidR="0032669A">
              <w:rPr>
                <w:rFonts w:ascii="Aptos" w:hAnsi="Aptos" w:cs="Arial"/>
                <w:sz w:val="20"/>
                <w:szCs w:val="20"/>
              </w:rPr>
              <w:t xml:space="preserve"> [1].</w:t>
            </w:r>
          </w:p>
          <w:p w14:paraId="3D9BFDE5" w14:textId="77777777" w:rsidR="006519E1" w:rsidRDefault="006519E1" w:rsidP="000210ED">
            <w:pPr>
              <w:autoSpaceDE w:val="0"/>
              <w:autoSpaceDN w:val="0"/>
              <w:adjustRightInd w:val="0"/>
              <w:rPr>
                <w:rFonts w:ascii="Aptos" w:hAnsi="Aptos" w:cs="Arial"/>
                <w:sz w:val="20"/>
                <w:szCs w:val="20"/>
              </w:rPr>
            </w:pPr>
          </w:p>
          <w:p w14:paraId="3DA4CB3A" w14:textId="30AD48BC" w:rsidR="000210ED" w:rsidRPr="000210ED" w:rsidRDefault="000210ED" w:rsidP="005D66C8">
            <w:pPr>
              <w:autoSpaceDE w:val="0"/>
              <w:autoSpaceDN w:val="0"/>
              <w:adjustRightInd w:val="0"/>
              <w:rPr>
                <w:rFonts w:ascii="Aptos" w:hAnsi="Aptos" w:cs="Arial"/>
                <w:sz w:val="20"/>
                <w:szCs w:val="20"/>
              </w:rPr>
            </w:pPr>
            <w:r w:rsidRPr="000210ED">
              <w:rPr>
                <w:rFonts w:ascii="Aptos" w:hAnsi="Aptos" w:cs="Arial"/>
                <w:sz w:val="20"/>
                <w:szCs w:val="20"/>
              </w:rPr>
              <w:t xml:space="preserve">We propose that the species </w:t>
            </w:r>
            <w:proofErr w:type="spellStart"/>
            <w:r w:rsidR="00B634BB"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Cytorhabdovirus</w:t>
            </w:r>
            <w:proofErr w:type="spellEnd"/>
            <w:r w:rsidR="00B634BB"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634BB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actinidiae</w:t>
            </w:r>
            <w:proofErr w:type="spellEnd"/>
            <w:r w:rsidR="00B634BB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3B207B"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Cytorhabdovirus</w:t>
            </w:r>
            <w:proofErr w:type="spellEnd"/>
            <w:r w:rsidR="003B207B"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 xml:space="preserve"> </w:t>
            </w:r>
            <w:proofErr w:type="spellStart"/>
            <w:r w:rsidR="003B207B"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fragariae</w:t>
            </w:r>
            <w:proofErr w:type="spellEnd"/>
            <w:r w:rsidR="003B207B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,</w:t>
            </w:r>
            <w:r w:rsidR="003B207B"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Cytorhabdovirus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alphatrifolii</w:t>
            </w:r>
            <w:proofErr w:type="spellEnd"/>
            <w:r w:rsidRPr="000210ED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Cytorhabdovirus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alphawuhaninsectum</w:t>
            </w:r>
            <w:proofErr w:type="spellEnd"/>
            <w:r w:rsidRPr="000210ED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 xml:space="preserve">, </w:t>
            </w:r>
            <w:proofErr w:type="spellStart"/>
            <w:r w:rsidR="005D66C8" w:rsidRPr="005D66C8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DFDFD"/>
              </w:rPr>
              <w:t>Cytorhabdovirus</w:t>
            </w:r>
            <w:proofErr w:type="spellEnd"/>
            <w:r w:rsidR="005D66C8" w:rsidRPr="005D66C8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="005D66C8" w:rsidRPr="005D66C8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DFDFD"/>
              </w:rPr>
              <w:t>asclepiadis</w:t>
            </w:r>
            <w:proofErr w:type="spellEnd"/>
            <w:r w:rsidR="005D66C8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>,</w:t>
            </w:r>
            <w:r w:rsidR="005D66C8" w:rsidRPr="005D66C8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Cytorhabdovirus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bacopae</w:t>
            </w:r>
            <w:proofErr w:type="spellEnd"/>
            <w:r w:rsidRPr="000210ED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9D5B18" w:rsidRPr="009D5B18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>Cytorhabdovirus</w:t>
            </w:r>
            <w:proofErr w:type="spellEnd"/>
            <w:r w:rsidR="009D5B18" w:rsidRPr="009D5B18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9D5B18" w:rsidRPr="009D5B18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>betafragariae</w:t>
            </w:r>
            <w:proofErr w:type="spellEnd"/>
            <w:r w:rsidR="009D5B18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 xml:space="preserve">, </w:t>
            </w:r>
            <w:r w:rsidR="009D5B18" w:rsidRPr="009D5B18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Cytorhabdovirus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betatrifolii</w:t>
            </w:r>
            <w:proofErr w:type="spellEnd"/>
            <w:r w:rsidRPr="000210ED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 xml:space="preserve">,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Cytorhabdovirus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betawuhaninsectum</w:t>
            </w:r>
            <w:proofErr w:type="spellEnd"/>
            <w:r w:rsidRPr="000210ED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Cytorhabdovirus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brassicicolae</w:t>
            </w:r>
            <w:proofErr w:type="spellEnd"/>
            <w:r w:rsidRPr="000210ED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Cytorhabdovirus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chrysanthemi</w:t>
            </w:r>
            <w:proofErr w:type="spellEnd"/>
            <w:r w:rsidRPr="000210ED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 xml:space="preserve">, </w:t>
            </w:r>
            <w:proofErr w:type="spellStart"/>
            <w:r w:rsidR="00B13597" w:rsidRPr="00B13597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DFDFD"/>
              </w:rPr>
              <w:t>Cytorhabdovirus</w:t>
            </w:r>
            <w:proofErr w:type="spellEnd"/>
            <w:r w:rsidR="00B13597" w:rsidRPr="00B13597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="00B13597" w:rsidRPr="00B13597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DFDFD"/>
              </w:rPr>
              <w:t>daphnis</w:t>
            </w:r>
            <w:proofErr w:type="spellEnd"/>
            <w:r w:rsidR="00B13597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>,</w:t>
            </w:r>
            <w:r w:rsidR="00B13597" w:rsidRPr="00B13597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r w:rsidRPr="000210ED">
              <w:rPr>
                <w:rFonts w:ascii="Aptos" w:hAnsi="Aptos" w:cs="Arial"/>
                <w:iCs/>
                <w:color w:val="11171A"/>
                <w:sz w:val="20"/>
                <w:szCs w:val="20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Cytorhabdovirus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fragariarugosus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,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Cytorhabdovirus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gammawuhaninsectum</w:t>
            </w:r>
            <w:proofErr w:type="spellEnd"/>
            <w:r w:rsidRPr="000210ED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6D248F" w:rsidRPr="006D248F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>Cytorhabdovirus</w:t>
            </w:r>
            <w:proofErr w:type="spellEnd"/>
            <w:r w:rsidR="006D248F" w:rsidRPr="006D248F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6D248F" w:rsidRPr="006D248F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>glehniae</w:t>
            </w:r>
            <w:proofErr w:type="spellEnd"/>
            <w:r w:rsidR="006D248F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>,</w:t>
            </w:r>
            <w:r w:rsidR="006D248F" w:rsidRPr="006D248F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E37E0A" w:rsidRPr="00E37E0A">
              <w:rPr>
                <w:rFonts w:ascii="Aptos" w:hAnsi="Aptos" w:cs="Arial"/>
                <w:i/>
                <w:sz w:val="20"/>
                <w:szCs w:val="20"/>
              </w:rPr>
              <w:t>Cytorhabdovirus</w:t>
            </w:r>
            <w:proofErr w:type="spellEnd"/>
            <w:r w:rsidR="00E37E0A" w:rsidRPr="00E37E0A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="00E37E0A" w:rsidRPr="00E37E0A">
              <w:rPr>
                <w:rFonts w:ascii="Aptos" w:hAnsi="Aptos" w:cs="Arial"/>
                <w:i/>
                <w:sz w:val="20"/>
                <w:szCs w:val="20"/>
              </w:rPr>
              <w:t>hyptisis</w:t>
            </w:r>
            <w:proofErr w:type="spellEnd"/>
            <w:r w:rsidR="00E37E0A">
              <w:rPr>
                <w:rFonts w:ascii="Aptos" w:hAnsi="Aptos" w:cs="Arial"/>
                <w:i/>
                <w:sz w:val="20"/>
                <w:szCs w:val="20"/>
              </w:rPr>
              <w:t>,</w:t>
            </w:r>
            <w:r w:rsidR="00E37E0A" w:rsidRPr="00020C2C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020C2C" w:rsidRPr="00020C2C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>Cytorhabdovirus</w:t>
            </w:r>
            <w:proofErr w:type="spellEnd"/>
            <w:r w:rsidR="00020C2C" w:rsidRPr="00020C2C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020C2C" w:rsidRPr="00020C2C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>kenyatuberosum</w:t>
            </w:r>
            <w:proofErr w:type="spellEnd"/>
            <w:r w:rsidR="00020C2C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>,</w:t>
            </w:r>
            <w:r w:rsidR="00020C2C" w:rsidRPr="00020C2C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Cytorhabdovirus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lactucamaculante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,</w:t>
            </w:r>
            <w:r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Cytorhabdovirus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lactucanecante</w:t>
            </w:r>
            <w:proofErr w:type="spellEnd"/>
            <w:r w:rsidRPr="000210ED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Cytorhabdovirus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lycopersici</w:t>
            </w:r>
            <w:proofErr w:type="spellEnd"/>
            <w:r w:rsidRPr="000210ED">
              <w:rPr>
                <w:rFonts w:ascii="Aptos" w:hAnsi="Aptos" w:cs="Arial"/>
                <w:iCs/>
                <w:color w:val="11171A"/>
                <w:sz w:val="20"/>
                <w:szCs w:val="20"/>
              </w:rPr>
              <w:t xml:space="preserve">,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Cytorhabdovirus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medicagonis</w:t>
            </w:r>
            <w:proofErr w:type="spellEnd"/>
            <w:r w:rsidRPr="000210ED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0A0AB5" w:rsidRPr="000A0AB5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>Cytorhabdovirus</w:t>
            </w:r>
            <w:proofErr w:type="spellEnd"/>
            <w:r w:rsidR="000A0AB5" w:rsidRPr="000A0AB5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0A0AB5" w:rsidRPr="000A0AB5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>nymphaeae</w:t>
            </w:r>
            <w:proofErr w:type="spellEnd"/>
            <w:r w:rsidR="000A0AB5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>,</w:t>
            </w:r>
            <w:r w:rsidR="000A0AB5" w:rsidRPr="000A0AB5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137C0D" w:rsidRPr="00137C0D">
              <w:rPr>
                <w:rFonts w:ascii="Aptos" w:hAnsi="Aptos" w:cs="Arial"/>
                <w:i/>
                <w:sz w:val="20"/>
                <w:szCs w:val="20"/>
              </w:rPr>
              <w:t>Cytorhabdoviru</w:t>
            </w:r>
            <w:r w:rsidR="00137C0D">
              <w:rPr>
                <w:rFonts w:ascii="Aptos" w:hAnsi="Aptos" w:cs="Arial"/>
                <w:i/>
                <w:sz w:val="20"/>
                <w:szCs w:val="20"/>
              </w:rPr>
              <w:t>s</w:t>
            </w:r>
            <w:proofErr w:type="spellEnd"/>
            <w:r w:rsidR="00137C0D" w:rsidRPr="00137C0D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="00137C0D" w:rsidRPr="00137C0D">
              <w:rPr>
                <w:rFonts w:ascii="Aptos" w:hAnsi="Aptos" w:cs="Arial"/>
                <w:i/>
                <w:sz w:val="20"/>
                <w:szCs w:val="20"/>
              </w:rPr>
              <w:t>pastinacae</w:t>
            </w:r>
            <w:proofErr w:type="spellEnd"/>
            <w:r w:rsidR="00137C0D">
              <w:rPr>
                <w:rFonts w:ascii="Aptos" w:hAnsi="Aptos" w:cs="Arial"/>
                <w:i/>
                <w:sz w:val="20"/>
                <w:szCs w:val="20"/>
              </w:rPr>
              <w:t>,</w:t>
            </w:r>
            <w:r w:rsidR="00137C0D" w:rsidRPr="00137C0D">
              <w:rPr>
                <w:rFonts w:ascii="Aptos" w:hAnsi="Aptos" w:cs="Arial"/>
                <w:i/>
                <w:iCs/>
                <w:color w:val="11171A"/>
                <w:sz w:val="18"/>
                <w:szCs w:val="18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Cytorhabdovirus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 xml:space="preserve"> persimmon</w:t>
            </w:r>
            <w:r w:rsidR="00137C0D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 xml:space="preserve">, </w:t>
            </w:r>
            <w:proofErr w:type="spellStart"/>
            <w:r w:rsidR="00137C0D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Cytorhabdovirus</w:t>
            </w:r>
            <w:proofErr w:type="spellEnd"/>
            <w:r w:rsidR="00137C0D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 xml:space="preserve"> </w:t>
            </w:r>
            <w:proofErr w:type="spellStart"/>
            <w:r w:rsidR="00137C0D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pogostemi</w:t>
            </w:r>
            <w:proofErr w:type="spellEnd"/>
            <w:r w:rsidRPr="000210ED">
              <w:rPr>
                <w:rFonts w:ascii="Aptos" w:hAnsi="Aptos" w:cs="Arial"/>
                <w:iCs/>
                <w:color w:val="11171A"/>
                <w:sz w:val="20"/>
                <w:szCs w:val="20"/>
              </w:rPr>
              <w:t xml:space="preserve">, </w:t>
            </w:r>
            <w:proofErr w:type="spellStart"/>
            <w:r w:rsidR="00AB7FAC" w:rsidRPr="00AB7FAC">
              <w:rPr>
                <w:rFonts w:ascii="Aptos" w:hAnsi="Aptos" w:cs="Arial"/>
                <w:i/>
                <w:color w:val="11171A"/>
                <w:sz w:val="20"/>
                <w:szCs w:val="20"/>
              </w:rPr>
              <w:t>Cytorhabdovirus</w:t>
            </w:r>
            <w:proofErr w:type="spellEnd"/>
            <w:r w:rsidR="00AB7FAC" w:rsidRPr="00AB7FAC">
              <w:rPr>
                <w:rFonts w:ascii="Aptos" w:hAnsi="Aptos" w:cs="Arial"/>
                <w:i/>
                <w:color w:val="11171A"/>
                <w:sz w:val="20"/>
                <w:szCs w:val="20"/>
              </w:rPr>
              <w:t xml:space="preserve"> </w:t>
            </w:r>
            <w:proofErr w:type="spellStart"/>
            <w:r w:rsidR="00AB7FAC" w:rsidRPr="00AB7FAC">
              <w:rPr>
                <w:rFonts w:ascii="Aptos" w:hAnsi="Aptos" w:cs="Arial"/>
                <w:i/>
                <w:color w:val="11171A"/>
                <w:sz w:val="20"/>
                <w:szCs w:val="20"/>
              </w:rPr>
              <w:t>ribes</w:t>
            </w:r>
            <w:proofErr w:type="spellEnd"/>
            <w:r w:rsidR="00AB7FAC">
              <w:rPr>
                <w:rFonts w:ascii="Aptos" w:hAnsi="Aptos" w:cs="Arial"/>
                <w:iCs/>
                <w:color w:val="11171A"/>
                <w:sz w:val="20"/>
                <w:szCs w:val="20"/>
              </w:rPr>
              <w:t>,</w:t>
            </w:r>
            <w:r w:rsidR="00AB7FAC" w:rsidRPr="00AB7FAC">
              <w:rPr>
                <w:rFonts w:ascii="Aptos" w:hAnsi="Aptos" w:cs="Arial"/>
                <w:iCs/>
                <w:color w:val="11171A"/>
                <w:sz w:val="20"/>
                <w:szCs w:val="20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Cytorhabdovirus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rubus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,</w:t>
            </w:r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 xml:space="preserve"> </w:t>
            </w:r>
            <w:proofErr w:type="spellStart"/>
            <w:r w:rsidR="009D5B18" w:rsidRPr="009D5B18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Cytorhabdovirus</w:t>
            </w:r>
            <w:proofErr w:type="spellEnd"/>
            <w:r w:rsidR="009D5B18" w:rsidRPr="009D5B18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 xml:space="preserve"> </w:t>
            </w:r>
            <w:proofErr w:type="spellStart"/>
            <w:r w:rsidR="009D5B18" w:rsidRPr="009D5B18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sambuci</w:t>
            </w:r>
            <w:proofErr w:type="spellEnd"/>
            <w:r w:rsidR="009D5B18" w:rsidRPr="009D5B18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 xml:space="preserve">, </w:t>
            </w:r>
            <w:proofErr w:type="spellStart"/>
            <w:r w:rsidR="009D5B18" w:rsidRPr="009D5B18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Cytorhabdovirus</w:t>
            </w:r>
            <w:proofErr w:type="spellEnd"/>
            <w:r w:rsidR="009D5B18" w:rsidRPr="009D5B18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 xml:space="preserve"> </w:t>
            </w:r>
            <w:proofErr w:type="spellStart"/>
            <w:r w:rsidR="009D5B18" w:rsidRPr="009D5B18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taraxaci</w:t>
            </w:r>
            <w:proofErr w:type="spellEnd"/>
            <w:r w:rsidR="009D5B18" w:rsidRPr="009D5B18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 xml:space="preserve"> </w:t>
            </w:r>
            <w:r w:rsidRPr="000210ED">
              <w:rPr>
                <w:rFonts w:ascii="Aptos" w:hAnsi="Aptos" w:cs="Arial"/>
                <w:iCs/>
                <w:color w:val="11171A"/>
                <w:sz w:val="20"/>
                <w:szCs w:val="20"/>
              </w:rPr>
              <w:lastRenderedPageBreak/>
              <w:t xml:space="preserve">and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Cytorhabdovirus</w:t>
            </w:r>
            <w:proofErr w:type="spellEnd"/>
            <w:r w:rsidR="005D66C8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trichosanthei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r w:rsidRPr="000210ED">
              <w:rPr>
                <w:rFonts w:ascii="Aptos" w:hAnsi="Aptos" w:cs="Arial"/>
                <w:sz w:val="20"/>
                <w:szCs w:val="20"/>
              </w:rPr>
              <w:t>sh</w:t>
            </w:r>
            <w:r w:rsidR="003E3AFD">
              <w:rPr>
                <w:rFonts w:ascii="Aptos" w:hAnsi="Aptos" w:cs="Arial"/>
                <w:sz w:val="20"/>
                <w:szCs w:val="20"/>
              </w:rPr>
              <w:t xml:space="preserve">all </w:t>
            </w:r>
            <w:r w:rsidRPr="000210ED">
              <w:rPr>
                <w:rFonts w:ascii="Aptos" w:hAnsi="Aptos" w:cs="Arial"/>
                <w:sz w:val="20"/>
                <w:szCs w:val="20"/>
              </w:rPr>
              <w:t xml:space="preserve">be moved into the genus </w:t>
            </w:r>
            <w:proofErr w:type="spellStart"/>
            <w:r w:rsidRPr="000210ED">
              <w:rPr>
                <w:rFonts w:ascii="Aptos" w:hAnsi="Aptos" w:cs="Arial"/>
                <w:i/>
                <w:sz w:val="20"/>
                <w:szCs w:val="20"/>
              </w:rPr>
              <w:t>Alphacytorhabdovirus</w:t>
            </w:r>
            <w:proofErr w:type="spellEnd"/>
            <w:r w:rsidRPr="000210ED">
              <w:rPr>
                <w:rFonts w:ascii="Aptos" w:hAnsi="Aptos" w:cs="Arial"/>
                <w:sz w:val="20"/>
                <w:szCs w:val="20"/>
              </w:rPr>
              <w:t xml:space="preserve"> and be renamed </w:t>
            </w:r>
            <w:proofErr w:type="spellStart"/>
            <w:r w:rsidR="00B634BB" w:rsidRPr="00B634BB">
              <w:rPr>
                <w:rFonts w:ascii="Aptos" w:hAnsi="Aptos" w:cs="Arial"/>
                <w:i/>
                <w:iCs/>
                <w:sz w:val="20"/>
                <w:szCs w:val="20"/>
              </w:rPr>
              <w:t>Alphac</w:t>
            </w:r>
            <w:r w:rsidR="00B634BB"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ytorhabdovirus</w:t>
            </w:r>
            <w:proofErr w:type="spellEnd"/>
            <w:r w:rsidR="00B634BB"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634BB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actinidiae</w:t>
            </w:r>
            <w:proofErr w:type="spellEnd"/>
            <w:r w:rsidR="00B634BB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,</w:t>
            </w:r>
            <w:r w:rsidR="00B634BB" w:rsidRPr="000210ED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="003B207B" w:rsidRPr="000210ED">
              <w:rPr>
                <w:rFonts w:ascii="Aptos" w:hAnsi="Aptos" w:cs="Arial"/>
                <w:i/>
                <w:sz w:val="20"/>
                <w:szCs w:val="20"/>
              </w:rPr>
              <w:t>Alphac</w:t>
            </w:r>
            <w:r w:rsidR="003B207B"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ytorhabdovirus</w:t>
            </w:r>
            <w:proofErr w:type="spellEnd"/>
            <w:r w:rsidR="003B207B"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 xml:space="preserve"> </w:t>
            </w:r>
            <w:proofErr w:type="spellStart"/>
            <w:r w:rsidR="003B207B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alpha</w:t>
            </w:r>
            <w:r w:rsidR="003B207B"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fragariae</w:t>
            </w:r>
            <w:proofErr w:type="spellEnd"/>
            <w:r w:rsidR="003B207B" w:rsidRPr="000210ED">
              <w:rPr>
                <w:rFonts w:ascii="Aptos" w:hAnsi="Aptos" w:cs="Arial"/>
                <w:iCs/>
                <w:color w:val="11171A"/>
                <w:sz w:val="20"/>
                <w:szCs w:val="20"/>
              </w:rPr>
              <w:t xml:space="preserve">, </w:t>
            </w:r>
            <w:proofErr w:type="spellStart"/>
            <w:r w:rsidRPr="000210ED">
              <w:rPr>
                <w:rFonts w:ascii="Aptos" w:hAnsi="Aptos" w:cs="Arial"/>
                <w:i/>
                <w:sz w:val="20"/>
                <w:szCs w:val="20"/>
              </w:rPr>
              <w:t>Alphac</w:t>
            </w:r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ytorhabdovirus</w:t>
            </w:r>
            <w:proofErr w:type="spellEnd"/>
            <w:r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alphatrifolii</w:t>
            </w:r>
            <w:proofErr w:type="spellEnd"/>
            <w:r w:rsidRPr="000210ED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210ED">
              <w:rPr>
                <w:rFonts w:ascii="Aptos" w:hAnsi="Aptos" w:cs="Arial"/>
                <w:i/>
                <w:sz w:val="20"/>
                <w:szCs w:val="20"/>
              </w:rPr>
              <w:t>Alphac</w:t>
            </w:r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ytorhabdovirus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alphawuhaninsectum</w:t>
            </w:r>
            <w:proofErr w:type="spellEnd"/>
            <w:r w:rsidRPr="000210ED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 xml:space="preserve">, </w:t>
            </w:r>
            <w:proofErr w:type="spellStart"/>
            <w:r w:rsidR="005D66C8" w:rsidRPr="005D66C8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DFDFD"/>
              </w:rPr>
              <w:t>Alphacytorhabdovirus</w:t>
            </w:r>
            <w:proofErr w:type="spellEnd"/>
            <w:r w:rsidR="005D66C8" w:rsidRPr="005D66C8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="005D66C8" w:rsidRPr="005D66C8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DFDFD"/>
              </w:rPr>
              <w:t>asclepiadis</w:t>
            </w:r>
            <w:proofErr w:type="spellEnd"/>
            <w:r w:rsidR="005D66C8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DFDFD"/>
              </w:rPr>
              <w:t xml:space="preserve">, </w:t>
            </w:r>
            <w:proofErr w:type="spellStart"/>
            <w:r w:rsidRPr="000210ED">
              <w:rPr>
                <w:rFonts w:ascii="Aptos" w:hAnsi="Aptos" w:cs="Arial"/>
                <w:i/>
                <w:sz w:val="20"/>
                <w:szCs w:val="20"/>
              </w:rPr>
              <w:t>Alphac</w:t>
            </w:r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ytorhabdovirus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bacopae</w:t>
            </w:r>
            <w:proofErr w:type="spellEnd"/>
            <w:r w:rsidRPr="000210ED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9D5B18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>Alphac</w:t>
            </w:r>
            <w:r w:rsidR="009D5B18" w:rsidRPr="009D5B18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>ytorhabdovirus</w:t>
            </w:r>
            <w:proofErr w:type="spellEnd"/>
            <w:r w:rsidR="009D5B18" w:rsidRPr="009D5B18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9D5B18" w:rsidRPr="009D5B18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>betafragariae</w:t>
            </w:r>
            <w:proofErr w:type="spellEnd"/>
            <w:r w:rsidR="009D5B18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>,</w:t>
            </w:r>
            <w:r w:rsidR="009D5B18" w:rsidRPr="000210ED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sz w:val="20"/>
                <w:szCs w:val="20"/>
              </w:rPr>
              <w:t>Alphac</w:t>
            </w:r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ytorhabdovirus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betatrifolii</w:t>
            </w:r>
            <w:proofErr w:type="spellEnd"/>
            <w:r w:rsidRPr="000210ED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 xml:space="preserve">, </w:t>
            </w:r>
            <w:proofErr w:type="spellStart"/>
            <w:r w:rsidRPr="000210ED">
              <w:rPr>
                <w:rFonts w:ascii="Aptos" w:hAnsi="Aptos" w:cs="Arial"/>
                <w:i/>
                <w:sz w:val="20"/>
                <w:szCs w:val="20"/>
              </w:rPr>
              <w:t>Alphac</w:t>
            </w:r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ytorhabdovirus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betawuhaninsectum</w:t>
            </w:r>
            <w:proofErr w:type="spellEnd"/>
            <w:r w:rsidRPr="000210ED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210ED">
              <w:rPr>
                <w:rFonts w:ascii="Aptos" w:hAnsi="Aptos" w:cs="Arial"/>
                <w:i/>
                <w:sz w:val="20"/>
                <w:szCs w:val="20"/>
              </w:rPr>
              <w:t>Alphac</w:t>
            </w:r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ytorhabdovirus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brassicicolae</w:t>
            </w:r>
            <w:proofErr w:type="spellEnd"/>
            <w:r w:rsidRPr="000210ED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210ED">
              <w:rPr>
                <w:rFonts w:ascii="Aptos" w:hAnsi="Aptos" w:cs="Arial"/>
                <w:i/>
                <w:sz w:val="20"/>
                <w:szCs w:val="20"/>
              </w:rPr>
              <w:t>Alphac</w:t>
            </w:r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ytorhabdovirus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="00B86F11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alpha</w:t>
            </w:r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chrysanthemi</w:t>
            </w:r>
            <w:proofErr w:type="spellEnd"/>
            <w:r w:rsidRPr="000210ED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 xml:space="preserve">, </w:t>
            </w:r>
            <w:proofErr w:type="spellStart"/>
            <w:r w:rsidR="00B13597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DFDFD"/>
              </w:rPr>
              <w:t>Alphac</w:t>
            </w:r>
            <w:r w:rsidR="00B13597" w:rsidRPr="00B13597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DFDFD"/>
              </w:rPr>
              <w:t>ytorhabdovirus</w:t>
            </w:r>
            <w:proofErr w:type="spellEnd"/>
            <w:r w:rsidR="00B13597" w:rsidRPr="00B13597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="00B13597" w:rsidRPr="00B13597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DFDFD"/>
              </w:rPr>
              <w:t>daphnis</w:t>
            </w:r>
            <w:proofErr w:type="spellEnd"/>
            <w:r w:rsidR="00B13597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DFDFD"/>
              </w:rPr>
              <w:t>,</w:t>
            </w:r>
            <w:r w:rsidR="00B13597" w:rsidRPr="000210ED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sz w:val="20"/>
                <w:szCs w:val="20"/>
              </w:rPr>
              <w:t>Alphac</w:t>
            </w:r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ytorhabdovirus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fragariarugosus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, </w:t>
            </w:r>
            <w:proofErr w:type="spellStart"/>
            <w:r w:rsidRPr="000210ED">
              <w:rPr>
                <w:rFonts w:ascii="Aptos" w:hAnsi="Aptos" w:cs="Arial"/>
                <w:i/>
                <w:sz w:val="20"/>
                <w:szCs w:val="20"/>
              </w:rPr>
              <w:t>Alphac</w:t>
            </w:r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ytorhabdovirus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gammawuhaninsectum</w:t>
            </w:r>
            <w:proofErr w:type="spellEnd"/>
            <w:r w:rsidRPr="000210ED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 xml:space="preserve">, </w:t>
            </w:r>
            <w:r w:rsidR="006D248F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6D248F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>Alphac</w:t>
            </w:r>
            <w:r w:rsidR="006D248F" w:rsidRPr="006D248F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>ytorhabdovirus</w:t>
            </w:r>
            <w:proofErr w:type="spellEnd"/>
            <w:r w:rsidR="006D248F" w:rsidRPr="006D248F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6D248F" w:rsidRPr="006D248F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>glehniae</w:t>
            </w:r>
            <w:proofErr w:type="spellEnd"/>
            <w:r w:rsidR="006D248F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>,</w:t>
            </w:r>
            <w:r w:rsidR="006D248F" w:rsidRPr="000210ED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="00E37E0A">
              <w:rPr>
                <w:rFonts w:ascii="Aptos" w:hAnsi="Aptos" w:cs="Arial"/>
                <w:i/>
                <w:sz w:val="20"/>
                <w:szCs w:val="20"/>
              </w:rPr>
              <w:t>Alphac</w:t>
            </w:r>
            <w:r w:rsidR="00E37E0A" w:rsidRPr="00E37E0A">
              <w:rPr>
                <w:rFonts w:ascii="Aptos" w:hAnsi="Aptos" w:cs="Arial"/>
                <w:i/>
                <w:sz w:val="20"/>
                <w:szCs w:val="20"/>
              </w:rPr>
              <w:t>ytorhabdovirus</w:t>
            </w:r>
            <w:proofErr w:type="spellEnd"/>
            <w:r w:rsidR="00E37E0A" w:rsidRPr="00E37E0A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="00E37E0A" w:rsidRPr="00E37E0A">
              <w:rPr>
                <w:rFonts w:ascii="Aptos" w:hAnsi="Aptos" w:cs="Arial"/>
                <w:i/>
                <w:sz w:val="20"/>
                <w:szCs w:val="20"/>
              </w:rPr>
              <w:t>hyptisis</w:t>
            </w:r>
            <w:proofErr w:type="spellEnd"/>
            <w:r w:rsidR="00E37E0A">
              <w:rPr>
                <w:rFonts w:ascii="Aptos" w:hAnsi="Aptos" w:cs="Arial"/>
                <w:i/>
                <w:sz w:val="20"/>
                <w:szCs w:val="20"/>
              </w:rPr>
              <w:t>,</w:t>
            </w:r>
            <w:r w:rsidR="00E37E0A" w:rsidRPr="00020C2C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020C2C">
              <w:rPr>
                <w:rFonts w:ascii="Aptos" w:hAnsi="Aptos" w:cs="Arial"/>
                <w:i/>
                <w:sz w:val="20"/>
                <w:szCs w:val="20"/>
              </w:rPr>
              <w:t>Alphac</w:t>
            </w:r>
            <w:r w:rsidR="00020C2C" w:rsidRPr="00020C2C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>ytorhabdovirus</w:t>
            </w:r>
            <w:proofErr w:type="spellEnd"/>
            <w:r w:rsidR="00020C2C" w:rsidRPr="00020C2C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020C2C" w:rsidRPr="00020C2C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>kenyatuberosum</w:t>
            </w:r>
            <w:proofErr w:type="spellEnd"/>
            <w:r w:rsidR="00020C2C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>,</w:t>
            </w:r>
            <w:r w:rsidR="00020C2C" w:rsidRPr="000210ED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sz w:val="20"/>
                <w:szCs w:val="20"/>
              </w:rPr>
              <w:t>Alphac</w:t>
            </w:r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ytorhabdovirus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lactucamaculante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, </w:t>
            </w:r>
            <w:proofErr w:type="spellStart"/>
            <w:r w:rsidRPr="000210ED">
              <w:rPr>
                <w:rFonts w:ascii="Aptos" w:hAnsi="Aptos" w:cs="Arial"/>
                <w:i/>
                <w:sz w:val="20"/>
                <w:szCs w:val="20"/>
              </w:rPr>
              <w:t>Alphac</w:t>
            </w:r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ytorhabdovirus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lactucanecante</w:t>
            </w:r>
            <w:proofErr w:type="spellEnd"/>
            <w:r w:rsidRPr="000210ED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210ED">
              <w:rPr>
                <w:rFonts w:ascii="Aptos" w:hAnsi="Aptos" w:cs="Arial"/>
                <w:i/>
                <w:sz w:val="20"/>
                <w:szCs w:val="20"/>
              </w:rPr>
              <w:t>Alphac</w:t>
            </w:r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ytorhabdovirus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lycopersici</w:t>
            </w:r>
            <w:proofErr w:type="spellEnd"/>
            <w:r w:rsidRPr="000210ED">
              <w:rPr>
                <w:rFonts w:ascii="Aptos" w:hAnsi="Aptos" w:cs="Arial"/>
                <w:iCs/>
                <w:color w:val="11171A"/>
                <w:sz w:val="20"/>
                <w:szCs w:val="20"/>
              </w:rPr>
              <w:t>,</w:t>
            </w:r>
            <w:r>
              <w:rPr>
                <w:rFonts w:ascii="Aptos" w:hAnsi="Aptos" w:cs="Arial"/>
                <w:iCs/>
                <w:color w:val="11171A"/>
                <w:sz w:val="20"/>
                <w:szCs w:val="20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sz w:val="20"/>
                <w:szCs w:val="20"/>
              </w:rPr>
              <w:t>Alphac</w:t>
            </w:r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ytorhabdovirus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86F11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alpha</w:t>
            </w:r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medicagonis</w:t>
            </w:r>
            <w:proofErr w:type="spellEnd"/>
            <w:r w:rsidRPr="000210ED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0A0AB5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>Alphac</w:t>
            </w:r>
            <w:r w:rsidR="000A0AB5" w:rsidRPr="000A0AB5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>ytorhabdovirus</w:t>
            </w:r>
            <w:proofErr w:type="spellEnd"/>
            <w:r w:rsidR="000A0AB5" w:rsidRPr="000A0AB5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0A0AB5" w:rsidRPr="000A0AB5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>nymphaeae</w:t>
            </w:r>
            <w:proofErr w:type="spellEnd"/>
            <w:r w:rsidR="000A0AB5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FFFFF"/>
              </w:rPr>
              <w:t>,</w:t>
            </w:r>
            <w:r w:rsidR="000A0AB5" w:rsidRPr="000210ED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="00137C0D">
              <w:rPr>
                <w:rFonts w:ascii="Aptos" w:hAnsi="Aptos" w:cs="Arial"/>
                <w:i/>
                <w:sz w:val="20"/>
                <w:szCs w:val="20"/>
              </w:rPr>
              <w:t>Alphac</w:t>
            </w:r>
            <w:r w:rsidR="00137C0D" w:rsidRPr="00137C0D">
              <w:rPr>
                <w:rFonts w:ascii="Aptos" w:hAnsi="Aptos" w:cs="Arial"/>
                <w:i/>
                <w:sz w:val="20"/>
                <w:szCs w:val="20"/>
              </w:rPr>
              <w:t>ytorhabdoviru</w:t>
            </w:r>
            <w:r w:rsidR="00137C0D">
              <w:rPr>
                <w:rFonts w:ascii="Aptos" w:hAnsi="Aptos" w:cs="Arial"/>
                <w:i/>
                <w:sz w:val="20"/>
                <w:szCs w:val="20"/>
              </w:rPr>
              <w:t>s</w:t>
            </w:r>
            <w:proofErr w:type="spellEnd"/>
            <w:r w:rsidR="00137C0D" w:rsidRPr="00137C0D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="00137C0D" w:rsidRPr="00137C0D">
              <w:rPr>
                <w:rFonts w:ascii="Aptos" w:hAnsi="Aptos" w:cs="Arial"/>
                <w:i/>
                <w:sz w:val="20"/>
                <w:szCs w:val="20"/>
              </w:rPr>
              <w:t>pastinacae</w:t>
            </w:r>
            <w:proofErr w:type="spellEnd"/>
            <w:r w:rsidR="00137C0D">
              <w:rPr>
                <w:rFonts w:ascii="Aptos" w:hAnsi="Aptos" w:cs="Arial"/>
                <w:i/>
                <w:sz w:val="20"/>
                <w:szCs w:val="20"/>
              </w:rPr>
              <w:t>,</w:t>
            </w:r>
            <w:r w:rsidR="00137C0D" w:rsidRPr="00137C0D">
              <w:rPr>
                <w:rFonts w:ascii="Aptos" w:hAnsi="Aptos" w:cs="Arial"/>
                <w:i/>
                <w:iCs/>
                <w:color w:val="11171A"/>
                <w:sz w:val="18"/>
                <w:szCs w:val="18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sz w:val="20"/>
                <w:szCs w:val="20"/>
              </w:rPr>
              <w:t>Alphac</w:t>
            </w:r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ytorhabdovirus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 xml:space="preserve"> persimmon</w:t>
            </w:r>
            <w:r w:rsidRPr="000210ED">
              <w:rPr>
                <w:rFonts w:ascii="Aptos" w:hAnsi="Aptos" w:cs="Arial"/>
                <w:iCs/>
                <w:color w:val="11171A"/>
                <w:sz w:val="20"/>
                <w:szCs w:val="20"/>
              </w:rPr>
              <w:t>,</w:t>
            </w:r>
            <w:r w:rsidR="00137C0D">
              <w:rPr>
                <w:rFonts w:ascii="Aptos" w:hAnsi="Aptos" w:cs="Arial"/>
                <w:iCs/>
                <w:color w:val="11171A"/>
                <w:sz w:val="20"/>
                <w:szCs w:val="20"/>
              </w:rPr>
              <w:t xml:space="preserve"> </w:t>
            </w:r>
            <w:proofErr w:type="spellStart"/>
            <w:r w:rsidR="00137C0D" w:rsidRPr="00137C0D">
              <w:rPr>
                <w:rFonts w:ascii="Aptos" w:hAnsi="Aptos" w:cs="Arial"/>
                <w:i/>
                <w:color w:val="11171A"/>
                <w:sz w:val="20"/>
                <w:szCs w:val="20"/>
              </w:rPr>
              <w:t>Alphacytorhabdovirus</w:t>
            </w:r>
            <w:proofErr w:type="spellEnd"/>
            <w:r w:rsidR="00137C0D" w:rsidRPr="00137C0D">
              <w:rPr>
                <w:rFonts w:ascii="Aptos" w:hAnsi="Aptos" w:cs="Arial"/>
                <w:i/>
                <w:color w:val="11171A"/>
                <w:sz w:val="20"/>
                <w:szCs w:val="20"/>
              </w:rPr>
              <w:t xml:space="preserve"> </w:t>
            </w:r>
            <w:proofErr w:type="spellStart"/>
            <w:r w:rsidR="00B86F11">
              <w:rPr>
                <w:rFonts w:ascii="Aptos" w:hAnsi="Aptos" w:cs="Arial"/>
                <w:i/>
                <w:color w:val="11171A"/>
                <w:sz w:val="20"/>
                <w:szCs w:val="20"/>
              </w:rPr>
              <w:t>alpha</w:t>
            </w:r>
            <w:r w:rsidR="00137C0D" w:rsidRPr="00137C0D">
              <w:rPr>
                <w:rFonts w:ascii="Aptos" w:hAnsi="Aptos" w:cs="Arial"/>
                <w:i/>
                <w:color w:val="11171A"/>
                <w:sz w:val="20"/>
                <w:szCs w:val="20"/>
              </w:rPr>
              <w:t>pogostemi</w:t>
            </w:r>
            <w:proofErr w:type="spellEnd"/>
            <w:r w:rsidR="00137C0D">
              <w:rPr>
                <w:rFonts w:ascii="Aptos" w:hAnsi="Aptos" w:cs="Arial"/>
                <w:iCs/>
                <w:color w:val="11171A"/>
                <w:sz w:val="20"/>
                <w:szCs w:val="20"/>
              </w:rPr>
              <w:t>.</w:t>
            </w:r>
            <w:r>
              <w:rPr>
                <w:rFonts w:ascii="Aptos" w:hAnsi="Aptos" w:cs="Arial"/>
                <w:iCs/>
                <w:color w:val="11171A"/>
                <w:sz w:val="20"/>
                <w:szCs w:val="20"/>
              </w:rPr>
              <w:t xml:space="preserve"> </w:t>
            </w:r>
            <w:proofErr w:type="spellStart"/>
            <w:r w:rsidR="00AB7FAC">
              <w:rPr>
                <w:rFonts w:ascii="Aptos" w:hAnsi="Aptos" w:cs="Arial"/>
                <w:i/>
                <w:color w:val="11171A"/>
                <w:sz w:val="20"/>
                <w:szCs w:val="20"/>
              </w:rPr>
              <w:t>Alphac</w:t>
            </w:r>
            <w:r w:rsidR="00AB7FAC" w:rsidRPr="00AB7FAC">
              <w:rPr>
                <w:rFonts w:ascii="Aptos" w:hAnsi="Aptos" w:cs="Arial"/>
                <w:i/>
                <w:color w:val="11171A"/>
                <w:sz w:val="20"/>
                <w:szCs w:val="20"/>
              </w:rPr>
              <w:t>ytorhabdovirus</w:t>
            </w:r>
            <w:proofErr w:type="spellEnd"/>
            <w:r w:rsidR="00AB7FAC" w:rsidRPr="00AB7FAC">
              <w:rPr>
                <w:rFonts w:ascii="Aptos" w:hAnsi="Aptos" w:cs="Arial"/>
                <w:i/>
                <w:color w:val="11171A"/>
                <w:sz w:val="20"/>
                <w:szCs w:val="20"/>
              </w:rPr>
              <w:t xml:space="preserve"> </w:t>
            </w:r>
            <w:proofErr w:type="spellStart"/>
            <w:r w:rsidR="00AB7FAC" w:rsidRPr="00AB7FAC">
              <w:rPr>
                <w:rFonts w:ascii="Aptos" w:hAnsi="Aptos" w:cs="Arial"/>
                <w:i/>
                <w:color w:val="11171A"/>
                <w:sz w:val="20"/>
                <w:szCs w:val="20"/>
              </w:rPr>
              <w:t>ribes</w:t>
            </w:r>
            <w:proofErr w:type="spellEnd"/>
            <w:r w:rsidR="00AB7FAC">
              <w:rPr>
                <w:rFonts w:ascii="Aptos" w:hAnsi="Aptos" w:cs="Arial"/>
                <w:i/>
                <w:color w:val="11171A"/>
                <w:sz w:val="20"/>
                <w:szCs w:val="20"/>
              </w:rPr>
              <w:t>,</w:t>
            </w:r>
            <w:r w:rsidR="00AB7FAC" w:rsidRPr="000210ED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sz w:val="20"/>
                <w:szCs w:val="20"/>
              </w:rPr>
              <w:t>Alphac</w:t>
            </w:r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ytorhabdovirus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86F11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alpha</w:t>
            </w:r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rub</w:t>
            </w:r>
            <w:r w:rsidR="00577C01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i</w:t>
            </w:r>
            <w:proofErr w:type="spellEnd"/>
            <w:r w:rsidR="009D5B18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,</w:t>
            </w:r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 xml:space="preserve"> </w:t>
            </w:r>
            <w:proofErr w:type="spellStart"/>
            <w:r w:rsidR="009D5B18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Alphac</w:t>
            </w:r>
            <w:r w:rsidR="009D5B18" w:rsidRPr="009D5B18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ytorhabdovirus</w:t>
            </w:r>
            <w:proofErr w:type="spellEnd"/>
            <w:r w:rsidR="009D5B18" w:rsidRPr="009D5B18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 xml:space="preserve"> </w:t>
            </w:r>
            <w:proofErr w:type="spellStart"/>
            <w:r w:rsidR="009D5B18" w:rsidRPr="009D5B18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sambuci</w:t>
            </w:r>
            <w:proofErr w:type="spellEnd"/>
            <w:r w:rsidR="009D5B18" w:rsidRPr="009D5B18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 xml:space="preserve">, </w:t>
            </w:r>
            <w:proofErr w:type="spellStart"/>
            <w:r w:rsidR="009D5B18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Alphac</w:t>
            </w:r>
            <w:r w:rsidR="009D5B18" w:rsidRPr="009D5B18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ytorhabdovirus</w:t>
            </w:r>
            <w:proofErr w:type="spellEnd"/>
            <w:r w:rsidR="009D5B18" w:rsidRPr="009D5B18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 xml:space="preserve"> </w:t>
            </w:r>
            <w:proofErr w:type="spellStart"/>
            <w:r w:rsidR="009D5B18" w:rsidRPr="009D5B18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taraxaci</w:t>
            </w:r>
            <w:proofErr w:type="spellEnd"/>
            <w:r w:rsidR="009D5B18" w:rsidRPr="009D5B18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 xml:space="preserve"> </w:t>
            </w:r>
            <w:r w:rsidRPr="000210ED">
              <w:rPr>
                <w:rFonts w:ascii="Aptos" w:hAnsi="Aptos" w:cs="Arial"/>
                <w:iCs/>
                <w:color w:val="11171A"/>
                <w:sz w:val="20"/>
                <w:szCs w:val="20"/>
              </w:rPr>
              <w:t xml:space="preserve">and </w:t>
            </w:r>
            <w:proofErr w:type="spellStart"/>
            <w:r w:rsidRPr="000210ED">
              <w:rPr>
                <w:rFonts w:ascii="Aptos" w:hAnsi="Aptos" w:cs="Arial"/>
                <w:i/>
                <w:sz w:val="20"/>
                <w:szCs w:val="20"/>
              </w:rPr>
              <w:t>Alphac</w:t>
            </w:r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ytorhabdovirus</w:t>
            </w:r>
            <w:proofErr w:type="spellEnd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210ED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trichosanthei</w:t>
            </w:r>
            <w:proofErr w:type="spellEnd"/>
            <w:r w:rsidRPr="000210ED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 xml:space="preserve">. </w:t>
            </w:r>
          </w:p>
          <w:p w14:paraId="02D58B69" w14:textId="77777777" w:rsidR="00A16368" w:rsidRDefault="00A16368" w:rsidP="00E72A71">
            <w:pPr>
              <w:rPr>
                <w:rFonts w:ascii="Aptos" w:hAnsi="Aptos" w:cs="Arial"/>
                <w:sz w:val="20"/>
                <w:szCs w:val="20"/>
              </w:rPr>
            </w:pPr>
          </w:p>
          <w:p w14:paraId="25685C73" w14:textId="3783A2B9" w:rsidR="000210ED" w:rsidRDefault="009D5B18" w:rsidP="00E72A71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I</w:t>
            </w:r>
            <w:r w:rsidRPr="009D5B18">
              <w:rPr>
                <w:rFonts w:ascii="Aptos" w:hAnsi="Aptos" w:cs="Arial"/>
                <w:sz w:val="20"/>
                <w:szCs w:val="20"/>
              </w:rPr>
              <w:t xml:space="preserve">n addition to those reassigned species, we propose the creation of </w:t>
            </w:r>
            <w:r w:rsidR="00A11430">
              <w:rPr>
                <w:rFonts w:ascii="Aptos" w:hAnsi="Aptos" w:cs="Arial"/>
                <w:sz w:val="20"/>
                <w:szCs w:val="20"/>
              </w:rPr>
              <w:t>4</w:t>
            </w:r>
            <w:r w:rsidR="00952D82">
              <w:rPr>
                <w:rFonts w:ascii="Aptos" w:hAnsi="Aptos" w:cs="Arial"/>
                <w:sz w:val="20"/>
                <w:szCs w:val="20"/>
              </w:rPr>
              <w:t>1</w:t>
            </w:r>
            <w:r w:rsidRPr="009D5B18">
              <w:rPr>
                <w:rFonts w:ascii="Aptos" w:hAnsi="Aptos" w:cs="Arial"/>
                <w:sz w:val="20"/>
                <w:szCs w:val="20"/>
              </w:rPr>
              <w:t xml:space="preserve"> new species within the genus </w:t>
            </w:r>
            <w:proofErr w:type="spellStart"/>
            <w:r w:rsidRPr="00A11430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 xml:space="preserve"> to accommodate the follo</w:t>
            </w:r>
            <w:r w:rsidRPr="00EA5406">
              <w:rPr>
                <w:rFonts w:ascii="Aptos" w:hAnsi="Aptos" w:cs="Arial"/>
                <w:sz w:val="20"/>
                <w:szCs w:val="20"/>
              </w:rPr>
              <w:t>wing</w:t>
            </w:r>
            <w:r w:rsidR="00797F0A" w:rsidRPr="00EA5406">
              <w:rPr>
                <w:rFonts w:ascii="Aptos" w:hAnsi="Aptos" w:cs="Arial"/>
                <w:sz w:val="20"/>
                <w:szCs w:val="20"/>
              </w:rPr>
              <w:t xml:space="preserve"> recently identified</w:t>
            </w:r>
            <w:r w:rsidRPr="00EA5406">
              <w:rPr>
                <w:rFonts w:ascii="Aptos" w:hAnsi="Aptos" w:cs="Arial"/>
                <w:sz w:val="20"/>
                <w:szCs w:val="20"/>
              </w:rPr>
              <w:t xml:space="preserve"> viruses:</w:t>
            </w:r>
            <w:r w:rsidRPr="009D5B18">
              <w:rPr>
                <w:rFonts w:ascii="Aptos" w:hAnsi="Aptos" w:cs="Arial"/>
                <w:sz w:val="20"/>
                <w:szCs w:val="20"/>
              </w:rPr>
              <w:t xml:space="preserve">  </w:t>
            </w:r>
          </w:p>
          <w:p w14:paraId="5B81B688" w14:textId="77777777" w:rsidR="009D5B18" w:rsidRDefault="009D5B18" w:rsidP="009D5B18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761389E0" w14:textId="311AC29D" w:rsidR="00CC5D88" w:rsidRPr="00B6502C" w:rsidRDefault="00E72A71" w:rsidP="009D5B18">
            <w:pPr>
              <w:rPr>
                <w:rFonts w:ascii="Aptos" w:hAnsi="Aptos" w:cs="Arial"/>
                <w:sz w:val="20"/>
                <w:szCs w:val="20"/>
              </w:rPr>
            </w:pP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="00A16368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rctium </w:t>
            </w:r>
            <w:proofErr w:type="spellStart"/>
            <w:r w:rsidR="00A16368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="00A16368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="007765F0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(A</w:t>
            </w:r>
            <w:r w:rsidR="00A16368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rcACR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V1)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16368" w:rsidRPr="00B6502C">
              <w:rPr>
                <w:rFonts w:ascii="Aptos" w:hAnsi="Aptos" w:cs="Arial"/>
                <w:sz w:val="20"/>
                <w:szCs w:val="20"/>
              </w:rPr>
              <w:t xml:space="preserve">was identified from an </w:t>
            </w:r>
            <w:r w:rsidR="00F07359" w:rsidRPr="00B6502C">
              <w:rPr>
                <w:rFonts w:ascii="Aptos" w:hAnsi="Aptos" w:cs="Arial"/>
                <w:sz w:val="20"/>
                <w:szCs w:val="20"/>
              </w:rPr>
              <w:t>in-silico</w:t>
            </w:r>
            <w:r w:rsidR="00A16368" w:rsidRPr="00B6502C">
              <w:rPr>
                <w:rFonts w:ascii="Aptos" w:hAnsi="Aptos" w:cs="Arial"/>
                <w:sz w:val="20"/>
                <w:szCs w:val="20"/>
              </w:rPr>
              <w:t xml:space="preserve"> analysis of transcriptome data of </w:t>
            </w:r>
            <w:r w:rsidR="00F07359" w:rsidRPr="00B6502C">
              <w:rPr>
                <w:rFonts w:ascii="Aptos" w:hAnsi="Aptos" w:cs="Arial"/>
                <w:sz w:val="20"/>
                <w:szCs w:val="20"/>
              </w:rPr>
              <w:t>greater burdock</w:t>
            </w:r>
            <w:r w:rsidR="00A16368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F07359" w:rsidRPr="00B6502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Arctium </w:t>
            </w:r>
            <w:proofErr w:type="spellStart"/>
            <w:r w:rsidR="00F07359" w:rsidRPr="00B6502C">
              <w:rPr>
                <w:rFonts w:ascii="Aptos" w:hAnsi="Aptos" w:cs="Arial"/>
                <w:i/>
                <w:iCs/>
                <w:sz w:val="20"/>
                <w:szCs w:val="20"/>
              </w:rPr>
              <w:t>lappa</w:t>
            </w:r>
            <w:proofErr w:type="spellEnd"/>
            <w:r w:rsidR="00A16368"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F07359" w:rsidRPr="00B6502C">
              <w:rPr>
                <w:rFonts w:ascii="Aptos" w:hAnsi="Aptos" w:cs="Arial"/>
                <w:sz w:val="20"/>
                <w:szCs w:val="20"/>
              </w:rPr>
              <w:t>Dalian</w:t>
            </w:r>
            <w:r w:rsidR="00A16368" w:rsidRPr="00B6502C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F07359" w:rsidRPr="00B6502C">
              <w:rPr>
                <w:rFonts w:ascii="Aptos" w:hAnsi="Aptos" w:cs="Arial"/>
                <w:sz w:val="20"/>
                <w:szCs w:val="20"/>
              </w:rPr>
              <w:t>China</w:t>
            </w:r>
            <w:r w:rsidR="00A16368" w:rsidRPr="00B6502C">
              <w:rPr>
                <w:rFonts w:ascii="Aptos" w:hAnsi="Aptos" w:cs="Arial"/>
                <w:sz w:val="20"/>
                <w:szCs w:val="20"/>
              </w:rPr>
              <w:t>. The coding-complete genome (CCG) sequence (partial 3’ leader and 5’ trailer) of A</w:t>
            </w:r>
            <w:r w:rsidR="00F07359" w:rsidRPr="00B6502C">
              <w:rPr>
                <w:rFonts w:ascii="Aptos" w:hAnsi="Aptos" w:cs="Arial"/>
                <w:sz w:val="20"/>
                <w:szCs w:val="20"/>
              </w:rPr>
              <w:t>rcACR</w:t>
            </w:r>
            <w:r w:rsidR="00A16368" w:rsidRPr="00B6502C">
              <w:rPr>
                <w:rFonts w:ascii="Aptos" w:hAnsi="Aptos" w:cs="Arial"/>
                <w:sz w:val="20"/>
                <w:szCs w:val="20"/>
              </w:rPr>
              <w:t>V1 has 1</w:t>
            </w:r>
            <w:r w:rsidR="00F07359" w:rsidRPr="00B6502C">
              <w:rPr>
                <w:rFonts w:ascii="Aptos" w:hAnsi="Aptos" w:cs="Arial"/>
                <w:sz w:val="20"/>
                <w:szCs w:val="20"/>
              </w:rPr>
              <w:t>2</w:t>
            </w:r>
            <w:r w:rsidR="00A16368" w:rsidRPr="00B6502C">
              <w:rPr>
                <w:rFonts w:ascii="Aptos" w:hAnsi="Aptos" w:cs="Arial"/>
                <w:sz w:val="20"/>
                <w:szCs w:val="20"/>
              </w:rPr>
              <w:t>,</w:t>
            </w:r>
            <w:r w:rsidR="00F07359" w:rsidRPr="00B6502C">
              <w:rPr>
                <w:rFonts w:ascii="Aptos" w:hAnsi="Aptos" w:cs="Arial"/>
                <w:sz w:val="20"/>
                <w:szCs w:val="20"/>
              </w:rPr>
              <w:t>768</w:t>
            </w:r>
            <w:r w:rsidR="00A16368" w:rsidRPr="00B6502C">
              <w:rPr>
                <w:rFonts w:ascii="Aptos" w:hAnsi="Aptos" w:cs="Arial"/>
                <w:sz w:val="20"/>
                <w:szCs w:val="20"/>
              </w:rPr>
              <w:t xml:space="preserve"> nucleotides</w:t>
            </w:r>
            <w:r w:rsidR="00F07359"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16368" w:rsidRPr="00B6502C">
              <w:rPr>
                <w:rFonts w:ascii="Aptos" w:hAnsi="Aptos" w:cs="Arial"/>
                <w:sz w:val="20"/>
                <w:szCs w:val="20"/>
              </w:rPr>
              <w:t>(BK</w:t>
            </w:r>
            <w:r w:rsidR="00CA6F93" w:rsidRPr="00B6502C">
              <w:rPr>
                <w:rFonts w:ascii="Aptos" w:hAnsi="Aptos" w:cs="Arial"/>
                <w:sz w:val="20"/>
                <w:szCs w:val="20"/>
              </w:rPr>
              <w:t>064262</w:t>
            </w:r>
            <w:r w:rsidR="00A16368" w:rsidRPr="00B6502C">
              <w:rPr>
                <w:rFonts w:ascii="Aptos" w:hAnsi="Aptos" w:cs="Arial"/>
                <w:sz w:val="20"/>
                <w:szCs w:val="20"/>
              </w:rPr>
              <w:t>)</w:t>
            </w:r>
            <w:r w:rsidR="00CA6F93" w:rsidRPr="00B6502C">
              <w:rPr>
                <w:rFonts w:ascii="Aptos" w:hAnsi="Aptos" w:cs="Arial"/>
                <w:sz w:val="20"/>
                <w:szCs w:val="20"/>
              </w:rPr>
              <w:t>,</w:t>
            </w:r>
            <w:r w:rsidR="00A16368" w:rsidRPr="00B6502C">
              <w:rPr>
                <w:rFonts w:ascii="Aptos" w:hAnsi="Aptos" w:cs="Arial"/>
                <w:sz w:val="20"/>
                <w:szCs w:val="20"/>
              </w:rPr>
              <w:t xml:space="preserve"> and contains seven ORFs in the order 3’-N-P</w:t>
            </w:r>
            <w:r w:rsidR="00F07359" w:rsidRPr="00B6502C">
              <w:rPr>
                <w:rFonts w:ascii="Aptos" w:hAnsi="Aptos" w:cs="Arial"/>
                <w:sz w:val="20"/>
                <w:szCs w:val="20"/>
              </w:rPr>
              <w:t>´</w:t>
            </w:r>
            <w:r w:rsidR="00A16368" w:rsidRPr="00B6502C">
              <w:rPr>
                <w:rFonts w:ascii="Aptos" w:hAnsi="Aptos" w:cs="Arial"/>
                <w:sz w:val="20"/>
                <w:szCs w:val="20"/>
              </w:rPr>
              <w:t>-</w:t>
            </w:r>
            <w:r w:rsidR="00F07359" w:rsidRPr="00B6502C">
              <w:rPr>
                <w:rFonts w:ascii="Aptos" w:hAnsi="Aptos" w:cs="Arial"/>
                <w:sz w:val="20"/>
                <w:szCs w:val="20"/>
              </w:rPr>
              <w:t xml:space="preserve">P- </w:t>
            </w:r>
            <w:r w:rsidR="00A16368" w:rsidRPr="00B6502C">
              <w:rPr>
                <w:rFonts w:ascii="Aptos" w:hAnsi="Aptos" w:cs="Arial"/>
                <w:sz w:val="20"/>
                <w:szCs w:val="20"/>
              </w:rPr>
              <w:t>P3-M-G-L-5’ [</w:t>
            </w:r>
            <w:r w:rsidR="00F07359" w:rsidRPr="00B6502C">
              <w:rPr>
                <w:rFonts w:ascii="Aptos" w:hAnsi="Aptos" w:cs="Arial"/>
                <w:sz w:val="20"/>
                <w:szCs w:val="20"/>
              </w:rPr>
              <w:t>1</w:t>
            </w:r>
            <w:r w:rsidR="00A16368" w:rsidRPr="00B6502C">
              <w:rPr>
                <w:rFonts w:ascii="Aptos" w:hAnsi="Aptos" w:cs="Arial"/>
                <w:sz w:val="20"/>
                <w:szCs w:val="20"/>
              </w:rPr>
              <w:t xml:space="preserve">] representing the five canonical rhabdovirus structural protein genes as well as the putative cell-to-cell movement protein gene P3 in the conserved location between P and M genes, </w:t>
            </w:r>
            <w:r w:rsidR="00F07359" w:rsidRPr="00B6502C">
              <w:rPr>
                <w:rFonts w:ascii="Aptos" w:hAnsi="Aptos" w:cs="Arial"/>
                <w:sz w:val="20"/>
                <w:szCs w:val="20"/>
              </w:rPr>
              <w:t xml:space="preserve">and the overlapping ORF within the P-encoding ORF, which is named P´ </w:t>
            </w:r>
            <w:r w:rsidR="00A16368"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="00A16368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F07359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2B</w:t>
            </w:r>
            <w:r w:rsidR="00A16368" w:rsidRPr="00B6502C">
              <w:rPr>
                <w:rFonts w:ascii="Aptos" w:hAnsi="Aptos" w:cs="Arial"/>
                <w:sz w:val="20"/>
                <w:szCs w:val="20"/>
              </w:rPr>
              <w:t>). The CCG nucleotide sequence of A</w:t>
            </w:r>
            <w:r w:rsidR="00F07359" w:rsidRPr="00B6502C">
              <w:rPr>
                <w:rFonts w:ascii="Aptos" w:hAnsi="Aptos" w:cs="Arial"/>
                <w:sz w:val="20"/>
                <w:szCs w:val="20"/>
              </w:rPr>
              <w:t>rcACR</w:t>
            </w:r>
            <w:r w:rsidR="00A16368" w:rsidRPr="00B6502C">
              <w:rPr>
                <w:rFonts w:ascii="Aptos" w:hAnsi="Aptos" w:cs="Arial"/>
                <w:sz w:val="20"/>
                <w:szCs w:val="20"/>
              </w:rPr>
              <w:t>V1 has the highest sequence identity with that of</w:t>
            </w:r>
            <w:r w:rsidR="007765F0" w:rsidRPr="00B6502C">
              <w:rPr>
                <w:rFonts w:ascii="Aptos" w:hAnsi="Aptos" w:cs="Arial"/>
                <w:sz w:val="20"/>
                <w:szCs w:val="20"/>
              </w:rPr>
              <w:t xml:space="preserve"> Chrysanthemum</w:t>
            </w:r>
            <w:r w:rsidR="00A16368"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7765F0" w:rsidRPr="00B6502C">
              <w:rPr>
                <w:rFonts w:ascii="Aptos" w:hAnsi="Aptos" w:cs="Arial"/>
                <w:sz w:val="20"/>
                <w:szCs w:val="20"/>
              </w:rPr>
              <w:t>alphacytorha</w:t>
            </w:r>
            <w:r w:rsidR="006074FA" w:rsidRPr="00B6502C">
              <w:rPr>
                <w:rFonts w:ascii="Aptos" w:hAnsi="Aptos" w:cs="Arial"/>
                <w:sz w:val="20"/>
                <w:szCs w:val="20"/>
              </w:rPr>
              <w:t>b</w:t>
            </w:r>
            <w:r w:rsidR="007765F0" w:rsidRPr="00B6502C">
              <w:rPr>
                <w:rFonts w:ascii="Aptos" w:hAnsi="Aptos" w:cs="Arial"/>
                <w:sz w:val="20"/>
                <w:szCs w:val="20"/>
              </w:rPr>
              <w:t>dovirus</w:t>
            </w:r>
            <w:proofErr w:type="spellEnd"/>
            <w:r w:rsidR="007765F0" w:rsidRPr="00B6502C">
              <w:rPr>
                <w:rFonts w:ascii="Aptos" w:hAnsi="Aptos" w:cs="Arial"/>
                <w:sz w:val="20"/>
                <w:szCs w:val="20"/>
              </w:rPr>
              <w:t xml:space="preserve"> 1 (ChrACRV1; 68</w:t>
            </w:r>
            <w:r w:rsidR="00A16368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7765F0" w:rsidRPr="00B6502C">
              <w:rPr>
                <w:rFonts w:ascii="Aptos" w:hAnsi="Aptos" w:cs="Arial"/>
                <w:sz w:val="20"/>
                <w:szCs w:val="20"/>
              </w:rPr>
              <w:t>7</w:t>
            </w:r>
            <w:r w:rsidR="00A16368" w:rsidRPr="00B6502C">
              <w:rPr>
                <w:rFonts w:ascii="Aptos" w:hAnsi="Aptos" w:cs="Arial"/>
                <w:sz w:val="20"/>
                <w:szCs w:val="20"/>
              </w:rPr>
              <w:t>%), while the A</w:t>
            </w:r>
            <w:r w:rsidR="007765F0" w:rsidRPr="00B6502C">
              <w:rPr>
                <w:rFonts w:ascii="Aptos" w:hAnsi="Aptos" w:cs="Arial"/>
                <w:sz w:val="20"/>
                <w:szCs w:val="20"/>
              </w:rPr>
              <w:t>rcACRV1</w:t>
            </w:r>
            <w:r w:rsidR="00A16368"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7765F0" w:rsidRPr="00B6502C">
              <w:rPr>
                <w:rFonts w:ascii="Aptos" w:hAnsi="Aptos" w:cs="Arial"/>
                <w:sz w:val="20"/>
                <w:szCs w:val="20"/>
              </w:rPr>
              <w:t>ChrACR</w:t>
            </w:r>
            <w:r w:rsidR="00A16368" w:rsidRPr="00B6502C">
              <w:rPr>
                <w:rFonts w:ascii="Aptos" w:hAnsi="Aptos" w:cs="Arial"/>
                <w:sz w:val="20"/>
                <w:szCs w:val="20"/>
              </w:rPr>
              <w:t>V1 (</w:t>
            </w:r>
            <w:r w:rsidR="007765F0" w:rsidRPr="00B6502C">
              <w:rPr>
                <w:rFonts w:ascii="Aptos" w:hAnsi="Aptos" w:cs="Arial"/>
                <w:sz w:val="20"/>
                <w:szCs w:val="20"/>
              </w:rPr>
              <w:t>80</w:t>
            </w:r>
            <w:r w:rsidR="00A16368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7765F0" w:rsidRPr="00B6502C">
              <w:rPr>
                <w:rFonts w:ascii="Aptos" w:hAnsi="Aptos" w:cs="Arial"/>
                <w:sz w:val="20"/>
                <w:szCs w:val="20"/>
              </w:rPr>
              <w:t>1</w:t>
            </w:r>
            <w:r w:rsidR="00A16368" w:rsidRPr="00B6502C">
              <w:rPr>
                <w:rFonts w:ascii="Aptos" w:hAnsi="Aptos" w:cs="Arial"/>
                <w:sz w:val="20"/>
                <w:szCs w:val="20"/>
              </w:rPr>
              <w:t>%) [</w:t>
            </w:r>
            <w:r w:rsidR="007765F0" w:rsidRPr="00B6502C">
              <w:rPr>
                <w:rFonts w:ascii="Aptos" w:hAnsi="Aptos" w:cs="Arial"/>
                <w:sz w:val="20"/>
                <w:szCs w:val="20"/>
              </w:rPr>
              <w:t>1</w:t>
            </w:r>
            <w:r w:rsidR="00A16368" w:rsidRPr="00B6502C">
              <w:rPr>
                <w:rFonts w:ascii="Aptos" w:hAnsi="Aptos" w:cs="Arial"/>
                <w:sz w:val="20"/>
                <w:szCs w:val="20"/>
              </w:rPr>
              <w:t>]. Based on ML tree generated from complete L protein sequences, A</w:t>
            </w:r>
            <w:r w:rsidR="007765F0" w:rsidRPr="00B6502C">
              <w:rPr>
                <w:rFonts w:ascii="Aptos" w:hAnsi="Aptos" w:cs="Arial"/>
                <w:sz w:val="20"/>
                <w:szCs w:val="20"/>
              </w:rPr>
              <w:t>rcACR</w:t>
            </w:r>
            <w:r w:rsidR="00A16368" w:rsidRPr="00B6502C">
              <w:rPr>
                <w:rFonts w:ascii="Aptos" w:hAnsi="Aptos" w:cs="Arial"/>
                <w:sz w:val="20"/>
                <w:szCs w:val="20"/>
              </w:rPr>
              <w:t xml:space="preserve">V1 is placed within a subclade of the </w:t>
            </w:r>
            <w:proofErr w:type="spellStart"/>
            <w:r w:rsidR="00A16368" w:rsidRPr="00B6502C">
              <w:rPr>
                <w:rFonts w:ascii="Aptos" w:hAnsi="Aptos" w:cs="Arial"/>
                <w:sz w:val="20"/>
                <w:szCs w:val="20"/>
              </w:rPr>
              <w:t>alphacytorhabdoviruses</w:t>
            </w:r>
            <w:proofErr w:type="spellEnd"/>
            <w:r w:rsidR="00A16368"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7765F0" w:rsidRPr="00B6502C">
              <w:rPr>
                <w:rFonts w:ascii="Aptos" w:hAnsi="Aptos" w:cs="Arial"/>
                <w:sz w:val="20"/>
                <w:szCs w:val="20"/>
              </w:rPr>
              <w:t xml:space="preserve">ChrACRV1, </w:t>
            </w:r>
            <w:r w:rsidR="00E87B6B" w:rsidRPr="00B6502C">
              <w:rPr>
                <w:rFonts w:ascii="Aptos" w:hAnsi="Aptos" w:cs="Arial"/>
                <w:sz w:val="20"/>
                <w:szCs w:val="20"/>
              </w:rPr>
              <w:t>a</w:t>
            </w:r>
            <w:r w:rsidR="00A16368" w:rsidRPr="00B6502C">
              <w:rPr>
                <w:rFonts w:ascii="Aptos" w:hAnsi="Aptos" w:cs="Arial"/>
                <w:sz w:val="20"/>
                <w:szCs w:val="20"/>
              </w:rPr>
              <w:t xml:space="preserve">nd Wuhan insect virus </w:t>
            </w:r>
            <w:r w:rsidR="00E87B6B" w:rsidRPr="00B6502C">
              <w:rPr>
                <w:rFonts w:ascii="Aptos" w:hAnsi="Aptos" w:cs="Arial"/>
                <w:sz w:val="20"/>
                <w:szCs w:val="20"/>
              </w:rPr>
              <w:t>5</w:t>
            </w:r>
            <w:r w:rsidR="00A16368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A16368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</w:t>
            </w:r>
            <w:r w:rsidR="007765F0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="00A16368"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45BD6A38" w14:textId="77777777" w:rsidR="007A64B2" w:rsidRPr="00B6502C" w:rsidRDefault="007A64B2" w:rsidP="009D5B18">
            <w:pPr>
              <w:rPr>
                <w:rFonts w:ascii="Aptos" w:hAnsi="Aptos" w:cs="Arial"/>
                <w:sz w:val="20"/>
                <w:szCs w:val="20"/>
              </w:rPr>
            </w:pPr>
          </w:p>
          <w:p w14:paraId="333BFEC5" w14:textId="6AA8C1C5" w:rsidR="00930BB3" w:rsidRPr="00B6502C" w:rsidRDefault="00930BB3" w:rsidP="00930BB3">
            <w:pPr>
              <w:rPr>
                <w:rFonts w:ascii="Aptos" w:hAnsi="Aptos" w:cs="Arial"/>
                <w:sz w:val="20"/>
                <w:szCs w:val="20"/>
              </w:rPr>
            </w:pP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="006D5240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rtemisia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(Ar</w:t>
            </w:r>
            <w:r w:rsidR="006D5240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t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ACRV1)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 w:rsidR="00CA6F93" w:rsidRPr="00B6502C">
              <w:rPr>
                <w:rFonts w:ascii="Aptos" w:hAnsi="Aptos" w:cs="Arial"/>
                <w:sz w:val="20"/>
                <w:szCs w:val="20"/>
              </w:rPr>
              <w:t>silvery wormwood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CA6F93" w:rsidRPr="00B6502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Artemisia </w:t>
            </w:r>
            <w:proofErr w:type="spellStart"/>
            <w:r w:rsidR="00CA6F93" w:rsidRPr="00B6502C">
              <w:rPr>
                <w:rFonts w:ascii="Aptos" w:hAnsi="Aptos" w:cs="Arial"/>
                <w:i/>
                <w:iCs/>
                <w:sz w:val="20"/>
                <w:szCs w:val="20"/>
              </w:rPr>
              <w:t>argyi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CA6F93" w:rsidRPr="00B6502C">
              <w:rPr>
                <w:rFonts w:ascii="Aptos" w:hAnsi="Aptos" w:cs="Arial"/>
                <w:sz w:val="20"/>
                <w:szCs w:val="20"/>
              </w:rPr>
              <w:t>Anhui</w:t>
            </w:r>
            <w:r w:rsidRPr="00B6502C">
              <w:rPr>
                <w:rFonts w:ascii="Aptos" w:hAnsi="Aptos" w:cs="Arial"/>
                <w:sz w:val="20"/>
                <w:szCs w:val="20"/>
              </w:rPr>
              <w:t>, China. The coding-complete genome (CCG) sequence (partial 3’ leader and 5’ trailer) of Ar</w:t>
            </w:r>
            <w:r w:rsidR="00CA6F93" w:rsidRPr="00B6502C">
              <w:rPr>
                <w:rFonts w:ascii="Aptos" w:hAnsi="Aptos" w:cs="Arial"/>
                <w:sz w:val="20"/>
                <w:szCs w:val="20"/>
              </w:rPr>
              <w:t>t</w:t>
            </w:r>
            <w:r w:rsidRPr="00B6502C">
              <w:rPr>
                <w:rFonts w:ascii="Aptos" w:hAnsi="Aptos" w:cs="Arial"/>
                <w:sz w:val="20"/>
                <w:szCs w:val="20"/>
              </w:rPr>
              <w:t>ACRV1 has 12,</w:t>
            </w:r>
            <w:r w:rsidR="00CA6F93" w:rsidRPr="00B6502C">
              <w:rPr>
                <w:rFonts w:ascii="Aptos" w:hAnsi="Aptos" w:cs="Arial"/>
                <w:sz w:val="20"/>
                <w:szCs w:val="20"/>
              </w:rPr>
              <w:t>97</w:t>
            </w:r>
            <w:r w:rsidRPr="00B6502C">
              <w:rPr>
                <w:rFonts w:ascii="Aptos" w:hAnsi="Aptos" w:cs="Arial"/>
                <w:sz w:val="20"/>
                <w:szCs w:val="20"/>
              </w:rPr>
              <w:t>8 nucleotides (BK</w:t>
            </w:r>
            <w:r w:rsidR="00CA6F93" w:rsidRPr="00B6502C">
              <w:rPr>
                <w:rFonts w:ascii="Aptos" w:hAnsi="Aptos" w:cs="Arial"/>
                <w:sz w:val="20"/>
                <w:szCs w:val="20"/>
              </w:rPr>
              <w:t>064263)</w:t>
            </w:r>
            <w:r w:rsidR="0030141B"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CA6F93" w:rsidRPr="00B6502C">
              <w:rPr>
                <w:rFonts w:ascii="Aptos" w:hAnsi="Aptos" w:cs="Arial"/>
                <w:sz w:val="20"/>
                <w:szCs w:val="20"/>
              </w:rPr>
              <w:t>and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contains s</w:t>
            </w:r>
            <w:r w:rsidR="00CA6F93" w:rsidRPr="00B6502C">
              <w:rPr>
                <w:rFonts w:ascii="Aptos" w:hAnsi="Aptos" w:cs="Arial"/>
                <w:sz w:val="20"/>
                <w:szCs w:val="20"/>
              </w:rPr>
              <w:t>ix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 P3-M-G-L-5’ [1]</w:t>
            </w:r>
            <w:r w:rsidR="00C11B71">
              <w:rPr>
                <w:rFonts w:ascii="Aptos" w:hAnsi="Aptos" w:cs="Arial"/>
                <w:sz w:val="20"/>
                <w:szCs w:val="20"/>
              </w:rPr>
              <w:t>,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representing the five canonical rhabdovirus structural protein genes as well as the putative cell-to-cell movement protein gene P3 in the conserved location between P and M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Pr="00B6502C">
              <w:rPr>
                <w:rFonts w:ascii="Aptos" w:hAnsi="Aptos" w:cs="Arial"/>
                <w:sz w:val="20"/>
                <w:szCs w:val="20"/>
              </w:rPr>
              <w:t>). The CCG nucleotide sequence of Ar</w:t>
            </w:r>
            <w:r w:rsidR="00CA6F93" w:rsidRPr="00B6502C">
              <w:rPr>
                <w:rFonts w:ascii="Aptos" w:hAnsi="Aptos" w:cs="Arial"/>
                <w:sz w:val="20"/>
                <w:szCs w:val="20"/>
              </w:rPr>
              <w:t>t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has the highest sequence identity with that of </w:t>
            </w:r>
            <w:r w:rsidR="0030141B" w:rsidRPr="00B6502C">
              <w:rPr>
                <w:rFonts w:ascii="Aptos" w:hAnsi="Aptos" w:cs="Arial"/>
                <w:sz w:val="20"/>
                <w:szCs w:val="20"/>
              </w:rPr>
              <w:t>lettuce necrotic yellows virus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30141B" w:rsidRPr="00B6502C">
              <w:rPr>
                <w:rFonts w:ascii="Aptos" w:hAnsi="Aptos" w:cs="Arial"/>
                <w:sz w:val="20"/>
                <w:szCs w:val="20"/>
              </w:rPr>
              <w:t>LNYV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="0030141B" w:rsidRPr="00B6502C">
              <w:rPr>
                <w:rFonts w:ascii="Aptos" w:hAnsi="Aptos" w:cs="Arial"/>
                <w:sz w:val="20"/>
                <w:szCs w:val="20"/>
              </w:rPr>
              <w:t>56.4</w:t>
            </w:r>
            <w:r w:rsidRPr="00B6502C">
              <w:rPr>
                <w:rFonts w:ascii="Aptos" w:hAnsi="Aptos" w:cs="Arial"/>
                <w:sz w:val="20"/>
                <w:szCs w:val="20"/>
              </w:rPr>
              <w:t>%), while the Ar</w:t>
            </w:r>
            <w:r w:rsidR="0030141B" w:rsidRPr="00B6502C">
              <w:rPr>
                <w:rFonts w:ascii="Aptos" w:hAnsi="Aptos" w:cs="Arial"/>
                <w:sz w:val="20"/>
                <w:szCs w:val="20"/>
              </w:rPr>
              <w:t>t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L protein amino acid sequence has the highest sequence identity with that of </w:t>
            </w:r>
            <w:r w:rsidR="0030141B" w:rsidRPr="00B6502C">
              <w:rPr>
                <w:rFonts w:ascii="Aptos" w:hAnsi="Aptos" w:cs="Arial"/>
                <w:sz w:val="20"/>
                <w:szCs w:val="20"/>
              </w:rPr>
              <w:t>LNYV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30141B" w:rsidRPr="00B6502C">
              <w:rPr>
                <w:rFonts w:ascii="Aptos" w:hAnsi="Aptos" w:cs="Arial"/>
                <w:sz w:val="20"/>
                <w:szCs w:val="20"/>
              </w:rPr>
              <w:t>68</w:t>
            </w:r>
            <w:r w:rsidRPr="00B6502C">
              <w:rPr>
                <w:rFonts w:ascii="Aptos" w:hAnsi="Aptos" w:cs="Arial"/>
                <w:sz w:val="20"/>
                <w:szCs w:val="20"/>
              </w:rPr>
              <w:t>.1%) [1]. Based on ML tree generated from complete L protein sequences, Ar</w:t>
            </w:r>
            <w:r w:rsidR="0030141B" w:rsidRPr="00B6502C">
              <w:rPr>
                <w:rFonts w:ascii="Aptos" w:hAnsi="Aptos" w:cs="Arial"/>
                <w:sz w:val="20"/>
                <w:szCs w:val="20"/>
              </w:rPr>
              <w:t>t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is placed within a subclade of the </w:t>
            </w:r>
            <w:proofErr w:type="spellStart"/>
            <w:r w:rsidRPr="00B6502C">
              <w:rPr>
                <w:rFonts w:ascii="Aptos" w:hAnsi="Aptos" w:cs="Arial"/>
                <w:sz w:val="20"/>
                <w:szCs w:val="20"/>
              </w:rPr>
              <w:t>alphacytorhabdoviruses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30141B" w:rsidRPr="00B6502C">
              <w:rPr>
                <w:rFonts w:ascii="Aptos" w:hAnsi="Aptos" w:cs="Arial"/>
                <w:sz w:val="20"/>
                <w:szCs w:val="20"/>
              </w:rPr>
              <w:t>LNYV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26A97F35" w14:textId="77777777" w:rsidR="007A64B2" w:rsidRPr="00B6502C" w:rsidRDefault="007A64B2" w:rsidP="00930BB3">
            <w:pPr>
              <w:rPr>
                <w:rFonts w:ascii="Aptos" w:hAnsi="Aptos" w:cs="Arial"/>
                <w:sz w:val="20"/>
                <w:szCs w:val="20"/>
              </w:rPr>
            </w:pPr>
          </w:p>
          <w:p w14:paraId="1FA9A9E7" w14:textId="6C3B8E0C" w:rsidR="00930BB3" w:rsidRPr="00B6502C" w:rsidRDefault="006D5240" w:rsidP="00930BB3">
            <w:pPr>
              <w:rPr>
                <w:rFonts w:ascii="Aptos" w:hAnsi="Aptos" w:cs="Arial"/>
                <w:sz w:val="20"/>
                <w:szCs w:val="20"/>
              </w:rPr>
            </w:pP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Artemisia </w:t>
            </w:r>
            <w:proofErr w:type="spellStart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2 (ArtACRV2)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 w:rsidR="00433F83" w:rsidRPr="00B6502C">
              <w:rPr>
                <w:rFonts w:ascii="Aptos" w:hAnsi="Aptos" w:cs="Arial"/>
                <w:sz w:val="20"/>
                <w:szCs w:val="20"/>
              </w:rPr>
              <w:t>common wormwood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930BB3" w:rsidRPr="00B6502C">
              <w:rPr>
                <w:rFonts w:ascii="Aptos" w:hAnsi="Aptos" w:cs="Arial"/>
                <w:i/>
                <w:iCs/>
                <w:sz w:val="20"/>
                <w:szCs w:val="20"/>
              </w:rPr>
              <w:t>Ar</w:t>
            </w:r>
            <w:r w:rsidR="00433F83" w:rsidRPr="00B6502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temisia </w:t>
            </w:r>
            <w:proofErr w:type="spellStart"/>
            <w:r w:rsidR="00433F83" w:rsidRPr="00B6502C">
              <w:rPr>
                <w:rFonts w:ascii="Aptos" w:hAnsi="Aptos" w:cs="Arial"/>
                <w:i/>
                <w:iCs/>
                <w:sz w:val="20"/>
                <w:szCs w:val="20"/>
              </w:rPr>
              <w:t>montana</w:t>
            </w:r>
            <w:proofErr w:type="spellEnd"/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Kyoto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Japan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. The coding-complete genome (CCG) sequence (partial 3’ leader and 5’ trailer) of Ar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t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ACRV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2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4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,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344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nucleotides (BK0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64264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eight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3’-N-P´-P- P3-M-G-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P6-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L-5’ [1] representing the five canonical rhabdovirus structural protein genes as well as the putative cell-to-cell movement protein gene P3 in the conserved location between P and M genes, the overlapping ORF within the P-encoding ORF, which is named P´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, and the accessory protein P6 between the G and L genes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930BB3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). The CCG nucleotide sequence of Ar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t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ACRV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2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proofErr w:type="spellStart"/>
            <w:r w:rsidR="007A64B2" w:rsidRPr="00B6502C">
              <w:rPr>
                <w:rFonts w:ascii="Aptos" w:hAnsi="Aptos" w:cs="Arial"/>
                <w:sz w:val="20"/>
                <w:szCs w:val="20"/>
              </w:rPr>
              <w:t>Zea</w:t>
            </w:r>
            <w:proofErr w:type="spellEnd"/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930BB3" w:rsidRPr="00B6502C">
              <w:rPr>
                <w:rFonts w:ascii="Aptos" w:hAnsi="Aptos" w:cs="Arial"/>
                <w:sz w:val="20"/>
                <w:szCs w:val="20"/>
              </w:rPr>
              <w:t>alphacytorha</w:t>
            </w:r>
            <w:r w:rsidR="006074FA" w:rsidRPr="00B6502C">
              <w:rPr>
                <w:rFonts w:ascii="Aptos" w:hAnsi="Aptos" w:cs="Arial"/>
                <w:sz w:val="20"/>
                <w:szCs w:val="20"/>
              </w:rPr>
              <w:t>b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dovirus</w:t>
            </w:r>
            <w:proofErr w:type="spellEnd"/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1 (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Zea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ACRV1; 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63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6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%), while the Ar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t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ACRV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2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B6502C">
              <w:rPr>
                <w:rFonts w:ascii="Aptos" w:hAnsi="Aptos" w:cs="Arial"/>
                <w:sz w:val="20"/>
                <w:szCs w:val="20"/>
              </w:rPr>
              <w:t>Zea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ACRV1 (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75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2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%) [1]. Based on ML tree</w:t>
            </w:r>
            <w:r w:rsidR="003E3AFD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generated from complete L protein sequences, Ar</w:t>
            </w:r>
            <w:r w:rsidR="00B82DD5">
              <w:rPr>
                <w:rFonts w:ascii="Aptos" w:hAnsi="Aptos" w:cs="Arial"/>
                <w:sz w:val="20"/>
                <w:szCs w:val="20"/>
              </w:rPr>
              <w:t>t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ACRV</w:t>
            </w:r>
            <w:r w:rsidR="00B6502C">
              <w:rPr>
                <w:rFonts w:ascii="Aptos" w:hAnsi="Aptos" w:cs="Arial"/>
                <w:sz w:val="20"/>
                <w:szCs w:val="20"/>
              </w:rPr>
              <w:t>2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 w:rsidR="00930BB3" w:rsidRPr="00B6502C">
              <w:rPr>
                <w:rFonts w:ascii="Aptos" w:hAnsi="Aptos" w:cs="Arial"/>
                <w:sz w:val="20"/>
                <w:szCs w:val="20"/>
              </w:rPr>
              <w:t>alphacytorhabdoviruses</w:t>
            </w:r>
            <w:proofErr w:type="spellEnd"/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Zea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ACRV1, and 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 xml:space="preserve">Artemisia </w:t>
            </w:r>
            <w:proofErr w:type="spellStart"/>
            <w:r w:rsidR="007A64B2" w:rsidRPr="00B6502C">
              <w:rPr>
                <w:rFonts w:ascii="Aptos" w:hAnsi="Aptos" w:cs="Arial"/>
                <w:sz w:val="20"/>
                <w:szCs w:val="20"/>
              </w:rPr>
              <w:t>alphacytorhabdovirus</w:t>
            </w:r>
            <w:proofErr w:type="spellEnd"/>
            <w:r w:rsidR="007A64B2" w:rsidRPr="00B6502C">
              <w:rPr>
                <w:rFonts w:ascii="Aptos" w:hAnsi="Aptos" w:cs="Arial"/>
                <w:sz w:val="20"/>
                <w:szCs w:val="20"/>
              </w:rPr>
              <w:t xml:space="preserve"> 3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930BB3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48D9D2A9" w14:textId="77777777" w:rsidR="007A64B2" w:rsidRPr="00B6502C" w:rsidRDefault="007A64B2" w:rsidP="00930BB3">
            <w:pPr>
              <w:rPr>
                <w:rFonts w:ascii="Aptos" w:hAnsi="Aptos" w:cs="Arial"/>
                <w:sz w:val="20"/>
                <w:szCs w:val="20"/>
              </w:rPr>
            </w:pPr>
          </w:p>
          <w:p w14:paraId="4AE7D0B1" w14:textId="43C54AF6" w:rsidR="00930BB3" w:rsidRPr="00B6502C" w:rsidRDefault="006D5240" w:rsidP="00930BB3">
            <w:pPr>
              <w:rPr>
                <w:rFonts w:ascii="Aptos" w:hAnsi="Aptos" w:cs="Arial"/>
                <w:sz w:val="20"/>
                <w:szCs w:val="20"/>
              </w:rPr>
            </w:pP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Artemisia </w:t>
            </w:r>
            <w:proofErr w:type="spellStart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3 (ArtACRV3)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was identified from an in-silico analysis of transcriptome data of Sievers wormwood (</w:t>
            </w:r>
            <w:r w:rsidR="007A64B2" w:rsidRPr="00B6502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Artemisia </w:t>
            </w:r>
            <w:proofErr w:type="spellStart"/>
            <w:r w:rsidR="007A64B2" w:rsidRPr="00B6502C">
              <w:rPr>
                <w:rFonts w:ascii="Aptos" w:hAnsi="Aptos" w:cs="Arial"/>
                <w:i/>
                <w:iCs/>
                <w:sz w:val="20"/>
                <w:szCs w:val="20"/>
              </w:rPr>
              <w:t>sieversiana</w:t>
            </w:r>
            <w:proofErr w:type="spellEnd"/>
            <w:r w:rsidR="007A64B2" w:rsidRPr="00B6502C"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="00E91E9F" w:rsidRPr="00B6502C">
              <w:rPr>
                <w:rFonts w:ascii="Aptos" w:hAnsi="Aptos" w:cs="Arial"/>
                <w:sz w:val="20"/>
                <w:szCs w:val="20"/>
              </w:rPr>
              <w:t>tissues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 xml:space="preserve"> from </w:t>
            </w:r>
            <w:r w:rsidR="00E91E9F" w:rsidRPr="00B6502C">
              <w:rPr>
                <w:rFonts w:ascii="Aptos" w:hAnsi="Aptos" w:cs="Arial"/>
                <w:sz w:val="20"/>
                <w:szCs w:val="20"/>
              </w:rPr>
              <w:t>Inner Mongolia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E91E9F" w:rsidRPr="00B6502C">
              <w:rPr>
                <w:rFonts w:ascii="Aptos" w:hAnsi="Aptos" w:cs="Arial"/>
                <w:sz w:val="20"/>
                <w:szCs w:val="20"/>
              </w:rPr>
              <w:t>China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4F067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The coding-complete genome (CCG) sequence (partial 3’ leader and 5’ trailer) of ArtACRV</w:t>
            </w:r>
            <w:r w:rsidR="00E91E9F" w:rsidRPr="00B6502C">
              <w:rPr>
                <w:rFonts w:ascii="Aptos" w:hAnsi="Aptos" w:cs="Arial"/>
                <w:sz w:val="20"/>
                <w:szCs w:val="20"/>
              </w:rPr>
              <w:t>3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 xml:space="preserve"> has 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lastRenderedPageBreak/>
              <w:t>14,339 nucleotides (BK064265), and contains eight ORFs in the order 3’-N-P´-P- P3-M-G-P6-L-5’ [1] representing the five canonical rhabdovirus structural protein genes as well as the putative cell-to-cell movement protein gene P3 in the conserved location between P and M genes, the overlapping ORF within the P-encoding ORF, which is named P´, and the accessory protein P6 between the G and L genes (</w:t>
            </w:r>
            <w:r w:rsidR="007A64B2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). The CCG nucleotide sequence of ArtACRV</w:t>
            </w:r>
            <w:r w:rsidR="00E91E9F" w:rsidRPr="00B6502C">
              <w:rPr>
                <w:rFonts w:ascii="Aptos" w:hAnsi="Aptos" w:cs="Arial"/>
                <w:sz w:val="20"/>
                <w:szCs w:val="20"/>
              </w:rPr>
              <w:t>3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E91E9F" w:rsidRPr="00B6502C">
              <w:rPr>
                <w:rFonts w:ascii="Aptos" w:hAnsi="Aptos" w:cs="Arial"/>
                <w:sz w:val="20"/>
                <w:szCs w:val="20"/>
              </w:rPr>
              <w:t xml:space="preserve">Artemisia </w:t>
            </w:r>
            <w:proofErr w:type="spellStart"/>
            <w:r w:rsidR="00E91E9F" w:rsidRPr="00B6502C">
              <w:rPr>
                <w:rFonts w:ascii="Aptos" w:hAnsi="Aptos" w:cs="Arial"/>
                <w:sz w:val="20"/>
                <w:szCs w:val="20"/>
              </w:rPr>
              <w:t>alphacytorhabdovirus</w:t>
            </w:r>
            <w:proofErr w:type="spellEnd"/>
            <w:r w:rsidR="00E91E9F" w:rsidRPr="00B6502C">
              <w:rPr>
                <w:rFonts w:ascii="Aptos" w:hAnsi="Aptos" w:cs="Arial"/>
                <w:sz w:val="20"/>
                <w:szCs w:val="20"/>
              </w:rPr>
              <w:t xml:space="preserve"> 2 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="00E91E9F" w:rsidRPr="00B6502C">
              <w:rPr>
                <w:rFonts w:ascii="Aptos" w:hAnsi="Aptos" w:cs="Arial"/>
                <w:sz w:val="20"/>
                <w:szCs w:val="20"/>
              </w:rPr>
              <w:t>Art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ACRV</w:t>
            </w:r>
            <w:r w:rsidR="00E91E9F" w:rsidRPr="00B6502C">
              <w:rPr>
                <w:rFonts w:ascii="Aptos" w:hAnsi="Aptos" w:cs="Arial"/>
                <w:sz w:val="20"/>
                <w:szCs w:val="20"/>
              </w:rPr>
              <w:t>2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; 6</w:t>
            </w:r>
            <w:r w:rsidR="00E91E9F" w:rsidRPr="00B6502C">
              <w:rPr>
                <w:rFonts w:ascii="Aptos" w:hAnsi="Aptos" w:cs="Arial"/>
                <w:sz w:val="20"/>
                <w:szCs w:val="20"/>
              </w:rPr>
              <w:t>1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E91E9F" w:rsidRPr="00B6502C">
              <w:rPr>
                <w:rFonts w:ascii="Aptos" w:hAnsi="Aptos" w:cs="Arial"/>
                <w:sz w:val="20"/>
                <w:szCs w:val="20"/>
              </w:rPr>
              <w:t>5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%), while the ArtACRV</w:t>
            </w:r>
            <w:r w:rsidR="00E91E9F" w:rsidRPr="00B6502C">
              <w:rPr>
                <w:rFonts w:ascii="Aptos" w:hAnsi="Aptos" w:cs="Arial"/>
                <w:sz w:val="20"/>
                <w:szCs w:val="20"/>
              </w:rPr>
              <w:t>3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E91E9F" w:rsidRPr="00B6502C">
              <w:rPr>
                <w:rFonts w:ascii="Aptos" w:hAnsi="Aptos" w:cs="Arial"/>
                <w:sz w:val="20"/>
                <w:szCs w:val="20"/>
              </w:rPr>
              <w:t>Art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ACRV</w:t>
            </w:r>
            <w:r w:rsidR="00E91E9F" w:rsidRPr="00B6502C">
              <w:rPr>
                <w:rFonts w:ascii="Aptos" w:hAnsi="Aptos" w:cs="Arial"/>
                <w:sz w:val="20"/>
                <w:szCs w:val="20"/>
              </w:rPr>
              <w:t>2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 xml:space="preserve"> (7</w:t>
            </w:r>
            <w:r w:rsidR="00E91E9F" w:rsidRPr="00B6502C">
              <w:rPr>
                <w:rFonts w:ascii="Aptos" w:hAnsi="Aptos" w:cs="Arial"/>
                <w:sz w:val="20"/>
                <w:szCs w:val="20"/>
              </w:rPr>
              <w:t>3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E91E9F" w:rsidRPr="00B6502C">
              <w:rPr>
                <w:rFonts w:ascii="Aptos" w:hAnsi="Aptos" w:cs="Arial"/>
                <w:sz w:val="20"/>
                <w:szCs w:val="20"/>
              </w:rPr>
              <w:t>3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%) [1]. Based on ML tree generated from complete L protein sequences, Ar</w:t>
            </w:r>
            <w:r w:rsidR="00B82DD5">
              <w:rPr>
                <w:rFonts w:ascii="Aptos" w:hAnsi="Aptos" w:cs="Arial"/>
                <w:sz w:val="20"/>
                <w:szCs w:val="20"/>
              </w:rPr>
              <w:t>t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ACRV</w:t>
            </w:r>
            <w:r w:rsidR="00B6502C">
              <w:rPr>
                <w:rFonts w:ascii="Aptos" w:hAnsi="Aptos" w:cs="Arial"/>
                <w:sz w:val="20"/>
                <w:szCs w:val="20"/>
              </w:rPr>
              <w:t>3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 w:rsidR="007A64B2" w:rsidRPr="00B6502C">
              <w:rPr>
                <w:rFonts w:ascii="Aptos" w:hAnsi="Aptos" w:cs="Arial"/>
                <w:sz w:val="20"/>
                <w:szCs w:val="20"/>
              </w:rPr>
              <w:t>alphacytorhabdoviruses</w:t>
            </w:r>
            <w:proofErr w:type="spellEnd"/>
            <w:r w:rsidR="007A64B2"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E91E9F" w:rsidRPr="00B6502C">
              <w:rPr>
                <w:rFonts w:ascii="Aptos" w:hAnsi="Aptos" w:cs="Arial"/>
                <w:sz w:val="20"/>
                <w:szCs w:val="20"/>
              </w:rPr>
              <w:t>Art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ACRV</w:t>
            </w:r>
            <w:r w:rsidR="00E91E9F" w:rsidRPr="00B6502C">
              <w:rPr>
                <w:rFonts w:ascii="Aptos" w:hAnsi="Aptos" w:cs="Arial"/>
                <w:sz w:val="20"/>
                <w:szCs w:val="20"/>
              </w:rPr>
              <w:t>2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 xml:space="preserve">, and </w:t>
            </w:r>
            <w:proofErr w:type="spellStart"/>
            <w:r w:rsidR="00E91E9F" w:rsidRPr="00B6502C">
              <w:rPr>
                <w:rFonts w:ascii="Aptos" w:hAnsi="Aptos" w:cs="Arial"/>
                <w:sz w:val="20"/>
                <w:szCs w:val="20"/>
              </w:rPr>
              <w:t>Zea</w:t>
            </w:r>
            <w:proofErr w:type="spellEnd"/>
            <w:r w:rsidR="00E91E9F"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E91E9F" w:rsidRPr="00B6502C">
              <w:rPr>
                <w:rFonts w:ascii="Aptos" w:hAnsi="Aptos" w:cs="Arial"/>
                <w:sz w:val="20"/>
                <w:szCs w:val="20"/>
              </w:rPr>
              <w:t>alphacytorha</w:t>
            </w:r>
            <w:r w:rsidR="006074FA" w:rsidRPr="00B6502C">
              <w:rPr>
                <w:rFonts w:ascii="Aptos" w:hAnsi="Aptos" w:cs="Arial"/>
                <w:sz w:val="20"/>
                <w:szCs w:val="20"/>
              </w:rPr>
              <w:t>b</w:t>
            </w:r>
            <w:r w:rsidR="00E91E9F" w:rsidRPr="00B6502C">
              <w:rPr>
                <w:rFonts w:ascii="Aptos" w:hAnsi="Aptos" w:cs="Arial"/>
                <w:sz w:val="20"/>
                <w:szCs w:val="20"/>
              </w:rPr>
              <w:t>dovirus</w:t>
            </w:r>
            <w:proofErr w:type="spellEnd"/>
            <w:r w:rsidR="00E91E9F" w:rsidRPr="00B6502C">
              <w:rPr>
                <w:rFonts w:ascii="Aptos" w:hAnsi="Aptos" w:cs="Arial"/>
                <w:sz w:val="20"/>
                <w:szCs w:val="20"/>
              </w:rPr>
              <w:t xml:space="preserve"> 1 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="007A64B2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="007A64B2"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1C4249A6" w14:textId="77777777" w:rsidR="007A64B2" w:rsidRPr="00B6502C" w:rsidRDefault="007A64B2" w:rsidP="00930BB3">
            <w:pPr>
              <w:rPr>
                <w:rFonts w:ascii="Aptos" w:hAnsi="Aptos" w:cs="Arial"/>
                <w:sz w:val="20"/>
                <w:szCs w:val="20"/>
              </w:rPr>
            </w:pPr>
          </w:p>
          <w:p w14:paraId="3A3E04F8" w14:textId="02D988BA" w:rsidR="00930BB3" w:rsidRPr="00B6502C" w:rsidRDefault="00A11430" w:rsidP="00930BB3">
            <w:pPr>
              <w:rPr>
                <w:rFonts w:ascii="Aptos" w:hAnsi="Aptos" w:cs="Arial"/>
                <w:sz w:val="20"/>
                <w:szCs w:val="20"/>
              </w:rPr>
            </w:pP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Baccharis</w:t>
            </w:r>
            <w:r w:rsidR="00930BB3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930BB3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="00930BB3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Bac</w:t>
            </w:r>
            <w:r w:rsidR="00930BB3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ACRV1)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 w:rsidRPr="00B6502C">
              <w:rPr>
                <w:rFonts w:ascii="Aptos" w:hAnsi="Aptos" w:cs="Arial"/>
                <w:sz w:val="20"/>
                <w:szCs w:val="20"/>
              </w:rPr>
              <w:t>desert broom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Baccharis </w:t>
            </w:r>
            <w:proofErr w:type="spellStart"/>
            <w:r w:rsidRPr="00B6502C">
              <w:rPr>
                <w:rFonts w:ascii="Aptos" w:hAnsi="Aptos" w:cs="Arial"/>
                <w:i/>
                <w:iCs/>
                <w:sz w:val="20"/>
                <w:szCs w:val="20"/>
              </w:rPr>
              <w:t>sarothroides</w:t>
            </w:r>
            <w:proofErr w:type="spellEnd"/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Pr="00B6502C">
              <w:rPr>
                <w:rFonts w:ascii="Aptos" w:hAnsi="Aptos" w:cs="Arial"/>
                <w:sz w:val="20"/>
                <w:szCs w:val="20"/>
              </w:rPr>
              <w:t>Sonora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B6502C">
              <w:rPr>
                <w:rFonts w:ascii="Aptos" w:hAnsi="Aptos" w:cs="Arial"/>
                <w:sz w:val="20"/>
                <w:szCs w:val="20"/>
              </w:rPr>
              <w:t>Mexico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 w:rsidRPr="00B6502C">
              <w:rPr>
                <w:rFonts w:ascii="Aptos" w:hAnsi="Aptos" w:cs="Arial"/>
                <w:sz w:val="20"/>
                <w:szCs w:val="20"/>
              </w:rPr>
              <w:t>Bac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ACRV1 has 1</w:t>
            </w:r>
            <w:r w:rsidRPr="00B6502C">
              <w:rPr>
                <w:rFonts w:ascii="Aptos" w:hAnsi="Aptos" w:cs="Arial"/>
                <w:sz w:val="20"/>
                <w:szCs w:val="20"/>
              </w:rPr>
              <w:t>3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,</w:t>
            </w:r>
            <w:r w:rsidRPr="00B6502C">
              <w:rPr>
                <w:rFonts w:ascii="Aptos" w:hAnsi="Aptos" w:cs="Arial"/>
                <w:sz w:val="20"/>
                <w:szCs w:val="20"/>
              </w:rPr>
              <w:t>5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8</w:t>
            </w:r>
            <w:r w:rsidRPr="00B6502C">
              <w:rPr>
                <w:rFonts w:ascii="Aptos" w:hAnsi="Aptos" w:cs="Arial"/>
                <w:sz w:val="20"/>
                <w:szCs w:val="20"/>
              </w:rPr>
              <w:t>1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nucleotides (BK0</w:t>
            </w:r>
            <w:r w:rsidRPr="00B6502C">
              <w:rPr>
                <w:rFonts w:ascii="Aptos" w:hAnsi="Aptos" w:cs="Arial"/>
                <w:sz w:val="20"/>
                <w:szCs w:val="20"/>
              </w:rPr>
              <w:t>64266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), and contains seven ORFs in the order 3’-N-P´-P- P3-M-G-L-5’ [1] representing the five canonical rhabdovirus structural protein genes as well as the putative cell-to-cell movement protein gene P3 in the conserved location between P and M genes, and the overlapping ORF within the P-encoding ORF, which is named P´ (</w:t>
            </w:r>
            <w:r w:rsidR="00930BB3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 w:rsidRPr="00B6502C">
              <w:rPr>
                <w:rFonts w:ascii="Aptos" w:hAnsi="Aptos" w:cs="Arial"/>
                <w:sz w:val="20"/>
                <w:szCs w:val="20"/>
              </w:rPr>
              <w:t>Bac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ACRV1 has the highest sequence identity with that of </w:t>
            </w:r>
            <w:proofErr w:type="spellStart"/>
            <w:r w:rsidR="00930BB3" w:rsidRPr="00B6502C">
              <w:rPr>
                <w:rFonts w:ascii="Aptos" w:hAnsi="Aptos" w:cs="Arial"/>
                <w:sz w:val="20"/>
                <w:szCs w:val="20"/>
              </w:rPr>
              <w:t>C</w:t>
            </w:r>
            <w:r w:rsidRPr="00B6502C">
              <w:rPr>
                <w:rFonts w:ascii="Aptos" w:hAnsi="Aptos" w:cs="Arial"/>
                <w:sz w:val="20"/>
                <w:szCs w:val="20"/>
              </w:rPr>
              <w:t>onopholis</w:t>
            </w:r>
            <w:proofErr w:type="spellEnd"/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930BB3" w:rsidRPr="00B6502C">
              <w:rPr>
                <w:rFonts w:ascii="Aptos" w:hAnsi="Aptos" w:cs="Arial"/>
                <w:sz w:val="20"/>
                <w:szCs w:val="20"/>
              </w:rPr>
              <w:t>alphacytorha</w:t>
            </w:r>
            <w:r w:rsidR="006074FA" w:rsidRPr="00B6502C">
              <w:rPr>
                <w:rFonts w:ascii="Aptos" w:hAnsi="Aptos" w:cs="Arial"/>
                <w:sz w:val="20"/>
                <w:szCs w:val="20"/>
              </w:rPr>
              <w:t>b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dovirus</w:t>
            </w:r>
            <w:proofErr w:type="spellEnd"/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1 (C</w:t>
            </w:r>
            <w:r w:rsidRPr="00B6502C">
              <w:rPr>
                <w:rFonts w:ascii="Aptos" w:hAnsi="Aptos" w:cs="Arial"/>
                <w:sz w:val="20"/>
                <w:szCs w:val="20"/>
              </w:rPr>
              <w:t>on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ACRV1; </w:t>
            </w:r>
            <w:r w:rsidRPr="00B6502C">
              <w:rPr>
                <w:rFonts w:ascii="Aptos" w:hAnsi="Aptos" w:cs="Arial"/>
                <w:sz w:val="20"/>
                <w:szCs w:val="20"/>
              </w:rPr>
              <w:t>56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Pr="00B6502C">
              <w:rPr>
                <w:rFonts w:ascii="Aptos" w:hAnsi="Aptos" w:cs="Arial"/>
                <w:sz w:val="20"/>
                <w:szCs w:val="20"/>
              </w:rPr>
              <w:t>9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Pr="00B6502C">
              <w:rPr>
                <w:rFonts w:ascii="Aptos" w:hAnsi="Aptos" w:cs="Arial"/>
                <w:sz w:val="20"/>
                <w:szCs w:val="20"/>
              </w:rPr>
              <w:t>Bac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ACRV1 L protein amino acid sequence has the highest sequence identity with that of C</w:t>
            </w:r>
            <w:r w:rsidRPr="00B6502C">
              <w:rPr>
                <w:rFonts w:ascii="Aptos" w:hAnsi="Aptos" w:cs="Arial"/>
                <w:sz w:val="20"/>
                <w:szCs w:val="20"/>
              </w:rPr>
              <w:t>on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ACRV1 (</w:t>
            </w:r>
            <w:r w:rsidRPr="00B6502C">
              <w:rPr>
                <w:rFonts w:ascii="Aptos" w:hAnsi="Aptos" w:cs="Arial"/>
                <w:sz w:val="20"/>
                <w:szCs w:val="20"/>
              </w:rPr>
              <w:t>68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Pr="00B6502C">
              <w:rPr>
                <w:rFonts w:ascii="Aptos" w:hAnsi="Aptos" w:cs="Arial"/>
                <w:sz w:val="20"/>
                <w:szCs w:val="20"/>
              </w:rPr>
              <w:t>7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%) [1]. Based on ML tree generated from complete L protein sequences, </w:t>
            </w:r>
            <w:r w:rsidR="006A7071" w:rsidRPr="00B6502C">
              <w:rPr>
                <w:rFonts w:ascii="Aptos" w:hAnsi="Aptos" w:cs="Arial"/>
                <w:sz w:val="20"/>
                <w:szCs w:val="20"/>
              </w:rPr>
              <w:t>Bac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ACRV1 is placed within a subclade of the </w:t>
            </w:r>
            <w:proofErr w:type="spellStart"/>
            <w:r w:rsidR="00930BB3" w:rsidRPr="00B6502C">
              <w:rPr>
                <w:rFonts w:ascii="Aptos" w:hAnsi="Aptos" w:cs="Arial"/>
                <w:sz w:val="20"/>
                <w:szCs w:val="20"/>
              </w:rPr>
              <w:t>alphacytorhabdoviruses</w:t>
            </w:r>
            <w:proofErr w:type="spellEnd"/>
            <w:r w:rsidR="00930BB3" w:rsidRPr="00B6502C">
              <w:rPr>
                <w:rFonts w:ascii="Aptos" w:hAnsi="Aptos" w:cs="Arial"/>
                <w:sz w:val="20"/>
                <w:szCs w:val="20"/>
              </w:rPr>
              <w:t>, with C</w:t>
            </w:r>
            <w:r w:rsidRPr="00B6502C">
              <w:rPr>
                <w:rFonts w:ascii="Aptos" w:hAnsi="Aptos" w:cs="Arial"/>
                <w:sz w:val="20"/>
                <w:szCs w:val="20"/>
              </w:rPr>
              <w:t>on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ACRV1, and </w:t>
            </w:r>
            <w:r w:rsidR="003B65D7" w:rsidRPr="00B6502C">
              <w:rPr>
                <w:rFonts w:ascii="Aptos" w:hAnsi="Aptos" w:cs="Arial"/>
                <w:sz w:val="20"/>
                <w:szCs w:val="20"/>
              </w:rPr>
              <w:t xml:space="preserve">cabbage </w:t>
            </w:r>
            <w:proofErr w:type="spellStart"/>
            <w:r w:rsidR="003B65D7" w:rsidRPr="00B6502C"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 w:rsidR="003B65D7"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="00930BB3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4BC72E2A" w14:textId="77777777" w:rsidR="00E91E9F" w:rsidRPr="00B6502C" w:rsidRDefault="00E91E9F" w:rsidP="00930BB3">
            <w:pPr>
              <w:rPr>
                <w:rFonts w:ascii="Aptos" w:hAnsi="Aptos" w:cs="Arial"/>
                <w:sz w:val="20"/>
                <w:szCs w:val="20"/>
              </w:rPr>
            </w:pPr>
          </w:p>
          <w:p w14:paraId="785182CB" w14:textId="6E5EF460" w:rsidR="00930BB3" w:rsidRPr="00B6502C" w:rsidRDefault="003E0EC5" w:rsidP="00930BB3">
            <w:pPr>
              <w:rPr>
                <w:rFonts w:ascii="Aptos" w:hAnsi="Aptos" w:cs="Arial"/>
                <w:sz w:val="20"/>
                <w:szCs w:val="20"/>
              </w:rPr>
            </w:pP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Cardamine</w:t>
            </w:r>
            <w:r w:rsidR="00930BB3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930BB3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="00930BB3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Car</w:t>
            </w:r>
            <w:r w:rsidR="00930BB3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ACRV1)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 w:rsidR="006074FA" w:rsidRPr="00B6502C">
              <w:rPr>
                <w:rFonts w:ascii="Aptos" w:hAnsi="Aptos" w:cs="Arial"/>
                <w:sz w:val="20"/>
                <w:szCs w:val="20"/>
              </w:rPr>
              <w:t>large bittercress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6074FA" w:rsidRPr="00B6502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Cardamine </w:t>
            </w:r>
            <w:proofErr w:type="spellStart"/>
            <w:r w:rsidR="006074FA" w:rsidRPr="00B6502C">
              <w:rPr>
                <w:rFonts w:ascii="Aptos" w:hAnsi="Aptos" w:cs="Arial"/>
                <w:i/>
                <w:iCs/>
                <w:sz w:val="20"/>
                <w:szCs w:val="20"/>
              </w:rPr>
              <w:t>amara</w:t>
            </w:r>
            <w:proofErr w:type="spellEnd"/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6074FA" w:rsidRPr="00B6502C">
              <w:rPr>
                <w:rFonts w:ascii="Aptos" w:hAnsi="Aptos" w:cs="Arial"/>
                <w:sz w:val="20"/>
                <w:szCs w:val="20"/>
              </w:rPr>
              <w:t>Zurich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6074FA" w:rsidRPr="00B6502C">
              <w:rPr>
                <w:rFonts w:ascii="Aptos" w:hAnsi="Aptos" w:cs="Arial"/>
                <w:sz w:val="20"/>
                <w:szCs w:val="20"/>
              </w:rPr>
              <w:t>Switzerland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 w:rsidR="006074FA" w:rsidRPr="00B6502C">
              <w:rPr>
                <w:rFonts w:ascii="Aptos" w:hAnsi="Aptos" w:cs="Arial"/>
                <w:sz w:val="20"/>
                <w:szCs w:val="20"/>
              </w:rPr>
              <w:t>Car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ACRV1 has 1</w:t>
            </w:r>
            <w:r w:rsidR="006074FA" w:rsidRPr="00B6502C">
              <w:rPr>
                <w:rFonts w:ascii="Aptos" w:hAnsi="Aptos" w:cs="Arial"/>
                <w:sz w:val="20"/>
                <w:szCs w:val="20"/>
              </w:rPr>
              <w:t>3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,</w:t>
            </w:r>
            <w:r w:rsidR="006074FA" w:rsidRPr="00B6502C">
              <w:rPr>
                <w:rFonts w:ascii="Aptos" w:hAnsi="Aptos" w:cs="Arial"/>
                <w:sz w:val="20"/>
                <w:szCs w:val="20"/>
              </w:rPr>
              <w:t>209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nucleotides (BK0</w:t>
            </w:r>
            <w:r w:rsidR="006074FA" w:rsidRPr="00B6502C">
              <w:rPr>
                <w:rFonts w:ascii="Aptos" w:hAnsi="Aptos" w:cs="Arial"/>
                <w:sz w:val="20"/>
                <w:szCs w:val="20"/>
              </w:rPr>
              <w:t>64267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), </w:t>
            </w:r>
            <w:r w:rsidR="006074FA" w:rsidRPr="00B6502C">
              <w:rPr>
                <w:rFonts w:ascii="Aptos" w:hAnsi="Aptos" w:cs="Arial"/>
                <w:sz w:val="20"/>
                <w:szCs w:val="20"/>
              </w:rPr>
              <w:t>and contains eight ORFs in the order 3’-N-P´-P- P3-M-G-P6-L-5’ [1] representing the five canonical rhabdovirus structural protein genes as well as the putative cell-to-cell movement protein gene P3 in the conserved location between P and M genes, the overlapping ORF within the P-encoding ORF, which is named P´, and the accessory protein P6 between the G and L genes (</w:t>
            </w:r>
            <w:r w:rsidR="006074FA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="006074FA" w:rsidRPr="00B6502C">
              <w:rPr>
                <w:rFonts w:ascii="Aptos" w:hAnsi="Aptos" w:cs="Arial"/>
                <w:sz w:val="20"/>
                <w:szCs w:val="20"/>
              </w:rPr>
              <w:t xml:space="preserve">). 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The CCG nucleotide sequence of </w:t>
            </w:r>
            <w:r w:rsidR="006074FA" w:rsidRPr="00B6502C">
              <w:rPr>
                <w:rFonts w:ascii="Aptos" w:hAnsi="Aptos" w:cs="Arial"/>
                <w:sz w:val="20"/>
                <w:szCs w:val="20"/>
              </w:rPr>
              <w:t>Car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ACRV1 has the highest sequence identity with that of </w:t>
            </w:r>
            <w:r w:rsidR="006074FA" w:rsidRPr="00B6502C">
              <w:rPr>
                <w:rFonts w:ascii="Aptos" w:hAnsi="Aptos" w:cs="Arial"/>
                <w:sz w:val="20"/>
                <w:szCs w:val="20"/>
              </w:rPr>
              <w:t xml:space="preserve">Pastinaca </w:t>
            </w:r>
            <w:proofErr w:type="spellStart"/>
            <w:r w:rsidR="00930BB3" w:rsidRPr="00B6502C">
              <w:rPr>
                <w:rFonts w:ascii="Aptos" w:hAnsi="Aptos" w:cs="Arial"/>
                <w:sz w:val="20"/>
                <w:szCs w:val="20"/>
              </w:rPr>
              <w:t>cytorha</w:t>
            </w:r>
            <w:r w:rsidR="006074FA" w:rsidRPr="00B6502C">
              <w:rPr>
                <w:rFonts w:ascii="Aptos" w:hAnsi="Aptos" w:cs="Arial"/>
                <w:sz w:val="20"/>
                <w:szCs w:val="20"/>
              </w:rPr>
              <w:t>b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dovirus</w:t>
            </w:r>
            <w:proofErr w:type="spellEnd"/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1 (</w:t>
            </w:r>
            <w:r w:rsidR="006074FA" w:rsidRPr="00B6502C">
              <w:rPr>
                <w:rFonts w:ascii="Aptos" w:hAnsi="Aptos" w:cs="Arial"/>
                <w:sz w:val="20"/>
                <w:szCs w:val="20"/>
              </w:rPr>
              <w:t>Pa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CRV1; </w:t>
            </w:r>
            <w:r w:rsidR="006074FA" w:rsidRPr="00B6502C">
              <w:rPr>
                <w:rFonts w:ascii="Aptos" w:hAnsi="Aptos" w:cs="Arial"/>
                <w:sz w:val="20"/>
                <w:szCs w:val="20"/>
              </w:rPr>
              <w:t>6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6.</w:t>
            </w:r>
            <w:r w:rsidR="006074FA" w:rsidRPr="00B6502C">
              <w:rPr>
                <w:rFonts w:ascii="Aptos" w:hAnsi="Aptos" w:cs="Arial"/>
                <w:sz w:val="20"/>
                <w:szCs w:val="20"/>
              </w:rPr>
              <w:t>6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6074FA" w:rsidRPr="00B6502C">
              <w:rPr>
                <w:rFonts w:ascii="Aptos" w:hAnsi="Aptos" w:cs="Arial"/>
                <w:sz w:val="20"/>
                <w:szCs w:val="20"/>
              </w:rPr>
              <w:t>Car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ACRV1 L protein amino acid sequence has the highest sequence identity with that of </w:t>
            </w:r>
            <w:r w:rsidR="006074FA" w:rsidRPr="00B6502C">
              <w:rPr>
                <w:rFonts w:ascii="Aptos" w:hAnsi="Aptos" w:cs="Arial"/>
                <w:sz w:val="20"/>
                <w:szCs w:val="20"/>
              </w:rPr>
              <w:t>Pa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CRV1 (</w:t>
            </w:r>
            <w:r w:rsidR="006074FA" w:rsidRPr="00B6502C">
              <w:rPr>
                <w:rFonts w:ascii="Aptos" w:hAnsi="Aptos" w:cs="Arial"/>
                <w:sz w:val="20"/>
                <w:szCs w:val="20"/>
              </w:rPr>
              <w:t>7</w:t>
            </w:r>
            <w:r w:rsidR="00A11430" w:rsidRPr="00B6502C">
              <w:rPr>
                <w:rFonts w:ascii="Aptos" w:hAnsi="Aptos" w:cs="Arial"/>
                <w:sz w:val="20"/>
                <w:szCs w:val="20"/>
              </w:rPr>
              <w:t>8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6074FA" w:rsidRPr="00B6502C">
              <w:rPr>
                <w:rFonts w:ascii="Aptos" w:hAnsi="Aptos" w:cs="Arial"/>
                <w:sz w:val="20"/>
                <w:szCs w:val="20"/>
              </w:rPr>
              <w:t>3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%) [1]. Based on ML tree generated from complete L protein sequences, </w:t>
            </w:r>
            <w:r w:rsidR="006074FA" w:rsidRPr="00B6502C">
              <w:rPr>
                <w:rFonts w:ascii="Aptos" w:hAnsi="Aptos" w:cs="Arial"/>
                <w:sz w:val="20"/>
                <w:szCs w:val="20"/>
              </w:rPr>
              <w:t>Car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ACRV1 is placed within a subclade of the </w:t>
            </w:r>
            <w:proofErr w:type="spellStart"/>
            <w:r w:rsidR="00930BB3" w:rsidRPr="00B6502C">
              <w:rPr>
                <w:rFonts w:ascii="Aptos" w:hAnsi="Aptos" w:cs="Arial"/>
                <w:sz w:val="20"/>
                <w:szCs w:val="20"/>
              </w:rPr>
              <w:t>alphacytorhabdoviruses</w:t>
            </w:r>
            <w:proofErr w:type="spellEnd"/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6074FA" w:rsidRPr="00B6502C">
              <w:rPr>
                <w:rFonts w:ascii="Aptos" w:hAnsi="Aptos" w:cs="Arial"/>
                <w:sz w:val="20"/>
                <w:szCs w:val="20"/>
              </w:rPr>
              <w:t>Pa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CRV1 (</w:t>
            </w:r>
            <w:r w:rsidR="00930BB3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27159D2B" w14:textId="77777777" w:rsidR="00E91E9F" w:rsidRPr="00B6502C" w:rsidRDefault="00E91E9F" w:rsidP="00930BB3">
            <w:pPr>
              <w:rPr>
                <w:rFonts w:ascii="Aptos" w:hAnsi="Aptos" w:cs="Arial"/>
                <w:sz w:val="20"/>
                <w:szCs w:val="20"/>
              </w:rPr>
            </w:pPr>
          </w:p>
          <w:p w14:paraId="6A13AABE" w14:textId="4BD1F88B" w:rsidR="00930BB3" w:rsidRPr="00B6502C" w:rsidRDefault="00E32361" w:rsidP="00930BB3">
            <w:pPr>
              <w:rPr>
                <w:rFonts w:ascii="Aptos" w:hAnsi="Aptos" w:cs="Arial"/>
                <w:sz w:val="20"/>
                <w:szCs w:val="20"/>
              </w:rPr>
            </w:pP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Chelidonium yellow mottle associated virus</w:t>
            </w:r>
            <w:r w:rsidR="00930BB3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CheYMaV</w:t>
            </w:r>
            <w:proofErr w:type="spellEnd"/>
            <w:r w:rsidR="00930BB3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was identified </w:t>
            </w:r>
            <w:r w:rsidRPr="00B6502C">
              <w:rPr>
                <w:rFonts w:ascii="Aptos" w:hAnsi="Aptos" w:cs="Arial"/>
                <w:sz w:val="20"/>
                <w:szCs w:val="20"/>
              </w:rPr>
              <w:t>in greater celandine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i/>
                <w:iCs/>
                <w:sz w:val="20"/>
                <w:szCs w:val="20"/>
              </w:rPr>
              <w:t>Chelidonium majus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Pr="00B6502C">
              <w:rPr>
                <w:rFonts w:ascii="Aptos" w:hAnsi="Aptos" w:cs="Arial"/>
                <w:sz w:val="20"/>
                <w:szCs w:val="20"/>
              </w:rPr>
              <w:t>plants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collected in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Liaoning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, China. The complete genome (CG) sequence of </w:t>
            </w:r>
            <w:proofErr w:type="spellStart"/>
            <w:r w:rsidRPr="00B6502C">
              <w:rPr>
                <w:rFonts w:ascii="Aptos" w:hAnsi="Aptos" w:cs="Arial"/>
                <w:sz w:val="20"/>
                <w:szCs w:val="20"/>
              </w:rPr>
              <w:t>CheYMaV</w:t>
            </w:r>
            <w:proofErr w:type="spellEnd"/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has 12,</w:t>
            </w:r>
            <w:r w:rsidRPr="00B6502C">
              <w:rPr>
                <w:rFonts w:ascii="Aptos" w:hAnsi="Aptos" w:cs="Arial"/>
                <w:sz w:val="20"/>
                <w:szCs w:val="20"/>
              </w:rPr>
              <w:t>121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nucleotides (</w:t>
            </w:r>
            <w:r w:rsidRPr="00B6502C">
              <w:rPr>
                <w:rFonts w:ascii="Aptos" w:hAnsi="Aptos" w:cs="Arial"/>
                <w:sz w:val="20"/>
                <w:szCs w:val="20"/>
              </w:rPr>
              <w:t>OR290114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), </w:t>
            </w:r>
            <w:r w:rsidRPr="00B6502C">
              <w:rPr>
                <w:rFonts w:ascii="Aptos" w:hAnsi="Aptos" w:cs="Arial"/>
                <w:sz w:val="20"/>
                <w:szCs w:val="20"/>
              </w:rPr>
              <w:t>and contains eight ORFs in the order 3’-N-P´-P- P3-M-G-P6-L-5’ [2] representing the five canonical rhabdovirus structural protein genes as well as the putative cell-to-cell movement protein gene P3 in the conserved location between P and M genes, the overlapping ORF within the P-encoding ORF, which is named P´, and the accessory protein P6 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The CG nucleotide sequence of </w:t>
            </w:r>
            <w:proofErr w:type="spellStart"/>
            <w:r w:rsidRPr="00B6502C">
              <w:rPr>
                <w:rFonts w:ascii="Aptos" w:hAnsi="Aptos" w:cs="Arial"/>
                <w:sz w:val="20"/>
                <w:szCs w:val="20"/>
              </w:rPr>
              <w:t>CheYMaV</w:t>
            </w:r>
            <w:proofErr w:type="spellEnd"/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1A77BE" w:rsidRPr="00B6502C">
              <w:rPr>
                <w:rFonts w:ascii="Aptos" w:hAnsi="Aptos" w:cs="Arial"/>
                <w:sz w:val="20"/>
                <w:szCs w:val="20"/>
              </w:rPr>
              <w:t>Trifolium pratense virus A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 w:rsidR="001A77BE" w:rsidRPr="00B6502C">
              <w:rPr>
                <w:rFonts w:ascii="Aptos" w:hAnsi="Aptos" w:cs="Arial"/>
                <w:sz w:val="20"/>
                <w:szCs w:val="20"/>
              </w:rPr>
              <w:t>TpVA</w:t>
            </w:r>
            <w:proofErr w:type="spellEnd"/>
            <w:r w:rsidR="00930BB3" w:rsidRPr="00B6502C">
              <w:rPr>
                <w:rFonts w:ascii="Aptos" w:hAnsi="Aptos" w:cs="Arial"/>
                <w:sz w:val="20"/>
                <w:szCs w:val="20"/>
              </w:rPr>
              <w:t>; 68.</w:t>
            </w:r>
            <w:r w:rsidR="001A77BE" w:rsidRPr="00B6502C">
              <w:rPr>
                <w:rFonts w:ascii="Aptos" w:hAnsi="Aptos" w:cs="Arial"/>
                <w:sz w:val="20"/>
                <w:szCs w:val="20"/>
              </w:rPr>
              <w:t>8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proofErr w:type="spellStart"/>
            <w:r w:rsidR="001A77BE" w:rsidRPr="00B6502C">
              <w:rPr>
                <w:rFonts w:ascii="Aptos" w:hAnsi="Aptos" w:cs="Arial"/>
                <w:sz w:val="20"/>
                <w:szCs w:val="20"/>
              </w:rPr>
              <w:t>CheYMaV</w:t>
            </w:r>
            <w:proofErr w:type="spellEnd"/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proofErr w:type="spellStart"/>
            <w:r w:rsidR="001A77BE" w:rsidRPr="00B6502C">
              <w:rPr>
                <w:rFonts w:ascii="Aptos" w:hAnsi="Aptos" w:cs="Arial"/>
                <w:sz w:val="20"/>
                <w:szCs w:val="20"/>
              </w:rPr>
              <w:t>TpVA</w:t>
            </w:r>
            <w:proofErr w:type="spellEnd"/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(80.</w:t>
            </w:r>
            <w:r w:rsidR="001A77BE" w:rsidRPr="00B6502C">
              <w:rPr>
                <w:rFonts w:ascii="Aptos" w:hAnsi="Aptos" w:cs="Arial"/>
                <w:sz w:val="20"/>
                <w:szCs w:val="20"/>
              </w:rPr>
              <w:t>5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%) [</w:t>
            </w:r>
            <w:r w:rsidR="001A77BE" w:rsidRPr="00B6502C">
              <w:rPr>
                <w:rFonts w:ascii="Aptos" w:hAnsi="Aptos" w:cs="Arial"/>
                <w:sz w:val="20"/>
                <w:szCs w:val="20"/>
              </w:rPr>
              <w:t>2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]. Based on ML tree generated from complete L protein sequences, </w:t>
            </w:r>
            <w:proofErr w:type="spellStart"/>
            <w:r w:rsidR="001A77BE" w:rsidRPr="00B6502C">
              <w:rPr>
                <w:rFonts w:ascii="Aptos" w:hAnsi="Aptos" w:cs="Arial"/>
                <w:sz w:val="20"/>
                <w:szCs w:val="20"/>
              </w:rPr>
              <w:t>CheYMaV</w:t>
            </w:r>
            <w:proofErr w:type="spellEnd"/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 w:rsidR="00930BB3" w:rsidRPr="00B6502C">
              <w:rPr>
                <w:rFonts w:ascii="Aptos" w:hAnsi="Aptos" w:cs="Arial"/>
                <w:sz w:val="20"/>
                <w:szCs w:val="20"/>
              </w:rPr>
              <w:t>alphacytorhabdoviruses</w:t>
            </w:r>
            <w:proofErr w:type="spellEnd"/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proofErr w:type="spellStart"/>
            <w:r w:rsidR="001A77BE" w:rsidRPr="00B6502C">
              <w:rPr>
                <w:rFonts w:ascii="Aptos" w:hAnsi="Aptos" w:cs="Arial"/>
                <w:sz w:val="20"/>
                <w:szCs w:val="20"/>
              </w:rPr>
              <w:t>TpVA</w:t>
            </w:r>
            <w:proofErr w:type="spellEnd"/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, and </w:t>
            </w:r>
            <w:proofErr w:type="spellStart"/>
            <w:r w:rsidR="001A77BE" w:rsidRPr="00B6502C">
              <w:rPr>
                <w:rFonts w:ascii="Aptos" w:hAnsi="Aptos" w:cs="Arial"/>
                <w:sz w:val="20"/>
                <w:szCs w:val="20"/>
              </w:rPr>
              <w:t>Glehnia</w:t>
            </w:r>
            <w:proofErr w:type="spellEnd"/>
            <w:r w:rsidR="001A77BE"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1A77BE" w:rsidRPr="00B6502C">
              <w:rPr>
                <w:rFonts w:ascii="Aptos" w:hAnsi="Aptos" w:cs="Arial"/>
                <w:sz w:val="20"/>
                <w:szCs w:val="20"/>
              </w:rPr>
              <w:t>littoralis</w:t>
            </w:r>
            <w:proofErr w:type="spellEnd"/>
            <w:r w:rsidR="001A77BE" w:rsidRPr="00B6502C">
              <w:rPr>
                <w:rFonts w:ascii="Aptos" w:hAnsi="Aptos" w:cs="Arial"/>
                <w:sz w:val="20"/>
                <w:szCs w:val="20"/>
              </w:rPr>
              <w:t xml:space="preserve"> virus 1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930BB3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="00930BB3"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10E21F60" w14:textId="77777777" w:rsidR="00A16368" w:rsidRPr="00B6502C" w:rsidRDefault="00A16368" w:rsidP="009D5B18">
            <w:pPr>
              <w:rPr>
                <w:rFonts w:ascii="Aptos" w:hAnsi="Aptos" w:cs="Arial"/>
                <w:sz w:val="20"/>
                <w:szCs w:val="20"/>
              </w:rPr>
            </w:pPr>
          </w:p>
          <w:p w14:paraId="05446203" w14:textId="5138CC07" w:rsidR="003E0EC5" w:rsidRPr="00B6502C" w:rsidRDefault="003E0EC5" w:rsidP="003E0EC5">
            <w:pPr>
              <w:rPr>
                <w:rFonts w:ascii="Aptos" w:hAnsi="Aptos" w:cs="Arial"/>
                <w:sz w:val="20"/>
                <w:szCs w:val="20"/>
              </w:rPr>
            </w:pP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Chrysanthemum </w:t>
            </w:r>
            <w:proofErr w:type="spellStart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(ChrACRV1)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697077" w:rsidRPr="00B6502C">
              <w:rPr>
                <w:rFonts w:ascii="Aptos" w:hAnsi="Aptos" w:cs="Arial"/>
                <w:sz w:val="20"/>
                <w:szCs w:val="20"/>
              </w:rPr>
              <w:t>was identified from an in-silico analysis of transcriptome data of Indian chrysanthemum (</w:t>
            </w:r>
            <w:r w:rsidR="00697077" w:rsidRPr="00B6502C">
              <w:rPr>
                <w:rFonts w:ascii="Aptos" w:hAnsi="Aptos" w:cs="Arial"/>
                <w:i/>
                <w:iCs/>
                <w:sz w:val="20"/>
                <w:szCs w:val="20"/>
              </w:rPr>
              <w:t>Chrysanthemum indicum</w:t>
            </w:r>
            <w:r w:rsidR="00697077"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120D96" w:rsidRPr="00B6502C">
              <w:rPr>
                <w:rFonts w:ascii="Aptos" w:hAnsi="Aptos" w:cs="Arial"/>
                <w:sz w:val="20"/>
                <w:szCs w:val="20"/>
              </w:rPr>
              <w:t>Guangzhou</w:t>
            </w:r>
            <w:r w:rsidR="00697077" w:rsidRPr="00B6502C">
              <w:rPr>
                <w:rFonts w:ascii="Aptos" w:hAnsi="Aptos" w:cs="Arial"/>
                <w:sz w:val="20"/>
                <w:szCs w:val="20"/>
              </w:rPr>
              <w:t>, China. The coding-complete genome (CCG) sequence (partial 3’ leader and 5’ trailer) of ChrACRV1 has 12,715 nucleotides (BK064269), and contains seven ORFs in the order 3’-N-P´-P- P3-M-G-L-5’ [1] representing the five canonical rhabdovirus structural protein genes as well as the putative cell-to-cell movement protein gene P3 in the conserved location between P and M genes, and the overlapping ORF within the P-encoding ORF, which is named P´ (</w:t>
            </w:r>
            <w:r w:rsidR="00697077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="00697077"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ChrACRV1 has the highest sequence identity with that of Arctium </w:t>
            </w:r>
            <w:proofErr w:type="spellStart"/>
            <w:r w:rsidR="00697077" w:rsidRPr="00B6502C">
              <w:rPr>
                <w:rFonts w:ascii="Aptos" w:hAnsi="Aptos" w:cs="Arial"/>
                <w:sz w:val="20"/>
                <w:szCs w:val="20"/>
              </w:rPr>
              <w:t>alphacytorhabdovirus</w:t>
            </w:r>
            <w:proofErr w:type="spellEnd"/>
            <w:r w:rsidR="00697077" w:rsidRPr="00B6502C">
              <w:rPr>
                <w:rFonts w:ascii="Aptos" w:hAnsi="Aptos" w:cs="Arial"/>
                <w:sz w:val="20"/>
                <w:szCs w:val="20"/>
              </w:rPr>
              <w:t xml:space="preserve"> 1 (ArcACRV1; 68.7%), while the ChrACRV1 L protein amino acid sequence has the highest sequence identity with that of ArcACRV1 (80.1%) [1]. Based on ML tree generated from complete L protein </w:t>
            </w:r>
            <w:r w:rsidR="00697077" w:rsidRPr="00B6502C">
              <w:rPr>
                <w:rFonts w:ascii="Aptos" w:hAnsi="Aptos" w:cs="Arial"/>
                <w:sz w:val="20"/>
                <w:szCs w:val="20"/>
              </w:rPr>
              <w:lastRenderedPageBreak/>
              <w:t xml:space="preserve">sequences, ChrACRV1 is placed within a subclade of the </w:t>
            </w:r>
            <w:proofErr w:type="spellStart"/>
            <w:r w:rsidR="00697077" w:rsidRPr="00B6502C">
              <w:rPr>
                <w:rFonts w:ascii="Aptos" w:hAnsi="Aptos" w:cs="Arial"/>
                <w:sz w:val="20"/>
                <w:szCs w:val="20"/>
              </w:rPr>
              <w:t>alphacytorhabdoviruses</w:t>
            </w:r>
            <w:proofErr w:type="spellEnd"/>
            <w:r w:rsidR="00697077" w:rsidRPr="00B6502C">
              <w:rPr>
                <w:rFonts w:ascii="Aptos" w:hAnsi="Aptos" w:cs="Arial"/>
                <w:sz w:val="20"/>
                <w:szCs w:val="20"/>
              </w:rPr>
              <w:t>, with ArcACRV1, and Wuhan insect virus 5 (</w:t>
            </w:r>
            <w:r w:rsidR="00697077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="00697077"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3398BAD6" w14:textId="77777777" w:rsidR="003E0EC5" w:rsidRPr="00B6502C" w:rsidRDefault="003E0EC5" w:rsidP="009D5B18">
            <w:pPr>
              <w:rPr>
                <w:rFonts w:ascii="Aptos" w:hAnsi="Aptos" w:cs="Arial"/>
                <w:sz w:val="20"/>
                <w:szCs w:val="20"/>
              </w:rPr>
            </w:pPr>
          </w:p>
          <w:p w14:paraId="2A6A241F" w14:textId="0AF81917" w:rsidR="005009DF" w:rsidRPr="00B6502C" w:rsidRDefault="005009DF" w:rsidP="005009DF">
            <w:pPr>
              <w:rPr>
                <w:rFonts w:ascii="Aptos" w:hAnsi="Aptos" w:cs="Arial"/>
                <w:sz w:val="20"/>
                <w:szCs w:val="20"/>
              </w:rPr>
            </w:pP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</w:t>
            </w:r>
            <w:r w:rsidR="00236C8F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n</w:t>
            </w:r>
            <w:r w:rsidR="00D0445E">
              <w:rPr>
                <w:rFonts w:ascii="Aptos" w:hAnsi="Aptos" w:cs="Arial"/>
                <w:b/>
                <w:bCs/>
                <w:sz w:val="20"/>
                <w:szCs w:val="20"/>
              </w:rPr>
              <w:t>i</w:t>
            </w:r>
            <w:r w:rsidR="00236C8F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dium virus 2 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(C</w:t>
            </w:r>
            <w:r w:rsidR="00236C8F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nV2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in </w:t>
            </w:r>
            <w:proofErr w:type="spellStart"/>
            <w:r w:rsidR="00236C8F" w:rsidRPr="00B6502C">
              <w:rPr>
                <w:rFonts w:ascii="Aptos" w:hAnsi="Aptos" w:cs="Arial"/>
                <w:sz w:val="20"/>
                <w:szCs w:val="20"/>
              </w:rPr>
              <w:t>Senkyu</w:t>
            </w:r>
            <w:proofErr w:type="spellEnd"/>
            <w:r w:rsidR="00236C8F" w:rsidRPr="00B6502C">
              <w:rPr>
                <w:rFonts w:ascii="Aptos" w:hAnsi="Aptos" w:cs="Arial"/>
                <w:sz w:val="20"/>
                <w:szCs w:val="20"/>
              </w:rPr>
              <w:t xml:space="preserve"> root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236C8F" w:rsidRPr="00B6502C">
              <w:rPr>
                <w:rFonts w:ascii="Aptos" w:hAnsi="Aptos" w:cs="Arial"/>
                <w:i/>
                <w:iCs/>
                <w:sz w:val="20"/>
                <w:szCs w:val="20"/>
              </w:rPr>
              <w:t>Cnidium officinale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plants collected in </w:t>
            </w:r>
            <w:proofErr w:type="spellStart"/>
            <w:r w:rsidR="00236C8F" w:rsidRPr="00B6502C">
              <w:rPr>
                <w:rFonts w:ascii="Aptos" w:hAnsi="Aptos" w:cs="Arial"/>
                <w:sz w:val="20"/>
                <w:szCs w:val="20"/>
              </w:rPr>
              <w:t>Yeongyang</w:t>
            </w:r>
            <w:proofErr w:type="spellEnd"/>
            <w:r w:rsidR="00236C8F" w:rsidRPr="00B6502C">
              <w:rPr>
                <w:rFonts w:ascii="Aptos" w:hAnsi="Aptos" w:cs="Arial"/>
                <w:sz w:val="20"/>
                <w:szCs w:val="20"/>
              </w:rPr>
              <w:t>-gun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236C8F" w:rsidRPr="00B6502C">
              <w:rPr>
                <w:rFonts w:ascii="Aptos" w:hAnsi="Aptos" w:cs="Arial"/>
                <w:sz w:val="20"/>
                <w:szCs w:val="20"/>
              </w:rPr>
              <w:t>South Korea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 The complete genome (CG) sequence of </w:t>
            </w:r>
            <w:r w:rsidR="00236C8F" w:rsidRPr="00B6502C">
              <w:rPr>
                <w:rFonts w:ascii="Aptos" w:hAnsi="Aptos" w:cs="Arial"/>
                <w:sz w:val="20"/>
                <w:szCs w:val="20"/>
              </w:rPr>
              <w:t>CnV2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 w:rsidR="00236C8F" w:rsidRPr="00B6502C"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 w:rsidR="00236C8F" w:rsidRPr="00B6502C">
              <w:rPr>
                <w:rFonts w:ascii="Aptos" w:hAnsi="Aptos" w:cs="Arial"/>
                <w:sz w:val="20"/>
                <w:szCs w:val="20"/>
              </w:rPr>
              <w:t>527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(O</w:t>
            </w:r>
            <w:r w:rsidR="00236C8F" w:rsidRPr="00B6502C">
              <w:rPr>
                <w:rFonts w:ascii="Aptos" w:hAnsi="Aptos" w:cs="Arial"/>
                <w:sz w:val="20"/>
                <w:szCs w:val="20"/>
              </w:rPr>
              <w:t>Q442952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 w:rsidR="00934C1A" w:rsidRPr="00B6502C">
              <w:rPr>
                <w:rFonts w:ascii="Aptos" w:hAnsi="Aptos" w:cs="Arial"/>
                <w:sz w:val="20"/>
                <w:szCs w:val="20"/>
              </w:rPr>
              <w:t>eight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3’-N-P´-P- P3-</w:t>
            </w:r>
            <w:r w:rsidR="00934C1A" w:rsidRPr="00B6502C">
              <w:rPr>
                <w:rFonts w:ascii="Aptos" w:hAnsi="Aptos" w:cs="Arial"/>
                <w:sz w:val="20"/>
                <w:szCs w:val="20"/>
              </w:rPr>
              <w:t>P4-</w:t>
            </w:r>
            <w:r w:rsidRPr="00B6502C">
              <w:rPr>
                <w:rFonts w:ascii="Aptos" w:hAnsi="Aptos" w:cs="Arial"/>
                <w:sz w:val="20"/>
                <w:szCs w:val="20"/>
              </w:rPr>
              <w:t>M-G-L-5’ [</w:t>
            </w:r>
            <w:r w:rsidR="00236C8F" w:rsidRPr="00B6502C"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] representing the five canonical rhabdovirus structural protein genes as well as the putative cell-to-cell movement protein gene P3 in the conserved location between P and M genes, </w:t>
            </w:r>
            <w:r w:rsidR="00934C1A" w:rsidRPr="00B6502C">
              <w:rPr>
                <w:rFonts w:ascii="Aptos" w:hAnsi="Aptos" w:cs="Arial"/>
                <w:sz w:val="20"/>
                <w:szCs w:val="20"/>
              </w:rPr>
              <w:t xml:space="preserve">an accessory protein P4 between the P3 and M genes, </w:t>
            </w:r>
            <w:r w:rsidR="00236C8F" w:rsidRPr="00B6502C">
              <w:rPr>
                <w:rFonts w:ascii="Aptos" w:hAnsi="Aptos" w:cs="Arial"/>
                <w:sz w:val="20"/>
                <w:szCs w:val="20"/>
              </w:rPr>
              <w:t xml:space="preserve">and </w:t>
            </w:r>
            <w:r w:rsidRPr="00B6502C">
              <w:rPr>
                <w:rFonts w:ascii="Aptos" w:hAnsi="Aptos" w:cs="Arial"/>
                <w:sz w:val="20"/>
                <w:szCs w:val="20"/>
              </w:rPr>
              <w:t>the overlapping ORF within the P-encoding ORF, which is named P</w:t>
            </w:r>
            <w:r w:rsidR="00130650" w:rsidRPr="00B6502C">
              <w:rPr>
                <w:rFonts w:ascii="Aptos" w:hAnsi="Aptos" w:cs="Arial"/>
                <w:sz w:val="20"/>
                <w:szCs w:val="20"/>
              </w:rPr>
              <w:t>´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CG nucleotide sequence of </w:t>
            </w:r>
            <w:r w:rsidR="00236C8F" w:rsidRPr="00B6502C">
              <w:rPr>
                <w:rFonts w:ascii="Aptos" w:hAnsi="Aptos" w:cs="Arial"/>
                <w:sz w:val="20"/>
                <w:szCs w:val="20"/>
              </w:rPr>
              <w:t>CnV2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236C8F" w:rsidRPr="00B6502C">
              <w:rPr>
                <w:rFonts w:ascii="Aptos" w:hAnsi="Aptos" w:cs="Arial"/>
                <w:sz w:val="20"/>
                <w:szCs w:val="20"/>
              </w:rPr>
              <w:t>Sambucus virus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236C8F" w:rsidRPr="00B6502C">
              <w:rPr>
                <w:rFonts w:ascii="Aptos" w:hAnsi="Aptos" w:cs="Arial"/>
                <w:sz w:val="20"/>
                <w:szCs w:val="20"/>
              </w:rPr>
              <w:t>SaV1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="00236C8F" w:rsidRPr="00B6502C">
              <w:rPr>
                <w:rFonts w:ascii="Aptos" w:hAnsi="Aptos" w:cs="Arial"/>
                <w:sz w:val="20"/>
                <w:szCs w:val="20"/>
              </w:rPr>
              <w:t>53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.8%), while the </w:t>
            </w:r>
            <w:r w:rsidR="00236C8F" w:rsidRPr="00B6502C">
              <w:rPr>
                <w:rFonts w:ascii="Aptos" w:hAnsi="Aptos" w:cs="Arial"/>
                <w:sz w:val="20"/>
                <w:szCs w:val="20"/>
              </w:rPr>
              <w:t>CnV2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236C8F" w:rsidRPr="00B6502C">
              <w:rPr>
                <w:rFonts w:ascii="Aptos" w:hAnsi="Aptos" w:cs="Arial"/>
                <w:sz w:val="20"/>
                <w:szCs w:val="20"/>
              </w:rPr>
              <w:t>SaV1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236C8F" w:rsidRPr="00B6502C">
              <w:rPr>
                <w:rFonts w:ascii="Aptos" w:hAnsi="Aptos" w:cs="Arial"/>
                <w:sz w:val="20"/>
                <w:szCs w:val="20"/>
              </w:rPr>
              <w:t>72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236C8F" w:rsidRPr="00B6502C">
              <w:rPr>
                <w:rFonts w:ascii="Aptos" w:hAnsi="Aptos" w:cs="Arial"/>
                <w:sz w:val="20"/>
                <w:szCs w:val="20"/>
              </w:rPr>
              <w:t>7</w:t>
            </w:r>
            <w:r w:rsidRPr="00B6502C">
              <w:rPr>
                <w:rFonts w:ascii="Aptos" w:hAnsi="Aptos" w:cs="Arial"/>
                <w:sz w:val="20"/>
                <w:szCs w:val="20"/>
              </w:rPr>
              <w:t>%) [</w:t>
            </w:r>
            <w:r w:rsidR="00236C8F" w:rsidRPr="00B6502C"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]. Based on ML tree generated from complete L protein sequences, </w:t>
            </w:r>
            <w:r w:rsidR="00236C8F" w:rsidRPr="00B6502C">
              <w:rPr>
                <w:rFonts w:ascii="Aptos" w:hAnsi="Aptos" w:cs="Arial"/>
                <w:sz w:val="20"/>
                <w:szCs w:val="20"/>
              </w:rPr>
              <w:t>CnV2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 w:rsidRPr="00B6502C">
              <w:rPr>
                <w:rFonts w:ascii="Aptos" w:hAnsi="Aptos" w:cs="Arial"/>
                <w:sz w:val="20"/>
                <w:szCs w:val="20"/>
              </w:rPr>
              <w:t>alphacytorhabdoviruses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236C8F" w:rsidRPr="00B6502C">
              <w:rPr>
                <w:rFonts w:ascii="Aptos" w:hAnsi="Aptos" w:cs="Arial"/>
                <w:sz w:val="20"/>
                <w:szCs w:val="20"/>
              </w:rPr>
              <w:t>SaV1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, and </w:t>
            </w:r>
            <w:proofErr w:type="spellStart"/>
            <w:r w:rsidR="00236C8F" w:rsidRPr="00B6502C">
              <w:rPr>
                <w:rFonts w:ascii="Aptos" w:hAnsi="Aptos" w:cs="Arial"/>
                <w:sz w:val="20"/>
                <w:szCs w:val="20"/>
              </w:rPr>
              <w:t>Trichosanthe</w:t>
            </w:r>
            <w:r w:rsidRPr="00B6502C">
              <w:rPr>
                <w:rFonts w:ascii="Aptos" w:hAnsi="Aptos" w:cs="Arial"/>
                <w:sz w:val="20"/>
                <w:szCs w:val="20"/>
              </w:rPr>
              <w:t>s</w:t>
            </w:r>
            <w:proofErr w:type="spellEnd"/>
            <w:r w:rsidR="00236C8F" w:rsidRPr="00B6502C">
              <w:rPr>
                <w:rFonts w:ascii="Aptos" w:hAnsi="Aptos" w:cs="Arial"/>
                <w:sz w:val="20"/>
                <w:szCs w:val="20"/>
              </w:rPr>
              <w:t xml:space="preserve"> associated rhabdovirus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virus 1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4F2C4624" w14:textId="77777777" w:rsidR="00A16368" w:rsidRPr="00B6502C" w:rsidRDefault="00A16368" w:rsidP="009D5B18">
            <w:pPr>
              <w:rPr>
                <w:rFonts w:ascii="Aptos" w:hAnsi="Aptos" w:cs="Arial"/>
                <w:sz w:val="20"/>
                <w:szCs w:val="20"/>
              </w:rPr>
            </w:pPr>
          </w:p>
          <w:p w14:paraId="0FAAE553" w14:textId="6AE73416" w:rsidR="006A7071" w:rsidRPr="00B6502C" w:rsidRDefault="006A7071" w:rsidP="006A7071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Conopholis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(ConACRV1)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 w:rsidR="00083312" w:rsidRPr="00B6502C">
              <w:rPr>
                <w:rFonts w:ascii="Aptos" w:hAnsi="Aptos" w:cs="Arial"/>
                <w:sz w:val="20"/>
                <w:szCs w:val="20"/>
              </w:rPr>
              <w:t>bear corn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 w:rsidR="00083312" w:rsidRPr="00B6502C">
              <w:rPr>
                <w:rFonts w:ascii="Aptos" w:hAnsi="Aptos" w:cs="Arial"/>
                <w:i/>
                <w:iCs/>
                <w:sz w:val="20"/>
                <w:szCs w:val="20"/>
              </w:rPr>
              <w:t>Conopholis</w:t>
            </w:r>
            <w:proofErr w:type="spellEnd"/>
            <w:r w:rsidR="00083312" w:rsidRPr="00B6502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americana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466377">
              <w:rPr>
                <w:rFonts w:ascii="Aptos" w:hAnsi="Aptos" w:cs="Arial"/>
                <w:sz w:val="20"/>
                <w:szCs w:val="20"/>
              </w:rPr>
              <w:t>China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 w:rsidR="00083312" w:rsidRPr="00B6502C">
              <w:rPr>
                <w:rFonts w:ascii="Aptos" w:hAnsi="Aptos" w:cs="Arial"/>
                <w:sz w:val="20"/>
                <w:szCs w:val="20"/>
              </w:rPr>
              <w:t>Con</w:t>
            </w:r>
            <w:r w:rsidRPr="00B6502C">
              <w:rPr>
                <w:rFonts w:ascii="Aptos" w:hAnsi="Aptos" w:cs="Arial"/>
                <w:sz w:val="20"/>
                <w:szCs w:val="20"/>
              </w:rPr>
              <w:t>ACRV1 has 13,</w:t>
            </w:r>
            <w:r w:rsidR="00083312" w:rsidRPr="00B6502C">
              <w:rPr>
                <w:rFonts w:ascii="Aptos" w:hAnsi="Aptos" w:cs="Arial"/>
                <w:sz w:val="20"/>
                <w:szCs w:val="20"/>
              </w:rPr>
              <w:t>0</w:t>
            </w:r>
            <w:r w:rsidRPr="00B6502C">
              <w:rPr>
                <w:rFonts w:ascii="Aptos" w:hAnsi="Aptos" w:cs="Arial"/>
                <w:sz w:val="20"/>
                <w:szCs w:val="20"/>
              </w:rPr>
              <w:t>8</w:t>
            </w:r>
            <w:r w:rsidR="00083312" w:rsidRPr="00B6502C"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(BK064270), and contains seven ORFs in the order 3’-N-P´-P- P3-M-G-L-5’ [1] representing the five canonical rhabdovirus structural protein genes as well as the putative cell-to-cell movement protein gene P3 in the conserved location between P and M genes, and the overlapping ORF within the P-encoding ORF, which is named P´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ConACRV1 has the highest sequence identity with that of Baccharis </w:t>
            </w:r>
            <w:proofErr w:type="spellStart"/>
            <w:r w:rsidRPr="00B6502C">
              <w:rPr>
                <w:rFonts w:ascii="Aptos" w:hAnsi="Aptos" w:cs="Arial"/>
                <w:sz w:val="20"/>
                <w:szCs w:val="20"/>
              </w:rPr>
              <w:t>alphacytorhabdovirus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1 (BacACRV1; 56.9%), while the ConACRV1 L protein amino acid sequence has the highest sequence identity with that of BacACRV1 (68.7%) [1]. Based on ML tree generated from complete L protein sequences, ConACRV1 is placed within a subclade of the </w:t>
            </w:r>
            <w:proofErr w:type="spellStart"/>
            <w:r w:rsidRPr="00B6502C">
              <w:rPr>
                <w:rFonts w:ascii="Aptos" w:hAnsi="Aptos" w:cs="Arial"/>
                <w:sz w:val="20"/>
                <w:szCs w:val="20"/>
              </w:rPr>
              <w:t>alphacytorhabdoviruses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BacACRV1, and cabbage </w:t>
            </w:r>
            <w:proofErr w:type="spellStart"/>
            <w:r w:rsidRPr="00B6502C"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028E7157" w14:textId="77777777" w:rsidR="004F482E" w:rsidRPr="00B6502C" w:rsidRDefault="004F482E" w:rsidP="006A7071">
            <w:pPr>
              <w:rPr>
                <w:rFonts w:ascii="Aptos" w:hAnsi="Aptos" w:cs="Arial"/>
                <w:sz w:val="20"/>
                <w:szCs w:val="20"/>
              </w:rPr>
            </w:pPr>
          </w:p>
          <w:p w14:paraId="78AFA0E7" w14:textId="42C61AB1" w:rsidR="004F482E" w:rsidRPr="00B6502C" w:rsidRDefault="004F482E" w:rsidP="004F482E">
            <w:pPr>
              <w:rPr>
                <w:rFonts w:ascii="Aptos" w:hAnsi="Aptos" w:cs="Arial"/>
                <w:sz w:val="20"/>
                <w:szCs w:val="20"/>
              </w:rPr>
            </w:pP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Coriander </w:t>
            </w:r>
            <w:proofErr w:type="spellStart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(CoCRV1)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in cor</w:t>
            </w:r>
            <w:r w:rsidR="00B6502C" w:rsidRPr="00B6502C">
              <w:rPr>
                <w:rFonts w:ascii="Aptos" w:hAnsi="Aptos" w:cs="Arial"/>
                <w:sz w:val="20"/>
                <w:szCs w:val="20"/>
              </w:rPr>
              <w:t>iander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i/>
                <w:iCs/>
                <w:sz w:val="20"/>
                <w:szCs w:val="20"/>
              </w:rPr>
              <w:t>C</w:t>
            </w:r>
            <w:r w:rsidR="00B6502C" w:rsidRPr="00B6502C">
              <w:rPr>
                <w:rFonts w:ascii="Aptos" w:hAnsi="Aptos" w:cs="Arial"/>
                <w:i/>
                <w:iCs/>
                <w:sz w:val="20"/>
                <w:szCs w:val="20"/>
              </w:rPr>
              <w:t>oriandrum sativum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plants collected in </w:t>
            </w:r>
            <w:r w:rsidR="00B6502C" w:rsidRPr="00B6502C">
              <w:rPr>
                <w:rFonts w:ascii="Aptos" w:hAnsi="Aptos" w:cs="Arial"/>
                <w:sz w:val="20"/>
                <w:szCs w:val="20"/>
              </w:rPr>
              <w:t>Santiago de Chile</w:t>
            </w:r>
            <w:r w:rsidRPr="00B6502C">
              <w:rPr>
                <w:rFonts w:ascii="Aptos" w:hAnsi="Aptos" w:cs="Arial"/>
                <w:sz w:val="20"/>
                <w:szCs w:val="20"/>
              </w:rPr>
              <w:t>, Chi</w:t>
            </w:r>
            <w:r w:rsidR="00B6502C" w:rsidRPr="00B6502C">
              <w:rPr>
                <w:rFonts w:ascii="Aptos" w:hAnsi="Aptos" w:cs="Arial"/>
                <w:sz w:val="20"/>
                <w:szCs w:val="20"/>
              </w:rPr>
              <w:t>le</w:t>
            </w:r>
            <w:r w:rsidRPr="00B6502C">
              <w:rPr>
                <w:rFonts w:ascii="Aptos" w:hAnsi="Aptos" w:cs="Arial"/>
                <w:sz w:val="20"/>
                <w:szCs w:val="20"/>
              </w:rPr>
              <w:t>. The coding-complete genome (CCG) sequence</w:t>
            </w:r>
            <w:r w:rsidR="00E712C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712C7" w:rsidRPr="00B6502C">
              <w:rPr>
                <w:rFonts w:ascii="Aptos" w:hAnsi="Aptos" w:cs="Arial"/>
                <w:sz w:val="20"/>
                <w:szCs w:val="20"/>
              </w:rPr>
              <w:t xml:space="preserve"> (partial 3’ leader and 5’ trailer)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of C</w:t>
            </w:r>
            <w:r w:rsidR="00B6502C" w:rsidRPr="00B6502C">
              <w:rPr>
                <w:rFonts w:ascii="Aptos" w:hAnsi="Aptos" w:cs="Arial"/>
                <w:sz w:val="20"/>
                <w:szCs w:val="20"/>
              </w:rPr>
              <w:t>oCRV1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14,180 nucleotides (OR536958), and contains eight ORFs in the order 3’-N-P´-P- P3-M-G-P6-L-5’ [</w:t>
            </w:r>
            <w:r w:rsidR="00B6502C" w:rsidRPr="00B6502C"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>] representing the five canonical rhabdovirus structural protein genes as well as the putative cell-to-cell movement protein gene P3 in the conserved location between P and M genes, the overlapping ORF within the P-encoding ORF, which is named P´, and the accessory protein P6 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Pr="00B6502C">
              <w:rPr>
                <w:rFonts w:ascii="Aptos" w:hAnsi="Aptos" w:cs="Arial"/>
                <w:sz w:val="20"/>
                <w:szCs w:val="20"/>
              </w:rPr>
              <w:t>). The C</w:t>
            </w:r>
            <w:r w:rsidR="00B6502C" w:rsidRPr="00B6502C">
              <w:rPr>
                <w:rFonts w:ascii="Aptos" w:hAnsi="Aptos" w:cs="Arial"/>
                <w:sz w:val="20"/>
                <w:szCs w:val="20"/>
              </w:rPr>
              <w:t>C</w:t>
            </w:r>
            <w:r w:rsidRPr="00B6502C">
              <w:rPr>
                <w:rFonts w:ascii="Aptos" w:hAnsi="Aptos" w:cs="Arial"/>
                <w:sz w:val="20"/>
                <w:szCs w:val="20"/>
              </w:rPr>
              <w:t>G nucleotide sequence of C</w:t>
            </w:r>
            <w:r w:rsidR="00B6502C" w:rsidRPr="00B6502C">
              <w:rPr>
                <w:rFonts w:ascii="Aptos" w:hAnsi="Aptos" w:cs="Arial"/>
                <w:sz w:val="20"/>
                <w:szCs w:val="20"/>
              </w:rPr>
              <w:t>oCRV1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proofErr w:type="spellStart"/>
            <w:r w:rsidR="00B6502C" w:rsidRPr="00B6502C">
              <w:rPr>
                <w:rFonts w:ascii="Aptos" w:hAnsi="Aptos" w:cs="Arial"/>
                <w:sz w:val="20"/>
                <w:szCs w:val="20"/>
              </w:rPr>
              <w:t>Zea</w:t>
            </w:r>
            <w:proofErr w:type="spellEnd"/>
            <w:r w:rsidR="00B6502C"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B6502C" w:rsidRPr="00B6502C">
              <w:rPr>
                <w:rFonts w:ascii="Aptos" w:hAnsi="Aptos" w:cs="Arial"/>
                <w:sz w:val="20"/>
                <w:szCs w:val="20"/>
              </w:rPr>
              <w:t>alphacytorhabdovirus</w:t>
            </w:r>
            <w:proofErr w:type="spellEnd"/>
            <w:r w:rsidR="00B6502C" w:rsidRPr="00B6502C">
              <w:rPr>
                <w:rFonts w:ascii="Aptos" w:hAnsi="Aptos" w:cs="Arial"/>
                <w:sz w:val="20"/>
                <w:szCs w:val="20"/>
              </w:rPr>
              <w:t xml:space="preserve"> 1 (ZeaACRV1; </w:t>
            </w:r>
            <w:r w:rsidR="00D86098">
              <w:rPr>
                <w:rFonts w:ascii="Aptos" w:hAnsi="Aptos" w:cs="Arial"/>
                <w:sz w:val="20"/>
                <w:szCs w:val="20"/>
              </w:rPr>
              <w:t>57</w:t>
            </w:r>
            <w:r w:rsidR="00B6502C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D86098">
              <w:rPr>
                <w:rFonts w:ascii="Aptos" w:hAnsi="Aptos" w:cs="Arial"/>
                <w:sz w:val="20"/>
                <w:szCs w:val="20"/>
              </w:rPr>
              <w:t>7</w:t>
            </w:r>
            <w:r w:rsidR="00B6502C" w:rsidRPr="00B6502C">
              <w:rPr>
                <w:rFonts w:ascii="Aptos" w:hAnsi="Aptos" w:cs="Arial"/>
                <w:sz w:val="20"/>
                <w:szCs w:val="20"/>
              </w:rPr>
              <w:t>%),</w:t>
            </w:r>
            <w:r w:rsid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while the C</w:t>
            </w:r>
            <w:r w:rsidR="00D86098">
              <w:rPr>
                <w:rFonts w:ascii="Aptos" w:hAnsi="Aptos" w:cs="Arial"/>
                <w:sz w:val="20"/>
                <w:szCs w:val="20"/>
              </w:rPr>
              <w:t>oCRV1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D86098">
              <w:rPr>
                <w:rFonts w:ascii="Aptos" w:hAnsi="Aptos" w:cs="Arial"/>
                <w:sz w:val="20"/>
                <w:szCs w:val="20"/>
              </w:rPr>
              <w:t>Zea</w:t>
            </w:r>
            <w:r w:rsidRPr="00B6502C">
              <w:rPr>
                <w:rFonts w:ascii="Aptos" w:hAnsi="Aptos" w:cs="Arial"/>
                <w:sz w:val="20"/>
                <w:szCs w:val="20"/>
              </w:rPr>
              <w:t>A</w:t>
            </w:r>
            <w:r w:rsidR="00D86098">
              <w:rPr>
                <w:rFonts w:ascii="Aptos" w:hAnsi="Aptos" w:cs="Arial"/>
                <w:sz w:val="20"/>
                <w:szCs w:val="20"/>
              </w:rPr>
              <w:t>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D86098">
              <w:rPr>
                <w:rFonts w:ascii="Aptos" w:hAnsi="Aptos" w:cs="Arial"/>
                <w:sz w:val="20"/>
                <w:szCs w:val="20"/>
              </w:rPr>
              <w:t>69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D86098">
              <w:rPr>
                <w:rFonts w:ascii="Aptos" w:hAnsi="Aptos" w:cs="Arial"/>
                <w:sz w:val="20"/>
                <w:szCs w:val="20"/>
              </w:rPr>
              <w:t>6</w:t>
            </w:r>
            <w:r w:rsidRPr="00B6502C">
              <w:rPr>
                <w:rFonts w:ascii="Aptos" w:hAnsi="Aptos" w:cs="Arial"/>
                <w:sz w:val="20"/>
                <w:szCs w:val="20"/>
              </w:rPr>
              <w:t>%) [</w:t>
            </w:r>
            <w:r w:rsidR="00D86098"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>]. Based on ML tree generated from complete L protein sequences, C</w:t>
            </w:r>
            <w:r w:rsidR="00D86098">
              <w:rPr>
                <w:rFonts w:ascii="Aptos" w:hAnsi="Aptos" w:cs="Arial"/>
                <w:sz w:val="20"/>
                <w:szCs w:val="20"/>
              </w:rPr>
              <w:t>oCRV1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 w:rsidRPr="00B6502C">
              <w:rPr>
                <w:rFonts w:ascii="Aptos" w:hAnsi="Aptos" w:cs="Arial"/>
                <w:sz w:val="20"/>
                <w:szCs w:val="20"/>
              </w:rPr>
              <w:t>alphacytorhabdoviruses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D86098">
              <w:rPr>
                <w:rFonts w:ascii="Aptos" w:hAnsi="Aptos" w:cs="Arial"/>
                <w:sz w:val="20"/>
                <w:szCs w:val="20"/>
              </w:rPr>
              <w:t xml:space="preserve">with ZeaACRV1, </w:t>
            </w:r>
            <w:r w:rsidR="00D86098" w:rsidRPr="00B6502C">
              <w:rPr>
                <w:rFonts w:ascii="Aptos" w:hAnsi="Aptos" w:cs="Arial"/>
                <w:sz w:val="20"/>
                <w:szCs w:val="20"/>
              </w:rPr>
              <w:t xml:space="preserve">Artemisia </w:t>
            </w:r>
            <w:proofErr w:type="spellStart"/>
            <w:r w:rsidR="00D86098" w:rsidRPr="00B6502C">
              <w:rPr>
                <w:rFonts w:ascii="Aptos" w:hAnsi="Aptos" w:cs="Arial"/>
                <w:sz w:val="20"/>
                <w:szCs w:val="20"/>
              </w:rPr>
              <w:t>alphacytorhabdoviru</w:t>
            </w:r>
            <w:r w:rsidR="00D86098">
              <w:rPr>
                <w:rFonts w:ascii="Aptos" w:hAnsi="Aptos" w:cs="Arial"/>
                <w:sz w:val="20"/>
                <w:szCs w:val="20"/>
              </w:rPr>
              <w:t>s</w:t>
            </w:r>
            <w:proofErr w:type="spellEnd"/>
            <w:r w:rsidR="00D86098">
              <w:rPr>
                <w:rFonts w:ascii="Aptos" w:hAnsi="Aptos" w:cs="Arial"/>
                <w:sz w:val="20"/>
                <w:szCs w:val="20"/>
              </w:rPr>
              <w:t xml:space="preserve"> 2, and </w:t>
            </w:r>
            <w:r w:rsidR="00D86098" w:rsidRPr="00B6502C">
              <w:rPr>
                <w:rFonts w:ascii="Aptos" w:hAnsi="Aptos" w:cs="Arial"/>
                <w:sz w:val="20"/>
                <w:szCs w:val="20"/>
              </w:rPr>
              <w:t xml:space="preserve">Artemisia </w:t>
            </w:r>
            <w:proofErr w:type="spellStart"/>
            <w:r w:rsidR="00D86098" w:rsidRPr="00B6502C">
              <w:rPr>
                <w:rFonts w:ascii="Aptos" w:hAnsi="Aptos" w:cs="Arial"/>
                <w:sz w:val="20"/>
                <w:szCs w:val="20"/>
              </w:rPr>
              <w:t>alphacytorhabdoviru</w:t>
            </w:r>
            <w:r w:rsidR="00D86098">
              <w:rPr>
                <w:rFonts w:ascii="Aptos" w:hAnsi="Aptos" w:cs="Arial"/>
                <w:sz w:val="20"/>
                <w:szCs w:val="20"/>
              </w:rPr>
              <w:t>s</w:t>
            </w:r>
            <w:proofErr w:type="spellEnd"/>
            <w:r w:rsidR="00D86098">
              <w:rPr>
                <w:rFonts w:ascii="Aptos" w:hAnsi="Aptos" w:cs="Arial"/>
                <w:sz w:val="20"/>
                <w:szCs w:val="20"/>
              </w:rPr>
              <w:t xml:space="preserve"> 3</w:t>
            </w:r>
            <w:r w:rsidR="00D86098"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0C394043" w14:textId="77777777" w:rsidR="005009DF" w:rsidRDefault="005009DF" w:rsidP="009D5B18">
            <w:pPr>
              <w:rPr>
                <w:rFonts w:ascii="Aptos" w:hAnsi="Aptos" w:cs="Arial"/>
                <w:sz w:val="20"/>
                <w:szCs w:val="20"/>
              </w:rPr>
            </w:pPr>
          </w:p>
          <w:p w14:paraId="30D42D17" w14:textId="63629782" w:rsidR="009C6F06" w:rsidRPr="00B6502C" w:rsidRDefault="009C6F06" w:rsidP="009C6F06">
            <w:pPr>
              <w:rPr>
                <w:rFonts w:ascii="Aptos" w:hAnsi="Aptos" w:cs="Arial"/>
                <w:sz w:val="20"/>
                <w:szCs w:val="20"/>
              </w:rPr>
            </w:pP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</w:t>
            </w:r>
            <w:r w:rsidR="00E5211E">
              <w:rPr>
                <w:rFonts w:ascii="Aptos" w:hAnsi="Aptos" w:cs="Arial"/>
                <w:b/>
                <w:bCs/>
                <w:sz w:val="20"/>
                <w:szCs w:val="20"/>
              </w:rPr>
              <w:t>ynara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(C</w:t>
            </w:r>
            <w:r w:rsidR="00E5211E">
              <w:rPr>
                <w:rFonts w:ascii="Aptos" w:hAnsi="Aptos" w:cs="Arial"/>
                <w:b/>
                <w:bCs/>
                <w:sz w:val="20"/>
                <w:szCs w:val="20"/>
              </w:rPr>
              <w:t>yn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ACRV1)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 w:rsidR="00E5211E">
              <w:rPr>
                <w:rFonts w:ascii="Aptos" w:hAnsi="Aptos" w:cs="Arial"/>
                <w:sz w:val="20"/>
                <w:szCs w:val="20"/>
              </w:rPr>
              <w:t>cardoon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i/>
                <w:iCs/>
                <w:sz w:val="20"/>
                <w:szCs w:val="20"/>
              </w:rPr>
              <w:t>C</w:t>
            </w:r>
            <w:r w:rsidR="00E5211E">
              <w:rPr>
                <w:rFonts w:ascii="Aptos" w:hAnsi="Aptos" w:cs="Arial"/>
                <w:i/>
                <w:iCs/>
                <w:sz w:val="20"/>
                <w:szCs w:val="20"/>
              </w:rPr>
              <w:t>ynara cardunculus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E5211E">
              <w:rPr>
                <w:rFonts w:ascii="Aptos" w:hAnsi="Aptos" w:cs="Arial"/>
                <w:sz w:val="20"/>
                <w:szCs w:val="20"/>
              </w:rPr>
              <w:t>Sicily, Italy</w:t>
            </w:r>
            <w:r w:rsidRPr="00B6502C">
              <w:rPr>
                <w:rFonts w:ascii="Aptos" w:hAnsi="Aptos" w:cs="Arial"/>
                <w:sz w:val="20"/>
                <w:szCs w:val="20"/>
              </w:rPr>
              <w:t>. The coding-complete genome (CCG) sequence (partial 3’ leader and 5’ trailer) of C</w:t>
            </w:r>
            <w:r w:rsidR="000D4A05">
              <w:rPr>
                <w:rFonts w:ascii="Aptos" w:hAnsi="Aptos" w:cs="Arial"/>
                <w:sz w:val="20"/>
                <w:szCs w:val="20"/>
              </w:rPr>
              <w:t>yn</w:t>
            </w:r>
            <w:r w:rsidRPr="00B6502C">
              <w:rPr>
                <w:rFonts w:ascii="Aptos" w:hAnsi="Aptos" w:cs="Arial"/>
                <w:sz w:val="20"/>
                <w:szCs w:val="20"/>
              </w:rPr>
              <w:t>ACRV1 has 13,</w:t>
            </w:r>
            <w:r w:rsidR="000D4A05">
              <w:rPr>
                <w:rFonts w:ascii="Aptos" w:hAnsi="Aptos" w:cs="Arial"/>
                <w:sz w:val="20"/>
                <w:szCs w:val="20"/>
              </w:rPr>
              <w:t>726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(BK06427</w:t>
            </w:r>
            <w:r w:rsidR="00E5211E"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>), and contains seven ORFs in the order 3’-N-P´-P- P3-M-G-L-5’ [1] representing the five canonical rhabdovirus structural protein genes as well as the putative cell-to-cell movement protein gene P3 in the conserved location between P and M genes, and the overlapping ORF within the P-encoding ORF, which is named P´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Pr="00B6502C">
              <w:rPr>
                <w:rFonts w:ascii="Aptos" w:hAnsi="Aptos" w:cs="Arial"/>
                <w:sz w:val="20"/>
                <w:szCs w:val="20"/>
              </w:rPr>
              <w:t>). The CCG nucleotide sequence of C</w:t>
            </w:r>
            <w:r w:rsidR="000D4A05">
              <w:rPr>
                <w:rFonts w:ascii="Aptos" w:hAnsi="Aptos" w:cs="Arial"/>
                <w:sz w:val="20"/>
                <w:szCs w:val="20"/>
              </w:rPr>
              <w:t>yn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has the highest sequence identity with that of </w:t>
            </w:r>
            <w:r w:rsidR="00B03450">
              <w:rPr>
                <w:rFonts w:ascii="Aptos" w:hAnsi="Aptos" w:cs="Arial"/>
                <w:sz w:val="20"/>
                <w:szCs w:val="20"/>
              </w:rPr>
              <w:t>Taraxacum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B6502C"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1 (</w:t>
            </w:r>
            <w:r w:rsidR="00B03450">
              <w:rPr>
                <w:rFonts w:ascii="Aptos" w:hAnsi="Aptos" w:cs="Arial"/>
                <w:sz w:val="20"/>
                <w:szCs w:val="20"/>
              </w:rPr>
              <w:t>T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CRV1; </w:t>
            </w:r>
            <w:r w:rsidR="00B03450">
              <w:rPr>
                <w:rFonts w:ascii="Aptos" w:hAnsi="Aptos" w:cs="Arial"/>
                <w:sz w:val="20"/>
                <w:szCs w:val="20"/>
              </w:rPr>
              <w:t>70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B03450">
              <w:rPr>
                <w:rFonts w:ascii="Aptos" w:hAnsi="Aptos" w:cs="Arial"/>
                <w:sz w:val="20"/>
                <w:szCs w:val="20"/>
              </w:rPr>
              <w:t>5</w:t>
            </w:r>
            <w:r w:rsidRPr="00B6502C">
              <w:rPr>
                <w:rFonts w:ascii="Aptos" w:hAnsi="Aptos" w:cs="Arial"/>
                <w:sz w:val="20"/>
                <w:szCs w:val="20"/>
              </w:rPr>
              <w:t>%), while the C</w:t>
            </w:r>
            <w:r w:rsidR="000D4A05">
              <w:rPr>
                <w:rFonts w:ascii="Aptos" w:hAnsi="Aptos" w:cs="Arial"/>
                <w:sz w:val="20"/>
                <w:szCs w:val="20"/>
              </w:rPr>
              <w:t>yn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L protein amino acid sequence has the highest sequence identity with that of </w:t>
            </w:r>
            <w:r w:rsidR="00B03450">
              <w:rPr>
                <w:rFonts w:ascii="Aptos" w:hAnsi="Aptos" w:cs="Arial"/>
                <w:sz w:val="20"/>
                <w:szCs w:val="20"/>
              </w:rPr>
              <w:t>T</w:t>
            </w:r>
            <w:r w:rsidRPr="00B6502C">
              <w:rPr>
                <w:rFonts w:ascii="Aptos" w:hAnsi="Aptos" w:cs="Arial"/>
                <w:sz w:val="20"/>
                <w:szCs w:val="20"/>
              </w:rPr>
              <w:t>CRV1 (</w:t>
            </w:r>
            <w:r w:rsidR="00B03450">
              <w:rPr>
                <w:rFonts w:ascii="Aptos" w:hAnsi="Aptos" w:cs="Arial"/>
                <w:sz w:val="20"/>
                <w:szCs w:val="20"/>
              </w:rPr>
              <w:t>82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B03450">
              <w:rPr>
                <w:rFonts w:ascii="Aptos" w:hAnsi="Aptos" w:cs="Arial"/>
                <w:sz w:val="20"/>
                <w:szCs w:val="20"/>
              </w:rPr>
              <w:t>9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C</w:t>
            </w:r>
            <w:r w:rsidR="000D4A05">
              <w:rPr>
                <w:rFonts w:ascii="Aptos" w:hAnsi="Aptos" w:cs="Arial"/>
                <w:sz w:val="20"/>
                <w:szCs w:val="20"/>
              </w:rPr>
              <w:t>yn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is placed within a subclade of the </w:t>
            </w:r>
            <w:proofErr w:type="spellStart"/>
            <w:r w:rsidRPr="00B6502C">
              <w:rPr>
                <w:rFonts w:ascii="Aptos" w:hAnsi="Aptos" w:cs="Arial"/>
                <w:sz w:val="20"/>
                <w:szCs w:val="20"/>
              </w:rPr>
              <w:t>alphacytorhabdoviruses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B03450">
              <w:rPr>
                <w:rFonts w:ascii="Aptos" w:hAnsi="Aptos" w:cs="Arial"/>
                <w:sz w:val="20"/>
                <w:szCs w:val="20"/>
              </w:rPr>
              <w:t>TCRV1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56D29F20" w14:textId="77777777" w:rsidR="009C6F06" w:rsidRDefault="009C6F06" w:rsidP="009C6F06">
            <w:pPr>
              <w:rPr>
                <w:rFonts w:ascii="Aptos" w:hAnsi="Aptos" w:cs="Arial"/>
                <w:sz w:val="20"/>
                <w:szCs w:val="20"/>
              </w:rPr>
            </w:pPr>
          </w:p>
          <w:p w14:paraId="6A4C3A7F" w14:textId="4274529E" w:rsidR="00F55B2C" w:rsidRDefault="00F55B2C" w:rsidP="00F55B2C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Euphorbia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EupACR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Fischer´s spurge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Euphorbia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fischeriana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37479E">
              <w:rPr>
                <w:rFonts w:ascii="Aptos" w:hAnsi="Aptos" w:cs="Arial"/>
                <w:sz w:val="20"/>
                <w:szCs w:val="20"/>
              </w:rPr>
              <w:t>Inner Mongolia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37479E">
              <w:rPr>
                <w:rFonts w:ascii="Aptos" w:hAnsi="Aptos" w:cs="Arial"/>
                <w:sz w:val="20"/>
                <w:szCs w:val="20"/>
              </w:rPr>
              <w:t>China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 w:rsidR="0037479E">
              <w:rPr>
                <w:rFonts w:ascii="Aptos" w:hAnsi="Aptos" w:cs="Arial"/>
                <w:sz w:val="20"/>
                <w:szCs w:val="20"/>
              </w:rPr>
              <w:t>Eup</w:t>
            </w:r>
            <w:r w:rsidRPr="00B6502C">
              <w:rPr>
                <w:rFonts w:ascii="Aptos" w:hAnsi="Aptos" w:cs="Arial"/>
                <w:sz w:val="20"/>
                <w:szCs w:val="20"/>
              </w:rPr>
              <w:t>ACRV1 has 13,</w:t>
            </w:r>
            <w:r>
              <w:rPr>
                <w:rFonts w:ascii="Aptos" w:hAnsi="Aptos" w:cs="Arial"/>
                <w:sz w:val="20"/>
                <w:szCs w:val="20"/>
              </w:rPr>
              <w:t>7</w:t>
            </w:r>
            <w:r w:rsidR="0037479E">
              <w:rPr>
                <w:rFonts w:ascii="Aptos" w:hAnsi="Aptos" w:cs="Arial"/>
                <w:sz w:val="20"/>
                <w:szCs w:val="20"/>
              </w:rPr>
              <w:t>13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(BK06427</w:t>
            </w:r>
            <w:r w:rsidR="0037479E"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>), and contains eight ORFs in the order 3’-N-P- P3-P4-M-G-</w:t>
            </w:r>
            <w:r w:rsidR="00610E43">
              <w:rPr>
                <w:rFonts w:ascii="Aptos" w:hAnsi="Aptos" w:cs="Arial"/>
                <w:sz w:val="20"/>
                <w:szCs w:val="20"/>
              </w:rPr>
              <w:t>P7-</w:t>
            </w:r>
            <w:r w:rsidRPr="00B6502C">
              <w:rPr>
                <w:rFonts w:ascii="Aptos" w:hAnsi="Aptos" w:cs="Arial"/>
                <w:sz w:val="20"/>
                <w:szCs w:val="20"/>
              </w:rPr>
              <w:t>L-5’ [</w:t>
            </w:r>
            <w:r w:rsidR="00610E43"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>] representing the five canonical rhabdovirus structural protein genes as well as the putative cell-to-</w:t>
            </w:r>
            <w:r w:rsidRPr="00B6502C">
              <w:rPr>
                <w:rFonts w:ascii="Aptos" w:hAnsi="Aptos" w:cs="Arial"/>
                <w:sz w:val="20"/>
                <w:szCs w:val="20"/>
              </w:rPr>
              <w:lastRenderedPageBreak/>
              <w:t xml:space="preserve">cell movement protein gene P3 in the conserved location between P and M genes, an accessory protein P4 between the P3 and M genes, and </w:t>
            </w:r>
            <w:r w:rsidR="00610E43" w:rsidRPr="00B6502C">
              <w:rPr>
                <w:rFonts w:ascii="Aptos" w:hAnsi="Aptos" w:cs="Arial"/>
                <w:sz w:val="20"/>
                <w:szCs w:val="20"/>
              </w:rPr>
              <w:t>the accessory protein P</w:t>
            </w:r>
            <w:r w:rsidR="00610E43">
              <w:rPr>
                <w:rFonts w:ascii="Aptos" w:hAnsi="Aptos" w:cs="Arial"/>
                <w:sz w:val="20"/>
                <w:szCs w:val="20"/>
              </w:rPr>
              <w:t>7</w:t>
            </w:r>
            <w:r w:rsidR="00610E43" w:rsidRPr="00B6502C">
              <w:rPr>
                <w:rFonts w:ascii="Aptos" w:hAnsi="Aptos" w:cs="Arial"/>
                <w:sz w:val="20"/>
                <w:szCs w:val="20"/>
              </w:rPr>
              <w:t xml:space="preserve"> between the G and L genes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Pr="00B6502C">
              <w:rPr>
                <w:rFonts w:ascii="Aptos" w:hAnsi="Aptos" w:cs="Arial"/>
                <w:sz w:val="20"/>
                <w:szCs w:val="20"/>
              </w:rPr>
              <w:t>). The C</w:t>
            </w:r>
            <w:r w:rsidR="00610E43">
              <w:rPr>
                <w:rFonts w:ascii="Aptos" w:hAnsi="Aptos" w:cs="Arial"/>
                <w:sz w:val="20"/>
                <w:szCs w:val="20"/>
              </w:rPr>
              <w:t>C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G nucleotide sequence of </w:t>
            </w:r>
            <w:r w:rsidR="00610E43">
              <w:rPr>
                <w:rFonts w:ascii="Aptos" w:hAnsi="Aptos" w:cs="Arial"/>
                <w:sz w:val="20"/>
                <w:szCs w:val="20"/>
              </w:rPr>
              <w:t>EupACRV1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87010B">
              <w:rPr>
                <w:rFonts w:ascii="Aptos" w:hAnsi="Aptos" w:cs="Arial"/>
                <w:sz w:val="20"/>
                <w:szCs w:val="20"/>
              </w:rPr>
              <w:t>Persimmon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virus </w:t>
            </w:r>
            <w:r w:rsidR="0087010B"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 w:rsidR="0087010B">
              <w:rPr>
                <w:rFonts w:ascii="Aptos" w:hAnsi="Aptos" w:cs="Arial"/>
                <w:sz w:val="20"/>
                <w:szCs w:val="20"/>
              </w:rPr>
              <w:t>Pe</w:t>
            </w:r>
            <w:r w:rsidRPr="00B6502C">
              <w:rPr>
                <w:rFonts w:ascii="Aptos" w:hAnsi="Aptos" w:cs="Arial"/>
                <w:sz w:val="20"/>
                <w:szCs w:val="20"/>
              </w:rPr>
              <w:t>V</w:t>
            </w:r>
            <w:r w:rsidR="0087010B">
              <w:rPr>
                <w:rFonts w:ascii="Aptos" w:hAnsi="Aptos" w:cs="Arial"/>
                <w:sz w:val="20"/>
                <w:szCs w:val="20"/>
              </w:rPr>
              <w:t>A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>; 5</w:t>
            </w:r>
            <w:r w:rsidR="0087010B">
              <w:rPr>
                <w:rFonts w:ascii="Aptos" w:hAnsi="Aptos" w:cs="Arial"/>
                <w:sz w:val="20"/>
                <w:szCs w:val="20"/>
              </w:rPr>
              <w:t>7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87010B">
              <w:rPr>
                <w:rFonts w:ascii="Aptos" w:hAnsi="Aptos" w:cs="Arial"/>
                <w:sz w:val="20"/>
                <w:szCs w:val="20"/>
              </w:rPr>
              <w:t>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610E43">
              <w:rPr>
                <w:rFonts w:ascii="Aptos" w:hAnsi="Aptos" w:cs="Arial"/>
                <w:sz w:val="20"/>
                <w:szCs w:val="20"/>
              </w:rPr>
              <w:t>EupACRV1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proofErr w:type="spellStart"/>
            <w:r w:rsidR="0087010B">
              <w:rPr>
                <w:rFonts w:ascii="Aptos" w:hAnsi="Aptos" w:cs="Arial"/>
                <w:sz w:val="20"/>
                <w:szCs w:val="20"/>
              </w:rPr>
              <w:t>PeVA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87010B">
              <w:rPr>
                <w:rFonts w:ascii="Aptos" w:hAnsi="Aptos" w:cs="Arial"/>
                <w:sz w:val="20"/>
                <w:szCs w:val="20"/>
              </w:rPr>
              <w:t>69.4</w:t>
            </w:r>
            <w:r w:rsidRPr="00B6502C">
              <w:rPr>
                <w:rFonts w:ascii="Aptos" w:hAnsi="Aptos" w:cs="Arial"/>
                <w:sz w:val="20"/>
                <w:szCs w:val="20"/>
              </w:rPr>
              <w:t>%) [</w:t>
            </w:r>
            <w:r w:rsidR="00E85F21"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610E43">
              <w:rPr>
                <w:rFonts w:ascii="Aptos" w:hAnsi="Aptos" w:cs="Arial"/>
                <w:sz w:val="20"/>
                <w:szCs w:val="20"/>
              </w:rPr>
              <w:t>EupACRV1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 w:rsidRPr="00B6502C">
              <w:rPr>
                <w:rFonts w:ascii="Aptos" w:hAnsi="Aptos" w:cs="Arial"/>
                <w:sz w:val="20"/>
                <w:szCs w:val="20"/>
              </w:rPr>
              <w:t>alphacytorhabdoviruses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proofErr w:type="spellStart"/>
            <w:r w:rsidR="0087010B">
              <w:rPr>
                <w:rFonts w:ascii="Aptos" w:hAnsi="Aptos" w:cs="Arial"/>
                <w:sz w:val="20"/>
                <w:szCs w:val="20"/>
              </w:rPr>
              <w:t>PeVA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and </w:t>
            </w:r>
            <w:r w:rsidR="0087010B">
              <w:rPr>
                <w:rFonts w:ascii="Aptos" w:hAnsi="Aptos" w:cs="Arial"/>
                <w:sz w:val="20"/>
                <w:szCs w:val="20"/>
              </w:rPr>
              <w:t xml:space="preserve">wetland </w:t>
            </w:r>
            <w:r w:rsidR="00F84A53">
              <w:rPr>
                <w:rFonts w:ascii="Aptos" w:hAnsi="Aptos" w:cs="Arial"/>
                <w:sz w:val="20"/>
                <w:szCs w:val="20"/>
              </w:rPr>
              <w:t xml:space="preserve">metagenome </w:t>
            </w:r>
            <w:r w:rsidR="0087010B">
              <w:rPr>
                <w:rFonts w:ascii="Aptos" w:hAnsi="Aptos" w:cs="Arial"/>
                <w:sz w:val="20"/>
                <w:szCs w:val="20"/>
              </w:rPr>
              <w:t xml:space="preserve">associated </w:t>
            </w:r>
            <w:proofErr w:type="spellStart"/>
            <w:r w:rsidR="0087010B">
              <w:rPr>
                <w:rFonts w:ascii="Aptos" w:hAnsi="Aptos" w:cs="Arial"/>
                <w:sz w:val="20"/>
                <w:szCs w:val="20"/>
              </w:rPr>
              <w:t>alphacytorhabdovirus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1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0091DCE4" w14:textId="77777777" w:rsidR="00F84A53" w:rsidRDefault="00F84A53" w:rsidP="00F55B2C">
            <w:pPr>
              <w:rPr>
                <w:rFonts w:ascii="Aptos" w:hAnsi="Aptos" w:cs="Arial"/>
                <w:sz w:val="20"/>
                <w:szCs w:val="20"/>
              </w:rPr>
            </w:pPr>
          </w:p>
          <w:p w14:paraId="75041952" w14:textId="1E0CF0CD" w:rsidR="00E85F21" w:rsidRPr="00B6502C" w:rsidRDefault="00E85F21" w:rsidP="00E85F21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Ficus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Fic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ACRV1)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Tikoua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fig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Ficus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tikoua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>
              <w:rPr>
                <w:rFonts w:ascii="Aptos" w:hAnsi="Aptos" w:cs="Arial"/>
                <w:sz w:val="20"/>
                <w:szCs w:val="20"/>
              </w:rPr>
              <w:t>Guiyang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, </w:t>
            </w:r>
            <w:r>
              <w:rPr>
                <w:rFonts w:ascii="Aptos" w:hAnsi="Aptos" w:cs="Arial"/>
                <w:sz w:val="20"/>
                <w:szCs w:val="20"/>
              </w:rPr>
              <w:t>China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 w:rsidR="009D0A6D">
              <w:rPr>
                <w:rFonts w:ascii="Aptos" w:hAnsi="Aptos" w:cs="Arial"/>
                <w:sz w:val="20"/>
                <w:szCs w:val="20"/>
              </w:rPr>
              <w:t>Fic</w:t>
            </w:r>
            <w:r w:rsidRPr="00B6502C">
              <w:rPr>
                <w:rFonts w:ascii="Aptos" w:hAnsi="Aptos" w:cs="Arial"/>
                <w:sz w:val="20"/>
                <w:szCs w:val="20"/>
              </w:rPr>
              <w:t>ACRV1 has 13,</w:t>
            </w:r>
            <w:r>
              <w:rPr>
                <w:rFonts w:ascii="Aptos" w:hAnsi="Aptos" w:cs="Arial"/>
                <w:sz w:val="20"/>
                <w:szCs w:val="20"/>
              </w:rPr>
              <w:t>839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(BK06427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>), and contains eight ORFs in the order 3’-N-P´-P- P3-M-G-P6-L-5’ [1] representing the five canonical rhabdovirus structural protein genes as well as the putative cell-to-cell movement protein gene P3 in the conserved location between P and M genes, the overlapping ORF within the P-encoding ORF, which is named P´, and the accessory protein P6 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 The CCG nucleotide sequence of </w:t>
            </w:r>
            <w:r w:rsidR="009D0A6D">
              <w:rPr>
                <w:rFonts w:ascii="Aptos" w:hAnsi="Aptos" w:cs="Arial"/>
                <w:sz w:val="20"/>
                <w:szCs w:val="20"/>
              </w:rPr>
              <w:t>Fic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has the highest sequence identity with that of </w:t>
            </w:r>
            <w:r w:rsidR="009D0A6D">
              <w:rPr>
                <w:rFonts w:ascii="Aptos" w:hAnsi="Aptos" w:cs="Arial"/>
                <w:sz w:val="20"/>
                <w:szCs w:val="20"/>
              </w:rPr>
              <w:t>strawberry crinkle virus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9D0A6D">
              <w:rPr>
                <w:rFonts w:ascii="Aptos" w:hAnsi="Aptos" w:cs="Arial"/>
                <w:sz w:val="20"/>
                <w:szCs w:val="20"/>
              </w:rPr>
              <w:t>SCV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="009D0A6D">
              <w:rPr>
                <w:rFonts w:ascii="Aptos" w:hAnsi="Aptos" w:cs="Arial"/>
                <w:sz w:val="20"/>
                <w:szCs w:val="20"/>
              </w:rPr>
              <w:t>48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.6%), while the </w:t>
            </w:r>
            <w:r w:rsidR="00EB15A8">
              <w:rPr>
                <w:rFonts w:ascii="Aptos" w:hAnsi="Aptos" w:cs="Arial"/>
                <w:sz w:val="20"/>
                <w:szCs w:val="20"/>
              </w:rPr>
              <w:t>Fic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L protein amino acid sequence has the highest sequence identity with that of </w:t>
            </w:r>
            <w:r w:rsidR="009D0A6D">
              <w:rPr>
                <w:rFonts w:ascii="Aptos" w:hAnsi="Aptos" w:cs="Arial"/>
                <w:sz w:val="20"/>
                <w:szCs w:val="20"/>
              </w:rPr>
              <w:t>SCV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9D0A6D">
              <w:rPr>
                <w:rFonts w:ascii="Aptos" w:hAnsi="Aptos" w:cs="Arial"/>
                <w:sz w:val="20"/>
                <w:szCs w:val="20"/>
              </w:rPr>
              <w:t>60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9D0A6D"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EB15A8">
              <w:rPr>
                <w:rFonts w:ascii="Aptos" w:hAnsi="Aptos" w:cs="Arial"/>
                <w:sz w:val="20"/>
                <w:szCs w:val="20"/>
              </w:rPr>
              <w:t>Fic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is placed within a subclade of the </w:t>
            </w:r>
            <w:proofErr w:type="spellStart"/>
            <w:r w:rsidRPr="00B6502C">
              <w:rPr>
                <w:rFonts w:ascii="Aptos" w:hAnsi="Aptos" w:cs="Arial"/>
                <w:sz w:val="20"/>
                <w:szCs w:val="20"/>
              </w:rPr>
              <w:t>alphacytorhabdoviruses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9D0A6D">
              <w:rPr>
                <w:rFonts w:ascii="Aptos" w:hAnsi="Aptos" w:cs="Arial"/>
                <w:sz w:val="20"/>
                <w:szCs w:val="20"/>
              </w:rPr>
              <w:t>SCV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3358C2CA" w14:textId="77777777" w:rsidR="00F84A53" w:rsidRPr="00B6502C" w:rsidRDefault="00F84A53" w:rsidP="00F55B2C">
            <w:pPr>
              <w:rPr>
                <w:rFonts w:ascii="Aptos" w:hAnsi="Aptos" w:cs="Arial"/>
                <w:sz w:val="20"/>
                <w:szCs w:val="20"/>
              </w:rPr>
            </w:pPr>
          </w:p>
          <w:p w14:paraId="28ADCB99" w14:textId="2495A3E5" w:rsidR="00EB15A8" w:rsidRDefault="00EB15A8" w:rsidP="00EB15A8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Garlic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Gar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ACRV1)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garlic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Allium sativum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>
              <w:rPr>
                <w:rFonts w:ascii="Aptos" w:hAnsi="Aptos" w:cs="Arial"/>
                <w:sz w:val="20"/>
                <w:szCs w:val="20"/>
              </w:rPr>
              <w:t>Jilin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, China.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Gar</w:t>
            </w:r>
            <w:r w:rsidRPr="00B6502C">
              <w:rPr>
                <w:rFonts w:ascii="Aptos" w:hAnsi="Aptos" w:cs="Arial"/>
                <w:sz w:val="20"/>
                <w:szCs w:val="20"/>
              </w:rPr>
              <w:t>ACRV1 has 1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400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(BK0642</w:t>
            </w:r>
            <w:r>
              <w:rPr>
                <w:rFonts w:ascii="Aptos" w:hAnsi="Aptos" w:cs="Arial"/>
                <w:sz w:val="20"/>
                <w:szCs w:val="20"/>
              </w:rPr>
              <w:t>75</w:t>
            </w:r>
            <w:r w:rsidRPr="00B6502C">
              <w:rPr>
                <w:rFonts w:ascii="Aptos" w:hAnsi="Aptos" w:cs="Arial"/>
                <w:sz w:val="20"/>
                <w:szCs w:val="20"/>
              </w:rPr>
              <w:t>), and contains six ORFs in the order 3’-N-P- P3-M-G-L-5’ [1] representing the five canonical rhabdovirus structural protein genes as well as the putative cell-to-cell movement protein gene P3 in the conserved location between P and M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Gar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has the highest sequence identity with that of </w:t>
            </w:r>
            <w:r w:rsidR="00A102F8">
              <w:rPr>
                <w:rFonts w:ascii="Aptos" w:hAnsi="Aptos" w:cs="Arial"/>
                <w:sz w:val="20"/>
                <w:szCs w:val="20"/>
              </w:rPr>
              <w:t>Trifolium pratense virus 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 w:rsidR="00A102F8">
              <w:rPr>
                <w:rFonts w:ascii="Aptos" w:hAnsi="Aptos" w:cs="Arial"/>
                <w:sz w:val="20"/>
                <w:szCs w:val="20"/>
              </w:rPr>
              <w:t>TpVB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="00A102F8">
              <w:rPr>
                <w:rFonts w:ascii="Aptos" w:hAnsi="Aptos" w:cs="Arial"/>
                <w:sz w:val="20"/>
                <w:szCs w:val="20"/>
              </w:rPr>
              <w:t>47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.4%), while the </w:t>
            </w:r>
            <w:r>
              <w:rPr>
                <w:rFonts w:ascii="Aptos" w:hAnsi="Aptos" w:cs="Arial"/>
                <w:sz w:val="20"/>
                <w:szCs w:val="20"/>
              </w:rPr>
              <w:t>Gar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L protein amino acid sequence has the highest sequence identity with that of </w:t>
            </w:r>
            <w:proofErr w:type="spellStart"/>
            <w:r w:rsidR="00A102F8">
              <w:rPr>
                <w:rFonts w:ascii="Aptos" w:hAnsi="Aptos" w:cs="Arial"/>
                <w:sz w:val="20"/>
                <w:szCs w:val="20"/>
              </w:rPr>
              <w:t>TpVB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A102F8">
              <w:rPr>
                <w:rFonts w:ascii="Aptos" w:hAnsi="Aptos" w:cs="Arial"/>
                <w:sz w:val="20"/>
                <w:szCs w:val="20"/>
              </w:rPr>
              <w:t>59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.1%)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Gar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is placed within a subclade of the </w:t>
            </w:r>
            <w:proofErr w:type="spellStart"/>
            <w:r w:rsidRPr="00B6502C">
              <w:rPr>
                <w:rFonts w:ascii="Aptos" w:hAnsi="Aptos" w:cs="Arial"/>
                <w:sz w:val="20"/>
                <w:szCs w:val="20"/>
              </w:rPr>
              <w:t>alphacytorhabdoviruses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proofErr w:type="spellStart"/>
            <w:r w:rsidR="00A102F8">
              <w:rPr>
                <w:rFonts w:ascii="Aptos" w:hAnsi="Aptos" w:cs="Arial"/>
                <w:sz w:val="20"/>
                <w:szCs w:val="20"/>
              </w:rPr>
              <w:t>TpVB</w:t>
            </w:r>
            <w:proofErr w:type="spellEnd"/>
            <w:r w:rsidR="00A102F8">
              <w:rPr>
                <w:rFonts w:ascii="Aptos" w:hAnsi="Aptos" w:cs="Arial"/>
                <w:sz w:val="20"/>
                <w:szCs w:val="20"/>
              </w:rPr>
              <w:t xml:space="preserve">, Artemisia </w:t>
            </w:r>
            <w:proofErr w:type="spellStart"/>
            <w:r w:rsidR="00A102F8">
              <w:rPr>
                <w:rFonts w:ascii="Aptos" w:hAnsi="Aptos" w:cs="Arial"/>
                <w:sz w:val="20"/>
                <w:szCs w:val="20"/>
              </w:rPr>
              <w:t>alphacytorhabdovirus</w:t>
            </w:r>
            <w:proofErr w:type="spellEnd"/>
            <w:r w:rsidR="00A102F8">
              <w:rPr>
                <w:rFonts w:ascii="Aptos" w:hAnsi="Aptos" w:cs="Arial"/>
                <w:sz w:val="20"/>
                <w:szCs w:val="20"/>
              </w:rPr>
              <w:t xml:space="preserve"> 1, lettuce necrotic yellows virus, lettuce yellow mottle virus and Primula </w:t>
            </w:r>
            <w:proofErr w:type="spellStart"/>
            <w:r w:rsidR="00A102F8">
              <w:rPr>
                <w:rFonts w:ascii="Aptos" w:hAnsi="Aptos" w:cs="Arial"/>
                <w:sz w:val="20"/>
                <w:szCs w:val="20"/>
              </w:rPr>
              <w:t>alphacytorhabdovirus</w:t>
            </w:r>
            <w:proofErr w:type="spellEnd"/>
            <w:r w:rsidR="00A102F8"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59D6C2F2" w14:textId="77777777" w:rsidR="00A102F8" w:rsidRDefault="00A102F8" w:rsidP="00EB15A8">
            <w:pPr>
              <w:rPr>
                <w:rFonts w:ascii="Aptos" w:hAnsi="Aptos" w:cs="Arial"/>
                <w:sz w:val="20"/>
                <w:szCs w:val="20"/>
              </w:rPr>
            </w:pPr>
          </w:p>
          <w:p w14:paraId="5C3D590D" w14:textId="48CBBC95" w:rsidR="009807A4" w:rsidRPr="00B6502C" w:rsidRDefault="009807A4" w:rsidP="009807A4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Geum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Geu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ACRV1)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herb bennet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Geum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urbanum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>
              <w:rPr>
                <w:rFonts w:ascii="Aptos" w:hAnsi="Aptos" w:cs="Arial"/>
                <w:sz w:val="20"/>
                <w:szCs w:val="20"/>
              </w:rPr>
              <w:t>Priory wood, United Kingdom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Geu</w:t>
            </w:r>
            <w:r w:rsidRPr="00B6502C">
              <w:rPr>
                <w:rFonts w:ascii="Aptos" w:hAnsi="Aptos" w:cs="Arial"/>
                <w:sz w:val="20"/>
                <w:szCs w:val="20"/>
              </w:rPr>
              <w:t>ACRV1 has 1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756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(BK06427</w:t>
            </w:r>
            <w:r>
              <w:rPr>
                <w:rFonts w:ascii="Aptos" w:hAnsi="Aptos" w:cs="Arial"/>
                <w:sz w:val="20"/>
                <w:szCs w:val="20"/>
              </w:rPr>
              <w:t>6</w:t>
            </w:r>
            <w:r w:rsidRPr="00B6502C">
              <w:rPr>
                <w:rFonts w:ascii="Aptos" w:hAnsi="Aptos" w:cs="Arial"/>
                <w:sz w:val="20"/>
                <w:szCs w:val="20"/>
              </w:rPr>
              <w:t>), and contains seven ORFs in the order 3’-N-P´-P- P3-M-G-L-5’ [1] representing the five canonical rhabdovirus structural protein genes as well as the putative cell-to-cell movement protein gene P3 in the conserved location between P and M genes, and the overlapping ORF within the P-encoding ORF, which is named P´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Geu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 xml:space="preserve">Hedera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alpha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1 (</w:t>
            </w:r>
            <w:r>
              <w:rPr>
                <w:rFonts w:ascii="Aptos" w:hAnsi="Aptos" w:cs="Arial"/>
                <w:sz w:val="20"/>
                <w:szCs w:val="20"/>
              </w:rPr>
              <w:t>HedA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CRV1; </w:t>
            </w:r>
            <w:r>
              <w:rPr>
                <w:rFonts w:ascii="Aptos" w:hAnsi="Aptos" w:cs="Arial"/>
                <w:sz w:val="20"/>
                <w:szCs w:val="20"/>
              </w:rPr>
              <w:t>72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9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Geu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L protein amino acid sequence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>HedA</w:t>
            </w:r>
            <w:r w:rsidRPr="00B6502C">
              <w:rPr>
                <w:rFonts w:ascii="Aptos" w:hAnsi="Aptos" w:cs="Arial"/>
                <w:sz w:val="20"/>
                <w:szCs w:val="20"/>
              </w:rPr>
              <w:t>CRV1 (</w:t>
            </w:r>
            <w:r>
              <w:rPr>
                <w:rFonts w:ascii="Aptos" w:hAnsi="Aptos" w:cs="Arial"/>
                <w:sz w:val="20"/>
                <w:szCs w:val="20"/>
              </w:rPr>
              <w:t>85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Geu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is placed within a subclade of the </w:t>
            </w:r>
            <w:proofErr w:type="spellStart"/>
            <w:r w:rsidRPr="00B6502C">
              <w:rPr>
                <w:rFonts w:ascii="Aptos" w:hAnsi="Aptos" w:cs="Arial"/>
                <w:sz w:val="20"/>
                <w:szCs w:val="20"/>
              </w:rPr>
              <w:t>alphacytorhabdoviruses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>
              <w:rPr>
                <w:rFonts w:ascii="Aptos" w:hAnsi="Aptos" w:cs="Arial"/>
                <w:sz w:val="20"/>
                <w:szCs w:val="20"/>
              </w:rPr>
              <w:t>HedACRV1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1C584B14" w14:textId="77777777" w:rsidR="00A102F8" w:rsidRPr="00B6502C" w:rsidRDefault="00A102F8" w:rsidP="00EB15A8">
            <w:pPr>
              <w:rPr>
                <w:rFonts w:ascii="Aptos" w:hAnsi="Aptos" w:cs="Arial"/>
                <w:sz w:val="20"/>
                <w:szCs w:val="20"/>
              </w:rPr>
            </w:pPr>
          </w:p>
          <w:p w14:paraId="01F7829A" w14:textId="04E5B6B8" w:rsidR="00A24018" w:rsidRDefault="00A24018" w:rsidP="00A24018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Hedera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Geu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ACRV1)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 w:rsidR="00C65E37">
              <w:rPr>
                <w:rFonts w:ascii="Aptos" w:hAnsi="Aptos" w:cs="Arial"/>
                <w:sz w:val="20"/>
                <w:szCs w:val="20"/>
              </w:rPr>
              <w:t xml:space="preserve">English ivy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Hedera helix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976CAC">
              <w:rPr>
                <w:rFonts w:ascii="Aptos" w:hAnsi="Aptos" w:cs="Arial"/>
                <w:sz w:val="20"/>
                <w:szCs w:val="20"/>
              </w:rPr>
              <w:t>China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Hed</w:t>
            </w:r>
            <w:r w:rsidRPr="00B6502C">
              <w:rPr>
                <w:rFonts w:ascii="Aptos" w:hAnsi="Aptos" w:cs="Arial"/>
                <w:sz w:val="20"/>
                <w:szCs w:val="20"/>
              </w:rPr>
              <w:t>ACRV1 has 1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588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(BK06427</w:t>
            </w:r>
            <w:r>
              <w:rPr>
                <w:rFonts w:ascii="Aptos" w:hAnsi="Aptos" w:cs="Arial"/>
                <w:sz w:val="20"/>
                <w:szCs w:val="20"/>
              </w:rPr>
              <w:t>7</w:t>
            </w:r>
            <w:r w:rsidRPr="00B6502C">
              <w:rPr>
                <w:rFonts w:ascii="Aptos" w:hAnsi="Aptos" w:cs="Arial"/>
                <w:sz w:val="20"/>
                <w:szCs w:val="20"/>
              </w:rPr>
              <w:t>), and contains seven ORFs in the order 3’-N-P´-P- P3-M-G-L-5’ [1] representing the five canonical rhabdovirus structural protein genes as well as the putative cell-to-cell movement protein gene P3 in the conserved location between P and M genes, and the overlapping ORF within the P-encoding ORF, which is named P´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Hed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has the highest sequence identity with that of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Geum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alpha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1 (</w:t>
            </w:r>
            <w:r>
              <w:rPr>
                <w:rFonts w:ascii="Aptos" w:hAnsi="Aptos" w:cs="Arial"/>
                <w:sz w:val="20"/>
                <w:szCs w:val="20"/>
              </w:rPr>
              <w:t>GeuA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CRV1; </w:t>
            </w:r>
            <w:r>
              <w:rPr>
                <w:rFonts w:ascii="Aptos" w:hAnsi="Aptos" w:cs="Arial"/>
                <w:sz w:val="20"/>
                <w:szCs w:val="20"/>
              </w:rPr>
              <w:t>72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9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Hed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L protein amino acid sequence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>GeuA</w:t>
            </w:r>
            <w:r w:rsidRPr="00B6502C">
              <w:rPr>
                <w:rFonts w:ascii="Aptos" w:hAnsi="Aptos" w:cs="Arial"/>
                <w:sz w:val="20"/>
                <w:szCs w:val="20"/>
              </w:rPr>
              <w:t>CRV1 (</w:t>
            </w:r>
            <w:r>
              <w:rPr>
                <w:rFonts w:ascii="Aptos" w:hAnsi="Aptos" w:cs="Arial"/>
                <w:sz w:val="20"/>
                <w:szCs w:val="20"/>
              </w:rPr>
              <w:t>85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Hed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is placed within a subclade of the </w:t>
            </w:r>
            <w:proofErr w:type="spellStart"/>
            <w:r w:rsidRPr="00B6502C">
              <w:rPr>
                <w:rFonts w:ascii="Aptos" w:hAnsi="Aptos" w:cs="Arial"/>
                <w:sz w:val="20"/>
                <w:szCs w:val="20"/>
              </w:rPr>
              <w:t>alphacytorhabdoviruses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>
              <w:rPr>
                <w:rFonts w:ascii="Aptos" w:hAnsi="Aptos" w:cs="Arial"/>
                <w:sz w:val="20"/>
                <w:szCs w:val="20"/>
              </w:rPr>
              <w:t>GeuACRV1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420B7488" w14:textId="77777777" w:rsidR="00976CAC" w:rsidRDefault="00976CAC" w:rsidP="00A24018">
            <w:pPr>
              <w:rPr>
                <w:rFonts w:ascii="Aptos" w:hAnsi="Aptos" w:cs="Arial"/>
                <w:sz w:val="20"/>
                <w:szCs w:val="20"/>
              </w:rPr>
            </w:pPr>
          </w:p>
          <w:p w14:paraId="6C72FBA0" w14:textId="2C70F41E" w:rsidR="00976CAC" w:rsidRDefault="00976CAC" w:rsidP="00976CAC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lastRenderedPageBreak/>
              <w:t xml:space="preserve">Ilex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IleACR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 w:rsidR="00C65E37">
              <w:rPr>
                <w:rFonts w:ascii="Aptos" w:hAnsi="Aptos" w:cs="Arial"/>
                <w:sz w:val="20"/>
                <w:szCs w:val="20"/>
              </w:rPr>
              <w:t>plum-leaved holly</w:t>
            </w:r>
            <w:r w:rsidR="00C65E37"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Ilex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asprella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C65E37">
              <w:rPr>
                <w:rFonts w:ascii="Aptos" w:hAnsi="Aptos" w:cs="Arial"/>
                <w:sz w:val="20"/>
                <w:szCs w:val="20"/>
              </w:rPr>
              <w:t>Hong Kong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Ile</w:t>
            </w:r>
            <w:r w:rsidRPr="00B6502C">
              <w:rPr>
                <w:rFonts w:ascii="Aptos" w:hAnsi="Aptos" w:cs="Arial"/>
                <w:sz w:val="20"/>
                <w:szCs w:val="20"/>
              </w:rPr>
              <w:t>ACRV1 has 1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540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(BK06427</w:t>
            </w:r>
            <w:r>
              <w:rPr>
                <w:rFonts w:ascii="Aptos" w:hAnsi="Aptos" w:cs="Arial"/>
                <w:sz w:val="20"/>
                <w:szCs w:val="20"/>
              </w:rPr>
              <w:t>8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 w:rsidR="00C65E37">
              <w:rPr>
                <w:rFonts w:ascii="Aptos" w:hAnsi="Aptos" w:cs="Arial"/>
                <w:sz w:val="20"/>
                <w:szCs w:val="20"/>
              </w:rPr>
              <w:t>nine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</w:t>
            </w:r>
            <w:r w:rsidR="00C65E37">
              <w:rPr>
                <w:rFonts w:ascii="Aptos" w:hAnsi="Aptos" w:cs="Arial"/>
                <w:sz w:val="20"/>
                <w:szCs w:val="20"/>
              </w:rPr>
              <w:t>´</w:t>
            </w:r>
            <w:r w:rsidRPr="00B6502C">
              <w:rPr>
                <w:rFonts w:ascii="Aptos" w:hAnsi="Aptos" w:cs="Arial"/>
                <w:sz w:val="20"/>
                <w:szCs w:val="20"/>
              </w:rPr>
              <w:t>-</w:t>
            </w:r>
            <w:r w:rsidR="00C65E37">
              <w:rPr>
                <w:rFonts w:ascii="Aptos" w:hAnsi="Aptos" w:cs="Arial"/>
                <w:sz w:val="20"/>
                <w:szCs w:val="20"/>
              </w:rPr>
              <w:t>P-</w:t>
            </w:r>
            <w:r w:rsidRPr="00B6502C">
              <w:rPr>
                <w:rFonts w:ascii="Aptos" w:hAnsi="Aptos" w:cs="Arial"/>
                <w:sz w:val="20"/>
                <w:szCs w:val="20"/>
              </w:rPr>
              <w:t>P3-M-G-</w:t>
            </w:r>
            <w:r>
              <w:rPr>
                <w:rFonts w:ascii="Aptos" w:hAnsi="Aptos" w:cs="Arial"/>
                <w:sz w:val="20"/>
                <w:szCs w:val="20"/>
              </w:rPr>
              <w:t>P</w:t>
            </w:r>
            <w:r w:rsidR="00C65E37">
              <w:rPr>
                <w:rFonts w:ascii="Aptos" w:hAnsi="Aptos" w:cs="Arial"/>
                <w:sz w:val="20"/>
                <w:szCs w:val="20"/>
              </w:rPr>
              <w:t>6</w:t>
            </w:r>
            <w:r>
              <w:rPr>
                <w:rFonts w:ascii="Aptos" w:hAnsi="Aptos" w:cs="Arial"/>
                <w:sz w:val="20"/>
                <w:szCs w:val="20"/>
              </w:rPr>
              <w:t>-</w:t>
            </w:r>
            <w:r w:rsidRPr="00B6502C">
              <w:rPr>
                <w:rFonts w:ascii="Aptos" w:hAnsi="Aptos" w:cs="Arial"/>
                <w:sz w:val="20"/>
                <w:szCs w:val="20"/>
              </w:rPr>
              <w:t>L-</w:t>
            </w:r>
            <w:r w:rsidR="00C65E37">
              <w:rPr>
                <w:rFonts w:ascii="Aptos" w:hAnsi="Aptos" w:cs="Arial"/>
                <w:sz w:val="20"/>
                <w:szCs w:val="20"/>
              </w:rPr>
              <w:t>P8-</w:t>
            </w:r>
            <w:r w:rsidRPr="00B6502C">
              <w:rPr>
                <w:rFonts w:ascii="Aptos" w:hAnsi="Aptos" w:cs="Arial"/>
                <w:sz w:val="20"/>
                <w:szCs w:val="20"/>
              </w:rPr>
              <w:t>5’ [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>] representing the five canonical rhabdovirus structural protein genes as well as the putative cell-to-cell movement protein gene P3 in the conserved location between P and M genes,</w:t>
            </w:r>
            <w:r w:rsidR="00C65E3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the accessory protein P</w:t>
            </w:r>
            <w:r w:rsidR="00C65E37">
              <w:rPr>
                <w:rFonts w:ascii="Aptos" w:hAnsi="Aptos" w:cs="Arial"/>
                <w:sz w:val="20"/>
                <w:szCs w:val="20"/>
              </w:rPr>
              <w:t>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between the G and L genes</w:t>
            </w:r>
            <w:r w:rsidR="00C65E37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6D45CA">
              <w:rPr>
                <w:rFonts w:ascii="Aptos" w:hAnsi="Aptos" w:cs="Arial"/>
                <w:sz w:val="20"/>
                <w:szCs w:val="20"/>
              </w:rPr>
              <w:t>a</w:t>
            </w:r>
            <w:r w:rsidR="00C65E37" w:rsidRPr="00B6502C">
              <w:rPr>
                <w:rFonts w:ascii="Aptos" w:hAnsi="Aptos" w:cs="Arial"/>
                <w:sz w:val="20"/>
                <w:szCs w:val="20"/>
              </w:rPr>
              <w:t>n accessory protein P</w:t>
            </w:r>
            <w:r w:rsidR="006D45CA">
              <w:rPr>
                <w:rFonts w:ascii="Aptos" w:hAnsi="Aptos" w:cs="Arial"/>
                <w:sz w:val="20"/>
                <w:szCs w:val="20"/>
              </w:rPr>
              <w:t>8</w:t>
            </w:r>
            <w:r w:rsidR="00C65E37" w:rsidRPr="00B6502C">
              <w:rPr>
                <w:rFonts w:ascii="Aptos" w:hAnsi="Aptos" w:cs="Arial"/>
                <w:sz w:val="20"/>
                <w:szCs w:val="20"/>
              </w:rPr>
              <w:t xml:space="preserve"> between the </w:t>
            </w:r>
            <w:r w:rsidR="006D45CA">
              <w:rPr>
                <w:rFonts w:ascii="Aptos" w:hAnsi="Aptos" w:cs="Arial"/>
                <w:sz w:val="20"/>
                <w:szCs w:val="20"/>
              </w:rPr>
              <w:t xml:space="preserve">L gene and 5´trailer region, </w:t>
            </w:r>
            <w:r w:rsidR="006D45CA" w:rsidRPr="00B6502C">
              <w:rPr>
                <w:rFonts w:ascii="Aptos" w:hAnsi="Aptos" w:cs="Arial"/>
                <w:sz w:val="20"/>
                <w:szCs w:val="20"/>
              </w:rPr>
              <w:t>and the overlapping ORF within the P-encoding ORF, which is named P´</w:t>
            </w:r>
            <w:r w:rsidR="006D45C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Pr="00B6502C">
              <w:rPr>
                <w:rFonts w:ascii="Aptos" w:hAnsi="Aptos" w:cs="Arial"/>
                <w:sz w:val="20"/>
                <w:szCs w:val="20"/>
              </w:rPr>
              <w:t>). The C</w:t>
            </w:r>
            <w:r>
              <w:rPr>
                <w:rFonts w:ascii="Aptos" w:hAnsi="Aptos" w:cs="Arial"/>
                <w:sz w:val="20"/>
                <w:szCs w:val="20"/>
              </w:rPr>
              <w:t>C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G nucleotide sequence of </w:t>
            </w:r>
            <w:r w:rsidR="00332D53">
              <w:rPr>
                <w:rFonts w:ascii="Aptos" w:hAnsi="Aptos" w:cs="Arial"/>
                <w:sz w:val="20"/>
                <w:szCs w:val="20"/>
              </w:rPr>
              <w:t>Ile</w:t>
            </w:r>
            <w:r>
              <w:rPr>
                <w:rFonts w:ascii="Aptos" w:hAnsi="Aptos" w:cs="Arial"/>
                <w:sz w:val="20"/>
                <w:szCs w:val="20"/>
              </w:rPr>
              <w:t>ACRV1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332D53">
              <w:rPr>
                <w:rFonts w:ascii="Aptos" w:hAnsi="Aptos" w:cs="Arial"/>
                <w:sz w:val="20"/>
                <w:szCs w:val="20"/>
              </w:rPr>
              <w:t>Actinidia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virus </w:t>
            </w:r>
            <w:r w:rsidR="00332D53">
              <w:rPr>
                <w:rFonts w:ascii="Aptos" w:hAnsi="Aptos" w:cs="Arial"/>
                <w:sz w:val="20"/>
                <w:szCs w:val="20"/>
              </w:rPr>
              <w:t>D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 w:rsidR="00332D53">
              <w:rPr>
                <w:rFonts w:ascii="Aptos" w:hAnsi="Aptos" w:cs="Arial"/>
                <w:sz w:val="20"/>
                <w:szCs w:val="20"/>
              </w:rPr>
              <w:t>Ac</w:t>
            </w:r>
            <w:r w:rsidRPr="00B6502C">
              <w:rPr>
                <w:rFonts w:ascii="Aptos" w:hAnsi="Aptos" w:cs="Arial"/>
                <w:sz w:val="20"/>
                <w:szCs w:val="20"/>
              </w:rPr>
              <w:t>V</w:t>
            </w:r>
            <w:r w:rsidR="00332D53">
              <w:rPr>
                <w:rFonts w:ascii="Aptos" w:hAnsi="Aptos" w:cs="Arial"/>
                <w:sz w:val="20"/>
                <w:szCs w:val="20"/>
              </w:rPr>
              <w:t>D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="00332D53">
              <w:rPr>
                <w:rFonts w:ascii="Aptos" w:hAnsi="Aptos" w:cs="Arial"/>
                <w:sz w:val="20"/>
                <w:szCs w:val="20"/>
              </w:rPr>
              <w:t>48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332D53">
              <w:rPr>
                <w:rFonts w:ascii="Aptos" w:hAnsi="Aptos" w:cs="Arial"/>
                <w:sz w:val="20"/>
                <w:szCs w:val="20"/>
              </w:rPr>
              <w:t>Ile</w:t>
            </w:r>
            <w:r>
              <w:rPr>
                <w:rFonts w:ascii="Aptos" w:hAnsi="Aptos" w:cs="Arial"/>
                <w:sz w:val="20"/>
                <w:szCs w:val="20"/>
              </w:rPr>
              <w:t>ACRV1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proofErr w:type="spellStart"/>
            <w:r w:rsidR="00332D53">
              <w:rPr>
                <w:rFonts w:ascii="Aptos" w:hAnsi="Aptos" w:cs="Arial"/>
                <w:sz w:val="20"/>
                <w:szCs w:val="20"/>
              </w:rPr>
              <w:t>Ac</w:t>
            </w:r>
            <w:r>
              <w:rPr>
                <w:rFonts w:ascii="Aptos" w:hAnsi="Aptos" w:cs="Arial"/>
                <w:sz w:val="20"/>
                <w:szCs w:val="20"/>
              </w:rPr>
              <w:t>V</w:t>
            </w:r>
            <w:r w:rsidR="00332D53">
              <w:rPr>
                <w:rFonts w:ascii="Aptos" w:hAnsi="Aptos" w:cs="Arial"/>
                <w:sz w:val="20"/>
                <w:szCs w:val="20"/>
              </w:rPr>
              <w:t>D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6</w:t>
            </w:r>
            <w:r w:rsidR="00332D53">
              <w:rPr>
                <w:rFonts w:ascii="Aptos" w:hAnsi="Aptos" w:cs="Arial"/>
                <w:sz w:val="20"/>
                <w:szCs w:val="20"/>
              </w:rPr>
              <w:t>0</w:t>
            </w:r>
            <w:r>
              <w:rPr>
                <w:rFonts w:ascii="Aptos" w:hAnsi="Aptos" w:cs="Arial"/>
                <w:sz w:val="20"/>
                <w:szCs w:val="20"/>
              </w:rPr>
              <w:t>.4</w:t>
            </w:r>
            <w:r w:rsidRPr="00B6502C">
              <w:rPr>
                <w:rFonts w:ascii="Aptos" w:hAnsi="Aptos" w:cs="Arial"/>
                <w:sz w:val="20"/>
                <w:szCs w:val="20"/>
              </w:rPr>
              <w:t>%) [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332D53">
              <w:rPr>
                <w:rFonts w:ascii="Aptos" w:hAnsi="Aptos" w:cs="Arial"/>
                <w:sz w:val="20"/>
                <w:szCs w:val="20"/>
              </w:rPr>
              <w:t>Ile</w:t>
            </w:r>
            <w:r>
              <w:rPr>
                <w:rFonts w:ascii="Aptos" w:hAnsi="Aptos" w:cs="Arial"/>
                <w:sz w:val="20"/>
                <w:szCs w:val="20"/>
              </w:rPr>
              <w:t>ACRV1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 w:rsidRPr="00B6502C">
              <w:rPr>
                <w:rFonts w:ascii="Aptos" w:hAnsi="Aptos" w:cs="Arial"/>
                <w:sz w:val="20"/>
                <w:szCs w:val="20"/>
              </w:rPr>
              <w:t>alphacytorhabdoviruses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>, with</w:t>
            </w:r>
            <w:r w:rsidR="00332D53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332D53">
              <w:rPr>
                <w:rFonts w:ascii="Aptos" w:hAnsi="Aptos" w:cs="Arial"/>
                <w:sz w:val="20"/>
                <w:szCs w:val="20"/>
              </w:rPr>
              <w:t>AcVD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6B3F92BD" w14:textId="77777777" w:rsidR="00B21C59" w:rsidRDefault="00B21C59" w:rsidP="00976CAC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6F05B6" w14:textId="578AB9A4" w:rsidR="00332D53" w:rsidRPr="00B6502C" w:rsidRDefault="00332D53" w:rsidP="00332D53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Medicago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Med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ACRV1)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alfalfa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Medicago sativa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>
              <w:rPr>
                <w:rFonts w:ascii="Aptos" w:hAnsi="Aptos" w:cs="Arial"/>
                <w:sz w:val="20"/>
                <w:szCs w:val="20"/>
              </w:rPr>
              <w:t>Inner Mongolia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, </w:t>
            </w:r>
            <w:r>
              <w:rPr>
                <w:rFonts w:ascii="Aptos" w:hAnsi="Aptos" w:cs="Arial"/>
                <w:sz w:val="20"/>
                <w:szCs w:val="20"/>
              </w:rPr>
              <w:t>China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Med</w:t>
            </w:r>
            <w:r w:rsidRPr="00B6502C">
              <w:rPr>
                <w:rFonts w:ascii="Aptos" w:hAnsi="Aptos" w:cs="Arial"/>
                <w:sz w:val="20"/>
                <w:szCs w:val="20"/>
              </w:rPr>
              <w:t>ACRV1 has 13,</w:t>
            </w:r>
            <w:r>
              <w:rPr>
                <w:rFonts w:ascii="Aptos" w:hAnsi="Aptos" w:cs="Arial"/>
                <w:sz w:val="20"/>
                <w:szCs w:val="20"/>
              </w:rPr>
              <w:t>586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(BK06427</w:t>
            </w:r>
            <w:r>
              <w:rPr>
                <w:rFonts w:ascii="Aptos" w:hAnsi="Aptos" w:cs="Arial"/>
                <w:sz w:val="20"/>
                <w:szCs w:val="20"/>
              </w:rPr>
              <w:t>9</w:t>
            </w:r>
            <w:r w:rsidRPr="00B6502C">
              <w:rPr>
                <w:rFonts w:ascii="Aptos" w:hAnsi="Aptos" w:cs="Arial"/>
                <w:sz w:val="20"/>
                <w:szCs w:val="20"/>
              </w:rPr>
              <w:t>), and contains eight ORFs in the order 3’-N-P´-P- P3-M-G-P6-L-5’ [1] representing the five canonical rhabdovirus structural protein genes as well as the putative cell-to-cell movement protein gene P3 in the conserved location between P and M genes, the overlapping ORF within the P-encoding ORF, which is named P´, and the accessory protein P6 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Med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>strawberry virus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StrV1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; </w:t>
            </w:r>
            <w:r>
              <w:rPr>
                <w:rFonts w:ascii="Aptos" w:hAnsi="Aptos" w:cs="Arial"/>
                <w:sz w:val="20"/>
                <w:szCs w:val="20"/>
              </w:rPr>
              <w:t>55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Med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L protein amino acid sequence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>StrV1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67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8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Med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lphacytorhabdoviruses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>
              <w:rPr>
                <w:rFonts w:ascii="Aptos" w:hAnsi="Aptos" w:cs="Arial"/>
                <w:sz w:val="20"/>
                <w:szCs w:val="20"/>
              </w:rPr>
              <w:t xml:space="preserve">StrV1 and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Pogostemom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alphacytorhabdovirus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29954420" w14:textId="77777777" w:rsidR="00B21C59" w:rsidRDefault="00B21C59" w:rsidP="00976CAC">
            <w:pPr>
              <w:rPr>
                <w:rFonts w:ascii="Aptos" w:hAnsi="Aptos" w:cs="Arial"/>
                <w:sz w:val="20"/>
                <w:szCs w:val="20"/>
              </w:rPr>
            </w:pPr>
          </w:p>
          <w:p w14:paraId="7CA6C25B" w14:textId="378B44B1" w:rsidR="00A00A55" w:rsidRPr="00B6502C" w:rsidRDefault="00A00A55" w:rsidP="00A00A55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Mentha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Men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ACRV1)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horse mint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Mentha longifolia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1B6239">
              <w:rPr>
                <w:rFonts w:ascii="Aptos" w:hAnsi="Aptos" w:cs="Arial"/>
                <w:sz w:val="20"/>
                <w:szCs w:val="20"/>
              </w:rPr>
              <w:t>Guangdong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, </w:t>
            </w:r>
            <w:r>
              <w:rPr>
                <w:rFonts w:ascii="Aptos" w:hAnsi="Aptos" w:cs="Arial"/>
                <w:sz w:val="20"/>
                <w:szCs w:val="20"/>
              </w:rPr>
              <w:t>China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Me</w:t>
            </w:r>
            <w:r w:rsidR="001B6239">
              <w:rPr>
                <w:rFonts w:ascii="Aptos" w:hAnsi="Aptos" w:cs="Arial"/>
                <w:sz w:val="20"/>
                <w:szCs w:val="20"/>
              </w:rPr>
              <w:t>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has </w:t>
            </w:r>
            <w:r w:rsidR="001B6239">
              <w:rPr>
                <w:rFonts w:ascii="Aptos" w:hAnsi="Aptos" w:cs="Arial"/>
                <w:sz w:val="20"/>
                <w:szCs w:val="20"/>
              </w:rPr>
              <w:t>12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 w:rsidR="001B6239">
              <w:rPr>
                <w:rFonts w:ascii="Aptos" w:hAnsi="Aptos" w:cs="Arial"/>
                <w:sz w:val="20"/>
                <w:szCs w:val="20"/>
              </w:rPr>
              <w:t>3</w:t>
            </w:r>
            <w:r>
              <w:rPr>
                <w:rFonts w:ascii="Aptos" w:hAnsi="Aptos" w:cs="Arial"/>
                <w:sz w:val="20"/>
                <w:szCs w:val="20"/>
              </w:rPr>
              <w:t>8</w:t>
            </w:r>
            <w:r w:rsidR="001B6239">
              <w:rPr>
                <w:rFonts w:ascii="Aptos" w:hAnsi="Aptos" w:cs="Arial"/>
                <w:sz w:val="20"/>
                <w:szCs w:val="20"/>
              </w:rPr>
              <w:t>7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(BK0642</w:t>
            </w:r>
            <w:r>
              <w:rPr>
                <w:rFonts w:ascii="Aptos" w:hAnsi="Aptos" w:cs="Arial"/>
                <w:sz w:val="20"/>
                <w:szCs w:val="20"/>
              </w:rPr>
              <w:t>80</w:t>
            </w:r>
            <w:r w:rsidRPr="00B6502C">
              <w:rPr>
                <w:rFonts w:ascii="Aptos" w:hAnsi="Aptos" w:cs="Arial"/>
                <w:sz w:val="20"/>
                <w:szCs w:val="20"/>
              </w:rPr>
              <w:t>), and contains eight ORFs in the order 3’-N-P´-P- P3-M-G-P6-L-5’ [1] representing the five canonical rhabdovirus structural protein genes as well as the putative cell-to-cell movement protein gene P3 in the conserved location between P and M genes, the overlapping ORF within the P-encoding ORF, which is named P´, and the accessory protein P6 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Me</w:t>
            </w:r>
            <w:r w:rsidR="001B6239">
              <w:rPr>
                <w:rFonts w:ascii="Aptos" w:hAnsi="Aptos" w:cs="Arial"/>
                <w:sz w:val="20"/>
                <w:szCs w:val="20"/>
              </w:rPr>
              <w:t>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has the highest sequence identity with that of </w:t>
            </w:r>
            <w:r w:rsidR="004D446C">
              <w:rPr>
                <w:rFonts w:ascii="Aptos" w:hAnsi="Aptos" w:cs="Arial"/>
                <w:sz w:val="20"/>
                <w:szCs w:val="20"/>
              </w:rPr>
              <w:t>Trifolium pratense virus 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 w:rsidR="004D446C">
              <w:rPr>
                <w:rFonts w:ascii="Aptos" w:hAnsi="Aptos" w:cs="Arial"/>
                <w:sz w:val="20"/>
                <w:szCs w:val="20"/>
              </w:rPr>
              <w:t>TpVA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="001B6239">
              <w:rPr>
                <w:rFonts w:ascii="Aptos" w:hAnsi="Aptos" w:cs="Arial"/>
                <w:sz w:val="20"/>
                <w:szCs w:val="20"/>
              </w:rPr>
              <w:t>50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Me</w:t>
            </w:r>
            <w:r w:rsidR="001B6239">
              <w:rPr>
                <w:rFonts w:ascii="Aptos" w:hAnsi="Aptos" w:cs="Arial"/>
                <w:sz w:val="20"/>
                <w:szCs w:val="20"/>
              </w:rPr>
              <w:t>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L protein amino acid sequence has the highest sequence identity with that of </w:t>
            </w:r>
            <w:proofErr w:type="spellStart"/>
            <w:r w:rsidR="004D446C">
              <w:rPr>
                <w:rFonts w:ascii="Aptos" w:hAnsi="Aptos" w:cs="Arial"/>
                <w:sz w:val="20"/>
                <w:szCs w:val="20"/>
              </w:rPr>
              <w:t>TpVA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6</w:t>
            </w:r>
            <w:r w:rsidR="001B6239"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8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Me</w:t>
            </w:r>
            <w:r w:rsidR="001B6239">
              <w:rPr>
                <w:rFonts w:ascii="Aptos" w:hAnsi="Aptos" w:cs="Arial"/>
                <w:sz w:val="20"/>
                <w:szCs w:val="20"/>
              </w:rPr>
              <w:t>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lphacytorhabdoviruses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proofErr w:type="spellStart"/>
            <w:r w:rsidR="004D446C">
              <w:rPr>
                <w:rFonts w:ascii="Aptos" w:hAnsi="Aptos" w:cs="Arial"/>
                <w:sz w:val="20"/>
                <w:szCs w:val="20"/>
              </w:rPr>
              <w:t>TpVA</w:t>
            </w:r>
            <w:proofErr w:type="spellEnd"/>
            <w:r w:rsidR="004D446C">
              <w:rPr>
                <w:rFonts w:ascii="Aptos" w:hAnsi="Aptos" w:cs="Arial"/>
                <w:sz w:val="20"/>
                <w:szCs w:val="20"/>
              </w:rPr>
              <w:t xml:space="preserve">, Chelidonium yellow mottle associated virus, </w:t>
            </w:r>
            <w:proofErr w:type="spellStart"/>
            <w:r w:rsidR="004D446C">
              <w:rPr>
                <w:rFonts w:ascii="Aptos" w:hAnsi="Aptos" w:cs="Arial"/>
                <w:sz w:val="20"/>
                <w:szCs w:val="20"/>
              </w:rPr>
              <w:t>Glehnia</w:t>
            </w:r>
            <w:proofErr w:type="spellEnd"/>
            <w:r w:rsidR="004D446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4D446C">
              <w:rPr>
                <w:rFonts w:ascii="Aptos" w:hAnsi="Aptos" w:cs="Arial"/>
                <w:sz w:val="20"/>
                <w:szCs w:val="20"/>
              </w:rPr>
              <w:t>littoralis</w:t>
            </w:r>
            <w:proofErr w:type="spellEnd"/>
            <w:r w:rsidR="004D446C">
              <w:rPr>
                <w:rFonts w:ascii="Aptos" w:hAnsi="Aptos" w:cs="Arial"/>
                <w:sz w:val="20"/>
                <w:szCs w:val="20"/>
              </w:rPr>
              <w:t xml:space="preserve"> virus 1, Pelargonium alphacytorhabdovirus1, Primula </w:t>
            </w:r>
            <w:proofErr w:type="spellStart"/>
            <w:r w:rsidR="004D446C">
              <w:rPr>
                <w:rFonts w:ascii="Aptos" w:hAnsi="Aptos" w:cs="Arial"/>
                <w:sz w:val="20"/>
                <w:szCs w:val="20"/>
              </w:rPr>
              <w:t>alphacytorhabdovirus</w:t>
            </w:r>
            <w:proofErr w:type="spellEnd"/>
            <w:r w:rsidR="004D446C">
              <w:rPr>
                <w:rFonts w:ascii="Aptos" w:hAnsi="Aptos" w:cs="Arial"/>
                <w:sz w:val="20"/>
                <w:szCs w:val="20"/>
              </w:rPr>
              <w:t xml:space="preserve"> 2, </w:t>
            </w:r>
            <w:r>
              <w:rPr>
                <w:rFonts w:ascii="Aptos" w:hAnsi="Aptos" w:cs="Arial"/>
                <w:sz w:val="20"/>
                <w:szCs w:val="20"/>
              </w:rPr>
              <w:t xml:space="preserve">and </w:t>
            </w:r>
            <w:r w:rsidR="004D446C">
              <w:rPr>
                <w:rFonts w:ascii="Aptos" w:hAnsi="Aptos" w:cs="Arial"/>
                <w:sz w:val="20"/>
                <w:szCs w:val="20"/>
              </w:rPr>
              <w:t xml:space="preserve">rose </w:t>
            </w:r>
            <w:proofErr w:type="spellStart"/>
            <w:r w:rsidR="004D446C">
              <w:rPr>
                <w:rFonts w:ascii="Aptos" w:hAnsi="Aptos" w:cs="Arial"/>
                <w:sz w:val="20"/>
                <w:szCs w:val="20"/>
              </w:rPr>
              <w:t>a</w:t>
            </w:r>
            <w:r>
              <w:rPr>
                <w:rFonts w:ascii="Aptos" w:hAnsi="Aptos" w:cs="Arial"/>
                <w:sz w:val="20"/>
                <w:szCs w:val="20"/>
              </w:rPr>
              <w:t>lphacytorhabdovirus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2D5D2B20" w14:textId="77777777" w:rsidR="00F55B2C" w:rsidRDefault="00F55B2C" w:rsidP="009C6F06">
            <w:pPr>
              <w:rPr>
                <w:rFonts w:ascii="Aptos" w:hAnsi="Aptos" w:cs="Arial"/>
                <w:sz w:val="20"/>
                <w:szCs w:val="20"/>
              </w:rPr>
            </w:pPr>
          </w:p>
          <w:p w14:paraId="5275A7AB" w14:textId="7B90F87F" w:rsidR="000E5C08" w:rsidRDefault="00B67B64" w:rsidP="000E5C08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Morinda</w:t>
            </w:r>
            <w:proofErr w:type="spellEnd"/>
            <w:r w:rsidR="000E5C08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0E5C08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="000E5C08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Mor</w:t>
            </w:r>
            <w:r w:rsidR="000E5C08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ACRV1)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Aptos" w:hAnsi="Aptos" w:cs="Arial"/>
                <w:sz w:val="20"/>
                <w:szCs w:val="20"/>
              </w:rPr>
              <w:t>Two strains of this virus, named as Mor</w:t>
            </w:r>
            <w:r w:rsidR="009410DE">
              <w:rPr>
                <w:rFonts w:ascii="Aptos" w:hAnsi="Aptos" w:cs="Arial"/>
                <w:sz w:val="20"/>
                <w:szCs w:val="20"/>
              </w:rPr>
              <w:t>A</w:t>
            </w:r>
            <w:r>
              <w:rPr>
                <w:rFonts w:ascii="Aptos" w:hAnsi="Aptos" w:cs="Arial"/>
                <w:sz w:val="20"/>
                <w:szCs w:val="20"/>
              </w:rPr>
              <w:t>CRV1_Mor and MorACRV1_Ile, were</w:t>
            </w:r>
            <w:r w:rsidR="000E5C08" w:rsidRPr="00B6502C">
              <w:rPr>
                <w:rFonts w:ascii="Aptos" w:hAnsi="Aptos" w:cs="Arial"/>
                <w:sz w:val="20"/>
                <w:szCs w:val="20"/>
              </w:rPr>
              <w:t xml:space="preserve"> identified from an in-silico analysis of transcriptome data of</w:t>
            </w:r>
            <w:r>
              <w:rPr>
                <w:rFonts w:ascii="Aptos" w:hAnsi="Aptos" w:cs="Arial"/>
                <w:sz w:val="20"/>
                <w:szCs w:val="20"/>
              </w:rPr>
              <w:t xml:space="preserve"> Indian mulberry (</w:t>
            </w:r>
            <w:proofErr w:type="spellStart"/>
            <w:r w:rsidRPr="00B67B64">
              <w:rPr>
                <w:rFonts w:ascii="Aptos" w:hAnsi="Aptos" w:cs="Arial"/>
                <w:i/>
                <w:iCs/>
                <w:sz w:val="20"/>
                <w:szCs w:val="20"/>
              </w:rPr>
              <w:t>Morinda</w:t>
            </w:r>
            <w:proofErr w:type="spellEnd"/>
            <w:r w:rsidRPr="00B67B64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officin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</w:t>
            </w:r>
            <w:r w:rsidRPr="00B67B64">
              <w:rPr>
                <w:rFonts w:ascii="Aptos" w:hAnsi="Aptos" w:cs="Arial"/>
                <w:i/>
                <w:iCs/>
                <w:sz w:val="20"/>
                <w:szCs w:val="20"/>
              </w:rPr>
              <w:t>lis</w:t>
            </w:r>
            <w:r>
              <w:rPr>
                <w:rFonts w:ascii="Aptos" w:hAnsi="Aptos" w:cs="Arial"/>
                <w:sz w:val="20"/>
                <w:szCs w:val="20"/>
              </w:rPr>
              <w:t>) and Chinese holly</w:t>
            </w:r>
            <w:r w:rsidR="000E5C08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0E5C08" w:rsidRPr="00B6502C">
              <w:rPr>
                <w:rFonts w:ascii="Aptos" w:hAnsi="Aptos" w:cs="Arial"/>
                <w:sz w:val="20"/>
                <w:szCs w:val="20"/>
              </w:rPr>
              <w:t>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Ilex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cornuta</w:t>
            </w:r>
            <w:proofErr w:type="spellEnd"/>
            <w:r w:rsidR="000E5C08"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Guandong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Jingzhou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0E5C08">
              <w:rPr>
                <w:rFonts w:ascii="Aptos" w:hAnsi="Aptos" w:cs="Arial"/>
                <w:sz w:val="20"/>
                <w:szCs w:val="20"/>
              </w:rPr>
              <w:t>China</w:t>
            </w:r>
            <w:r>
              <w:rPr>
                <w:rFonts w:ascii="Aptos" w:hAnsi="Aptos" w:cs="Arial"/>
                <w:sz w:val="20"/>
                <w:szCs w:val="20"/>
              </w:rPr>
              <w:t>, respectively</w:t>
            </w:r>
            <w:r w:rsidR="000E5C08"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Mor</w:t>
            </w:r>
            <w:r w:rsidR="000E5C08" w:rsidRPr="00B6502C">
              <w:rPr>
                <w:rFonts w:ascii="Aptos" w:hAnsi="Aptos" w:cs="Arial"/>
                <w:sz w:val="20"/>
                <w:szCs w:val="20"/>
              </w:rPr>
              <w:t>ACRV1</w:t>
            </w:r>
            <w:r>
              <w:rPr>
                <w:rFonts w:ascii="Aptos" w:hAnsi="Aptos" w:cs="Arial"/>
                <w:sz w:val="20"/>
                <w:szCs w:val="20"/>
              </w:rPr>
              <w:t>_Mor and MorACRV1_Ile</w:t>
            </w:r>
            <w:r w:rsidR="000E5C08"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="000E5C08"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023 (BK064281) and 12,876</w:t>
            </w:r>
            <w:r w:rsidR="000E5C08" w:rsidRPr="00B6502C">
              <w:rPr>
                <w:rFonts w:ascii="Aptos" w:hAnsi="Aptos" w:cs="Arial"/>
                <w:sz w:val="20"/>
                <w:szCs w:val="20"/>
              </w:rPr>
              <w:t xml:space="preserve"> nucleotides (BK0642</w:t>
            </w:r>
            <w:r>
              <w:rPr>
                <w:rFonts w:ascii="Aptos" w:hAnsi="Aptos" w:cs="Arial"/>
                <w:sz w:val="20"/>
                <w:szCs w:val="20"/>
              </w:rPr>
              <w:t>82</w:t>
            </w:r>
            <w:r w:rsidR="000E5C08" w:rsidRPr="00B6502C">
              <w:rPr>
                <w:rFonts w:ascii="Aptos" w:hAnsi="Aptos" w:cs="Arial"/>
                <w:sz w:val="20"/>
                <w:szCs w:val="20"/>
              </w:rPr>
              <w:t>),</w:t>
            </w:r>
            <w:r>
              <w:rPr>
                <w:rFonts w:ascii="Aptos" w:hAnsi="Aptos" w:cs="Arial"/>
                <w:sz w:val="20"/>
                <w:szCs w:val="20"/>
              </w:rPr>
              <w:t xml:space="preserve"> respectively, </w:t>
            </w:r>
            <w:r w:rsidR="000E5C08" w:rsidRPr="00B6502C">
              <w:rPr>
                <w:rFonts w:ascii="Aptos" w:hAnsi="Aptos" w:cs="Arial"/>
                <w:sz w:val="20"/>
                <w:szCs w:val="20"/>
              </w:rPr>
              <w:t>and contains seven ORFs in the order 3’-N-P´-P- P3-M-G-L-5’ [1] representing the five canonical rhabdovirus structural protein genes as well as the putative cell-to-cell movement protein gene P3 in the conserved location between P and M genes, and the overlapping ORF within the P-encoding ORF, which is named P´ (</w:t>
            </w:r>
            <w:r w:rsidR="000E5C08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="000E5C08"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</w:t>
            </w:r>
            <w:r w:rsidR="000201D2">
              <w:rPr>
                <w:rFonts w:ascii="Aptos" w:hAnsi="Aptos" w:cs="Arial"/>
                <w:sz w:val="20"/>
                <w:szCs w:val="20"/>
              </w:rPr>
              <w:t xml:space="preserve">identity </w:t>
            </w:r>
            <w:r w:rsidR="000E5C08" w:rsidRPr="00B6502C">
              <w:rPr>
                <w:rFonts w:ascii="Aptos" w:hAnsi="Aptos" w:cs="Arial"/>
                <w:sz w:val="20"/>
                <w:szCs w:val="20"/>
              </w:rPr>
              <w:t xml:space="preserve">of </w:t>
            </w:r>
            <w:r>
              <w:rPr>
                <w:rFonts w:ascii="Aptos" w:hAnsi="Aptos" w:cs="Arial"/>
                <w:sz w:val="20"/>
                <w:szCs w:val="20"/>
              </w:rPr>
              <w:t>both strains of Mor</w:t>
            </w:r>
            <w:r w:rsidR="000E5C08" w:rsidRPr="00B6502C">
              <w:rPr>
                <w:rFonts w:ascii="Aptos" w:hAnsi="Aptos" w:cs="Arial"/>
                <w:sz w:val="20"/>
                <w:szCs w:val="20"/>
              </w:rPr>
              <w:t xml:space="preserve">ACRV1 </w:t>
            </w:r>
            <w:r w:rsidR="000201D2">
              <w:rPr>
                <w:rFonts w:ascii="Aptos" w:hAnsi="Aptos" w:cs="Arial"/>
                <w:sz w:val="20"/>
                <w:szCs w:val="20"/>
              </w:rPr>
              <w:t xml:space="preserve">is 78.5%, while the L protein aa sequence of both strains is 89% identical. On the other hand, the CCG </w:t>
            </w:r>
            <w:r w:rsidR="000201D2" w:rsidRPr="00B6502C">
              <w:rPr>
                <w:rFonts w:ascii="Aptos" w:hAnsi="Aptos" w:cs="Arial"/>
                <w:sz w:val="20"/>
                <w:szCs w:val="20"/>
              </w:rPr>
              <w:t xml:space="preserve">of </w:t>
            </w:r>
            <w:r w:rsidR="000201D2">
              <w:rPr>
                <w:rFonts w:ascii="Aptos" w:hAnsi="Aptos" w:cs="Arial"/>
                <w:sz w:val="20"/>
                <w:szCs w:val="20"/>
              </w:rPr>
              <w:t>both strains of Mor</w:t>
            </w:r>
            <w:r w:rsidR="000201D2" w:rsidRPr="00B6502C">
              <w:rPr>
                <w:rFonts w:ascii="Aptos" w:hAnsi="Aptos" w:cs="Arial"/>
                <w:sz w:val="20"/>
                <w:szCs w:val="20"/>
              </w:rPr>
              <w:t>ACRV1</w:t>
            </w:r>
            <w:r w:rsidR="004A05A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0E5C08" w:rsidRPr="00B6502C">
              <w:rPr>
                <w:rFonts w:ascii="Aptos" w:hAnsi="Aptos" w:cs="Arial"/>
                <w:sz w:val="20"/>
                <w:szCs w:val="20"/>
              </w:rPr>
              <w:t xml:space="preserve">has the highest sequence identity with that of </w:t>
            </w:r>
            <w:proofErr w:type="spellStart"/>
            <w:r w:rsidR="000201D2">
              <w:rPr>
                <w:rFonts w:ascii="Aptos" w:hAnsi="Aptos" w:cs="Arial"/>
                <w:sz w:val="20"/>
                <w:szCs w:val="20"/>
              </w:rPr>
              <w:t>Pogostemom</w:t>
            </w:r>
            <w:proofErr w:type="spellEnd"/>
            <w:r w:rsidR="000E5C08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0E5C08">
              <w:rPr>
                <w:rFonts w:ascii="Aptos" w:hAnsi="Aptos" w:cs="Arial"/>
                <w:sz w:val="20"/>
                <w:szCs w:val="20"/>
              </w:rPr>
              <w:t>alpha</w:t>
            </w:r>
            <w:r w:rsidR="000E5C08" w:rsidRPr="00B6502C"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 w:rsidR="000E5C08" w:rsidRPr="00B6502C">
              <w:rPr>
                <w:rFonts w:ascii="Aptos" w:hAnsi="Aptos" w:cs="Arial"/>
                <w:sz w:val="20"/>
                <w:szCs w:val="20"/>
              </w:rPr>
              <w:t xml:space="preserve"> 1 (</w:t>
            </w:r>
            <w:r w:rsidR="000201D2">
              <w:rPr>
                <w:rFonts w:ascii="Aptos" w:hAnsi="Aptos" w:cs="Arial"/>
                <w:sz w:val="20"/>
                <w:szCs w:val="20"/>
              </w:rPr>
              <w:t>Pog</w:t>
            </w:r>
            <w:r w:rsidR="000E5C08">
              <w:rPr>
                <w:rFonts w:ascii="Aptos" w:hAnsi="Aptos" w:cs="Arial"/>
                <w:sz w:val="20"/>
                <w:szCs w:val="20"/>
              </w:rPr>
              <w:t>A</w:t>
            </w:r>
            <w:r w:rsidR="000E5C08" w:rsidRPr="00B6502C">
              <w:rPr>
                <w:rFonts w:ascii="Aptos" w:hAnsi="Aptos" w:cs="Arial"/>
                <w:sz w:val="20"/>
                <w:szCs w:val="20"/>
              </w:rPr>
              <w:t xml:space="preserve">CRV1; </w:t>
            </w:r>
            <w:r w:rsidR="000201D2">
              <w:rPr>
                <w:rFonts w:ascii="Aptos" w:hAnsi="Aptos" w:cs="Arial"/>
                <w:sz w:val="20"/>
                <w:szCs w:val="20"/>
              </w:rPr>
              <w:t>51</w:t>
            </w:r>
            <w:r w:rsidR="000E5C08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0201D2">
              <w:rPr>
                <w:rFonts w:ascii="Aptos" w:hAnsi="Aptos" w:cs="Arial"/>
                <w:sz w:val="20"/>
                <w:szCs w:val="20"/>
              </w:rPr>
              <w:t>9</w:t>
            </w:r>
            <w:r w:rsidR="000E5C08" w:rsidRPr="00B6502C">
              <w:rPr>
                <w:rFonts w:ascii="Aptos" w:hAnsi="Aptos" w:cs="Arial"/>
                <w:sz w:val="20"/>
                <w:szCs w:val="20"/>
              </w:rPr>
              <w:t>%</w:t>
            </w:r>
            <w:r w:rsidR="000201D2">
              <w:rPr>
                <w:rFonts w:ascii="Aptos" w:hAnsi="Aptos" w:cs="Arial"/>
                <w:sz w:val="20"/>
                <w:szCs w:val="20"/>
              </w:rPr>
              <w:t xml:space="preserve"> and 51.8%</w:t>
            </w:r>
            <w:r w:rsidR="000E5C08" w:rsidRPr="00B6502C">
              <w:rPr>
                <w:rFonts w:ascii="Aptos" w:hAnsi="Aptos" w:cs="Arial"/>
                <w:sz w:val="20"/>
                <w:szCs w:val="20"/>
              </w:rPr>
              <w:t>), while the L protein amino acid sequence</w:t>
            </w:r>
            <w:r w:rsidR="004A05A5">
              <w:rPr>
                <w:rFonts w:ascii="Aptos" w:hAnsi="Aptos" w:cs="Arial"/>
                <w:sz w:val="20"/>
                <w:szCs w:val="20"/>
              </w:rPr>
              <w:t xml:space="preserve"> of both strains of Mor</w:t>
            </w:r>
            <w:r w:rsidR="004A05A5" w:rsidRPr="00B6502C">
              <w:rPr>
                <w:rFonts w:ascii="Aptos" w:hAnsi="Aptos" w:cs="Arial"/>
                <w:sz w:val="20"/>
                <w:szCs w:val="20"/>
              </w:rPr>
              <w:t>ACRV1</w:t>
            </w:r>
            <w:r w:rsidR="000E5C08"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4A05A5">
              <w:rPr>
                <w:rFonts w:ascii="Aptos" w:hAnsi="Aptos" w:cs="Arial"/>
                <w:sz w:val="20"/>
                <w:szCs w:val="20"/>
              </w:rPr>
              <w:t>Pog</w:t>
            </w:r>
            <w:r w:rsidR="000E5C08">
              <w:rPr>
                <w:rFonts w:ascii="Aptos" w:hAnsi="Aptos" w:cs="Arial"/>
                <w:sz w:val="20"/>
                <w:szCs w:val="20"/>
              </w:rPr>
              <w:t>A</w:t>
            </w:r>
            <w:r w:rsidR="000E5C08" w:rsidRPr="00B6502C">
              <w:rPr>
                <w:rFonts w:ascii="Aptos" w:hAnsi="Aptos" w:cs="Arial"/>
                <w:sz w:val="20"/>
                <w:szCs w:val="20"/>
              </w:rPr>
              <w:t>CRV1 (</w:t>
            </w:r>
            <w:r w:rsidR="000201D2">
              <w:rPr>
                <w:rFonts w:ascii="Aptos" w:hAnsi="Aptos" w:cs="Arial"/>
                <w:sz w:val="20"/>
                <w:szCs w:val="20"/>
              </w:rPr>
              <w:t>63</w:t>
            </w:r>
            <w:r w:rsidR="000201D2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0201D2">
              <w:rPr>
                <w:rFonts w:ascii="Aptos" w:hAnsi="Aptos" w:cs="Arial"/>
                <w:sz w:val="20"/>
                <w:szCs w:val="20"/>
              </w:rPr>
              <w:t>7</w:t>
            </w:r>
            <w:r w:rsidR="000201D2" w:rsidRPr="00B6502C">
              <w:rPr>
                <w:rFonts w:ascii="Aptos" w:hAnsi="Aptos" w:cs="Arial"/>
                <w:sz w:val="20"/>
                <w:szCs w:val="20"/>
              </w:rPr>
              <w:t>%</w:t>
            </w:r>
            <w:r w:rsidR="000201D2">
              <w:rPr>
                <w:rFonts w:ascii="Aptos" w:hAnsi="Aptos" w:cs="Arial"/>
                <w:sz w:val="20"/>
                <w:szCs w:val="20"/>
              </w:rPr>
              <w:t xml:space="preserve"> and 63.6%)</w:t>
            </w:r>
            <w:r w:rsidR="000201D2"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0E5C08" w:rsidRPr="00B6502C">
              <w:rPr>
                <w:rFonts w:ascii="Aptos" w:hAnsi="Aptos" w:cs="Arial"/>
                <w:sz w:val="20"/>
                <w:szCs w:val="20"/>
              </w:rPr>
              <w:t xml:space="preserve">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="000E5C08"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4A05A5">
              <w:rPr>
                <w:rFonts w:ascii="Aptos" w:hAnsi="Aptos" w:cs="Arial"/>
                <w:sz w:val="20"/>
                <w:szCs w:val="20"/>
              </w:rPr>
              <w:t>Mor</w:t>
            </w:r>
            <w:r w:rsidR="000E5C08" w:rsidRPr="00B6502C">
              <w:rPr>
                <w:rFonts w:ascii="Aptos" w:hAnsi="Aptos" w:cs="Arial"/>
                <w:sz w:val="20"/>
                <w:szCs w:val="20"/>
              </w:rPr>
              <w:t xml:space="preserve">ACRV1 is placed within a subclade of the </w:t>
            </w:r>
            <w:proofErr w:type="spellStart"/>
            <w:r w:rsidR="000E5C08" w:rsidRPr="00B6502C">
              <w:rPr>
                <w:rFonts w:ascii="Aptos" w:hAnsi="Aptos" w:cs="Arial"/>
                <w:sz w:val="20"/>
                <w:szCs w:val="20"/>
              </w:rPr>
              <w:t>alphacytorhabdoviruses</w:t>
            </w:r>
            <w:proofErr w:type="spellEnd"/>
            <w:r w:rsidR="000E5C08"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4A05A5">
              <w:rPr>
                <w:rFonts w:ascii="Aptos" w:hAnsi="Aptos" w:cs="Arial"/>
                <w:sz w:val="20"/>
                <w:szCs w:val="20"/>
              </w:rPr>
              <w:t>Pog</w:t>
            </w:r>
            <w:r w:rsidR="000E5C08">
              <w:rPr>
                <w:rFonts w:ascii="Aptos" w:hAnsi="Aptos" w:cs="Arial"/>
                <w:sz w:val="20"/>
                <w:szCs w:val="20"/>
              </w:rPr>
              <w:t>ACRV1</w:t>
            </w:r>
            <w:r w:rsidR="000E5C08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0E5C08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="000E5C08"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5E26AFB0" w14:textId="77777777" w:rsidR="000E5C08" w:rsidRDefault="000E5C08" w:rsidP="009C6F06">
            <w:pPr>
              <w:rPr>
                <w:rFonts w:ascii="Aptos" w:hAnsi="Aptos" w:cs="Arial"/>
                <w:sz w:val="20"/>
                <w:szCs w:val="20"/>
              </w:rPr>
            </w:pPr>
          </w:p>
          <w:p w14:paraId="7799AF15" w14:textId="4B617525" w:rsidR="00BB6FFE" w:rsidRDefault="00BB6FFE" w:rsidP="00BB6FFE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lastRenderedPageBreak/>
              <w:t>Oak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Oak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ACRV1)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 xml:space="preserve">oak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Quercus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robur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>
              <w:rPr>
                <w:rFonts w:ascii="Aptos" w:hAnsi="Aptos" w:cs="Arial"/>
                <w:sz w:val="20"/>
                <w:szCs w:val="20"/>
              </w:rPr>
              <w:t>Atcham, United Kingdom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Oak</w:t>
            </w:r>
            <w:r w:rsidRPr="00B6502C">
              <w:rPr>
                <w:rFonts w:ascii="Aptos" w:hAnsi="Aptos" w:cs="Arial"/>
                <w:sz w:val="20"/>
                <w:szCs w:val="20"/>
              </w:rPr>
              <w:t>ACRV1 has 1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817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(BK0642</w:t>
            </w:r>
            <w:r>
              <w:rPr>
                <w:rFonts w:ascii="Aptos" w:hAnsi="Aptos" w:cs="Arial"/>
                <w:sz w:val="20"/>
                <w:szCs w:val="20"/>
              </w:rPr>
              <w:t>83</w:t>
            </w:r>
            <w:r w:rsidRPr="00B6502C">
              <w:rPr>
                <w:rFonts w:ascii="Aptos" w:hAnsi="Aptos" w:cs="Arial"/>
                <w:sz w:val="20"/>
                <w:szCs w:val="20"/>
              </w:rPr>
              <w:t>), and contains seven ORFs in the order 3’-N-P´-P- P3-M-G-L-5’ [1] representing the five canonical rhabdovirus structural protein genes as well as the putative cell-to-cell movement protein gene P3 in the conserved location between P and M genes, and the overlapping ORF within the P-encoding ORF, which is named P´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Oak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 xml:space="preserve">Phyllostachys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alpha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1 (</w:t>
            </w:r>
            <w:r>
              <w:rPr>
                <w:rFonts w:ascii="Aptos" w:hAnsi="Aptos" w:cs="Arial"/>
                <w:sz w:val="20"/>
                <w:szCs w:val="20"/>
              </w:rPr>
              <w:t>PhyA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CRV1; </w:t>
            </w:r>
            <w:r>
              <w:rPr>
                <w:rFonts w:ascii="Aptos" w:hAnsi="Aptos" w:cs="Arial"/>
                <w:sz w:val="20"/>
                <w:szCs w:val="20"/>
              </w:rPr>
              <w:t>37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9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Oak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L protein amino acid sequence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>PhyA</w:t>
            </w:r>
            <w:r w:rsidRPr="00B6502C">
              <w:rPr>
                <w:rFonts w:ascii="Aptos" w:hAnsi="Aptos" w:cs="Arial"/>
                <w:sz w:val="20"/>
                <w:szCs w:val="20"/>
              </w:rPr>
              <w:t>CRV1 (</w:t>
            </w:r>
            <w:r>
              <w:rPr>
                <w:rFonts w:ascii="Aptos" w:hAnsi="Aptos" w:cs="Arial"/>
                <w:sz w:val="20"/>
                <w:szCs w:val="20"/>
              </w:rPr>
              <w:t>46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BC47E1">
              <w:rPr>
                <w:rFonts w:ascii="Aptos" w:hAnsi="Aptos" w:cs="Arial"/>
                <w:sz w:val="20"/>
                <w:szCs w:val="20"/>
              </w:rPr>
              <w:t xml:space="preserve">OakACRV1 </w:t>
            </w:r>
            <w:r>
              <w:rPr>
                <w:rFonts w:ascii="Aptos" w:hAnsi="Aptos" w:cs="Arial"/>
                <w:sz w:val="20"/>
                <w:szCs w:val="20"/>
              </w:rPr>
              <w:t>forms a well-supported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clade </w:t>
            </w:r>
            <w:r>
              <w:rPr>
                <w:rFonts w:ascii="Aptos" w:hAnsi="Aptos" w:cs="Arial"/>
                <w:sz w:val="20"/>
                <w:szCs w:val="20"/>
              </w:rPr>
              <w:t>with other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FB1557">
              <w:rPr>
                <w:rFonts w:ascii="Aptos" w:hAnsi="Aptos" w:cs="Arial"/>
                <w:sz w:val="20"/>
                <w:szCs w:val="20"/>
              </w:rPr>
              <w:t>alphacyt</w:t>
            </w:r>
            <w:r w:rsidR="00FB1557" w:rsidRPr="00EA5406">
              <w:rPr>
                <w:rFonts w:ascii="Aptos" w:hAnsi="Aptos" w:cs="Arial"/>
                <w:sz w:val="20"/>
                <w:szCs w:val="20"/>
              </w:rPr>
              <w:t>orha</w:t>
            </w:r>
            <w:r w:rsidR="00DA7607" w:rsidRPr="00EA5406">
              <w:rPr>
                <w:rFonts w:ascii="Aptos" w:hAnsi="Aptos" w:cs="Arial"/>
                <w:sz w:val="20"/>
                <w:szCs w:val="20"/>
              </w:rPr>
              <w:t>bd</w:t>
            </w:r>
            <w:r w:rsidR="00FB1557" w:rsidRPr="00EA5406">
              <w:rPr>
                <w:rFonts w:ascii="Aptos" w:hAnsi="Aptos" w:cs="Arial"/>
                <w:sz w:val="20"/>
                <w:szCs w:val="20"/>
              </w:rPr>
              <w:t>o</w:t>
            </w:r>
            <w:r w:rsidR="00FB1557">
              <w:rPr>
                <w:rFonts w:ascii="Aptos" w:hAnsi="Aptos" w:cs="Arial"/>
                <w:sz w:val="20"/>
                <w:szCs w:val="20"/>
              </w:rPr>
              <w:t>viruses</w:t>
            </w:r>
            <w:proofErr w:type="spellEnd"/>
            <w:r w:rsidR="00FB155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03D07D37" w14:textId="77777777" w:rsidR="004A05A5" w:rsidRDefault="004A05A5" w:rsidP="009C6F06">
            <w:pPr>
              <w:rPr>
                <w:rFonts w:ascii="Aptos" w:hAnsi="Aptos" w:cs="Arial"/>
                <w:sz w:val="20"/>
                <w:szCs w:val="20"/>
              </w:rPr>
            </w:pPr>
          </w:p>
          <w:p w14:paraId="08F2577D" w14:textId="19BE48ED" w:rsidR="00551401" w:rsidRPr="00B6502C" w:rsidRDefault="00551401" w:rsidP="00551401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Ocimum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Oci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ACRV1)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 w:rsidR="0012147F">
              <w:rPr>
                <w:rFonts w:ascii="Aptos" w:hAnsi="Aptos" w:cs="Arial"/>
                <w:sz w:val="20"/>
                <w:szCs w:val="20"/>
              </w:rPr>
              <w:t>holy basil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 w:rsidR="0012147F">
              <w:rPr>
                <w:rFonts w:ascii="Aptos" w:hAnsi="Aptos" w:cs="Arial"/>
                <w:i/>
                <w:iCs/>
                <w:sz w:val="20"/>
                <w:szCs w:val="20"/>
              </w:rPr>
              <w:t>Ocimum</w:t>
            </w:r>
            <w:proofErr w:type="spellEnd"/>
            <w:r w:rsidR="0012147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2147F">
              <w:rPr>
                <w:rFonts w:ascii="Aptos" w:hAnsi="Aptos" w:cs="Arial"/>
                <w:i/>
                <w:iCs/>
                <w:sz w:val="20"/>
                <w:szCs w:val="20"/>
              </w:rPr>
              <w:t>tenuiflorum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FB1557">
              <w:rPr>
                <w:rFonts w:ascii="Aptos" w:hAnsi="Aptos" w:cs="Arial"/>
                <w:sz w:val="20"/>
                <w:szCs w:val="20"/>
              </w:rPr>
              <w:t>Bangalore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FB1557">
              <w:rPr>
                <w:rFonts w:ascii="Aptos" w:hAnsi="Aptos" w:cs="Arial"/>
                <w:sz w:val="20"/>
                <w:szCs w:val="20"/>
              </w:rPr>
              <w:t>India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 w:rsidR="00FB1557">
              <w:rPr>
                <w:rFonts w:ascii="Aptos" w:hAnsi="Aptos" w:cs="Arial"/>
                <w:sz w:val="20"/>
                <w:szCs w:val="20"/>
              </w:rPr>
              <w:t>Oci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has </w:t>
            </w:r>
            <w:r>
              <w:rPr>
                <w:rFonts w:ascii="Aptos" w:hAnsi="Aptos" w:cs="Arial"/>
                <w:sz w:val="20"/>
                <w:szCs w:val="20"/>
              </w:rPr>
              <w:t>12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 w:rsidR="0012147F">
              <w:rPr>
                <w:rFonts w:ascii="Aptos" w:hAnsi="Aptos" w:cs="Arial"/>
                <w:sz w:val="20"/>
                <w:szCs w:val="20"/>
              </w:rPr>
              <w:t>4</w:t>
            </w:r>
            <w:r>
              <w:rPr>
                <w:rFonts w:ascii="Aptos" w:hAnsi="Aptos" w:cs="Arial"/>
                <w:sz w:val="20"/>
                <w:szCs w:val="20"/>
              </w:rPr>
              <w:t>7</w:t>
            </w:r>
            <w:r w:rsidR="0012147F">
              <w:rPr>
                <w:rFonts w:ascii="Aptos" w:hAnsi="Aptos" w:cs="Arial"/>
                <w:sz w:val="20"/>
                <w:szCs w:val="20"/>
              </w:rPr>
              <w:t>8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(BK0642</w:t>
            </w:r>
            <w:r>
              <w:rPr>
                <w:rFonts w:ascii="Aptos" w:hAnsi="Aptos" w:cs="Arial"/>
                <w:sz w:val="20"/>
                <w:szCs w:val="20"/>
              </w:rPr>
              <w:t>8</w:t>
            </w:r>
            <w:r w:rsidR="0012147F"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>), and contains eight ORFs in the order 3’-N-P´-P- P3-M-G-P6-L-5’ [1] representing the five canonical rhabdovirus structural protein genes as well as the putative cell-to-cell movement protein gene P3 in the conserved location between P and M genes, the overlapping ORF within the P-encoding ORF, which is named P´, and the accessory protein P6 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 The CCG nucleotide sequence of </w:t>
            </w:r>
            <w:r w:rsidR="00FB1557">
              <w:rPr>
                <w:rFonts w:ascii="Aptos" w:hAnsi="Aptos" w:cs="Arial"/>
                <w:sz w:val="20"/>
                <w:szCs w:val="20"/>
              </w:rPr>
              <w:t>Oci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has the highest sequence identity with that of </w:t>
            </w:r>
            <w:r w:rsidR="00FB1557">
              <w:rPr>
                <w:rFonts w:ascii="Aptos" w:hAnsi="Aptos" w:cs="Arial"/>
                <w:sz w:val="20"/>
                <w:szCs w:val="20"/>
              </w:rPr>
              <w:t xml:space="preserve">Kenyan potato </w:t>
            </w:r>
            <w:proofErr w:type="spellStart"/>
            <w:r w:rsidR="00FB1557"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 w:rsidR="00FB1557">
              <w:rPr>
                <w:rFonts w:ascii="Aptos" w:hAnsi="Aptos" w:cs="Arial"/>
                <w:sz w:val="20"/>
                <w:szCs w:val="20"/>
              </w:rPr>
              <w:t>KePCyV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="00FB1557">
              <w:rPr>
                <w:rFonts w:ascii="Aptos" w:hAnsi="Aptos" w:cs="Arial"/>
                <w:sz w:val="20"/>
                <w:szCs w:val="20"/>
              </w:rPr>
              <w:t>65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FB1557">
              <w:rPr>
                <w:rFonts w:ascii="Aptos" w:hAnsi="Aptos" w:cs="Arial"/>
                <w:sz w:val="20"/>
                <w:szCs w:val="20"/>
              </w:rPr>
              <w:t>5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FB1557">
              <w:rPr>
                <w:rFonts w:ascii="Aptos" w:hAnsi="Aptos" w:cs="Arial"/>
                <w:sz w:val="20"/>
                <w:szCs w:val="20"/>
              </w:rPr>
              <w:t>Oci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L protein amino acid sequence has the highest sequence identity with that of </w:t>
            </w:r>
            <w:proofErr w:type="spellStart"/>
            <w:r w:rsidR="00FB1557">
              <w:rPr>
                <w:rFonts w:ascii="Aptos" w:hAnsi="Aptos" w:cs="Arial"/>
                <w:sz w:val="20"/>
                <w:szCs w:val="20"/>
              </w:rPr>
              <w:t>KePCyV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FB1557">
              <w:rPr>
                <w:rFonts w:ascii="Aptos" w:hAnsi="Aptos" w:cs="Arial"/>
                <w:sz w:val="20"/>
                <w:szCs w:val="20"/>
              </w:rPr>
              <w:t>77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FB1557"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FB1557">
              <w:rPr>
                <w:rFonts w:ascii="Aptos" w:hAnsi="Aptos" w:cs="Arial"/>
                <w:sz w:val="20"/>
                <w:szCs w:val="20"/>
              </w:rPr>
              <w:t>Oci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lphacytorhabdoviruses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FB1557">
              <w:rPr>
                <w:rFonts w:ascii="Aptos" w:hAnsi="Aptos" w:cs="Arial"/>
                <w:sz w:val="20"/>
                <w:szCs w:val="20"/>
              </w:rPr>
              <w:t xml:space="preserve">with </w:t>
            </w:r>
            <w:proofErr w:type="spellStart"/>
            <w:r w:rsidR="00FB1557">
              <w:rPr>
                <w:rFonts w:ascii="Aptos" w:hAnsi="Aptos" w:cs="Arial"/>
                <w:sz w:val="20"/>
                <w:szCs w:val="20"/>
              </w:rPr>
              <w:t>KePCyV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2E6989AD" w14:textId="77777777" w:rsidR="0023396D" w:rsidRDefault="0023396D" w:rsidP="009C6F06">
            <w:pPr>
              <w:rPr>
                <w:rFonts w:ascii="Aptos" w:hAnsi="Aptos" w:cs="Arial"/>
                <w:sz w:val="20"/>
                <w:szCs w:val="20"/>
              </w:rPr>
            </w:pPr>
          </w:p>
          <w:p w14:paraId="735856CB" w14:textId="0EBE0C4D" w:rsidR="00551401" w:rsidRPr="00B6502C" w:rsidRDefault="00551401" w:rsidP="00551401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Pelargonium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Pel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ACRV1)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 w:rsidR="0012147F">
              <w:rPr>
                <w:rFonts w:ascii="Aptos" w:hAnsi="Aptos" w:cs="Arial"/>
                <w:sz w:val="20"/>
                <w:szCs w:val="20"/>
              </w:rPr>
              <w:t>scented pelargonium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12147F">
              <w:rPr>
                <w:rFonts w:ascii="Aptos" w:hAnsi="Aptos" w:cs="Arial"/>
                <w:i/>
                <w:iCs/>
                <w:sz w:val="20"/>
                <w:szCs w:val="20"/>
              </w:rPr>
              <w:t>Pelargonium x hybrid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="00FB1557">
              <w:rPr>
                <w:rFonts w:ascii="Aptos" w:hAnsi="Aptos" w:cs="Arial"/>
                <w:sz w:val="20"/>
                <w:szCs w:val="20"/>
              </w:rPr>
              <w:t>rasse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FB1557">
              <w:rPr>
                <w:rFonts w:ascii="Aptos" w:hAnsi="Aptos" w:cs="Arial"/>
                <w:sz w:val="20"/>
                <w:szCs w:val="20"/>
              </w:rPr>
              <w:t>France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 w:rsidR="00FB1557">
              <w:rPr>
                <w:rFonts w:ascii="Aptos" w:hAnsi="Aptos" w:cs="Arial"/>
                <w:sz w:val="20"/>
                <w:szCs w:val="20"/>
              </w:rPr>
              <w:t>P</w:t>
            </w:r>
            <w:r>
              <w:rPr>
                <w:rFonts w:ascii="Aptos" w:hAnsi="Aptos" w:cs="Arial"/>
                <w:sz w:val="20"/>
                <w:szCs w:val="20"/>
              </w:rPr>
              <w:t>e</w:t>
            </w:r>
            <w:r w:rsidR="00FB1557">
              <w:rPr>
                <w:rFonts w:ascii="Aptos" w:hAnsi="Aptos" w:cs="Arial"/>
                <w:sz w:val="20"/>
                <w:szCs w:val="20"/>
              </w:rPr>
              <w:t>l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has </w:t>
            </w:r>
            <w:r>
              <w:rPr>
                <w:rFonts w:ascii="Aptos" w:hAnsi="Aptos" w:cs="Arial"/>
                <w:sz w:val="20"/>
                <w:szCs w:val="20"/>
              </w:rPr>
              <w:t>12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="0012147F">
              <w:rPr>
                <w:rFonts w:ascii="Aptos" w:hAnsi="Aptos" w:cs="Arial"/>
                <w:sz w:val="20"/>
                <w:szCs w:val="20"/>
              </w:rPr>
              <w:t>32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(BK0642</w:t>
            </w:r>
            <w:r>
              <w:rPr>
                <w:rFonts w:ascii="Aptos" w:hAnsi="Aptos" w:cs="Arial"/>
                <w:sz w:val="20"/>
                <w:szCs w:val="20"/>
              </w:rPr>
              <w:t>8</w:t>
            </w:r>
            <w:r w:rsidR="0012147F">
              <w:rPr>
                <w:rFonts w:ascii="Aptos" w:hAnsi="Aptos" w:cs="Arial"/>
                <w:sz w:val="20"/>
                <w:szCs w:val="20"/>
              </w:rPr>
              <w:t>5</w:t>
            </w:r>
            <w:r w:rsidRPr="00B6502C">
              <w:rPr>
                <w:rFonts w:ascii="Aptos" w:hAnsi="Aptos" w:cs="Arial"/>
                <w:sz w:val="20"/>
                <w:szCs w:val="20"/>
              </w:rPr>
              <w:t>), and contains eight ORFs in the order 3’-N-P´-P- P3-M-G-P6-L-5’ [1] representing the five canonical rhabdovirus structural protein genes as well as the putative cell-to-cell movement protein gene P3 in the conserved location between P and M genes, the overlapping ORF within the P-encoding ORF, which is named P´, and the accessory protein P6 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 The CCG nucleotide sequence of </w:t>
            </w:r>
            <w:r w:rsidR="00FB1557">
              <w:rPr>
                <w:rFonts w:ascii="Aptos" w:hAnsi="Aptos" w:cs="Arial"/>
                <w:sz w:val="20"/>
                <w:szCs w:val="20"/>
              </w:rPr>
              <w:t>Pel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has the highest sequence identity with that of </w:t>
            </w:r>
            <w:r w:rsidR="00FB1557">
              <w:rPr>
                <w:rFonts w:ascii="Aptos" w:hAnsi="Aptos" w:cs="Arial"/>
                <w:sz w:val="20"/>
                <w:szCs w:val="20"/>
              </w:rPr>
              <w:t xml:space="preserve">Primula </w:t>
            </w:r>
            <w:proofErr w:type="spellStart"/>
            <w:r w:rsidR="00FB1557">
              <w:rPr>
                <w:rFonts w:ascii="Aptos" w:hAnsi="Aptos" w:cs="Arial"/>
                <w:sz w:val="20"/>
                <w:szCs w:val="20"/>
              </w:rPr>
              <w:t>alphacytorhabdovirus</w:t>
            </w:r>
            <w:proofErr w:type="spellEnd"/>
            <w:r w:rsidR="00FB1557">
              <w:rPr>
                <w:rFonts w:ascii="Aptos" w:hAnsi="Aptos" w:cs="Arial"/>
                <w:sz w:val="20"/>
                <w:szCs w:val="20"/>
              </w:rPr>
              <w:t xml:space="preserve"> 2</w:t>
            </w:r>
            <w:r w:rsidR="00FB1557"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="00FB1557">
              <w:rPr>
                <w:rFonts w:ascii="Aptos" w:hAnsi="Aptos" w:cs="Arial"/>
                <w:sz w:val="20"/>
                <w:szCs w:val="20"/>
              </w:rPr>
              <w:t>PriACRV2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="00FB1557">
              <w:rPr>
                <w:rFonts w:ascii="Aptos" w:hAnsi="Aptos" w:cs="Arial"/>
                <w:sz w:val="20"/>
                <w:szCs w:val="20"/>
              </w:rPr>
              <w:t>66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FB1557">
              <w:rPr>
                <w:rFonts w:ascii="Aptos" w:hAnsi="Aptos" w:cs="Arial"/>
                <w:sz w:val="20"/>
                <w:szCs w:val="20"/>
              </w:rPr>
              <w:t>Pel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L protein amino acid sequence has the highest sequence identity with that of </w:t>
            </w:r>
            <w:r w:rsidR="00FB1557">
              <w:rPr>
                <w:rFonts w:ascii="Aptos" w:hAnsi="Aptos" w:cs="Arial"/>
                <w:sz w:val="20"/>
                <w:szCs w:val="20"/>
              </w:rPr>
              <w:t>PriACRV2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FB1557">
              <w:rPr>
                <w:rFonts w:ascii="Aptos" w:hAnsi="Aptos" w:cs="Arial"/>
                <w:sz w:val="20"/>
                <w:szCs w:val="20"/>
              </w:rPr>
              <w:t>78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FB1557"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FB1557">
              <w:rPr>
                <w:rFonts w:ascii="Aptos" w:hAnsi="Aptos" w:cs="Arial"/>
                <w:sz w:val="20"/>
                <w:szCs w:val="20"/>
              </w:rPr>
              <w:t>Pel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lphacytorhabdoviruses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FB1557">
              <w:rPr>
                <w:rFonts w:ascii="Aptos" w:hAnsi="Aptos" w:cs="Arial"/>
                <w:sz w:val="20"/>
                <w:szCs w:val="20"/>
              </w:rPr>
              <w:t>PriACRV2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6125ABF6" w14:textId="77777777" w:rsidR="00551401" w:rsidRDefault="00551401" w:rsidP="009C6F06">
            <w:pPr>
              <w:rPr>
                <w:rFonts w:ascii="Aptos" w:hAnsi="Aptos" w:cs="Arial"/>
                <w:sz w:val="20"/>
                <w:szCs w:val="20"/>
              </w:rPr>
            </w:pPr>
          </w:p>
          <w:p w14:paraId="79BC05C4" w14:textId="61612A35" w:rsidR="00551401" w:rsidRDefault="009D10DE" w:rsidP="00551401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Phyllostachys</w:t>
            </w:r>
            <w:r w:rsidR="00551401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51401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="00551401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Phy</w:t>
            </w:r>
            <w:r w:rsidR="00551401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ACRV1)</w:t>
            </w:r>
            <w:r w:rsidR="00551401"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moso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bamboo</w:t>
            </w:r>
            <w:r w:rsidR="00551401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551401" w:rsidRPr="00B6502C">
              <w:rPr>
                <w:rFonts w:ascii="Aptos" w:hAnsi="Aptos" w:cs="Arial"/>
                <w:sz w:val="20"/>
                <w:szCs w:val="20"/>
              </w:rPr>
              <w:t>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Phyllostachys edulis</w:t>
            </w:r>
            <w:r w:rsidR="00551401"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>
              <w:rPr>
                <w:rFonts w:ascii="Aptos" w:hAnsi="Aptos" w:cs="Arial"/>
                <w:sz w:val="20"/>
                <w:szCs w:val="20"/>
              </w:rPr>
              <w:t xml:space="preserve">Sichuan, </w:t>
            </w:r>
            <w:r w:rsidR="00551401">
              <w:rPr>
                <w:rFonts w:ascii="Aptos" w:hAnsi="Aptos" w:cs="Arial"/>
                <w:sz w:val="20"/>
                <w:szCs w:val="20"/>
              </w:rPr>
              <w:t>China</w:t>
            </w:r>
            <w:r w:rsidR="00551401"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Phy</w:t>
            </w:r>
            <w:r w:rsidR="00551401" w:rsidRPr="00B6502C">
              <w:rPr>
                <w:rFonts w:ascii="Aptos" w:hAnsi="Aptos" w:cs="Arial"/>
                <w:sz w:val="20"/>
                <w:szCs w:val="20"/>
              </w:rPr>
              <w:t>ACRV1 has 1</w:t>
            </w:r>
            <w:r w:rsidR="00551401">
              <w:rPr>
                <w:rFonts w:ascii="Aptos" w:hAnsi="Aptos" w:cs="Arial"/>
                <w:sz w:val="20"/>
                <w:szCs w:val="20"/>
              </w:rPr>
              <w:t>2</w:t>
            </w:r>
            <w:r w:rsidR="00551401"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947</w:t>
            </w:r>
            <w:r w:rsidR="00551401" w:rsidRPr="00B6502C">
              <w:rPr>
                <w:rFonts w:ascii="Aptos" w:hAnsi="Aptos" w:cs="Arial"/>
                <w:sz w:val="20"/>
                <w:szCs w:val="20"/>
              </w:rPr>
              <w:t xml:space="preserve"> nucleotides (BK0642</w:t>
            </w:r>
            <w:r>
              <w:rPr>
                <w:rFonts w:ascii="Aptos" w:hAnsi="Aptos" w:cs="Arial"/>
                <w:sz w:val="20"/>
                <w:szCs w:val="20"/>
              </w:rPr>
              <w:t>86</w:t>
            </w:r>
            <w:r w:rsidR="00551401" w:rsidRPr="00B6502C">
              <w:rPr>
                <w:rFonts w:ascii="Aptos" w:hAnsi="Aptos" w:cs="Arial"/>
                <w:sz w:val="20"/>
                <w:szCs w:val="20"/>
              </w:rPr>
              <w:t>), and contains seven ORFs in the order 3’-N-P´-P- P3-M-G-L-5’ [1] representing the five canonical rhabdovirus structural protein genes as well as the putative cell-to-cell movement protein gene P3 in the conserved location between P and M genes, and the overlapping ORF within the P-encoding ORF, which is named P´ (</w:t>
            </w:r>
            <w:r w:rsidR="00551401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="00551401"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 w:rsidR="00FB1557">
              <w:rPr>
                <w:rFonts w:ascii="Aptos" w:hAnsi="Aptos" w:cs="Arial"/>
                <w:sz w:val="20"/>
                <w:szCs w:val="20"/>
              </w:rPr>
              <w:t>Phy</w:t>
            </w:r>
            <w:r w:rsidR="00551401" w:rsidRPr="00B6502C">
              <w:rPr>
                <w:rFonts w:ascii="Aptos" w:hAnsi="Aptos" w:cs="Arial"/>
                <w:sz w:val="20"/>
                <w:szCs w:val="20"/>
              </w:rPr>
              <w:t xml:space="preserve">ACRV1 has the highest sequence identity with that of </w:t>
            </w:r>
            <w:r w:rsidR="00FB1557">
              <w:rPr>
                <w:rFonts w:ascii="Aptos" w:hAnsi="Aptos" w:cs="Arial"/>
                <w:sz w:val="20"/>
                <w:szCs w:val="20"/>
              </w:rPr>
              <w:t>Strawberry virus 2</w:t>
            </w:r>
            <w:r w:rsidR="00551401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FB1557">
              <w:rPr>
                <w:rFonts w:ascii="Aptos" w:hAnsi="Aptos" w:cs="Arial"/>
                <w:sz w:val="20"/>
                <w:szCs w:val="20"/>
              </w:rPr>
              <w:t>Str</w:t>
            </w:r>
            <w:r w:rsidR="00551401" w:rsidRPr="00B6502C">
              <w:rPr>
                <w:rFonts w:ascii="Aptos" w:hAnsi="Aptos" w:cs="Arial"/>
                <w:sz w:val="20"/>
                <w:szCs w:val="20"/>
              </w:rPr>
              <w:t>V</w:t>
            </w:r>
            <w:r w:rsidR="00FB1557">
              <w:rPr>
                <w:rFonts w:ascii="Aptos" w:hAnsi="Aptos" w:cs="Arial"/>
                <w:sz w:val="20"/>
                <w:szCs w:val="20"/>
              </w:rPr>
              <w:t>2</w:t>
            </w:r>
            <w:r w:rsidR="00551401" w:rsidRPr="00B6502C"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="00FB1557">
              <w:rPr>
                <w:rFonts w:ascii="Aptos" w:hAnsi="Aptos" w:cs="Arial"/>
                <w:sz w:val="20"/>
                <w:szCs w:val="20"/>
              </w:rPr>
              <w:t>46</w:t>
            </w:r>
            <w:r w:rsidR="00551401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FB1557">
              <w:rPr>
                <w:rFonts w:ascii="Aptos" w:hAnsi="Aptos" w:cs="Arial"/>
                <w:sz w:val="20"/>
                <w:szCs w:val="20"/>
              </w:rPr>
              <w:t>4</w:t>
            </w:r>
            <w:r w:rsidR="00551401"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FB1557">
              <w:rPr>
                <w:rFonts w:ascii="Aptos" w:hAnsi="Aptos" w:cs="Arial"/>
                <w:sz w:val="20"/>
                <w:szCs w:val="20"/>
              </w:rPr>
              <w:t>Phy</w:t>
            </w:r>
            <w:r w:rsidR="00551401" w:rsidRPr="00B6502C">
              <w:rPr>
                <w:rFonts w:ascii="Aptos" w:hAnsi="Aptos" w:cs="Arial"/>
                <w:sz w:val="20"/>
                <w:szCs w:val="20"/>
              </w:rPr>
              <w:t xml:space="preserve">ACRV1 L protein amino acid sequence has the highest sequence identity with that of </w:t>
            </w:r>
            <w:r w:rsidR="00FB1557">
              <w:rPr>
                <w:rFonts w:ascii="Aptos" w:hAnsi="Aptos" w:cs="Arial"/>
                <w:sz w:val="20"/>
                <w:szCs w:val="20"/>
              </w:rPr>
              <w:t xml:space="preserve">StrV2 </w:t>
            </w:r>
            <w:r w:rsidR="00551401"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="00551401">
              <w:rPr>
                <w:rFonts w:ascii="Aptos" w:hAnsi="Aptos" w:cs="Arial"/>
                <w:sz w:val="20"/>
                <w:szCs w:val="20"/>
              </w:rPr>
              <w:t>5</w:t>
            </w:r>
            <w:r w:rsidR="00FB1557">
              <w:rPr>
                <w:rFonts w:ascii="Aptos" w:hAnsi="Aptos" w:cs="Arial"/>
                <w:sz w:val="20"/>
                <w:szCs w:val="20"/>
              </w:rPr>
              <w:t>7</w:t>
            </w:r>
            <w:r w:rsidR="00551401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FB1557">
              <w:rPr>
                <w:rFonts w:ascii="Aptos" w:hAnsi="Aptos" w:cs="Arial"/>
                <w:sz w:val="20"/>
                <w:szCs w:val="20"/>
              </w:rPr>
              <w:t>8</w:t>
            </w:r>
            <w:r w:rsidR="00551401"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="00551401"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FB1557">
              <w:rPr>
                <w:rFonts w:ascii="Aptos" w:hAnsi="Aptos" w:cs="Arial"/>
                <w:sz w:val="20"/>
                <w:szCs w:val="20"/>
              </w:rPr>
              <w:t>PhyACRV1 forms a well-supported</w:t>
            </w:r>
            <w:r w:rsidR="00FB1557" w:rsidRPr="00B6502C">
              <w:rPr>
                <w:rFonts w:ascii="Aptos" w:hAnsi="Aptos" w:cs="Arial"/>
                <w:sz w:val="20"/>
                <w:szCs w:val="20"/>
              </w:rPr>
              <w:t xml:space="preserve"> clade </w:t>
            </w:r>
            <w:r w:rsidR="00FB1557">
              <w:rPr>
                <w:rFonts w:ascii="Aptos" w:hAnsi="Aptos" w:cs="Arial"/>
                <w:sz w:val="20"/>
                <w:szCs w:val="20"/>
              </w:rPr>
              <w:t>with other</w:t>
            </w:r>
            <w:r w:rsidR="00FB1557"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FB1557">
              <w:rPr>
                <w:rFonts w:ascii="Aptos" w:hAnsi="Aptos" w:cs="Arial"/>
                <w:sz w:val="20"/>
                <w:szCs w:val="20"/>
              </w:rPr>
              <w:t>alpha</w:t>
            </w:r>
            <w:r w:rsidR="00FB1557" w:rsidRPr="00EA5406">
              <w:rPr>
                <w:rFonts w:ascii="Aptos" w:hAnsi="Aptos" w:cs="Arial"/>
                <w:sz w:val="20"/>
                <w:szCs w:val="20"/>
              </w:rPr>
              <w:t>cytorha</w:t>
            </w:r>
            <w:r w:rsidR="00DA7607" w:rsidRPr="00EA5406">
              <w:rPr>
                <w:rFonts w:ascii="Aptos" w:hAnsi="Aptos" w:cs="Arial"/>
                <w:sz w:val="20"/>
                <w:szCs w:val="20"/>
              </w:rPr>
              <w:t>bd</w:t>
            </w:r>
            <w:r w:rsidR="00FB1557" w:rsidRPr="00EA5406">
              <w:rPr>
                <w:rFonts w:ascii="Aptos" w:hAnsi="Aptos" w:cs="Arial"/>
                <w:sz w:val="20"/>
                <w:szCs w:val="20"/>
              </w:rPr>
              <w:t>o</w:t>
            </w:r>
            <w:r w:rsidR="00FB1557">
              <w:rPr>
                <w:rFonts w:ascii="Aptos" w:hAnsi="Aptos" w:cs="Arial"/>
                <w:sz w:val="20"/>
                <w:szCs w:val="20"/>
              </w:rPr>
              <w:t>viruses</w:t>
            </w:r>
            <w:proofErr w:type="spellEnd"/>
            <w:r w:rsidR="00551401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551401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="00551401"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56F3AAF7" w14:textId="77777777" w:rsidR="00551401" w:rsidRDefault="00551401" w:rsidP="009C6F06">
            <w:pPr>
              <w:rPr>
                <w:rFonts w:ascii="Aptos" w:hAnsi="Aptos" w:cs="Arial"/>
                <w:sz w:val="20"/>
                <w:szCs w:val="20"/>
              </w:rPr>
            </w:pPr>
          </w:p>
          <w:p w14:paraId="68F0DFD6" w14:textId="118A46AF" w:rsidR="00F17D0B" w:rsidRPr="00B6502C" w:rsidRDefault="00F17D0B" w:rsidP="00F17D0B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Pinellia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Pin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ACRV1)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Peltate green dragon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Pinellia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peltata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6B3C59">
              <w:rPr>
                <w:rFonts w:ascii="Aptos" w:hAnsi="Aptos" w:cs="Arial"/>
                <w:sz w:val="20"/>
                <w:szCs w:val="20"/>
              </w:rPr>
              <w:t>Sichuan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6B3C59">
              <w:rPr>
                <w:rFonts w:ascii="Aptos" w:hAnsi="Aptos" w:cs="Arial"/>
                <w:sz w:val="20"/>
                <w:szCs w:val="20"/>
              </w:rPr>
              <w:t>Chin</w:t>
            </w:r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 w:rsidR="006B3C59">
              <w:rPr>
                <w:rFonts w:ascii="Aptos" w:hAnsi="Aptos" w:cs="Arial"/>
                <w:sz w:val="20"/>
                <w:szCs w:val="20"/>
              </w:rPr>
              <w:t>Pin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has 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="006B3C59"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="006B3C59">
              <w:rPr>
                <w:rFonts w:ascii="Aptos" w:hAnsi="Aptos" w:cs="Arial"/>
                <w:sz w:val="20"/>
                <w:szCs w:val="20"/>
              </w:rPr>
              <w:t>3</w:t>
            </w:r>
            <w:r>
              <w:rPr>
                <w:rFonts w:ascii="Aptos" w:hAnsi="Aptos" w:cs="Arial"/>
                <w:sz w:val="20"/>
                <w:szCs w:val="20"/>
              </w:rPr>
              <w:t>8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(BK0642</w:t>
            </w:r>
            <w:r>
              <w:rPr>
                <w:rFonts w:ascii="Aptos" w:hAnsi="Aptos" w:cs="Arial"/>
                <w:sz w:val="20"/>
                <w:szCs w:val="20"/>
              </w:rPr>
              <w:t>8</w:t>
            </w:r>
            <w:r w:rsidR="006B3C59">
              <w:rPr>
                <w:rFonts w:ascii="Aptos" w:hAnsi="Aptos" w:cs="Arial"/>
                <w:sz w:val="20"/>
                <w:szCs w:val="20"/>
              </w:rPr>
              <w:t>7</w:t>
            </w:r>
            <w:r w:rsidRPr="00B6502C">
              <w:rPr>
                <w:rFonts w:ascii="Aptos" w:hAnsi="Aptos" w:cs="Arial"/>
                <w:sz w:val="20"/>
                <w:szCs w:val="20"/>
              </w:rPr>
              <w:t>), and contains eight ORFs in the order 3’-N-P´-P- P3-M-G-P6-L-5’ [1] representing the five canonical rhabdovirus structural protein genes as well as the putative cell-to-cell movement protein gene P3 in the conserved location between P and M genes, the overlapping ORF within the P-encoding ORF, which is named P´, and the accessory protein P6 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 The CCG nucleotide sequence of </w:t>
            </w:r>
            <w:r w:rsidR="006B3C59">
              <w:rPr>
                <w:rFonts w:ascii="Aptos" w:hAnsi="Aptos" w:cs="Arial"/>
                <w:sz w:val="20"/>
                <w:szCs w:val="20"/>
              </w:rPr>
              <w:t>Pin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has the highest sequence identity </w:t>
            </w:r>
            <w:r w:rsidRPr="00B6502C">
              <w:rPr>
                <w:rFonts w:ascii="Aptos" w:hAnsi="Aptos" w:cs="Arial"/>
                <w:sz w:val="20"/>
                <w:szCs w:val="20"/>
              </w:rPr>
              <w:lastRenderedPageBreak/>
              <w:t xml:space="preserve">with that of </w:t>
            </w:r>
            <w:r w:rsidR="00665C4C">
              <w:rPr>
                <w:rFonts w:ascii="Aptos" w:hAnsi="Aptos" w:cs="Arial"/>
                <w:sz w:val="20"/>
                <w:szCs w:val="20"/>
              </w:rPr>
              <w:t xml:space="preserve">Triticum </w:t>
            </w:r>
            <w:proofErr w:type="spellStart"/>
            <w:r w:rsidR="00665C4C">
              <w:rPr>
                <w:rFonts w:ascii="Aptos" w:hAnsi="Aptos" w:cs="Arial"/>
                <w:sz w:val="20"/>
                <w:szCs w:val="20"/>
              </w:rPr>
              <w:t>alphacytorhabdovirus</w:t>
            </w:r>
            <w:proofErr w:type="spellEnd"/>
            <w:r w:rsidR="00665C4C"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665C4C">
              <w:rPr>
                <w:rFonts w:ascii="Aptos" w:hAnsi="Aptos" w:cs="Arial"/>
                <w:sz w:val="20"/>
                <w:szCs w:val="20"/>
              </w:rPr>
              <w:t>TriACRV1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="00665C4C">
              <w:rPr>
                <w:rFonts w:ascii="Aptos" w:hAnsi="Aptos" w:cs="Arial"/>
                <w:sz w:val="20"/>
                <w:szCs w:val="20"/>
              </w:rPr>
              <w:t>57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665C4C"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6B3C59">
              <w:rPr>
                <w:rFonts w:ascii="Aptos" w:hAnsi="Aptos" w:cs="Arial"/>
                <w:sz w:val="20"/>
                <w:szCs w:val="20"/>
              </w:rPr>
              <w:t>Pin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L protein amino acid sequence has the highest sequence identity with that of </w:t>
            </w:r>
            <w:r w:rsidR="00665C4C">
              <w:rPr>
                <w:rFonts w:ascii="Aptos" w:hAnsi="Aptos" w:cs="Arial"/>
                <w:sz w:val="20"/>
                <w:szCs w:val="20"/>
              </w:rPr>
              <w:t>TriACRV1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665C4C">
              <w:rPr>
                <w:rFonts w:ascii="Aptos" w:hAnsi="Aptos" w:cs="Arial"/>
                <w:sz w:val="20"/>
                <w:szCs w:val="20"/>
              </w:rPr>
              <w:t>68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665C4C">
              <w:rPr>
                <w:rFonts w:ascii="Aptos" w:hAnsi="Aptos" w:cs="Arial"/>
                <w:sz w:val="20"/>
                <w:szCs w:val="20"/>
              </w:rPr>
              <w:t>9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6B3C59">
              <w:rPr>
                <w:rFonts w:ascii="Aptos" w:hAnsi="Aptos" w:cs="Arial"/>
                <w:sz w:val="20"/>
                <w:szCs w:val="20"/>
              </w:rPr>
              <w:t>Pin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lphacytorhabdoviruses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</w:t>
            </w:r>
            <w:r>
              <w:rPr>
                <w:rFonts w:ascii="Aptos" w:hAnsi="Aptos" w:cs="Arial"/>
                <w:sz w:val="20"/>
                <w:szCs w:val="20"/>
              </w:rPr>
              <w:t xml:space="preserve">with </w:t>
            </w:r>
            <w:r w:rsidR="00665C4C">
              <w:rPr>
                <w:rFonts w:ascii="Aptos" w:hAnsi="Aptos" w:cs="Arial"/>
                <w:sz w:val="20"/>
                <w:szCs w:val="20"/>
              </w:rPr>
              <w:t xml:space="preserve">TriACRV1 and Rubus </w:t>
            </w:r>
            <w:proofErr w:type="spellStart"/>
            <w:r w:rsidR="00665C4C">
              <w:rPr>
                <w:rFonts w:ascii="Aptos" w:hAnsi="Aptos" w:cs="Arial"/>
                <w:sz w:val="20"/>
                <w:szCs w:val="20"/>
              </w:rPr>
              <w:t>alphacytorhabdovirus</w:t>
            </w:r>
            <w:proofErr w:type="spellEnd"/>
            <w:r w:rsidR="00665C4C"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61B86308" w14:textId="77037165" w:rsidR="00551401" w:rsidRDefault="00551401" w:rsidP="009C6F06">
            <w:pPr>
              <w:rPr>
                <w:rFonts w:ascii="Aptos" w:hAnsi="Aptos" w:cs="Arial"/>
                <w:sz w:val="20"/>
                <w:szCs w:val="20"/>
              </w:rPr>
            </w:pPr>
          </w:p>
          <w:p w14:paraId="4D8DCF84" w14:textId="556ECA15" w:rsidR="00E14698" w:rsidRPr="00B6502C" w:rsidRDefault="00E14698" w:rsidP="00E14698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Plumbago necrotic spot associated virus 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(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PNSa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V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in </w:t>
            </w:r>
            <w:r w:rsidR="00E712C7">
              <w:rPr>
                <w:rFonts w:ascii="Aptos" w:hAnsi="Aptos" w:cs="Arial"/>
                <w:sz w:val="20"/>
                <w:szCs w:val="20"/>
              </w:rPr>
              <w:t>scarlet leadwort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E712C7">
              <w:rPr>
                <w:rFonts w:ascii="Aptos" w:hAnsi="Aptos" w:cs="Arial"/>
                <w:i/>
                <w:iCs/>
                <w:sz w:val="20"/>
                <w:szCs w:val="20"/>
              </w:rPr>
              <w:t>Plumbago indica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plants collected in </w:t>
            </w:r>
            <w:r w:rsidR="00E712C7">
              <w:rPr>
                <w:rFonts w:ascii="Aptos" w:hAnsi="Aptos" w:cs="Arial"/>
                <w:sz w:val="20"/>
                <w:szCs w:val="20"/>
              </w:rPr>
              <w:t>Beijing</w:t>
            </w:r>
            <w:r w:rsidRPr="00B6502C">
              <w:rPr>
                <w:rFonts w:ascii="Aptos" w:hAnsi="Aptos" w:cs="Arial"/>
                <w:sz w:val="20"/>
                <w:szCs w:val="20"/>
              </w:rPr>
              <w:t>, Chi</w:t>
            </w:r>
            <w:r w:rsidR="00E712C7">
              <w:rPr>
                <w:rFonts w:ascii="Aptos" w:hAnsi="Aptos" w:cs="Arial"/>
                <w:sz w:val="20"/>
                <w:szCs w:val="20"/>
              </w:rPr>
              <w:t>na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 The complete genome (CG) sequence of </w:t>
            </w:r>
            <w:proofErr w:type="spellStart"/>
            <w:r w:rsidR="00E712C7">
              <w:rPr>
                <w:rFonts w:ascii="Aptos" w:hAnsi="Aptos" w:cs="Arial"/>
                <w:sz w:val="20"/>
                <w:szCs w:val="20"/>
              </w:rPr>
              <w:t>PNSaV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 w:rsidR="00E712C7"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,180 nucleotides (OR</w:t>
            </w:r>
            <w:r w:rsidR="00E712C7">
              <w:rPr>
                <w:rFonts w:ascii="Aptos" w:hAnsi="Aptos" w:cs="Arial"/>
                <w:sz w:val="20"/>
                <w:szCs w:val="20"/>
              </w:rPr>
              <w:t>335651</w:t>
            </w:r>
            <w:r w:rsidRPr="00B6502C">
              <w:rPr>
                <w:rFonts w:ascii="Aptos" w:hAnsi="Aptos" w:cs="Arial"/>
                <w:sz w:val="20"/>
                <w:szCs w:val="20"/>
              </w:rPr>
              <w:t>), and contains eight ORFs in the order 3’-N-P´-P- P3-M-G-P6-L-5’ [</w:t>
            </w:r>
            <w:r w:rsidR="00E712C7">
              <w:rPr>
                <w:rFonts w:ascii="Aptos" w:hAnsi="Aptos" w:cs="Arial"/>
                <w:sz w:val="20"/>
                <w:szCs w:val="20"/>
              </w:rPr>
              <w:t>5</w:t>
            </w:r>
            <w:r w:rsidRPr="00B6502C">
              <w:rPr>
                <w:rFonts w:ascii="Aptos" w:hAnsi="Aptos" w:cs="Arial"/>
                <w:sz w:val="20"/>
                <w:szCs w:val="20"/>
              </w:rPr>
              <w:t>] representing the five canonical rhabdovirus structural protein genes as well as the putative cell-to-cell movement protein gene P3 in the conserved location between P and M genes, the overlapping ORF within the P-encoding ORF, which is named P´, and the accessory protein P6 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CG nucleotide sequence of </w:t>
            </w:r>
            <w:proofErr w:type="spellStart"/>
            <w:r w:rsidR="00E712C7">
              <w:rPr>
                <w:rFonts w:ascii="Aptos" w:hAnsi="Aptos" w:cs="Arial"/>
                <w:sz w:val="20"/>
                <w:szCs w:val="20"/>
              </w:rPr>
              <w:t>PNSaV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E712C7">
              <w:rPr>
                <w:rFonts w:ascii="Aptos" w:hAnsi="Aptos" w:cs="Arial"/>
                <w:sz w:val="20"/>
                <w:szCs w:val="20"/>
              </w:rPr>
              <w:t>Cardamine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B6502C">
              <w:rPr>
                <w:rFonts w:ascii="Aptos" w:hAnsi="Aptos" w:cs="Arial"/>
                <w:sz w:val="20"/>
                <w:szCs w:val="20"/>
              </w:rPr>
              <w:t>alphacytorhabdovirus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1 (</w:t>
            </w:r>
            <w:r w:rsidR="00E712C7">
              <w:rPr>
                <w:rFonts w:ascii="Aptos" w:hAnsi="Aptos" w:cs="Arial"/>
                <w:sz w:val="20"/>
                <w:szCs w:val="20"/>
              </w:rPr>
              <w:t>Car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ACRV1; </w:t>
            </w:r>
            <w:r w:rsidR="00BD2688">
              <w:rPr>
                <w:rFonts w:ascii="Aptos" w:hAnsi="Aptos" w:cs="Arial"/>
                <w:sz w:val="20"/>
                <w:szCs w:val="20"/>
              </w:rPr>
              <w:t>47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7</w:t>
            </w:r>
            <w:r w:rsidRPr="00B6502C">
              <w:rPr>
                <w:rFonts w:ascii="Aptos" w:hAnsi="Aptos" w:cs="Arial"/>
                <w:sz w:val="20"/>
                <w:szCs w:val="20"/>
              </w:rPr>
              <w:t>%),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while the </w:t>
            </w:r>
            <w:proofErr w:type="spellStart"/>
            <w:r w:rsidR="00BD2688">
              <w:rPr>
                <w:rFonts w:ascii="Aptos" w:hAnsi="Aptos" w:cs="Arial"/>
                <w:sz w:val="20"/>
                <w:szCs w:val="20"/>
              </w:rPr>
              <w:t>PNSaV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BD2688">
              <w:rPr>
                <w:rFonts w:ascii="Aptos" w:hAnsi="Aptos" w:cs="Arial"/>
                <w:sz w:val="20"/>
                <w:szCs w:val="20"/>
              </w:rPr>
              <w:t>Car</w:t>
            </w:r>
            <w:r w:rsidRPr="00B6502C">
              <w:rPr>
                <w:rFonts w:ascii="Aptos" w:hAnsi="Aptos" w:cs="Arial"/>
                <w:sz w:val="20"/>
                <w:szCs w:val="20"/>
              </w:rPr>
              <w:t>A</w:t>
            </w:r>
            <w:r>
              <w:rPr>
                <w:rFonts w:ascii="Aptos" w:hAnsi="Aptos" w:cs="Arial"/>
                <w:sz w:val="20"/>
                <w:szCs w:val="20"/>
              </w:rPr>
              <w:t>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BD2688">
              <w:rPr>
                <w:rFonts w:ascii="Aptos" w:hAnsi="Aptos" w:cs="Arial"/>
                <w:sz w:val="20"/>
                <w:szCs w:val="20"/>
              </w:rPr>
              <w:t>58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BD2688"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proofErr w:type="spellStart"/>
            <w:r w:rsidR="00BD2688">
              <w:rPr>
                <w:rFonts w:ascii="Aptos" w:hAnsi="Aptos" w:cs="Arial"/>
                <w:sz w:val="20"/>
                <w:szCs w:val="20"/>
              </w:rPr>
              <w:t>PNSaV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 w:rsidRPr="00B6502C">
              <w:rPr>
                <w:rFonts w:ascii="Aptos" w:hAnsi="Aptos" w:cs="Arial"/>
                <w:sz w:val="20"/>
                <w:szCs w:val="20"/>
              </w:rPr>
              <w:t>alphacytorhabdoviruses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</w:t>
            </w:r>
            <w:r>
              <w:rPr>
                <w:rFonts w:ascii="Aptos" w:hAnsi="Aptos" w:cs="Arial"/>
                <w:sz w:val="20"/>
                <w:szCs w:val="20"/>
              </w:rPr>
              <w:t xml:space="preserve">with </w:t>
            </w:r>
            <w:r w:rsidR="00BD2688">
              <w:rPr>
                <w:rFonts w:ascii="Aptos" w:hAnsi="Aptos" w:cs="Arial"/>
                <w:sz w:val="20"/>
                <w:szCs w:val="20"/>
              </w:rPr>
              <w:t>Car</w:t>
            </w:r>
            <w:r>
              <w:rPr>
                <w:rFonts w:ascii="Aptos" w:hAnsi="Aptos" w:cs="Arial"/>
                <w:sz w:val="20"/>
                <w:szCs w:val="20"/>
              </w:rPr>
              <w:t xml:space="preserve">ACRV1, </w:t>
            </w:r>
            <w:r w:rsidR="00BD2688">
              <w:rPr>
                <w:rFonts w:ascii="Aptos" w:hAnsi="Aptos" w:cs="Arial"/>
                <w:sz w:val="20"/>
                <w:szCs w:val="20"/>
              </w:rPr>
              <w:t xml:space="preserve">chrysanthemum yellow dwarf associated virus, Pastinaca </w:t>
            </w:r>
            <w:proofErr w:type="spellStart"/>
            <w:r w:rsidR="00BD2688"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 w:rsidR="00BD2688">
              <w:rPr>
                <w:rFonts w:ascii="Aptos" w:hAnsi="Aptos" w:cs="Arial"/>
                <w:sz w:val="20"/>
                <w:szCs w:val="20"/>
              </w:rPr>
              <w:t xml:space="preserve"> 1, and Utricularia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B6502C">
              <w:rPr>
                <w:rFonts w:ascii="Aptos" w:hAnsi="Aptos" w:cs="Arial"/>
                <w:sz w:val="20"/>
                <w:szCs w:val="20"/>
              </w:rPr>
              <w:t>alphacytorhabdoviru</w:t>
            </w:r>
            <w:r>
              <w:rPr>
                <w:rFonts w:ascii="Aptos" w:hAnsi="Aptos" w:cs="Arial"/>
                <w:sz w:val="20"/>
                <w:szCs w:val="20"/>
              </w:rPr>
              <w:t>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D2688"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35F9830E" w14:textId="77777777" w:rsidR="001A7A2B" w:rsidRDefault="001A7A2B" w:rsidP="009C6F06">
            <w:pPr>
              <w:rPr>
                <w:rFonts w:ascii="Aptos" w:hAnsi="Aptos" w:cs="Arial"/>
                <w:sz w:val="20"/>
                <w:szCs w:val="20"/>
              </w:rPr>
            </w:pPr>
          </w:p>
          <w:p w14:paraId="374F7342" w14:textId="665CC4EA" w:rsidR="005352E2" w:rsidRDefault="005352E2" w:rsidP="005352E2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Pogostemom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</w:t>
            </w:r>
            <w:r w:rsidR="001F10D9">
              <w:rPr>
                <w:rFonts w:ascii="Aptos" w:hAnsi="Aptos" w:cs="Arial"/>
                <w:b/>
                <w:bCs/>
                <w:sz w:val="20"/>
                <w:szCs w:val="20"/>
              </w:rPr>
              <w:t>Pog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ACRV1)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Aptos" w:hAnsi="Aptos" w:cs="Arial"/>
                <w:sz w:val="20"/>
                <w:szCs w:val="20"/>
              </w:rPr>
              <w:t xml:space="preserve">Three strains of this virus, named as PogALCRV1_Pip, PogACRV1_Pog and </w:t>
            </w:r>
            <w:r w:rsidR="00EA7926">
              <w:rPr>
                <w:rFonts w:ascii="Aptos" w:hAnsi="Aptos" w:cs="Arial"/>
                <w:sz w:val="20"/>
                <w:szCs w:val="20"/>
              </w:rPr>
              <w:t>Pog</w:t>
            </w:r>
            <w:r>
              <w:rPr>
                <w:rFonts w:ascii="Aptos" w:hAnsi="Aptos" w:cs="Arial"/>
                <w:sz w:val="20"/>
                <w:szCs w:val="20"/>
              </w:rPr>
              <w:t>ALCRV1_Sol, were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identified from an in-silico analysis of transcriptome data of</w:t>
            </w:r>
            <w:r>
              <w:rPr>
                <w:rFonts w:ascii="Aptos" w:hAnsi="Aptos" w:cs="Arial"/>
                <w:sz w:val="20"/>
                <w:szCs w:val="20"/>
              </w:rPr>
              <w:t xml:space="preserve"> black pepper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Piper nigrum</w:t>
            </w:r>
            <w:r>
              <w:rPr>
                <w:rFonts w:ascii="Aptos" w:hAnsi="Aptos" w:cs="Arial"/>
                <w:sz w:val="20"/>
                <w:szCs w:val="20"/>
              </w:rPr>
              <w:t>), patchouli (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Pogostemom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cablin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) and tropical soda apple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Solanum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viarum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483FA9">
              <w:rPr>
                <w:rFonts w:ascii="Aptos" w:hAnsi="Aptos" w:cs="Arial"/>
                <w:sz w:val="20"/>
                <w:szCs w:val="20"/>
              </w:rPr>
              <w:t xml:space="preserve">Agra, India, Hainan, </w:t>
            </w:r>
            <w:r w:rsidR="004F067A">
              <w:rPr>
                <w:rFonts w:ascii="Aptos" w:hAnsi="Aptos" w:cs="Arial"/>
                <w:sz w:val="20"/>
                <w:szCs w:val="20"/>
              </w:rPr>
              <w:t>China,</w:t>
            </w:r>
            <w:r w:rsidR="00483FA9">
              <w:rPr>
                <w:rFonts w:ascii="Aptos" w:hAnsi="Aptos" w:cs="Arial"/>
                <w:sz w:val="20"/>
                <w:szCs w:val="20"/>
              </w:rPr>
              <w:t xml:space="preserve"> and India</w:t>
            </w:r>
            <w:r>
              <w:rPr>
                <w:rFonts w:ascii="Aptos" w:hAnsi="Aptos" w:cs="Arial"/>
                <w:sz w:val="20"/>
                <w:szCs w:val="20"/>
              </w:rPr>
              <w:t>, respectively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 w:rsidR="00483FA9">
              <w:rPr>
                <w:rFonts w:ascii="Aptos" w:hAnsi="Aptos" w:cs="Arial"/>
                <w:sz w:val="20"/>
                <w:szCs w:val="20"/>
              </w:rPr>
              <w:t>PogALCRV1_Pip, PogACRV1_Pog and MorALCRV1_Sol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0</w:t>
            </w:r>
            <w:r w:rsidR="00483FA9">
              <w:rPr>
                <w:rFonts w:ascii="Aptos" w:hAnsi="Aptos" w:cs="Arial"/>
                <w:sz w:val="20"/>
                <w:szCs w:val="20"/>
              </w:rPr>
              <w:t>6</w:t>
            </w:r>
            <w:r>
              <w:rPr>
                <w:rFonts w:ascii="Aptos" w:hAnsi="Aptos" w:cs="Arial"/>
                <w:sz w:val="20"/>
                <w:szCs w:val="20"/>
              </w:rPr>
              <w:t>3 (BK06428</w:t>
            </w:r>
            <w:r w:rsidR="002F1B6D">
              <w:rPr>
                <w:rFonts w:ascii="Aptos" w:hAnsi="Aptos" w:cs="Arial"/>
                <w:sz w:val="20"/>
                <w:szCs w:val="20"/>
              </w:rPr>
              <w:t>9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="00483FA9">
              <w:rPr>
                <w:rFonts w:ascii="Aptos" w:hAnsi="Aptos" w:cs="Arial"/>
                <w:sz w:val="20"/>
                <w:szCs w:val="20"/>
              </w:rPr>
              <w:t>, 13,171 (BK06428</w:t>
            </w:r>
            <w:r w:rsidR="002F1B6D">
              <w:rPr>
                <w:rFonts w:ascii="Aptos" w:hAnsi="Aptos" w:cs="Arial"/>
                <w:sz w:val="20"/>
                <w:szCs w:val="20"/>
              </w:rPr>
              <w:t>8</w:t>
            </w:r>
            <w:r w:rsidR="00483FA9">
              <w:rPr>
                <w:rFonts w:ascii="Aptos" w:hAnsi="Aptos" w:cs="Arial"/>
                <w:sz w:val="20"/>
                <w:szCs w:val="20"/>
              </w:rPr>
              <w:t>)</w:t>
            </w:r>
            <w:r>
              <w:rPr>
                <w:rFonts w:ascii="Aptos" w:hAnsi="Aptos" w:cs="Arial"/>
                <w:sz w:val="20"/>
                <w:szCs w:val="20"/>
              </w:rPr>
              <w:t xml:space="preserve"> and 1</w:t>
            </w:r>
            <w:r w:rsidR="00483FA9">
              <w:rPr>
                <w:rFonts w:ascii="Aptos" w:hAnsi="Aptos" w:cs="Arial"/>
                <w:sz w:val="20"/>
                <w:szCs w:val="20"/>
              </w:rPr>
              <w:t>3</w:t>
            </w:r>
            <w:r>
              <w:rPr>
                <w:rFonts w:ascii="Aptos" w:hAnsi="Aptos" w:cs="Arial"/>
                <w:sz w:val="20"/>
                <w:szCs w:val="20"/>
              </w:rPr>
              <w:t>,</w:t>
            </w:r>
            <w:r w:rsidR="00483FA9">
              <w:rPr>
                <w:rFonts w:ascii="Aptos" w:hAnsi="Aptos" w:cs="Arial"/>
                <w:sz w:val="20"/>
                <w:szCs w:val="20"/>
              </w:rPr>
              <w:t>138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(BK0642</w:t>
            </w:r>
            <w:r w:rsidR="00483FA9">
              <w:rPr>
                <w:rFonts w:ascii="Aptos" w:hAnsi="Aptos" w:cs="Arial"/>
                <w:sz w:val="20"/>
                <w:szCs w:val="20"/>
              </w:rPr>
              <w:t>90</w:t>
            </w:r>
            <w:r w:rsidRPr="00B6502C">
              <w:rPr>
                <w:rFonts w:ascii="Aptos" w:hAnsi="Aptos" w:cs="Arial"/>
                <w:sz w:val="20"/>
                <w:szCs w:val="20"/>
              </w:rPr>
              <w:t>),</w:t>
            </w:r>
            <w:r>
              <w:rPr>
                <w:rFonts w:ascii="Aptos" w:hAnsi="Aptos" w:cs="Arial"/>
                <w:sz w:val="20"/>
                <w:szCs w:val="20"/>
              </w:rPr>
              <w:t xml:space="preserve"> respectively, </w:t>
            </w:r>
            <w:r w:rsidRPr="00B6502C">
              <w:rPr>
                <w:rFonts w:ascii="Aptos" w:hAnsi="Aptos" w:cs="Arial"/>
                <w:sz w:val="20"/>
                <w:szCs w:val="20"/>
              </w:rPr>
              <w:t>and contains seven ORFs in the order 3’-N-P´-P- P3-M-G-L-5’ [1] representing the five canonical rhabdovirus structural protein genes as well as the putative cell-to-cell movement protein gene P3 in the conserved location between P and M genes, and the overlapping ORF within the P-encoding ORF, which is named P´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</w:t>
            </w:r>
            <w:r>
              <w:rPr>
                <w:rFonts w:ascii="Aptos" w:hAnsi="Aptos" w:cs="Arial"/>
                <w:sz w:val="20"/>
                <w:szCs w:val="20"/>
              </w:rPr>
              <w:t xml:space="preserve">identity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of </w:t>
            </w:r>
            <w:r w:rsidR="00692B79">
              <w:rPr>
                <w:rFonts w:ascii="Aptos" w:hAnsi="Aptos" w:cs="Arial"/>
                <w:sz w:val="20"/>
                <w:szCs w:val="20"/>
              </w:rPr>
              <w:t>the three</w:t>
            </w:r>
            <w:r>
              <w:rPr>
                <w:rFonts w:ascii="Aptos" w:hAnsi="Aptos" w:cs="Arial"/>
                <w:sz w:val="20"/>
                <w:szCs w:val="20"/>
              </w:rPr>
              <w:t xml:space="preserve"> strains of </w:t>
            </w:r>
            <w:r w:rsidR="00692B79">
              <w:rPr>
                <w:rFonts w:ascii="Aptos" w:hAnsi="Aptos" w:cs="Arial"/>
                <w:sz w:val="20"/>
                <w:szCs w:val="20"/>
              </w:rPr>
              <w:t>Pog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</w:t>
            </w:r>
            <w:r w:rsidR="00692B79">
              <w:rPr>
                <w:rFonts w:ascii="Aptos" w:hAnsi="Aptos" w:cs="Arial"/>
                <w:sz w:val="20"/>
                <w:szCs w:val="20"/>
              </w:rPr>
              <w:t>ranged from 82.5% to</w:t>
            </w:r>
            <w:r>
              <w:rPr>
                <w:rFonts w:ascii="Aptos" w:hAnsi="Aptos" w:cs="Arial"/>
                <w:sz w:val="20"/>
                <w:szCs w:val="20"/>
              </w:rPr>
              <w:t xml:space="preserve"> 8</w:t>
            </w:r>
            <w:r w:rsidR="00692B79">
              <w:rPr>
                <w:rFonts w:ascii="Aptos" w:hAnsi="Aptos" w:cs="Arial"/>
                <w:sz w:val="20"/>
                <w:szCs w:val="20"/>
              </w:rPr>
              <w:t>4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="00692B79">
              <w:rPr>
                <w:rFonts w:ascii="Aptos" w:hAnsi="Aptos" w:cs="Arial"/>
                <w:sz w:val="20"/>
                <w:szCs w:val="20"/>
              </w:rPr>
              <w:t>3</w:t>
            </w:r>
            <w:r>
              <w:rPr>
                <w:rFonts w:ascii="Aptos" w:hAnsi="Aptos" w:cs="Arial"/>
                <w:sz w:val="20"/>
                <w:szCs w:val="20"/>
              </w:rPr>
              <w:t>%, while the L protein aa sequence</w:t>
            </w:r>
            <w:r w:rsidR="00692B79">
              <w:rPr>
                <w:rFonts w:ascii="Aptos" w:hAnsi="Aptos" w:cs="Arial"/>
                <w:sz w:val="20"/>
                <w:szCs w:val="20"/>
              </w:rPr>
              <w:t xml:space="preserve"> identity </w:t>
            </w:r>
            <w:r>
              <w:rPr>
                <w:rFonts w:ascii="Aptos" w:hAnsi="Aptos" w:cs="Arial"/>
                <w:sz w:val="20"/>
                <w:szCs w:val="20"/>
              </w:rPr>
              <w:t xml:space="preserve">of </w:t>
            </w:r>
            <w:r w:rsidR="00692B79">
              <w:rPr>
                <w:rFonts w:ascii="Aptos" w:hAnsi="Aptos" w:cs="Arial"/>
                <w:sz w:val="20"/>
                <w:szCs w:val="20"/>
              </w:rPr>
              <w:t>the three strains of Pog</w:t>
            </w:r>
            <w:r w:rsidR="00692B79" w:rsidRPr="00B6502C">
              <w:rPr>
                <w:rFonts w:ascii="Aptos" w:hAnsi="Aptos" w:cs="Arial"/>
                <w:sz w:val="20"/>
                <w:szCs w:val="20"/>
              </w:rPr>
              <w:t xml:space="preserve">ACRV1 </w:t>
            </w:r>
            <w:r w:rsidR="00692B79">
              <w:rPr>
                <w:rFonts w:ascii="Aptos" w:hAnsi="Aptos" w:cs="Arial"/>
                <w:sz w:val="20"/>
                <w:szCs w:val="20"/>
              </w:rPr>
              <w:t>ranged from 93% to</w:t>
            </w:r>
            <w:r>
              <w:rPr>
                <w:rFonts w:ascii="Aptos" w:hAnsi="Aptos" w:cs="Arial"/>
                <w:sz w:val="20"/>
                <w:szCs w:val="20"/>
              </w:rPr>
              <w:t xml:space="preserve"> 9</w:t>
            </w:r>
            <w:r w:rsidR="00692B79">
              <w:rPr>
                <w:rFonts w:ascii="Aptos" w:hAnsi="Aptos" w:cs="Arial"/>
                <w:sz w:val="20"/>
                <w:szCs w:val="20"/>
              </w:rPr>
              <w:t>6.3</w:t>
            </w:r>
            <w:r>
              <w:rPr>
                <w:rFonts w:ascii="Aptos" w:hAnsi="Aptos" w:cs="Arial"/>
                <w:sz w:val="20"/>
                <w:szCs w:val="20"/>
              </w:rPr>
              <w:t xml:space="preserve">%. On the other hand, the CCG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of </w:t>
            </w:r>
            <w:r w:rsidR="00692B79">
              <w:rPr>
                <w:rFonts w:ascii="Aptos" w:hAnsi="Aptos" w:cs="Arial"/>
                <w:sz w:val="20"/>
                <w:szCs w:val="20"/>
              </w:rPr>
              <w:t>the three strains of Pog</w:t>
            </w:r>
            <w:r w:rsidR="00692B79" w:rsidRPr="00B6502C">
              <w:rPr>
                <w:rFonts w:ascii="Aptos" w:hAnsi="Aptos" w:cs="Arial"/>
                <w:sz w:val="20"/>
                <w:szCs w:val="20"/>
              </w:rPr>
              <w:t xml:space="preserve">ACRV1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has the highest sequence identity with that of </w:t>
            </w:r>
            <w:proofErr w:type="spellStart"/>
            <w:r w:rsidR="00692B79">
              <w:rPr>
                <w:rFonts w:ascii="Aptos" w:hAnsi="Aptos" w:cs="Arial"/>
                <w:sz w:val="20"/>
                <w:szCs w:val="20"/>
              </w:rPr>
              <w:t>Morinda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alpha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1 (</w:t>
            </w:r>
            <w:r w:rsidR="00692B79">
              <w:rPr>
                <w:rFonts w:ascii="Aptos" w:hAnsi="Aptos" w:cs="Arial"/>
                <w:sz w:val="20"/>
                <w:szCs w:val="20"/>
              </w:rPr>
              <w:t>Mor</w:t>
            </w:r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CRV1; </w:t>
            </w:r>
            <w:r>
              <w:rPr>
                <w:rFonts w:ascii="Aptos" w:hAnsi="Aptos" w:cs="Arial"/>
                <w:sz w:val="20"/>
                <w:szCs w:val="20"/>
              </w:rPr>
              <w:t>51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9</w:t>
            </w:r>
            <w:r w:rsidRPr="00B6502C">
              <w:rPr>
                <w:rFonts w:ascii="Aptos" w:hAnsi="Aptos" w:cs="Arial"/>
                <w:sz w:val="20"/>
                <w:szCs w:val="20"/>
              </w:rPr>
              <w:t>%</w:t>
            </w:r>
            <w:r w:rsidR="00692B79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 xml:space="preserve"> 51.8%</w:t>
            </w:r>
            <w:r w:rsidR="00692B79">
              <w:rPr>
                <w:rFonts w:ascii="Aptos" w:hAnsi="Aptos" w:cs="Arial"/>
                <w:sz w:val="20"/>
                <w:szCs w:val="20"/>
              </w:rPr>
              <w:t xml:space="preserve"> and 51.6%</w:t>
            </w:r>
            <w:r w:rsidRPr="00B6502C">
              <w:rPr>
                <w:rFonts w:ascii="Aptos" w:hAnsi="Aptos" w:cs="Arial"/>
                <w:sz w:val="20"/>
                <w:szCs w:val="20"/>
              </w:rPr>
              <w:t>), while the L protein amino acid sequence</w:t>
            </w:r>
            <w:r>
              <w:rPr>
                <w:rFonts w:ascii="Aptos" w:hAnsi="Aptos" w:cs="Arial"/>
                <w:sz w:val="20"/>
                <w:szCs w:val="20"/>
              </w:rPr>
              <w:t xml:space="preserve"> of both strains of </w:t>
            </w:r>
            <w:r w:rsidR="00692B79">
              <w:rPr>
                <w:rFonts w:ascii="Aptos" w:hAnsi="Aptos" w:cs="Arial"/>
                <w:sz w:val="20"/>
                <w:szCs w:val="20"/>
              </w:rPr>
              <w:t>Pog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has the highest sequence identity with that of </w:t>
            </w:r>
            <w:r w:rsidR="00692B79">
              <w:rPr>
                <w:rFonts w:ascii="Aptos" w:hAnsi="Aptos" w:cs="Arial"/>
                <w:sz w:val="20"/>
                <w:szCs w:val="20"/>
              </w:rPr>
              <w:t>Mor</w:t>
            </w:r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CRV1 (</w:t>
            </w:r>
            <w:r>
              <w:rPr>
                <w:rFonts w:ascii="Aptos" w:hAnsi="Aptos" w:cs="Arial"/>
                <w:sz w:val="20"/>
                <w:szCs w:val="20"/>
              </w:rPr>
              <w:t>63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7</w:t>
            </w:r>
            <w:r w:rsidRPr="00B6502C">
              <w:rPr>
                <w:rFonts w:ascii="Aptos" w:hAnsi="Aptos" w:cs="Arial"/>
                <w:sz w:val="20"/>
                <w:szCs w:val="20"/>
              </w:rPr>
              <w:t>%</w:t>
            </w:r>
            <w:r w:rsidR="00692B79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 xml:space="preserve"> 63.6%</w:t>
            </w:r>
            <w:r w:rsidR="00692B79">
              <w:rPr>
                <w:rFonts w:ascii="Aptos" w:hAnsi="Aptos" w:cs="Arial"/>
                <w:sz w:val="20"/>
                <w:szCs w:val="20"/>
              </w:rPr>
              <w:t xml:space="preserve"> and 63.3%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692B79">
              <w:rPr>
                <w:rFonts w:ascii="Aptos" w:hAnsi="Aptos" w:cs="Arial"/>
                <w:sz w:val="20"/>
                <w:szCs w:val="20"/>
              </w:rPr>
              <w:t>Pog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is placed within a subclade of the </w:t>
            </w:r>
            <w:proofErr w:type="spellStart"/>
            <w:r w:rsidRPr="00B6502C">
              <w:rPr>
                <w:rFonts w:ascii="Aptos" w:hAnsi="Aptos" w:cs="Arial"/>
                <w:sz w:val="20"/>
                <w:szCs w:val="20"/>
              </w:rPr>
              <w:t>alphacytorhabdoviruses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692B79">
              <w:rPr>
                <w:rFonts w:ascii="Aptos" w:hAnsi="Aptos" w:cs="Arial"/>
                <w:sz w:val="20"/>
                <w:szCs w:val="20"/>
              </w:rPr>
              <w:t>Mor</w:t>
            </w:r>
            <w:r>
              <w:rPr>
                <w:rFonts w:ascii="Aptos" w:hAnsi="Aptos" w:cs="Arial"/>
                <w:sz w:val="20"/>
                <w:szCs w:val="20"/>
              </w:rPr>
              <w:t>ACRV1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6282C17E" w14:textId="77777777" w:rsidR="00BD2688" w:rsidRDefault="00BD2688" w:rsidP="009C6F06">
            <w:pPr>
              <w:rPr>
                <w:rFonts w:ascii="Aptos" w:hAnsi="Aptos" w:cs="Arial"/>
                <w:sz w:val="20"/>
                <w:szCs w:val="20"/>
              </w:rPr>
            </w:pPr>
          </w:p>
          <w:p w14:paraId="4625AB6E" w14:textId="3489E693" w:rsidR="005E700A" w:rsidRPr="00B6502C" w:rsidRDefault="005E700A" w:rsidP="005E700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Pogostemom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Pog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patchouli (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Pogostemom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cablin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tissues from </w:t>
            </w:r>
            <w:r w:rsidR="007C0C08">
              <w:rPr>
                <w:rFonts w:ascii="Aptos" w:hAnsi="Aptos" w:cs="Arial"/>
                <w:sz w:val="20"/>
                <w:szCs w:val="20"/>
              </w:rPr>
              <w:t>Hain</w:t>
            </w:r>
            <w:r>
              <w:rPr>
                <w:rFonts w:ascii="Aptos" w:hAnsi="Aptos" w:cs="Arial"/>
                <w:sz w:val="20"/>
                <w:szCs w:val="20"/>
              </w:rPr>
              <w:t>an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, </w:t>
            </w:r>
            <w:r>
              <w:rPr>
                <w:rFonts w:ascii="Aptos" w:hAnsi="Aptos" w:cs="Arial"/>
                <w:sz w:val="20"/>
                <w:szCs w:val="20"/>
              </w:rPr>
              <w:t>China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P</w:t>
            </w:r>
            <w:r w:rsidR="007C0C08">
              <w:rPr>
                <w:rFonts w:ascii="Aptos" w:hAnsi="Aptos" w:cs="Arial"/>
                <w:sz w:val="20"/>
                <w:szCs w:val="20"/>
              </w:rPr>
              <w:t>og</w:t>
            </w:r>
            <w:r w:rsidRPr="00B6502C">
              <w:rPr>
                <w:rFonts w:ascii="Aptos" w:hAnsi="Aptos" w:cs="Arial"/>
                <w:sz w:val="20"/>
                <w:szCs w:val="20"/>
              </w:rPr>
              <w:t>ACRV</w:t>
            </w:r>
            <w:r w:rsidR="007C0C08"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</w:t>
            </w:r>
            <w:r>
              <w:rPr>
                <w:rFonts w:ascii="Aptos" w:hAnsi="Aptos" w:cs="Arial"/>
                <w:sz w:val="20"/>
                <w:szCs w:val="20"/>
              </w:rPr>
              <w:t>13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 w:rsidR="008161CC">
              <w:rPr>
                <w:rFonts w:ascii="Aptos" w:hAnsi="Aptos" w:cs="Arial"/>
                <w:sz w:val="20"/>
                <w:szCs w:val="20"/>
              </w:rPr>
              <w:t>209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(BK0642</w:t>
            </w:r>
            <w:r>
              <w:rPr>
                <w:rFonts w:ascii="Aptos" w:hAnsi="Aptos" w:cs="Arial"/>
                <w:sz w:val="20"/>
                <w:szCs w:val="20"/>
              </w:rPr>
              <w:t>91</w:t>
            </w:r>
            <w:r w:rsidRPr="00B6502C">
              <w:rPr>
                <w:rFonts w:ascii="Aptos" w:hAnsi="Aptos" w:cs="Arial"/>
                <w:sz w:val="20"/>
                <w:szCs w:val="20"/>
              </w:rPr>
              <w:t>), and contains eight ORFs in the order 3’-N-P´-P- P3-M-G-P6-L-5’ [1] representing the five canonical rhabdovirus structural protein genes as well as the putative cell-to-cell movement protein gene P3 in the conserved location between P and M genes, the overlapping ORF within the P-encoding ORF, which is named P´, and the accessory protein P6 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P</w:t>
            </w:r>
            <w:r w:rsidR="007C2FAA">
              <w:rPr>
                <w:rFonts w:ascii="Aptos" w:hAnsi="Aptos" w:cs="Arial"/>
                <w:sz w:val="20"/>
                <w:szCs w:val="20"/>
              </w:rPr>
              <w:t>og</w:t>
            </w:r>
            <w:r w:rsidRPr="00B6502C">
              <w:rPr>
                <w:rFonts w:ascii="Aptos" w:hAnsi="Aptos" w:cs="Arial"/>
                <w:sz w:val="20"/>
                <w:szCs w:val="20"/>
              </w:rPr>
              <w:t>ACRV</w:t>
            </w:r>
            <w:r w:rsidR="007C2FAA"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137C33">
              <w:rPr>
                <w:rFonts w:ascii="Aptos" w:hAnsi="Aptos" w:cs="Arial"/>
                <w:sz w:val="20"/>
                <w:szCs w:val="20"/>
              </w:rPr>
              <w:t xml:space="preserve">strawberry </w:t>
            </w:r>
            <w:r>
              <w:rPr>
                <w:rFonts w:ascii="Aptos" w:hAnsi="Aptos" w:cs="Arial"/>
                <w:sz w:val="20"/>
                <w:szCs w:val="20"/>
              </w:rPr>
              <w:t>virus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137C33">
              <w:rPr>
                <w:rFonts w:ascii="Aptos" w:hAnsi="Aptos" w:cs="Arial"/>
                <w:sz w:val="20"/>
                <w:szCs w:val="20"/>
              </w:rPr>
              <w:t>Str</w:t>
            </w:r>
            <w:r>
              <w:rPr>
                <w:rFonts w:ascii="Aptos" w:hAnsi="Aptos" w:cs="Arial"/>
                <w:sz w:val="20"/>
                <w:szCs w:val="20"/>
              </w:rPr>
              <w:t>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="00137C33">
              <w:rPr>
                <w:rFonts w:ascii="Aptos" w:hAnsi="Aptos" w:cs="Arial"/>
                <w:sz w:val="20"/>
                <w:szCs w:val="20"/>
              </w:rPr>
              <w:t>69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137C33">
              <w:rPr>
                <w:rFonts w:ascii="Aptos" w:hAnsi="Aptos" w:cs="Arial"/>
                <w:sz w:val="20"/>
                <w:szCs w:val="20"/>
              </w:rPr>
              <w:t>5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P</w:t>
            </w:r>
            <w:r w:rsidR="00137C33">
              <w:rPr>
                <w:rFonts w:ascii="Aptos" w:hAnsi="Aptos" w:cs="Arial"/>
                <w:sz w:val="20"/>
                <w:szCs w:val="20"/>
              </w:rPr>
              <w:t>og</w:t>
            </w:r>
            <w:r w:rsidRPr="00B6502C">
              <w:rPr>
                <w:rFonts w:ascii="Aptos" w:hAnsi="Aptos" w:cs="Arial"/>
                <w:sz w:val="20"/>
                <w:szCs w:val="20"/>
              </w:rPr>
              <w:t>ACRV</w:t>
            </w:r>
            <w:r w:rsidR="00137C33"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137C33">
              <w:rPr>
                <w:rFonts w:ascii="Aptos" w:hAnsi="Aptos" w:cs="Arial"/>
                <w:sz w:val="20"/>
                <w:szCs w:val="20"/>
              </w:rPr>
              <w:t>Str</w:t>
            </w:r>
            <w:r>
              <w:rPr>
                <w:rFonts w:ascii="Aptos" w:hAnsi="Aptos" w:cs="Arial"/>
                <w:sz w:val="20"/>
                <w:szCs w:val="20"/>
              </w:rPr>
              <w:t>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137C33">
              <w:rPr>
                <w:rFonts w:ascii="Aptos" w:hAnsi="Aptos" w:cs="Arial"/>
                <w:sz w:val="20"/>
                <w:szCs w:val="20"/>
              </w:rPr>
              <w:t>82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P</w:t>
            </w:r>
            <w:r w:rsidR="00137C33">
              <w:rPr>
                <w:rFonts w:ascii="Aptos" w:hAnsi="Aptos" w:cs="Arial"/>
                <w:sz w:val="20"/>
                <w:szCs w:val="20"/>
              </w:rPr>
              <w:t>og</w:t>
            </w:r>
            <w:r w:rsidRPr="00B6502C">
              <w:rPr>
                <w:rFonts w:ascii="Aptos" w:hAnsi="Aptos" w:cs="Arial"/>
                <w:sz w:val="20"/>
                <w:szCs w:val="20"/>
              </w:rPr>
              <w:t>ACRV</w:t>
            </w:r>
            <w:r w:rsidR="00137C33"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lphacytorhabdoviruses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</w:t>
            </w:r>
            <w:r>
              <w:rPr>
                <w:rFonts w:ascii="Aptos" w:hAnsi="Aptos" w:cs="Arial"/>
                <w:sz w:val="20"/>
                <w:szCs w:val="20"/>
              </w:rPr>
              <w:t xml:space="preserve">with </w:t>
            </w:r>
            <w:r w:rsidR="00137C33">
              <w:rPr>
                <w:rFonts w:ascii="Aptos" w:hAnsi="Aptos" w:cs="Arial"/>
                <w:sz w:val="20"/>
                <w:szCs w:val="20"/>
              </w:rPr>
              <w:t>Str</w:t>
            </w:r>
            <w:r>
              <w:rPr>
                <w:rFonts w:ascii="Aptos" w:hAnsi="Aptos" w:cs="Arial"/>
                <w:sz w:val="20"/>
                <w:szCs w:val="20"/>
              </w:rPr>
              <w:t xml:space="preserve">V1 and </w:t>
            </w:r>
            <w:r w:rsidR="00137C33">
              <w:rPr>
                <w:rFonts w:ascii="Aptos" w:hAnsi="Aptos" w:cs="Arial"/>
                <w:sz w:val="20"/>
                <w:szCs w:val="20"/>
              </w:rPr>
              <w:t>Medicago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alphacytorhabdovirus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3A0F63B3" w14:textId="77777777" w:rsidR="00692B79" w:rsidRDefault="00692B79" w:rsidP="009C6F06">
            <w:pPr>
              <w:rPr>
                <w:rFonts w:ascii="Aptos" w:hAnsi="Aptos" w:cs="Arial"/>
                <w:sz w:val="20"/>
                <w:szCs w:val="20"/>
              </w:rPr>
            </w:pPr>
          </w:p>
          <w:p w14:paraId="34630A14" w14:textId="4E580264" w:rsidR="00240465" w:rsidRDefault="00A10448" w:rsidP="00240465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Pogostemom</w:t>
            </w:r>
            <w:proofErr w:type="spellEnd"/>
            <w:r w:rsidR="00240465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240465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="00240465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="00240465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Pog</w:t>
            </w:r>
            <w:r w:rsidR="00240465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="00240465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="0024046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. </w:t>
            </w:r>
            <w:r w:rsidR="00240465">
              <w:rPr>
                <w:rFonts w:ascii="Aptos" w:hAnsi="Aptos" w:cs="Arial"/>
                <w:sz w:val="20"/>
                <w:szCs w:val="20"/>
              </w:rPr>
              <w:t xml:space="preserve">Two strains of this virus, named as </w:t>
            </w:r>
            <w:r w:rsidR="00EA7926">
              <w:rPr>
                <w:rFonts w:ascii="Aptos" w:hAnsi="Aptos" w:cs="Arial"/>
                <w:sz w:val="20"/>
                <w:szCs w:val="20"/>
              </w:rPr>
              <w:t>PogALCRV3_Lag and PogACRV3_Pog</w:t>
            </w:r>
            <w:r w:rsidR="00240465">
              <w:rPr>
                <w:rFonts w:ascii="Aptos" w:hAnsi="Aptos" w:cs="Arial"/>
                <w:sz w:val="20"/>
                <w:szCs w:val="20"/>
              </w:rPr>
              <w:t>, were</w:t>
            </w:r>
            <w:r w:rsidR="00240465" w:rsidRPr="00B6502C">
              <w:rPr>
                <w:rFonts w:ascii="Aptos" w:hAnsi="Aptos" w:cs="Arial"/>
                <w:sz w:val="20"/>
                <w:szCs w:val="20"/>
              </w:rPr>
              <w:t xml:space="preserve"> identified from an in-silico analysis of transcriptome data of</w:t>
            </w:r>
            <w:r w:rsidR="00240465">
              <w:rPr>
                <w:rFonts w:ascii="Aptos" w:hAnsi="Aptos" w:cs="Arial"/>
                <w:sz w:val="20"/>
                <w:szCs w:val="20"/>
              </w:rPr>
              <w:t xml:space="preserve"> Indian </w:t>
            </w:r>
            <w:r w:rsidR="002F1B6D">
              <w:rPr>
                <w:rFonts w:ascii="Aptos" w:hAnsi="Aptos" w:cs="Arial"/>
                <w:sz w:val="20"/>
                <w:szCs w:val="20"/>
              </w:rPr>
              <w:t>crepe myrtle</w:t>
            </w:r>
            <w:r w:rsidR="00240465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2F1B6D">
              <w:rPr>
                <w:rFonts w:ascii="Aptos" w:hAnsi="Aptos" w:cs="Arial"/>
                <w:i/>
                <w:iCs/>
                <w:sz w:val="20"/>
                <w:szCs w:val="20"/>
              </w:rPr>
              <w:t>Lagerstroemia indica</w:t>
            </w:r>
            <w:r w:rsidR="00240465">
              <w:rPr>
                <w:rFonts w:ascii="Aptos" w:hAnsi="Aptos" w:cs="Arial"/>
                <w:sz w:val="20"/>
                <w:szCs w:val="20"/>
              </w:rPr>
              <w:t xml:space="preserve">) and </w:t>
            </w:r>
            <w:r w:rsidR="002F1B6D">
              <w:rPr>
                <w:rFonts w:ascii="Aptos" w:hAnsi="Aptos" w:cs="Arial"/>
                <w:sz w:val="20"/>
                <w:szCs w:val="20"/>
              </w:rPr>
              <w:t>patchouli (</w:t>
            </w:r>
            <w:proofErr w:type="spellStart"/>
            <w:r w:rsidR="002F1B6D">
              <w:rPr>
                <w:rFonts w:ascii="Aptos" w:hAnsi="Aptos" w:cs="Arial"/>
                <w:i/>
                <w:iCs/>
                <w:sz w:val="20"/>
                <w:szCs w:val="20"/>
              </w:rPr>
              <w:t>Pogostemom</w:t>
            </w:r>
            <w:proofErr w:type="spellEnd"/>
            <w:r w:rsidR="002F1B6D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F1B6D">
              <w:rPr>
                <w:rFonts w:ascii="Aptos" w:hAnsi="Aptos" w:cs="Arial"/>
                <w:i/>
                <w:iCs/>
                <w:sz w:val="20"/>
                <w:szCs w:val="20"/>
              </w:rPr>
              <w:t>cablin</w:t>
            </w:r>
            <w:proofErr w:type="spellEnd"/>
            <w:r w:rsidR="002F1B6D"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="00240465" w:rsidRPr="00B6502C">
              <w:rPr>
                <w:rFonts w:ascii="Aptos" w:hAnsi="Aptos" w:cs="Arial"/>
                <w:sz w:val="20"/>
                <w:szCs w:val="20"/>
              </w:rPr>
              <w:t xml:space="preserve">tissues from </w:t>
            </w:r>
            <w:r w:rsidR="00181CF4">
              <w:rPr>
                <w:rFonts w:ascii="Aptos" w:hAnsi="Aptos" w:cs="Arial"/>
                <w:sz w:val="20"/>
                <w:szCs w:val="20"/>
              </w:rPr>
              <w:t>Jiangsu</w:t>
            </w:r>
            <w:r w:rsidR="00240465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="00181CF4">
              <w:rPr>
                <w:rFonts w:ascii="Aptos" w:hAnsi="Aptos" w:cs="Arial"/>
                <w:sz w:val="20"/>
                <w:szCs w:val="20"/>
              </w:rPr>
              <w:t>Guangdong</w:t>
            </w:r>
            <w:r w:rsidR="00240465">
              <w:rPr>
                <w:rFonts w:ascii="Aptos" w:hAnsi="Aptos" w:cs="Arial"/>
                <w:sz w:val="20"/>
                <w:szCs w:val="20"/>
              </w:rPr>
              <w:t>, China, respectively</w:t>
            </w:r>
            <w:r w:rsidR="00240465"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 w:rsidR="00181CF4">
              <w:rPr>
                <w:rFonts w:ascii="Aptos" w:hAnsi="Aptos" w:cs="Arial"/>
                <w:sz w:val="20"/>
                <w:szCs w:val="20"/>
              </w:rPr>
              <w:t>Pog</w:t>
            </w:r>
            <w:r w:rsidR="00240465" w:rsidRPr="00B6502C">
              <w:rPr>
                <w:rFonts w:ascii="Aptos" w:hAnsi="Aptos" w:cs="Arial"/>
                <w:sz w:val="20"/>
                <w:szCs w:val="20"/>
              </w:rPr>
              <w:t>ACRV</w:t>
            </w:r>
            <w:r w:rsidR="00181CF4">
              <w:rPr>
                <w:rFonts w:ascii="Aptos" w:hAnsi="Aptos" w:cs="Arial"/>
                <w:sz w:val="20"/>
                <w:szCs w:val="20"/>
              </w:rPr>
              <w:t>3</w:t>
            </w:r>
            <w:r w:rsidR="00240465">
              <w:rPr>
                <w:rFonts w:ascii="Aptos" w:hAnsi="Aptos" w:cs="Arial"/>
                <w:sz w:val="20"/>
                <w:szCs w:val="20"/>
              </w:rPr>
              <w:t>_</w:t>
            </w:r>
            <w:r w:rsidR="00181CF4">
              <w:rPr>
                <w:rFonts w:ascii="Aptos" w:hAnsi="Aptos" w:cs="Arial"/>
                <w:sz w:val="20"/>
                <w:szCs w:val="20"/>
              </w:rPr>
              <w:t>Lag</w:t>
            </w:r>
            <w:r w:rsidR="00240465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="00181CF4">
              <w:rPr>
                <w:rFonts w:ascii="Aptos" w:hAnsi="Aptos" w:cs="Arial"/>
                <w:sz w:val="20"/>
                <w:szCs w:val="20"/>
              </w:rPr>
              <w:t>Pog</w:t>
            </w:r>
            <w:r w:rsidR="00240465">
              <w:rPr>
                <w:rFonts w:ascii="Aptos" w:hAnsi="Aptos" w:cs="Arial"/>
                <w:sz w:val="20"/>
                <w:szCs w:val="20"/>
              </w:rPr>
              <w:t>ACRV</w:t>
            </w:r>
            <w:r w:rsidR="00181CF4">
              <w:rPr>
                <w:rFonts w:ascii="Aptos" w:hAnsi="Aptos" w:cs="Arial"/>
                <w:sz w:val="20"/>
                <w:szCs w:val="20"/>
              </w:rPr>
              <w:t>3</w:t>
            </w:r>
            <w:r w:rsidR="00240465">
              <w:rPr>
                <w:rFonts w:ascii="Aptos" w:hAnsi="Aptos" w:cs="Arial"/>
                <w:sz w:val="20"/>
                <w:szCs w:val="20"/>
              </w:rPr>
              <w:t>_</w:t>
            </w:r>
            <w:r w:rsidR="00181CF4">
              <w:rPr>
                <w:rFonts w:ascii="Aptos" w:hAnsi="Aptos" w:cs="Arial"/>
                <w:sz w:val="20"/>
                <w:szCs w:val="20"/>
              </w:rPr>
              <w:t>Pog</w:t>
            </w:r>
            <w:r w:rsidR="00240465"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 w:rsidR="00240465">
              <w:rPr>
                <w:rFonts w:ascii="Aptos" w:hAnsi="Aptos" w:cs="Arial"/>
                <w:sz w:val="20"/>
                <w:szCs w:val="20"/>
              </w:rPr>
              <w:t>3</w:t>
            </w:r>
            <w:r w:rsidR="00240465" w:rsidRPr="00B6502C">
              <w:rPr>
                <w:rFonts w:ascii="Aptos" w:hAnsi="Aptos" w:cs="Arial"/>
                <w:sz w:val="20"/>
                <w:szCs w:val="20"/>
              </w:rPr>
              <w:t>,</w:t>
            </w:r>
            <w:r w:rsidR="00181CF4">
              <w:rPr>
                <w:rFonts w:ascii="Aptos" w:hAnsi="Aptos" w:cs="Arial"/>
                <w:sz w:val="20"/>
                <w:szCs w:val="20"/>
              </w:rPr>
              <w:t>149</w:t>
            </w:r>
            <w:r w:rsidR="00240465">
              <w:rPr>
                <w:rFonts w:ascii="Aptos" w:hAnsi="Aptos" w:cs="Arial"/>
                <w:sz w:val="20"/>
                <w:szCs w:val="20"/>
              </w:rPr>
              <w:t xml:space="preserve"> (BK0642</w:t>
            </w:r>
            <w:r w:rsidR="002F1B6D">
              <w:rPr>
                <w:rFonts w:ascii="Aptos" w:hAnsi="Aptos" w:cs="Arial"/>
                <w:sz w:val="20"/>
                <w:szCs w:val="20"/>
              </w:rPr>
              <w:t>93</w:t>
            </w:r>
            <w:r w:rsidR="00240465">
              <w:rPr>
                <w:rFonts w:ascii="Aptos" w:hAnsi="Aptos" w:cs="Arial"/>
                <w:sz w:val="20"/>
                <w:szCs w:val="20"/>
              </w:rPr>
              <w:t>) and 1</w:t>
            </w:r>
            <w:r w:rsidR="00181CF4">
              <w:rPr>
                <w:rFonts w:ascii="Aptos" w:hAnsi="Aptos" w:cs="Arial"/>
                <w:sz w:val="20"/>
                <w:szCs w:val="20"/>
              </w:rPr>
              <w:t>3</w:t>
            </w:r>
            <w:r w:rsidR="00240465">
              <w:rPr>
                <w:rFonts w:ascii="Aptos" w:hAnsi="Aptos" w:cs="Arial"/>
                <w:sz w:val="20"/>
                <w:szCs w:val="20"/>
              </w:rPr>
              <w:t>,</w:t>
            </w:r>
            <w:r w:rsidR="00181CF4">
              <w:rPr>
                <w:rFonts w:ascii="Aptos" w:hAnsi="Aptos" w:cs="Arial"/>
                <w:sz w:val="20"/>
                <w:szCs w:val="20"/>
              </w:rPr>
              <w:t>252</w:t>
            </w:r>
            <w:r w:rsidR="00240465" w:rsidRPr="00B6502C">
              <w:rPr>
                <w:rFonts w:ascii="Aptos" w:hAnsi="Aptos" w:cs="Arial"/>
                <w:sz w:val="20"/>
                <w:szCs w:val="20"/>
              </w:rPr>
              <w:t xml:space="preserve"> nucleotides (BK0642</w:t>
            </w:r>
            <w:r w:rsidR="002F1B6D">
              <w:rPr>
                <w:rFonts w:ascii="Aptos" w:hAnsi="Aptos" w:cs="Arial"/>
                <w:sz w:val="20"/>
                <w:szCs w:val="20"/>
              </w:rPr>
              <w:t>9</w:t>
            </w:r>
            <w:r w:rsidR="00240465">
              <w:rPr>
                <w:rFonts w:ascii="Aptos" w:hAnsi="Aptos" w:cs="Arial"/>
                <w:sz w:val="20"/>
                <w:szCs w:val="20"/>
              </w:rPr>
              <w:t>2</w:t>
            </w:r>
            <w:r w:rsidR="00240465" w:rsidRPr="00B6502C">
              <w:rPr>
                <w:rFonts w:ascii="Aptos" w:hAnsi="Aptos" w:cs="Arial"/>
                <w:sz w:val="20"/>
                <w:szCs w:val="20"/>
              </w:rPr>
              <w:t>),</w:t>
            </w:r>
            <w:r w:rsidR="00240465">
              <w:rPr>
                <w:rFonts w:ascii="Aptos" w:hAnsi="Aptos" w:cs="Arial"/>
                <w:sz w:val="20"/>
                <w:szCs w:val="20"/>
              </w:rPr>
              <w:t xml:space="preserve"> respectively</w:t>
            </w:r>
            <w:r w:rsidR="00181CF4" w:rsidRPr="00B6502C">
              <w:rPr>
                <w:rFonts w:ascii="Aptos" w:hAnsi="Aptos" w:cs="Arial"/>
                <w:sz w:val="20"/>
                <w:szCs w:val="20"/>
              </w:rPr>
              <w:t xml:space="preserve">, and contains eight ORFs in the order 3’-N-P´-P- P3-M-G-P6-L-5’ [1] representing the five canonical rhabdovirus structural protein genes as well as the putative cell-to-cell movement protein gene P3 in the conserved location between P and M genes, the overlapping ORF within the P-encoding ORF, which is named P´, and the accessory protein P6 between the G and </w:t>
            </w:r>
            <w:r w:rsidR="00181CF4" w:rsidRPr="00B6502C">
              <w:rPr>
                <w:rFonts w:ascii="Aptos" w:hAnsi="Aptos" w:cs="Arial"/>
                <w:sz w:val="20"/>
                <w:szCs w:val="20"/>
              </w:rPr>
              <w:lastRenderedPageBreak/>
              <w:t>L genes (</w:t>
            </w:r>
            <w:r w:rsidR="00181CF4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="00181CF4" w:rsidRPr="00B6502C">
              <w:rPr>
                <w:rFonts w:ascii="Aptos" w:hAnsi="Aptos" w:cs="Arial"/>
                <w:sz w:val="20"/>
                <w:szCs w:val="20"/>
              </w:rPr>
              <w:t xml:space="preserve">). </w:t>
            </w:r>
            <w:r w:rsidR="00240465" w:rsidRPr="00B6502C">
              <w:rPr>
                <w:rFonts w:ascii="Aptos" w:hAnsi="Aptos" w:cs="Arial"/>
                <w:sz w:val="20"/>
                <w:szCs w:val="20"/>
              </w:rPr>
              <w:t xml:space="preserve">The CCG nucleotide sequence </w:t>
            </w:r>
            <w:r w:rsidR="00240465">
              <w:rPr>
                <w:rFonts w:ascii="Aptos" w:hAnsi="Aptos" w:cs="Arial"/>
                <w:sz w:val="20"/>
                <w:szCs w:val="20"/>
              </w:rPr>
              <w:t xml:space="preserve">identity </w:t>
            </w:r>
            <w:r w:rsidR="00240465" w:rsidRPr="00B6502C">
              <w:rPr>
                <w:rFonts w:ascii="Aptos" w:hAnsi="Aptos" w:cs="Arial"/>
                <w:sz w:val="20"/>
                <w:szCs w:val="20"/>
              </w:rPr>
              <w:t xml:space="preserve">of </w:t>
            </w:r>
            <w:r w:rsidR="00240465">
              <w:rPr>
                <w:rFonts w:ascii="Aptos" w:hAnsi="Aptos" w:cs="Arial"/>
                <w:sz w:val="20"/>
                <w:szCs w:val="20"/>
              </w:rPr>
              <w:t xml:space="preserve">both strains of </w:t>
            </w:r>
            <w:r w:rsidR="00481834">
              <w:rPr>
                <w:rFonts w:ascii="Aptos" w:hAnsi="Aptos" w:cs="Arial"/>
                <w:sz w:val="20"/>
                <w:szCs w:val="20"/>
              </w:rPr>
              <w:t>Pog</w:t>
            </w:r>
            <w:r w:rsidR="00240465" w:rsidRPr="00B6502C">
              <w:rPr>
                <w:rFonts w:ascii="Aptos" w:hAnsi="Aptos" w:cs="Arial"/>
                <w:sz w:val="20"/>
                <w:szCs w:val="20"/>
              </w:rPr>
              <w:t>ACRV</w:t>
            </w:r>
            <w:r w:rsidR="00481834">
              <w:rPr>
                <w:rFonts w:ascii="Aptos" w:hAnsi="Aptos" w:cs="Arial"/>
                <w:sz w:val="20"/>
                <w:szCs w:val="20"/>
              </w:rPr>
              <w:t>3</w:t>
            </w:r>
            <w:r w:rsidR="00240465"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240465">
              <w:rPr>
                <w:rFonts w:ascii="Aptos" w:hAnsi="Aptos" w:cs="Arial"/>
                <w:sz w:val="20"/>
                <w:szCs w:val="20"/>
              </w:rPr>
              <w:t>is 8</w:t>
            </w:r>
            <w:r w:rsidR="00481834">
              <w:rPr>
                <w:rFonts w:ascii="Aptos" w:hAnsi="Aptos" w:cs="Arial"/>
                <w:sz w:val="20"/>
                <w:szCs w:val="20"/>
              </w:rPr>
              <w:t>1</w:t>
            </w:r>
            <w:r w:rsidR="00240465">
              <w:rPr>
                <w:rFonts w:ascii="Aptos" w:hAnsi="Aptos" w:cs="Arial"/>
                <w:sz w:val="20"/>
                <w:szCs w:val="20"/>
              </w:rPr>
              <w:t xml:space="preserve">.5%, while the L protein aa sequence of both strains is </w:t>
            </w:r>
            <w:r w:rsidR="00481834">
              <w:rPr>
                <w:rFonts w:ascii="Aptos" w:hAnsi="Aptos" w:cs="Arial"/>
                <w:sz w:val="20"/>
                <w:szCs w:val="20"/>
              </w:rPr>
              <w:t>90.8</w:t>
            </w:r>
            <w:r w:rsidR="00240465">
              <w:rPr>
                <w:rFonts w:ascii="Aptos" w:hAnsi="Aptos" w:cs="Arial"/>
                <w:sz w:val="20"/>
                <w:szCs w:val="20"/>
              </w:rPr>
              <w:t xml:space="preserve">% identical. On the other hand, the CCG </w:t>
            </w:r>
            <w:r w:rsidR="00240465" w:rsidRPr="00B6502C">
              <w:rPr>
                <w:rFonts w:ascii="Aptos" w:hAnsi="Aptos" w:cs="Arial"/>
                <w:sz w:val="20"/>
                <w:szCs w:val="20"/>
              </w:rPr>
              <w:t xml:space="preserve">of </w:t>
            </w:r>
            <w:r w:rsidR="00240465">
              <w:rPr>
                <w:rFonts w:ascii="Aptos" w:hAnsi="Aptos" w:cs="Arial"/>
                <w:sz w:val="20"/>
                <w:szCs w:val="20"/>
              </w:rPr>
              <w:t xml:space="preserve">both strains of </w:t>
            </w:r>
            <w:r w:rsidR="00481834">
              <w:rPr>
                <w:rFonts w:ascii="Aptos" w:hAnsi="Aptos" w:cs="Arial"/>
                <w:sz w:val="20"/>
                <w:szCs w:val="20"/>
              </w:rPr>
              <w:t>P</w:t>
            </w:r>
            <w:r w:rsidR="00240465">
              <w:rPr>
                <w:rFonts w:ascii="Aptos" w:hAnsi="Aptos" w:cs="Arial"/>
                <w:sz w:val="20"/>
                <w:szCs w:val="20"/>
              </w:rPr>
              <w:t>o</w:t>
            </w:r>
            <w:r w:rsidR="00481834">
              <w:rPr>
                <w:rFonts w:ascii="Aptos" w:hAnsi="Aptos" w:cs="Arial"/>
                <w:sz w:val="20"/>
                <w:szCs w:val="20"/>
              </w:rPr>
              <w:t>g</w:t>
            </w:r>
            <w:r w:rsidR="00240465" w:rsidRPr="00B6502C">
              <w:rPr>
                <w:rFonts w:ascii="Aptos" w:hAnsi="Aptos" w:cs="Arial"/>
                <w:sz w:val="20"/>
                <w:szCs w:val="20"/>
              </w:rPr>
              <w:t>ACRV</w:t>
            </w:r>
            <w:r w:rsidR="00481834">
              <w:rPr>
                <w:rFonts w:ascii="Aptos" w:hAnsi="Aptos" w:cs="Arial"/>
                <w:sz w:val="20"/>
                <w:szCs w:val="20"/>
              </w:rPr>
              <w:t>3</w:t>
            </w:r>
            <w:r w:rsidR="0024046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240465" w:rsidRPr="00B6502C">
              <w:rPr>
                <w:rFonts w:ascii="Aptos" w:hAnsi="Aptos" w:cs="Arial"/>
                <w:sz w:val="20"/>
                <w:szCs w:val="20"/>
              </w:rPr>
              <w:t xml:space="preserve">has the highest sequence identity with that of </w:t>
            </w:r>
            <w:proofErr w:type="spellStart"/>
            <w:r w:rsidR="00481834">
              <w:rPr>
                <w:rFonts w:ascii="Aptos" w:hAnsi="Aptos" w:cs="Arial"/>
                <w:sz w:val="20"/>
                <w:szCs w:val="20"/>
              </w:rPr>
              <w:t>Scutellaria</w:t>
            </w:r>
            <w:proofErr w:type="spellEnd"/>
            <w:r w:rsidR="00240465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240465">
              <w:rPr>
                <w:rFonts w:ascii="Aptos" w:hAnsi="Aptos" w:cs="Arial"/>
                <w:sz w:val="20"/>
                <w:szCs w:val="20"/>
              </w:rPr>
              <w:t>alpha</w:t>
            </w:r>
            <w:r w:rsidR="00240465" w:rsidRPr="00B6502C"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 w:rsidR="00240465" w:rsidRPr="00B6502C">
              <w:rPr>
                <w:rFonts w:ascii="Aptos" w:hAnsi="Aptos" w:cs="Arial"/>
                <w:sz w:val="20"/>
                <w:szCs w:val="20"/>
              </w:rPr>
              <w:t xml:space="preserve"> 1 (</w:t>
            </w:r>
            <w:r w:rsidR="00481834">
              <w:rPr>
                <w:rFonts w:ascii="Aptos" w:hAnsi="Aptos" w:cs="Arial"/>
                <w:sz w:val="20"/>
                <w:szCs w:val="20"/>
              </w:rPr>
              <w:t>Scu</w:t>
            </w:r>
            <w:r w:rsidR="00240465">
              <w:rPr>
                <w:rFonts w:ascii="Aptos" w:hAnsi="Aptos" w:cs="Arial"/>
                <w:sz w:val="20"/>
                <w:szCs w:val="20"/>
              </w:rPr>
              <w:t>A</w:t>
            </w:r>
            <w:r w:rsidR="00240465" w:rsidRPr="00B6502C">
              <w:rPr>
                <w:rFonts w:ascii="Aptos" w:hAnsi="Aptos" w:cs="Arial"/>
                <w:sz w:val="20"/>
                <w:szCs w:val="20"/>
              </w:rPr>
              <w:t xml:space="preserve">CRV1; </w:t>
            </w:r>
            <w:r w:rsidR="00481834">
              <w:rPr>
                <w:rFonts w:ascii="Aptos" w:hAnsi="Aptos" w:cs="Arial"/>
                <w:sz w:val="20"/>
                <w:szCs w:val="20"/>
              </w:rPr>
              <w:t>69</w:t>
            </w:r>
            <w:r w:rsidR="00240465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481834">
              <w:rPr>
                <w:rFonts w:ascii="Aptos" w:hAnsi="Aptos" w:cs="Arial"/>
                <w:sz w:val="20"/>
                <w:szCs w:val="20"/>
              </w:rPr>
              <w:t>7</w:t>
            </w:r>
            <w:r w:rsidR="00240465" w:rsidRPr="00B6502C">
              <w:rPr>
                <w:rFonts w:ascii="Aptos" w:hAnsi="Aptos" w:cs="Arial"/>
                <w:sz w:val="20"/>
                <w:szCs w:val="20"/>
              </w:rPr>
              <w:t>%</w:t>
            </w:r>
            <w:r w:rsidR="00240465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="00481834">
              <w:rPr>
                <w:rFonts w:ascii="Aptos" w:hAnsi="Aptos" w:cs="Arial"/>
                <w:sz w:val="20"/>
                <w:szCs w:val="20"/>
              </w:rPr>
              <w:t>69</w:t>
            </w:r>
            <w:r w:rsidR="00240465">
              <w:rPr>
                <w:rFonts w:ascii="Aptos" w:hAnsi="Aptos" w:cs="Arial"/>
                <w:sz w:val="20"/>
                <w:szCs w:val="20"/>
              </w:rPr>
              <w:t>.</w:t>
            </w:r>
            <w:r w:rsidR="00481834">
              <w:rPr>
                <w:rFonts w:ascii="Aptos" w:hAnsi="Aptos" w:cs="Arial"/>
                <w:sz w:val="20"/>
                <w:szCs w:val="20"/>
              </w:rPr>
              <w:t>9</w:t>
            </w:r>
            <w:r w:rsidR="00240465">
              <w:rPr>
                <w:rFonts w:ascii="Aptos" w:hAnsi="Aptos" w:cs="Arial"/>
                <w:sz w:val="20"/>
                <w:szCs w:val="20"/>
              </w:rPr>
              <w:t>%</w:t>
            </w:r>
            <w:r w:rsidR="00240465" w:rsidRPr="00B6502C">
              <w:rPr>
                <w:rFonts w:ascii="Aptos" w:hAnsi="Aptos" w:cs="Arial"/>
                <w:sz w:val="20"/>
                <w:szCs w:val="20"/>
              </w:rPr>
              <w:t>), while the L protein amino acid sequence</w:t>
            </w:r>
            <w:r w:rsidR="00240465">
              <w:rPr>
                <w:rFonts w:ascii="Aptos" w:hAnsi="Aptos" w:cs="Arial"/>
                <w:sz w:val="20"/>
                <w:szCs w:val="20"/>
              </w:rPr>
              <w:t xml:space="preserve"> of both strains of </w:t>
            </w:r>
            <w:r w:rsidR="00481834">
              <w:rPr>
                <w:rFonts w:ascii="Aptos" w:hAnsi="Aptos" w:cs="Arial"/>
                <w:sz w:val="20"/>
                <w:szCs w:val="20"/>
              </w:rPr>
              <w:t>Pog</w:t>
            </w:r>
            <w:r w:rsidR="00240465" w:rsidRPr="00B6502C">
              <w:rPr>
                <w:rFonts w:ascii="Aptos" w:hAnsi="Aptos" w:cs="Arial"/>
                <w:sz w:val="20"/>
                <w:szCs w:val="20"/>
              </w:rPr>
              <w:t>ACRV</w:t>
            </w:r>
            <w:r w:rsidR="00481834">
              <w:rPr>
                <w:rFonts w:ascii="Aptos" w:hAnsi="Aptos" w:cs="Arial"/>
                <w:sz w:val="20"/>
                <w:szCs w:val="20"/>
              </w:rPr>
              <w:t>3</w:t>
            </w:r>
            <w:r w:rsidR="00240465"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481834">
              <w:rPr>
                <w:rFonts w:ascii="Aptos" w:hAnsi="Aptos" w:cs="Arial"/>
                <w:sz w:val="20"/>
                <w:szCs w:val="20"/>
              </w:rPr>
              <w:t>Scu</w:t>
            </w:r>
            <w:r w:rsidR="00240465">
              <w:rPr>
                <w:rFonts w:ascii="Aptos" w:hAnsi="Aptos" w:cs="Arial"/>
                <w:sz w:val="20"/>
                <w:szCs w:val="20"/>
              </w:rPr>
              <w:t>A</w:t>
            </w:r>
            <w:r w:rsidR="00240465" w:rsidRPr="00B6502C">
              <w:rPr>
                <w:rFonts w:ascii="Aptos" w:hAnsi="Aptos" w:cs="Arial"/>
                <w:sz w:val="20"/>
                <w:szCs w:val="20"/>
              </w:rPr>
              <w:t>CRV1 (</w:t>
            </w:r>
            <w:r w:rsidR="00481834">
              <w:rPr>
                <w:rFonts w:ascii="Aptos" w:hAnsi="Aptos" w:cs="Arial"/>
                <w:sz w:val="20"/>
                <w:szCs w:val="20"/>
              </w:rPr>
              <w:t>80</w:t>
            </w:r>
            <w:r w:rsidR="00240465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481834">
              <w:rPr>
                <w:rFonts w:ascii="Aptos" w:hAnsi="Aptos" w:cs="Arial"/>
                <w:sz w:val="20"/>
                <w:szCs w:val="20"/>
              </w:rPr>
              <w:t>1</w:t>
            </w:r>
            <w:r w:rsidR="00240465" w:rsidRPr="00B6502C">
              <w:rPr>
                <w:rFonts w:ascii="Aptos" w:hAnsi="Aptos" w:cs="Arial"/>
                <w:sz w:val="20"/>
                <w:szCs w:val="20"/>
              </w:rPr>
              <w:t>%</w:t>
            </w:r>
            <w:r w:rsidR="00240465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="00481834">
              <w:rPr>
                <w:rFonts w:ascii="Aptos" w:hAnsi="Aptos" w:cs="Arial"/>
                <w:sz w:val="20"/>
                <w:szCs w:val="20"/>
              </w:rPr>
              <w:t>80.3</w:t>
            </w:r>
            <w:r w:rsidR="00240465">
              <w:rPr>
                <w:rFonts w:ascii="Aptos" w:hAnsi="Aptos" w:cs="Arial"/>
                <w:sz w:val="20"/>
                <w:szCs w:val="20"/>
              </w:rPr>
              <w:t>%)</w:t>
            </w:r>
            <w:r w:rsidR="00240465" w:rsidRPr="00B6502C">
              <w:rPr>
                <w:rFonts w:ascii="Aptos" w:hAnsi="Aptos" w:cs="Arial"/>
                <w:sz w:val="20"/>
                <w:szCs w:val="20"/>
              </w:rPr>
              <w:t xml:space="preserve">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="00240465"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481834">
              <w:rPr>
                <w:rFonts w:ascii="Aptos" w:hAnsi="Aptos" w:cs="Arial"/>
                <w:sz w:val="20"/>
                <w:szCs w:val="20"/>
              </w:rPr>
              <w:t>Pog</w:t>
            </w:r>
            <w:r w:rsidR="00240465" w:rsidRPr="00B6502C">
              <w:rPr>
                <w:rFonts w:ascii="Aptos" w:hAnsi="Aptos" w:cs="Arial"/>
                <w:sz w:val="20"/>
                <w:szCs w:val="20"/>
              </w:rPr>
              <w:t>ACRV</w:t>
            </w:r>
            <w:r w:rsidR="00481834">
              <w:rPr>
                <w:rFonts w:ascii="Aptos" w:hAnsi="Aptos" w:cs="Arial"/>
                <w:sz w:val="20"/>
                <w:szCs w:val="20"/>
              </w:rPr>
              <w:t>3</w:t>
            </w:r>
            <w:r w:rsidR="00240465"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 w:rsidR="00240465" w:rsidRPr="00B6502C">
              <w:rPr>
                <w:rFonts w:ascii="Aptos" w:hAnsi="Aptos" w:cs="Arial"/>
                <w:sz w:val="20"/>
                <w:szCs w:val="20"/>
              </w:rPr>
              <w:t>alphacytorhabdoviruses</w:t>
            </w:r>
            <w:proofErr w:type="spellEnd"/>
            <w:r w:rsidR="00240465"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481834">
              <w:rPr>
                <w:rFonts w:ascii="Aptos" w:hAnsi="Aptos" w:cs="Arial"/>
                <w:sz w:val="20"/>
                <w:szCs w:val="20"/>
              </w:rPr>
              <w:t>Scu</w:t>
            </w:r>
            <w:r w:rsidR="00240465">
              <w:rPr>
                <w:rFonts w:ascii="Aptos" w:hAnsi="Aptos" w:cs="Arial"/>
                <w:sz w:val="20"/>
                <w:szCs w:val="20"/>
              </w:rPr>
              <w:t>ACRV1</w:t>
            </w:r>
            <w:r w:rsidR="00481834">
              <w:rPr>
                <w:rFonts w:ascii="Aptos" w:hAnsi="Aptos" w:cs="Arial"/>
                <w:sz w:val="20"/>
                <w:szCs w:val="20"/>
              </w:rPr>
              <w:t xml:space="preserve"> and Bacopa </w:t>
            </w:r>
            <w:proofErr w:type="spellStart"/>
            <w:r w:rsidR="00481834">
              <w:rPr>
                <w:rFonts w:ascii="Aptos" w:hAnsi="Aptos" w:cs="Arial"/>
                <w:sz w:val="20"/>
                <w:szCs w:val="20"/>
              </w:rPr>
              <w:t>monnieri</w:t>
            </w:r>
            <w:proofErr w:type="spellEnd"/>
            <w:r w:rsidR="00481834">
              <w:rPr>
                <w:rFonts w:ascii="Aptos" w:hAnsi="Aptos" w:cs="Arial"/>
                <w:sz w:val="20"/>
                <w:szCs w:val="20"/>
              </w:rPr>
              <w:t xml:space="preserve"> virus 1</w:t>
            </w:r>
            <w:r w:rsidR="00240465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240465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="00240465"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73389F70" w14:textId="77777777" w:rsidR="00481834" w:rsidRDefault="00481834" w:rsidP="00240465">
            <w:pPr>
              <w:rPr>
                <w:rFonts w:ascii="Aptos" w:hAnsi="Aptos" w:cs="Arial"/>
                <w:sz w:val="20"/>
                <w:szCs w:val="20"/>
              </w:rPr>
            </w:pPr>
          </w:p>
          <w:p w14:paraId="745C448A" w14:textId="128FDBE3" w:rsidR="000C0671" w:rsidRDefault="000C0671" w:rsidP="000C0671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Primula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 w:rsidR="00B62F37"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PriACR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candelabra primrose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237910">
              <w:rPr>
                <w:rFonts w:ascii="Aptos" w:hAnsi="Aptos" w:cs="Arial"/>
                <w:i/>
                <w:iCs/>
                <w:sz w:val="20"/>
                <w:szCs w:val="20"/>
              </w:rPr>
              <w:t>P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rimula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chungensis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B62F37">
              <w:rPr>
                <w:rFonts w:ascii="Aptos" w:hAnsi="Aptos" w:cs="Arial"/>
                <w:sz w:val="20"/>
                <w:szCs w:val="20"/>
              </w:rPr>
              <w:t>Sichuan, China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Pri</w:t>
            </w:r>
            <w:r w:rsidRPr="00B6502C">
              <w:rPr>
                <w:rFonts w:ascii="Aptos" w:hAnsi="Aptos" w:cs="Arial"/>
                <w:sz w:val="20"/>
                <w:szCs w:val="20"/>
              </w:rPr>
              <w:t>ACRV1 has 1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953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(BK0642</w:t>
            </w:r>
            <w:r>
              <w:rPr>
                <w:rFonts w:ascii="Aptos" w:hAnsi="Aptos" w:cs="Arial"/>
                <w:sz w:val="20"/>
                <w:szCs w:val="20"/>
              </w:rPr>
              <w:t>94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</w:t>
            </w:r>
            <w:r w:rsidR="00B62F37" w:rsidRPr="00B6502C">
              <w:rPr>
                <w:rFonts w:ascii="Aptos" w:hAnsi="Aptos" w:cs="Arial"/>
                <w:sz w:val="20"/>
                <w:szCs w:val="20"/>
              </w:rPr>
              <w:t>and contains seven ORFs in the order 3’-N-P´-P- P3-M-G-L-5’ [1] representing the five canonical rhabdovirus structural protein genes as well as the putative cell-to-cell movement protein gene P3 in the conserved location between P and M genes, and the overlapping ORF within the P-encoding ORF, which is named P´ (</w:t>
            </w:r>
            <w:r w:rsidR="00B62F37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="00B62F37" w:rsidRPr="00B6502C">
              <w:rPr>
                <w:rFonts w:ascii="Aptos" w:hAnsi="Aptos" w:cs="Arial"/>
                <w:sz w:val="20"/>
                <w:szCs w:val="20"/>
              </w:rPr>
              <w:t xml:space="preserve">). </w:t>
            </w:r>
            <w:r w:rsidRPr="00B6502C">
              <w:rPr>
                <w:rFonts w:ascii="Aptos" w:hAnsi="Aptos" w:cs="Arial"/>
                <w:sz w:val="20"/>
                <w:szCs w:val="20"/>
              </w:rPr>
              <w:t>The C</w:t>
            </w:r>
            <w:r>
              <w:rPr>
                <w:rFonts w:ascii="Aptos" w:hAnsi="Aptos" w:cs="Arial"/>
                <w:sz w:val="20"/>
                <w:szCs w:val="20"/>
              </w:rPr>
              <w:t>C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G nucleotide sequence of </w:t>
            </w:r>
            <w:r w:rsidR="00B62F37">
              <w:rPr>
                <w:rFonts w:ascii="Aptos" w:hAnsi="Aptos" w:cs="Arial"/>
                <w:sz w:val="20"/>
                <w:szCs w:val="20"/>
              </w:rPr>
              <w:t>Pri</w:t>
            </w:r>
            <w:r>
              <w:rPr>
                <w:rFonts w:ascii="Aptos" w:hAnsi="Aptos" w:cs="Arial"/>
                <w:sz w:val="20"/>
                <w:szCs w:val="20"/>
              </w:rPr>
              <w:t>ACRV1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237910">
              <w:rPr>
                <w:rFonts w:ascii="Aptos" w:hAnsi="Aptos" w:cs="Arial"/>
                <w:sz w:val="20"/>
                <w:szCs w:val="20"/>
              </w:rPr>
              <w:t>lettuce yellow mottle virus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237910">
              <w:rPr>
                <w:rFonts w:ascii="Aptos" w:hAnsi="Aptos" w:cs="Arial"/>
                <w:sz w:val="20"/>
                <w:szCs w:val="20"/>
              </w:rPr>
              <w:t>LYMV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="00237910">
              <w:rPr>
                <w:rFonts w:ascii="Aptos" w:hAnsi="Aptos" w:cs="Arial"/>
                <w:sz w:val="20"/>
                <w:szCs w:val="20"/>
              </w:rPr>
              <w:t>62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237910">
              <w:rPr>
                <w:rFonts w:ascii="Aptos" w:hAnsi="Aptos" w:cs="Arial"/>
                <w:sz w:val="20"/>
                <w:szCs w:val="20"/>
              </w:rPr>
              <w:t>Pri</w:t>
            </w:r>
            <w:r>
              <w:rPr>
                <w:rFonts w:ascii="Aptos" w:hAnsi="Aptos" w:cs="Arial"/>
                <w:sz w:val="20"/>
                <w:szCs w:val="20"/>
              </w:rPr>
              <w:t>ACRV1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237910">
              <w:rPr>
                <w:rFonts w:ascii="Aptos" w:hAnsi="Aptos" w:cs="Arial"/>
                <w:sz w:val="20"/>
                <w:szCs w:val="20"/>
              </w:rPr>
              <w:t>LYMV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237910">
              <w:rPr>
                <w:rFonts w:ascii="Aptos" w:hAnsi="Aptos" w:cs="Arial"/>
                <w:sz w:val="20"/>
                <w:szCs w:val="20"/>
              </w:rPr>
              <w:t>73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="00237910">
              <w:rPr>
                <w:rFonts w:ascii="Aptos" w:hAnsi="Aptos" w:cs="Arial"/>
                <w:sz w:val="20"/>
                <w:szCs w:val="20"/>
              </w:rPr>
              <w:t>9</w:t>
            </w:r>
            <w:r w:rsidRPr="00B6502C">
              <w:rPr>
                <w:rFonts w:ascii="Aptos" w:hAnsi="Aptos" w:cs="Arial"/>
                <w:sz w:val="20"/>
                <w:szCs w:val="20"/>
              </w:rPr>
              <w:t>%) [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237910">
              <w:rPr>
                <w:rFonts w:ascii="Aptos" w:hAnsi="Aptos" w:cs="Arial"/>
                <w:sz w:val="20"/>
                <w:szCs w:val="20"/>
              </w:rPr>
              <w:t>Pri</w:t>
            </w:r>
            <w:r>
              <w:rPr>
                <w:rFonts w:ascii="Aptos" w:hAnsi="Aptos" w:cs="Arial"/>
                <w:sz w:val="20"/>
                <w:szCs w:val="20"/>
              </w:rPr>
              <w:t>ACRV1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 w:rsidRPr="00B6502C">
              <w:rPr>
                <w:rFonts w:ascii="Aptos" w:hAnsi="Aptos" w:cs="Arial"/>
                <w:sz w:val="20"/>
                <w:szCs w:val="20"/>
              </w:rPr>
              <w:t>alphacytorhabdoviruses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>, with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237910">
              <w:rPr>
                <w:rFonts w:ascii="Aptos" w:hAnsi="Aptos" w:cs="Arial"/>
                <w:sz w:val="20"/>
                <w:szCs w:val="20"/>
              </w:rPr>
              <w:t>LYMV and Trifolium pratense virus 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47041617" w14:textId="77777777" w:rsidR="00481834" w:rsidRDefault="00481834" w:rsidP="00240465">
            <w:pPr>
              <w:rPr>
                <w:rFonts w:ascii="Aptos" w:hAnsi="Aptos" w:cs="Arial"/>
                <w:sz w:val="20"/>
                <w:szCs w:val="20"/>
              </w:rPr>
            </w:pPr>
          </w:p>
          <w:p w14:paraId="29A4B376" w14:textId="1A175925" w:rsidR="000C0671" w:rsidRDefault="00237910" w:rsidP="00240465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Primula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2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PriACR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glory primrose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Primula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oreodoxa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>
              <w:rPr>
                <w:rFonts w:ascii="Aptos" w:hAnsi="Aptos" w:cs="Arial"/>
                <w:sz w:val="20"/>
                <w:szCs w:val="20"/>
              </w:rPr>
              <w:t>Sichuan, China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Pri</w:t>
            </w:r>
            <w:r w:rsidRPr="00B6502C">
              <w:rPr>
                <w:rFonts w:ascii="Aptos" w:hAnsi="Aptos" w:cs="Arial"/>
                <w:sz w:val="20"/>
                <w:szCs w:val="20"/>
              </w:rPr>
              <w:t>ACRV</w:t>
            </w:r>
            <w:r w:rsidR="00D262A3"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146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(BK0642</w:t>
            </w:r>
            <w:r>
              <w:rPr>
                <w:rFonts w:ascii="Aptos" w:hAnsi="Aptos" w:cs="Arial"/>
                <w:sz w:val="20"/>
                <w:szCs w:val="20"/>
              </w:rPr>
              <w:t>95</w:t>
            </w:r>
            <w:r w:rsidRPr="00B6502C">
              <w:rPr>
                <w:rFonts w:ascii="Aptos" w:hAnsi="Aptos" w:cs="Arial"/>
                <w:sz w:val="20"/>
                <w:szCs w:val="20"/>
              </w:rPr>
              <w:t>), and contains seven ORFs in the order 3’-N-P´-P- P3-M-G-L-5’ [1] representing the five canonical rhabdovirus structural protein genes as well as the putative cell-to-cell movement protein gene P3 in the conserved location between P and M genes, and the overlapping ORF within the P-encoding ORF, which is named P´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Pri</w:t>
            </w:r>
            <w:r w:rsidRPr="00B6502C">
              <w:rPr>
                <w:rFonts w:ascii="Aptos" w:hAnsi="Aptos" w:cs="Arial"/>
                <w:sz w:val="20"/>
                <w:szCs w:val="20"/>
              </w:rPr>
              <w:t>ACRV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 xml:space="preserve">Pelargonium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alphacytorhabdovirus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PelACRV1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; </w:t>
            </w:r>
            <w:r>
              <w:rPr>
                <w:rFonts w:ascii="Aptos" w:hAnsi="Aptos" w:cs="Arial"/>
                <w:sz w:val="20"/>
                <w:szCs w:val="20"/>
              </w:rPr>
              <w:t>66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Pri</w:t>
            </w:r>
            <w:r w:rsidRPr="00B6502C">
              <w:rPr>
                <w:rFonts w:ascii="Aptos" w:hAnsi="Aptos" w:cs="Arial"/>
                <w:sz w:val="20"/>
                <w:szCs w:val="20"/>
              </w:rPr>
              <w:t>ACRV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>PelACRV1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78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Pri</w:t>
            </w:r>
            <w:r w:rsidRPr="00B6502C">
              <w:rPr>
                <w:rFonts w:ascii="Aptos" w:hAnsi="Aptos" w:cs="Arial"/>
                <w:sz w:val="20"/>
                <w:szCs w:val="20"/>
              </w:rPr>
              <w:t>ACRV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lphacytorhabdoviruses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>
              <w:rPr>
                <w:rFonts w:ascii="Aptos" w:hAnsi="Aptos" w:cs="Arial"/>
                <w:sz w:val="20"/>
                <w:szCs w:val="20"/>
              </w:rPr>
              <w:t>PelACRV1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6FB61456" w14:textId="77777777" w:rsidR="00D262A3" w:rsidRDefault="00D262A3" w:rsidP="00240465">
            <w:pPr>
              <w:rPr>
                <w:rFonts w:ascii="Aptos" w:hAnsi="Aptos" w:cs="Arial"/>
                <w:sz w:val="20"/>
                <w:szCs w:val="20"/>
              </w:rPr>
            </w:pPr>
          </w:p>
          <w:p w14:paraId="46FEAB94" w14:textId="46284EE1" w:rsidR="00B1667D" w:rsidRPr="00B6502C" w:rsidRDefault="00BD1E2F" w:rsidP="00B1667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Rose</w:t>
            </w:r>
            <w:r w:rsidR="00B1667D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1667D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="00B1667D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Ros</w:t>
            </w:r>
            <w:r w:rsidR="00B1667D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ACRV1)</w:t>
            </w:r>
            <w:r w:rsidR="00B1667D"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beach rose</w:t>
            </w:r>
            <w:r w:rsidR="00B1667D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Rosa rugosa</w:t>
            </w:r>
            <w:r w:rsidR="00B1667D"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>
              <w:rPr>
                <w:rFonts w:ascii="Aptos" w:hAnsi="Aptos" w:cs="Arial"/>
                <w:sz w:val="20"/>
                <w:szCs w:val="20"/>
              </w:rPr>
              <w:t>Huazhong</w:t>
            </w:r>
            <w:r w:rsidR="00B1667D" w:rsidRPr="00B6502C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B1667D">
              <w:rPr>
                <w:rFonts w:ascii="Aptos" w:hAnsi="Aptos" w:cs="Arial"/>
                <w:sz w:val="20"/>
                <w:szCs w:val="20"/>
              </w:rPr>
              <w:t>China</w:t>
            </w:r>
            <w:r w:rsidR="00B1667D"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 w:rsidR="00B1667D">
              <w:rPr>
                <w:rFonts w:ascii="Aptos" w:hAnsi="Aptos" w:cs="Arial"/>
                <w:sz w:val="20"/>
                <w:szCs w:val="20"/>
              </w:rPr>
              <w:t>Men</w:t>
            </w:r>
            <w:r w:rsidR="00B1667D" w:rsidRPr="00B6502C">
              <w:rPr>
                <w:rFonts w:ascii="Aptos" w:hAnsi="Aptos" w:cs="Arial"/>
                <w:sz w:val="20"/>
                <w:szCs w:val="20"/>
              </w:rPr>
              <w:t xml:space="preserve">ACRV1 has </w:t>
            </w:r>
            <w:r w:rsidR="00B1667D">
              <w:rPr>
                <w:rFonts w:ascii="Aptos" w:hAnsi="Aptos" w:cs="Arial"/>
                <w:sz w:val="20"/>
                <w:szCs w:val="20"/>
              </w:rPr>
              <w:t>12</w:t>
            </w:r>
            <w:r w:rsidR="00B1667D"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601</w:t>
            </w:r>
            <w:r w:rsidR="00B1667D" w:rsidRPr="00B6502C">
              <w:rPr>
                <w:rFonts w:ascii="Aptos" w:hAnsi="Aptos" w:cs="Arial"/>
                <w:sz w:val="20"/>
                <w:szCs w:val="20"/>
              </w:rPr>
              <w:t xml:space="preserve"> nucleotides (BK0642</w:t>
            </w:r>
            <w:r>
              <w:rPr>
                <w:rFonts w:ascii="Aptos" w:hAnsi="Aptos" w:cs="Arial"/>
                <w:sz w:val="20"/>
                <w:szCs w:val="20"/>
              </w:rPr>
              <w:t>96</w:t>
            </w:r>
            <w:r w:rsidR="00B1667D" w:rsidRPr="00B6502C">
              <w:rPr>
                <w:rFonts w:ascii="Aptos" w:hAnsi="Aptos" w:cs="Arial"/>
                <w:sz w:val="20"/>
                <w:szCs w:val="20"/>
              </w:rPr>
              <w:t>), and contains eight ORFs in the order 3’-N-P´-P- P3-M-G-P6-L-5’ [1] representing the five canonical rhabdovirus structural protein genes as well as the putative cell-to-cell movement protein gene P3 in the conserved location between P and M genes, the overlapping ORF within the P-encoding ORF, which is named P´, and the accessory protein P6 between the G and L genes (</w:t>
            </w:r>
            <w:r w:rsidR="00B1667D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="00B1667D" w:rsidRPr="00B6502C">
              <w:rPr>
                <w:rFonts w:ascii="Aptos" w:hAnsi="Aptos" w:cs="Arial"/>
                <w:sz w:val="20"/>
                <w:szCs w:val="20"/>
              </w:rPr>
              <w:t xml:space="preserve">). 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Ros</w:t>
            </w:r>
            <w:r w:rsidR="00B1667D" w:rsidRPr="00B6502C">
              <w:rPr>
                <w:rFonts w:ascii="Aptos" w:hAnsi="Aptos" w:cs="Arial"/>
                <w:sz w:val="20"/>
                <w:szCs w:val="20"/>
              </w:rPr>
              <w:t xml:space="preserve">ACRV1 has the highest sequence identity with that of </w:t>
            </w:r>
            <w:r w:rsidR="00B1667D">
              <w:rPr>
                <w:rFonts w:ascii="Aptos" w:hAnsi="Aptos" w:cs="Arial"/>
                <w:sz w:val="20"/>
                <w:szCs w:val="20"/>
              </w:rPr>
              <w:t>Trifolium pratense virus A</w:t>
            </w:r>
            <w:r w:rsidR="00B1667D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 w:rsidR="00B1667D">
              <w:rPr>
                <w:rFonts w:ascii="Aptos" w:hAnsi="Aptos" w:cs="Arial"/>
                <w:sz w:val="20"/>
                <w:szCs w:val="20"/>
              </w:rPr>
              <w:t>TpVA</w:t>
            </w:r>
            <w:proofErr w:type="spellEnd"/>
            <w:r w:rsidR="00B1667D" w:rsidRPr="00B6502C">
              <w:rPr>
                <w:rFonts w:ascii="Aptos" w:hAnsi="Aptos" w:cs="Arial"/>
                <w:sz w:val="20"/>
                <w:szCs w:val="20"/>
              </w:rPr>
              <w:t xml:space="preserve">; </w:t>
            </w:r>
            <w:r>
              <w:rPr>
                <w:rFonts w:ascii="Aptos" w:hAnsi="Aptos" w:cs="Arial"/>
                <w:sz w:val="20"/>
                <w:szCs w:val="20"/>
              </w:rPr>
              <w:t>53</w:t>
            </w:r>
            <w:r w:rsidR="00B1667D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B1667D">
              <w:rPr>
                <w:rFonts w:ascii="Aptos" w:hAnsi="Aptos" w:cs="Arial"/>
                <w:sz w:val="20"/>
                <w:szCs w:val="20"/>
              </w:rPr>
              <w:t>6</w:t>
            </w:r>
            <w:r w:rsidR="00B1667D"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Ros</w:t>
            </w:r>
            <w:r w:rsidR="00B1667D" w:rsidRPr="00B6502C">
              <w:rPr>
                <w:rFonts w:ascii="Aptos" w:hAnsi="Aptos" w:cs="Arial"/>
                <w:sz w:val="20"/>
                <w:szCs w:val="20"/>
              </w:rPr>
              <w:t xml:space="preserve">ACRV1 L protein amino acid sequence has the highest sequence identity with that of </w:t>
            </w:r>
            <w:proofErr w:type="spellStart"/>
            <w:r w:rsidR="00B1667D">
              <w:rPr>
                <w:rFonts w:ascii="Aptos" w:hAnsi="Aptos" w:cs="Arial"/>
                <w:sz w:val="20"/>
                <w:szCs w:val="20"/>
              </w:rPr>
              <w:t>TpVA</w:t>
            </w:r>
            <w:proofErr w:type="spellEnd"/>
            <w:r w:rsidR="00B1667D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B1667D">
              <w:rPr>
                <w:rFonts w:ascii="Aptos" w:hAnsi="Aptos" w:cs="Arial"/>
                <w:sz w:val="20"/>
                <w:szCs w:val="20"/>
              </w:rPr>
              <w:t>6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="00B1667D"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9</w:t>
            </w:r>
            <w:r w:rsidR="00B1667D"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="00B1667D"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Ros</w:t>
            </w:r>
            <w:r w:rsidR="00B1667D" w:rsidRPr="00B6502C">
              <w:rPr>
                <w:rFonts w:ascii="Aptos" w:hAnsi="Aptos" w:cs="Arial"/>
                <w:sz w:val="20"/>
                <w:szCs w:val="20"/>
              </w:rPr>
              <w:t xml:space="preserve">ACRV1 is placed within a subclade of the </w:t>
            </w:r>
            <w:proofErr w:type="spellStart"/>
            <w:r w:rsidR="00B1667D">
              <w:rPr>
                <w:rFonts w:ascii="Aptos" w:hAnsi="Aptos" w:cs="Arial"/>
                <w:sz w:val="20"/>
                <w:szCs w:val="20"/>
              </w:rPr>
              <w:t>a</w:t>
            </w:r>
            <w:r w:rsidR="00B1667D" w:rsidRPr="00B6502C">
              <w:rPr>
                <w:rFonts w:ascii="Aptos" w:hAnsi="Aptos" w:cs="Arial"/>
                <w:sz w:val="20"/>
                <w:szCs w:val="20"/>
              </w:rPr>
              <w:t>lphacytorhabdoviruses</w:t>
            </w:r>
            <w:proofErr w:type="spellEnd"/>
            <w:r w:rsidR="00B1667D"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proofErr w:type="spellStart"/>
            <w:r w:rsidR="00B1667D">
              <w:rPr>
                <w:rFonts w:ascii="Aptos" w:hAnsi="Aptos" w:cs="Arial"/>
                <w:sz w:val="20"/>
                <w:szCs w:val="20"/>
              </w:rPr>
              <w:t>TpVA</w:t>
            </w:r>
            <w:proofErr w:type="spellEnd"/>
            <w:r w:rsidR="00B1667D">
              <w:rPr>
                <w:rFonts w:ascii="Aptos" w:hAnsi="Aptos" w:cs="Arial"/>
                <w:sz w:val="20"/>
                <w:szCs w:val="20"/>
              </w:rPr>
              <w:t xml:space="preserve">, Chelidonium yellow mottle associated virus, </w:t>
            </w:r>
            <w:proofErr w:type="spellStart"/>
            <w:r w:rsidR="00B1667D">
              <w:rPr>
                <w:rFonts w:ascii="Aptos" w:hAnsi="Aptos" w:cs="Arial"/>
                <w:sz w:val="20"/>
                <w:szCs w:val="20"/>
              </w:rPr>
              <w:t>Glehnia</w:t>
            </w:r>
            <w:proofErr w:type="spellEnd"/>
            <w:r w:rsidR="00B1667D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B1667D">
              <w:rPr>
                <w:rFonts w:ascii="Aptos" w:hAnsi="Aptos" w:cs="Arial"/>
                <w:sz w:val="20"/>
                <w:szCs w:val="20"/>
              </w:rPr>
              <w:t>littoralis</w:t>
            </w:r>
            <w:proofErr w:type="spellEnd"/>
            <w:r w:rsidR="00B1667D">
              <w:rPr>
                <w:rFonts w:ascii="Aptos" w:hAnsi="Aptos" w:cs="Arial"/>
                <w:sz w:val="20"/>
                <w:szCs w:val="20"/>
              </w:rPr>
              <w:t xml:space="preserve"> virus 1, Pelargonium alphacytorhabdovirus1</w:t>
            </w:r>
            <w:r>
              <w:rPr>
                <w:rFonts w:ascii="Aptos" w:hAnsi="Aptos" w:cs="Arial"/>
                <w:sz w:val="20"/>
                <w:szCs w:val="20"/>
              </w:rPr>
              <w:t xml:space="preserve"> and</w:t>
            </w:r>
            <w:r w:rsidR="00B1667D">
              <w:rPr>
                <w:rFonts w:ascii="Aptos" w:hAnsi="Aptos" w:cs="Arial"/>
                <w:sz w:val="20"/>
                <w:szCs w:val="20"/>
              </w:rPr>
              <w:t xml:space="preserve"> Primula </w:t>
            </w:r>
            <w:proofErr w:type="spellStart"/>
            <w:r w:rsidR="00B1667D">
              <w:rPr>
                <w:rFonts w:ascii="Aptos" w:hAnsi="Aptos" w:cs="Arial"/>
                <w:sz w:val="20"/>
                <w:szCs w:val="20"/>
              </w:rPr>
              <w:t>alphacytorhabdovirus</w:t>
            </w:r>
            <w:proofErr w:type="spellEnd"/>
            <w:r w:rsidR="00B1667D">
              <w:rPr>
                <w:rFonts w:ascii="Aptos" w:hAnsi="Aptos" w:cs="Arial"/>
                <w:sz w:val="20"/>
                <w:szCs w:val="20"/>
              </w:rPr>
              <w:t xml:space="preserve"> 2</w:t>
            </w:r>
            <w:r w:rsidR="00B1667D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B1667D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="00B1667D"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65AE8EF3" w14:textId="77777777" w:rsidR="00DF5B34" w:rsidRDefault="00DF5B34" w:rsidP="00D262A3">
            <w:pPr>
              <w:rPr>
                <w:rFonts w:ascii="Aptos" w:hAnsi="Aptos" w:cs="Arial"/>
                <w:sz w:val="20"/>
                <w:szCs w:val="20"/>
              </w:rPr>
            </w:pPr>
          </w:p>
          <w:p w14:paraId="1EEE21E8" w14:textId="6DEE8903" w:rsidR="00B86F11" w:rsidRDefault="00B86F11" w:rsidP="00B86F11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Rubus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Rub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ACRV1)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proofErr w:type="spellStart"/>
            <w:r w:rsidR="003B207B">
              <w:rPr>
                <w:rFonts w:ascii="Aptos" w:hAnsi="Aptos" w:cs="Arial"/>
                <w:sz w:val="20"/>
                <w:szCs w:val="20"/>
              </w:rPr>
              <w:t>Korena</w:t>
            </w:r>
            <w:proofErr w:type="spellEnd"/>
            <w:r w:rsidR="003B207B">
              <w:rPr>
                <w:rFonts w:ascii="Aptos" w:hAnsi="Aptos" w:cs="Arial"/>
                <w:sz w:val="20"/>
                <w:szCs w:val="20"/>
              </w:rPr>
              <w:t xml:space="preserve"> bramble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R</w:t>
            </w:r>
            <w:r w:rsidR="003B207B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ubus </w:t>
            </w:r>
            <w:proofErr w:type="spellStart"/>
            <w:r w:rsidR="003B207B">
              <w:rPr>
                <w:rFonts w:ascii="Aptos" w:hAnsi="Aptos" w:cs="Arial"/>
                <w:i/>
                <w:iCs/>
                <w:sz w:val="20"/>
                <w:szCs w:val="20"/>
              </w:rPr>
              <w:t>coreanus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4E7345">
              <w:rPr>
                <w:rFonts w:ascii="Aptos" w:hAnsi="Aptos" w:cs="Arial"/>
                <w:sz w:val="20"/>
                <w:szCs w:val="20"/>
              </w:rPr>
              <w:t>Sichuan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, </w:t>
            </w:r>
            <w:r>
              <w:rPr>
                <w:rFonts w:ascii="Aptos" w:hAnsi="Aptos" w:cs="Arial"/>
                <w:sz w:val="20"/>
                <w:szCs w:val="20"/>
              </w:rPr>
              <w:t>China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Rub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has </w:t>
            </w:r>
            <w:r>
              <w:rPr>
                <w:rFonts w:ascii="Aptos" w:hAnsi="Aptos" w:cs="Arial"/>
                <w:sz w:val="20"/>
                <w:szCs w:val="20"/>
              </w:rPr>
              <w:t>14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682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(BK0642</w:t>
            </w:r>
            <w:r>
              <w:rPr>
                <w:rFonts w:ascii="Aptos" w:hAnsi="Aptos" w:cs="Arial"/>
                <w:sz w:val="20"/>
                <w:szCs w:val="20"/>
              </w:rPr>
              <w:t>97</w:t>
            </w:r>
            <w:r w:rsidRPr="00B6502C">
              <w:rPr>
                <w:rFonts w:ascii="Aptos" w:hAnsi="Aptos" w:cs="Arial"/>
                <w:sz w:val="20"/>
                <w:szCs w:val="20"/>
              </w:rPr>
              <w:t>), and contains eight ORFs in the order 3’-N-P´-P- P3-M-G-P6-L-5’ [1] representing the five canonical rhabdovirus structural protein genes as well as the putative cell-to-cell movement protein gene P3 in the conserved location between P and M genes, the overlapping ORF within the P-encoding ORF, which is named P´, and the accessory protein P6 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R</w:t>
            </w:r>
            <w:r w:rsidR="004E7345">
              <w:rPr>
                <w:rFonts w:ascii="Aptos" w:hAnsi="Aptos" w:cs="Arial"/>
                <w:sz w:val="20"/>
                <w:szCs w:val="20"/>
              </w:rPr>
              <w:t>ub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has the highest sequence identity with that of </w:t>
            </w:r>
            <w:r w:rsidR="004E7345">
              <w:rPr>
                <w:rFonts w:ascii="Aptos" w:hAnsi="Aptos" w:cs="Arial"/>
                <w:sz w:val="20"/>
                <w:szCs w:val="20"/>
              </w:rPr>
              <w:t xml:space="preserve">Triticum </w:t>
            </w:r>
            <w:proofErr w:type="spellStart"/>
            <w:r w:rsidR="004E7345">
              <w:rPr>
                <w:rFonts w:ascii="Aptos" w:hAnsi="Aptos" w:cs="Arial"/>
                <w:sz w:val="20"/>
                <w:szCs w:val="20"/>
              </w:rPr>
              <w:t>alphacytorhabdovirus</w:t>
            </w:r>
            <w:proofErr w:type="spellEnd"/>
            <w:r w:rsidR="004E7345"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="004E7345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4E7345">
              <w:rPr>
                <w:rFonts w:ascii="Aptos" w:hAnsi="Aptos" w:cs="Arial"/>
                <w:sz w:val="20"/>
                <w:szCs w:val="20"/>
              </w:rPr>
              <w:t>TriACRV1</w:t>
            </w:r>
            <w:r w:rsidR="004E7345" w:rsidRPr="00B6502C"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="004E7345">
              <w:rPr>
                <w:rFonts w:ascii="Aptos" w:hAnsi="Aptos" w:cs="Arial"/>
                <w:sz w:val="20"/>
                <w:szCs w:val="20"/>
              </w:rPr>
              <w:t>41</w:t>
            </w:r>
            <w:r w:rsidR="004E7345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4E7345">
              <w:rPr>
                <w:rFonts w:ascii="Aptos" w:hAnsi="Aptos" w:cs="Arial"/>
                <w:sz w:val="20"/>
                <w:szCs w:val="20"/>
              </w:rPr>
              <w:t>3</w:t>
            </w:r>
            <w:r w:rsidR="004E7345" w:rsidRPr="00B6502C">
              <w:rPr>
                <w:rFonts w:ascii="Aptos" w:hAnsi="Aptos" w:cs="Arial"/>
                <w:sz w:val="20"/>
                <w:szCs w:val="20"/>
              </w:rPr>
              <w:t>%)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, while the </w:t>
            </w:r>
            <w:r>
              <w:rPr>
                <w:rFonts w:ascii="Aptos" w:hAnsi="Aptos" w:cs="Arial"/>
                <w:sz w:val="20"/>
                <w:szCs w:val="20"/>
              </w:rPr>
              <w:t>R</w:t>
            </w:r>
            <w:r w:rsidR="004E7345">
              <w:rPr>
                <w:rFonts w:ascii="Aptos" w:hAnsi="Aptos" w:cs="Arial"/>
                <w:sz w:val="20"/>
                <w:szCs w:val="20"/>
              </w:rPr>
              <w:t>ub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L protein amino acid sequence has the highest sequence identity with that of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TpVA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4E7345">
              <w:rPr>
                <w:rFonts w:ascii="Aptos" w:hAnsi="Aptos" w:cs="Arial"/>
                <w:sz w:val="20"/>
                <w:szCs w:val="20"/>
              </w:rPr>
              <w:t>52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4E7345">
              <w:rPr>
                <w:rFonts w:ascii="Aptos" w:hAnsi="Aptos" w:cs="Arial"/>
                <w:sz w:val="20"/>
                <w:szCs w:val="20"/>
              </w:rPr>
              <w:t>8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lastRenderedPageBreak/>
              <w:t xml:space="preserve">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R</w:t>
            </w:r>
            <w:r w:rsidR="004E7345">
              <w:rPr>
                <w:rFonts w:ascii="Aptos" w:hAnsi="Aptos" w:cs="Arial"/>
                <w:sz w:val="20"/>
                <w:szCs w:val="20"/>
              </w:rPr>
              <w:t>ub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lphacytorhabdoviruses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4E7345">
              <w:rPr>
                <w:rFonts w:ascii="Aptos" w:hAnsi="Aptos" w:cs="Arial"/>
                <w:sz w:val="20"/>
                <w:szCs w:val="20"/>
              </w:rPr>
              <w:t>TriACRV1</w:t>
            </w:r>
            <w:r>
              <w:rPr>
                <w:rFonts w:ascii="Aptos" w:hAnsi="Aptos" w:cs="Arial"/>
                <w:sz w:val="20"/>
                <w:szCs w:val="20"/>
              </w:rPr>
              <w:t xml:space="preserve">, and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P</w:t>
            </w:r>
            <w:r w:rsidR="004E7345">
              <w:rPr>
                <w:rFonts w:ascii="Aptos" w:hAnsi="Aptos" w:cs="Arial"/>
                <w:sz w:val="20"/>
                <w:szCs w:val="20"/>
              </w:rPr>
              <w:t>inellia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alphacytorhabdovirus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4E7345"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30B230BB" w14:textId="77777777" w:rsidR="004E7345" w:rsidRDefault="004E7345" w:rsidP="00B86F11">
            <w:pPr>
              <w:rPr>
                <w:rFonts w:ascii="Aptos" w:hAnsi="Aptos" w:cs="Arial"/>
                <w:sz w:val="20"/>
                <w:szCs w:val="20"/>
              </w:rPr>
            </w:pPr>
          </w:p>
          <w:p w14:paraId="61DD10D9" w14:textId="0F5ED3B9" w:rsidR="002C6EDF" w:rsidRDefault="002C6EDF" w:rsidP="002C6EDF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Scutellaria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Scu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ACRV1)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barbed skullcap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Scutellaria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barbata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proofErr w:type="spellStart"/>
            <w:r w:rsidR="00950362">
              <w:rPr>
                <w:rFonts w:ascii="Aptos" w:hAnsi="Aptos" w:cs="Arial"/>
                <w:sz w:val="20"/>
                <w:szCs w:val="20"/>
              </w:rPr>
              <w:t>Shangai</w:t>
            </w:r>
            <w:proofErr w:type="spellEnd"/>
            <w:r w:rsidR="00950362">
              <w:rPr>
                <w:rFonts w:ascii="Aptos" w:hAnsi="Aptos" w:cs="Arial"/>
                <w:sz w:val="20"/>
                <w:szCs w:val="20"/>
              </w:rPr>
              <w:t>, China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 w:rsidR="00332794">
              <w:rPr>
                <w:rFonts w:ascii="Aptos" w:hAnsi="Aptos" w:cs="Arial"/>
                <w:sz w:val="20"/>
                <w:szCs w:val="20"/>
              </w:rPr>
              <w:t>Scu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has 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="00332794"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 w:rsidR="00332794">
              <w:rPr>
                <w:rFonts w:ascii="Aptos" w:hAnsi="Aptos" w:cs="Arial"/>
                <w:sz w:val="20"/>
                <w:szCs w:val="20"/>
              </w:rPr>
              <w:t>1</w:t>
            </w:r>
            <w:r>
              <w:rPr>
                <w:rFonts w:ascii="Aptos" w:hAnsi="Aptos" w:cs="Arial"/>
                <w:sz w:val="20"/>
                <w:szCs w:val="20"/>
              </w:rPr>
              <w:t>8</w:t>
            </w:r>
            <w:r w:rsidR="00332794">
              <w:rPr>
                <w:rFonts w:ascii="Aptos" w:hAnsi="Aptos" w:cs="Arial"/>
                <w:sz w:val="20"/>
                <w:szCs w:val="20"/>
              </w:rPr>
              <w:t>7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(BK0642</w:t>
            </w:r>
            <w:r>
              <w:rPr>
                <w:rFonts w:ascii="Aptos" w:hAnsi="Aptos" w:cs="Arial"/>
                <w:sz w:val="20"/>
                <w:szCs w:val="20"/>
              </w:rPr>
              <w:t>9</w:t>
            </w:r>
            <w:r w:rsidR="00332794">
              <w:rPr>
                <w:rFonts w:ascii="Aptos" w:hAnsi="Aptos" w:cs="Arial"/>
                <w:sz w:val="20"/>
                <w:szCs w:val="20"/>
              </w:rPr>
              <w:t>8</w:t>
            </w:r>
            <w:r w:rsidRPr="00B6502C">
              <w:rPr>
                <w:rFonts w:ascii="Aptos" w:hAnsi="Aptos" w:cs="Arial"/>
                <w:sz w:val="20"/>
                <w:szCs w:val="20"/>
              </w:rPr>
              <w:t>), and contains eight ORFs in the order 3’-N-P´-P- P3-M-G-P6-L-5’ [1] representing the five canonical rhabdovirus structural protein genes as well as the putative cell-to-cell movement protein gene P3 in the conserved location between P and M genes, the overlapping ORF within the P-encoding ORF, which is named P´, and the accessory protein P6 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 The CCG nucleotide sequence of </w:t>
            </w:r>
            <w:r w:rsidR="005A5A1C">
              <w:rPr>
                <w:rFonts w:ascii="Aptos" w:hAnsi="Aptos" w:cs="Arial"/>
                <w:sz w:val="20"/>
                <w:szCs w:val="20"/>
              </w:rPr>
              <w:t>Scu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has the highest sequence identity with that of </w:t>
            </w:r>
            <w:proofErr w:type="spellStart"/>
            <w:r w:rsidR="005A5A1C">
              <w:rPr>
                <w:rFonts w:ascii="Aptos" w:hAnsi="Aptos" w:cs="Arial"/>
                <w:sz w:val="20"/>
                <w:szCs w:val="20"/>
              </w:rPr>
              <w:t>Pogostemom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alphacytorhabdovirus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5A5A1C"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5A5A1C">
              <w:rPr>
                <w:rFonts w:ascii="Aptos" w:hAnsi="Aptos" w:cs="Arial"/>
                <w:sz w:val="20"/>
                <w:szCs w:val="20"/>
              </w:rPr>
              <w:t>Pog</w:t>
            </w:r>
            <w:r>
              <w:rPr>
                <w:rFonts w:ascii="Aptos" w:hAnsi="Aptos" w:cs="Arial"/>
                <w:sz w:val="20"/>
                <w:szCs w:val="20"/>
              </w:rPr>
              <w:t>ACRV</w:t>
            </w:r>
            <w:r w:rsidR="005A5A1C"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="005A5A1C">
              <w:rPr>
                <w:rFonts w:ascii="Aptos" w:hAnsi="Aptos" w:cs="Arial"/>
                <w:sz w:val="20"/>
                <w:szCs w:val="20"/>
              </w:rPr>
              <w:t>69.9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5A5A1C">
              <w:rPr>
                <w:rFonts w:ascii="Aptos" w:hAnsi="Aptos" w:cs="Arial"/>
                <w:sz w:val="20"/>
                <w:szCs w:val="20"/>
              </w:rPr>
              <w:t>Scu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L protein amino acid sequence has the highest sequence identity with that of </w:t>
            </w:r>
            <w:r w:rsidR="005A5A1C">
              <w:rPr>
                <w:rFonts w:ascii="Aptos" w:hAnsi="Aptos" w:cs="Arial"/>
                <w:sz w:val="20"/>
                <w:szCs w:val="20"/>
              </w:rPr>
              <w:t>PogACRV3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5A5A1C">
              <w:rPr>
                <w:rFonts w:ascii="Aptos" w:hAnsi="Aptos" w:cs="Arial"/>
                <w:sz w:val="20"/>
                <w:szCs w:val="20"/>
              </w:rPr>
              <w:t>80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5A5A1C"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5A5A1C">
              <w:rPr>
                <w:rFonts w:ascii="Aptos" w:hAnsi="Aptos" w:cs="Arial"/>
                <w:sz w:val="20"/>
                <w:szCs w:val="20"/>
              </w:rPr>
              <w:t>Scu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lphacytorhabdoviruses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5A5A1C">
              <w:rPr>
                <w:rFonts w:ascii="Aptos" w:hAnsi="Aptos" w:cs="Arial"/>
                <w:sz w:val="20"/>
                <w:szCs w:val="20"/>
              </w:rPr>
              <w:t>Pog</w:t>
            </w:r>
            <w:r>
              <w:rPr>
                <w:rFonts w:ascii="Aptos" w:hAnsi="Aptos" w:cs="Arial"/>
                <w:sz w:val="20"/>
                <w:szCs w:val="20"/>
              </w:rPr>
              <w:t>ACRV</w:t>
            </w:r>
            <w:r w:rsidR="005A5A1C"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23B74DA1" w14:textId="77777777" w:rsidR="004E7345" w:rsidRPr="00B6502C" w:rsidRDefault="004E7345" w:rsidP="00B86F11">
            <w:pPr>
              <w:rPr>
                <w:rFonts w:ascii="Aptos" w:hAnsi="Aptos" w:cs="Arial"/>
                <w:sz w:val="20"/>
                <w:szCs w:val="20"/>
              </w:rPr>
            </w:pPr>
          </w:p>
          <w:p w14:paraId="0197D642" w14:textId="7CB0C8DC" w:rsidR="00196097" w:rsidRDefault="00196097" w:rsidP="00196097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Tolmiea</w:t>
            </w:r>
            <w:proofErr w:type="spellEnd"/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TolACR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piggyback plant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 w:rsidRPr="00FE4038">
              <w:rPr>
                <w:rFonts w:ascii="Aptos" w:hAnsi="Aptos" w:cs="Arial"/>
                <w:i/>
                <w:iCs/>
                <w:sz w:val="20"/>
                <w:szCs w:val="20"/>
              </w:rPr>
              <w:t>T</w:t>
            </w:r>
            <w:r w:rsidRPr="00196097">
              <w:rPr>
                <w:rFonts w:ascii="Aptos" w:hAnsi="Aptos" w:cs="Arial"/>
                <w:i/>
                <w:iCs/>
                <w:sz w:val="20"/>
                <w:szCs w:val="20"/>
              </w:rPr>
              <w:t>olmiea</w:t>
            </w:r>
            <w:proofErr w:type="spellEnd"/>
            <w:r w:rsidRPr="00196097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96097">
              <w:rPr>
                <w:rFonts w:ascii="Aptos" w:hAnsi="Aptos" w:cs="Arial"/>
                <w:i/>
                <w:iCs/>
                <w:sz w:val="20"/>
                <w:szCs w:val="20"/>
              </w:rPr>
              <w:t>menziesii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>
              <w:rPr>
                <w:rFonts w:ascii="Aptos" w:hAnsi="Aptos" w:cs="Arial"/>
                <w:sz w:val="20"/>
                <w:szCs w:val="20"/>
              </w:rPr>
              <w:t>Washington, USA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Tol</w:t>
            </w:r>
            <w:r w:rsidRPr="00B6502C">
              <w:rPr>
                <w:rFonts w:ascii="Aptos" w:hAnsi="Aptos" w:cs="Arial"/>
                <w:sz w:val="20"/>
                <w:szCs w:val="20"/>
              </w:rPr>
              <w:t>ACRV1 has 1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746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(BK0642</w:t>
            </w:r>
            <w:r>
              <w:rPr>
                <w:rFonts w:ascii="Aptos" w:hAnsi="Aptos" w:cs="Arial"/>
                <w:sz w:val="20"/>
                <w:szCs w:val="20"/>
              </w:rPr>
              <w:t>99</w:t>
            </w:r>
            <w:r w:rsidRPr="00B6502C">
              <w:rPr>
                <w:rFonts w:ascii="Aptos" w:hAnsi="Aptos" w:cs="Arial"/>
                <w:sz w:val="20"/>
                <w:szCs w:val="20"/>
              </w:rPr>
              <w:t>), and contains seven ORFs in the order 3’-N-P´-P- P3-M-G-L-5’ [1] representing the five canonical rhabdovirus structural protein genes as well as the putative cell-to-cell movement protein gene P3 in the conserved location between P and M genes, and the overlapping ORF within the P-encoding ORF, which is named P´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Pr="00B6502C">
              <w:rPr>
                <w:rFonts w:ascii="Aptos" w:hAnsi="Aptos" w:cs="Arial"/>
                <w:sz w:val="20"/>
                <w:szCs w:val="20"/>
              </w:rPr>
              <w:t>). The C</w:t>
            </w:r>
            <w:r>
              <w:rPr>
                <w:rFonts w:ascii="Aptos" w:hAnsi="Aptos" w:cs="Arial"/>
                <w:sz w:val="20"/>
                <w:szCs w:val="20"/>
              </w:rPr>
              <w:t>C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G nucleotide sequence of </w:t>
            </w:r>
            <w:r>
              <w:rPr>
                <w:rFonts w:ascii="Aptos" w:hAnsi="Aptos" w:cs="Arial"/>
                <w:sz w:val="20"/>
                <w:szCs w:val="20"/>
              </w:rPr>
              <w:t>TolACRV1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810F8B">
              <w:rPr>
                <w:rFonts w:ascii="Aptos" w:hAnsi="Aptos" w:cs="Arial"/>
                <w:sz w:val="20"/>
                <w:szCs w:val="20"/>
              </w:rPr>
              <w:t>blackcurrant rhabdovirus 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810F8B">
              <w:rPr>
                <w:rFonts w:ascii="Aptos" w:hAnsi="Aptos" w:cs="Arial"/>
                <w:sz w:val="20"/>
                <w:szCs w:val="20"/>
              </w:rPr>
              <w:t>BCRV2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; </w:t>
            </w:r>
            <w:r>
              <w:rPr>
                <w:rFonts w:ascii="Aptos" w:hAnsi="Aptos" w:cs="Arial"/>
                <w:sz w:val="20"/>
                <w:szCs w:val="20"/>
              </w:rPr>
              <w:t>65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TolACRV1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810F8B">
              <w:rPr>
                <w:rFonts w:ascii="Aptos" w:hAnsi="Aptos" w:cs="Arial"/>
                <w:sz w:val="20"/>
                <w:szCs w:val="20"/>
              </w:rPr>
              <w:t>BCRV2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76.5</w:t>
            </w:r>
            <w:r w:rsidRPr="00B6502C">
              <w:rPr>
                <w:rFonts w:ascii="Aptos" w:hAnsi="Aptos" w:cs="Arial"/>
                <w:sz w:val="20"/>
                <w:szCs w:val="20"/>
              </w:rPr>
              <w:t>%) [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TolACRV1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 w:rsidRPr="00B6502C">
              <w:rPr>
                <w:rFonts w:ascii="Aptos" w:hAnsi="Aptos" w:cs="Arial"/>
                <w:sz w:val="20"/>
                <w:szCs w:val="20"/>
              </w:rPr>
              <w:t>alphacytorhabdoviruses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>, with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10F8B">
              <w:rPr>
                <w:rFonts w:ascii="Aptos" w:hAnsi="Aptos" w:cs="Arial"/>
                <w:sz w:val="20"/>
                <w:szCs w:val="20"/>
              </w:rPr>
              <w:t>BCRV2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7AC7E0DA" w14:textId="77777777" w:rsidR="00BD1E2F" w:rsidRDefault="00BD1E2F" w:rsidP="00D262A3">
            <w:pPr>
              <w:rPr>
                <w:rFonts w:ascii="Aptos" w:hAnsi="Aptos" w:cs="Arial"/>
                <w:sz w:val="20"/>
                <w:szCs w:val="20"/>
              </w:rPr>
            </w:pPr>
          </w:p>
          <w:p w14:paraId="01F6B7FC" w14:textId="6DD096FA" w:rsidR="002E5022" w:rsidRPr="00B6502C" w:rsidRDefault="002E5022" w:rsidP="002E5022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Triticum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Tri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ACRV1)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wheat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Triticum aestivum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CA1F3F">
              <w:rPr>
                <w:rFonts w:ascii="Aptos" w:hAnsi="Aptos" w:cs="Arial"/>
                <w:sz w:val="20"/>
                <w:szCs w:val="20"/>
              </w:rPr>
              <w:t>Hebei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, </w:t>
            </w:r>
            <w:r>
              <w:rPr>
                <w:rFonts w:ascii="Aptos" w:hAnsi="Aptos" w:cs="Arial"/>
                <w:sz w:val="20"/>
                <w:szCs w:val="20"/>
              </w:rPr>
              <w:t>China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Tri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has </w:t>
            </w:r>
            <w:r>
              <w:rPr>
                <w:rFonts w:ascii="Aptos" w:hAnsi="Aptos" w:cs="Arial"/>
                <w:sz w:val="20"/>
                <w:szCs w:val="20"/>
              </w:rPr>
              <w:t>13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955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300</w:t>
            </w:r>
            <w:r w:rsidRPr="00B6502C">
              <w:rPr>
                <w:rFonts w:ascii="Aptos" w:hAnsi="Aptos" w:cs="Arial"/>
                <w:sz w:val="20"/>
                <w:szCs w:val="20"/>
              </w:rPr>
              <w:t>), and contains eight ORFs in the order 3’-N-P´-P- P3-M-G-P6-L-5’ [1] representing the five canonical rhabdovirus structural protein genes as well as the putative cell-to-cell movement protein gene P3 in the conserved location between P and M genes, the overlapping ORF within the P-encoding ORF, which is named P´, and the accessory protein P6 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Tri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has the highest sequence identity with that of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Pinellia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alphacytorhabdovirus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PinACRV1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; </w:t>
            </w:r>
            <w:r>
              <w:rPr>
                <w:rFonts w:ascii="Aptos" w:hAnsi="Aptos" w:cs="Arial"/>
                <w:sz w:val="20"/>
                <w:szCs w:val="20"/>
              </w:rPr>
              <w:t>57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Tri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L protein amino acid sequence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>PinACRV1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68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9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Tri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lphacytorhabdoviruses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</w:t>
            </w:r>
            <w:r>
              <w:rPr>
                <w:rFonts w:ascii="Aptos" w:hAnsi="Aptos" w:cs="Arial"/>
                <w:sz w:val="20"/>
                <w:szCs w:val="20"/>
              </w:rPr>
              <w:t xml:space="preserve">with PinACRV1 and Rubus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alphacytorhabdovirus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15701050" w14:textId="77777777" w:rsidR="00810F8B" w:rsidRDefault="00810F8B" w:rsidP="00D262A3">
            <w:pPr>
              <w:rPr>
                <w:rFonts w:ascii="Aptos" w:hAnsi="Aptos" w:cs="Arial"/>
                <w:sz w:val="20"/>
                <w:szCs w:val="20"/>
              </w:rPr>
            </w:pPr>
          </w:p>
          <w:p w14:paraId="03D3AE8B" w14:textId="1857BDF9" w:rsidR="00D07F92" w:rsidRPr="00B6502C" w:rsidRDefault="001B37CF" w:rsidP="00D07F92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Utricularia</w:t>
            </w:r>
            <w:r w:rsidR="00D07F92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D07F92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="00D07F92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Utr</w:t>
            </w:r>
            <w:r w:rsidR="00D07F92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ACRV1)</w:t>
            </w:r>
            <w:r w:rsidR="00D07F92"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 w:rsidR="008F3D59">
              <w:rPr>
                <w:rFonts w:ascii="Aptos" w:hAnsi="Aptos" w:cs="Arial"/>
                <w:sz w:val="20"/>
                <w:szCs w:val="20"/>
              </w:rPr>
              <w:t xml:space="preserve">long-leaved bladderwort </w:t>
            </w:r>
            <w:r w:rsidR="00D07F92"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="008F3D59">
              <w:rPr>
                <w:rFonts w:ascii="Aptos" w:hAnsi="Aptos" w:cs="Arial"/>
                <w:i/>
                <w:iCs/>
                <w:sz w:val="20"/>
                <w:szCs w:val="20"/>
              </w:rPr>
              <w:t>Utricularia longifolia</w:t>
            </w:r>
            <w:r w:rsidR="00D07F92"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B7514C">
              <w:rPr>
                <w:rFonts w:ascii="Aptos" w:hAnsi="Aptos" w:cs="Arial"/>
                <w:sz w:val="20"/>
                <w:szCs w:val="20"/>
              </w:rPr>
              <w:t>Nanjing, China</w:t>
            </w:r>
            <w:r w:rsidR="00D07F92"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 w:rsidR="008F3D59">
              <w:rPr>
                <w:rFonts w:ascii="Aptos" w:hAnsi="Aptos" w:cs="Arial"/>
                <w:sz w:val="20"/>
                <w:szCs w:val="20"/>
              </w:rPr>
              <w:t>Utr</w:t>
            </w:r>
            <w:r w:rsidR="00D07F92" w:rsidRPr="00B6502C">
              <w:rPr>
                <w:rFonts w:ascii="Aptos" w:hAnsi="Aptos" w:cs="Arial"/>
                <w:sz w:val="20"/>
                <w:szCs w:val="20"/>
              </w:rPr>
              <w:t>ACRV1 has 13,</w:t>
            </w:r>
            <w:r w:rsidR="008F3D59">
              <w:rPr>
                <w:rFonts w:ascii="Aptos" w:hAnsi="Aptos" w:cs="Arial"/>
                <w:sz w:val="20"/>
                <w:szCs w:val="20"/>
              </w:rPr>
              <w:t>017</w:t>
            </w:r>
            <w:r w:rsidR="00D07F92"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 w:rsidR="00895A4D">
              <w:rPr>
                <w:rFonts w:ascii="Aptos" w:hAnsi="Aptos" w:cs="Arial"/>
                <w:sz w:val="20"/>
                <w:szCs w:val="20"/>
              </w:rPr>
              <w:t>301</w:t>
            </w:r>
            <w:r w:rsidR="00D07F92"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 w:rsidR="00D07F92">
              <w:rPr>
                <w:rFonts w:ascii="Aptos" w:hAnsi="Aptos" w:cs="Arial"/>
                <w:sz w:val="20"/>
                <w:szCs w:val="20"/>
              </w:rPr>
              <w:t>seven</w:t>
            </w:r>
            <w:r w:rsidR="00D07F92"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 P3-M-G-P6-L-5’ [1] representing the five canonical rhabdovirus structural protein genes as well as the putative cell-to-cell movement protein gene P3 in the conserved location between P and M genes, and the accessory protein P6 between the G and L genes (</w:t>
            </w:r>
            <w:r w:rsidR="00D07F92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="00D07F92" w:rsidRPr="00B6502C">
              <w:rPr>
                <w:rFonts w:ascii="Aptos" w:hAnsi="Aptos" w:cs="Arial"/>
                <w:sz w:val="20"/>
                <w:szCs w:val="20"/>
              </w:rPr>
              <w:t xml:space="preserve">).  The CCG nucleotide sequence of </w:t>
            </w:r>
            <w:r w:rsidR="00616B44">
              <w:rPr>
                <w:rFonts w:ascii="Aptos" w:hAnsi="Aptos" w:cs="Arial"/>
                <w:sz w:val="20"/>
                <w:szCs w:val="20"/>
              </w:rPr>
              <w:t>Utr</w:t>
            </w:r>
            <w:r w:rsidR="00D07F92" w:rsidRPr="00B6502C">
              <w:rPr>
                <w:rFonts w:ascii="Aptos" w:hAnsi="Aptos" w:cs="Arial"/>
                <w:sz w:val="20"/>
                <w:szCs w:val="20"/>
              </w:rPr>
              <w:t xml:space="preserve">ACRV1 has the highest sequence identity with that of </w:t>
            </w:r>
            <w:r w:rsidR="00616B44">
              <w:rPr>
                <w:rFonts w:ascii="Aptos" w:hAnsi="Aptos" w:cs="Arial"/>
                <w:sz w:val="20"/>
                <w:szCs w:val="20"/>
              </w:rPr>
              <w:t xml:space="preserve">Cardamine </w:t>
            </w:r>
            <w:proofErr w:type="spellStart"/>
            <w:r w:rsidR="00616B44">
              <w:rPr>
                <w:rFonts w:ascii="Aptos" w:hAnsi="Aptos" w:cs="Arial"/>
                <w:sz w:val="20"/>
                <w:szCs w:val="20"/>
              </w:rPr>
              <w:t>alpha</w:t>
            </w:r>
            <w:r w:rsidR="00D07F92" w:rsidRPr="00B6502C"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 w:rsidR="00D07F92" w:rsidRPr="00B6502C">
              <w:rPr>
                <w:rFonts w:ascii="Aptos" w:hAnsi="Aptos" w:cs="Arial"/>
                <w:sz w:val="20"/>
                <w:szCs w:val="20"/>
              </w:rPr>
              <w:t xml:space="preserve"> 1 (</w:t>
            </w:r>
            <w:r w:rsidR="00616B44">
              <w:rPr>
                <w:rFonts w:ascii="Aptos" w:hAnsi="Aptos" w:cs="Arial"/>
                <w:sz w:val="20"/>
                <w:szCs w:val="20"/>
              </w:rPr>
              <w:t>C</w:t>
            </w:r>
            <w:r w:rsidR="00D07F92" w:rsidRPr="00B6502C">
              <w:rPr>
                <w:rFonts w:ascii="Aptos" w:hAnsi="Aptos" w:cs="Arial"/>
                <w:sz w:val="20"/>
                <w:szCs w:val="20"/>
              </w:rPr>
              <w:t>a</w:t>
            </w:r>
            <w:r w:rsidR="00616B44">
              <w:rPr>
                <w:rFonts w:ascii="Aptos" w:hAnsi="Aptos" w:cs="Arial"/>
                <w:sz w:val="20"/>
                <w:szCs w:val="20"/>
              </w:rPr>
              <w:t>rA</w:t>
            </w:r>
            <w:r w:rsidR="00D07F92" w:rsidRPr="00B6502C">
              <w:rPr>
                <w:rFonts w:ascii="Aptos" w:hAnsi="Aptos" w:cs="Arial"/>
                <w:sz w:val="20"/>
                <w:szCs w:val="20"/>
              </w:rPr>
              <w:t xml:space="preserve">CRV1; </w:t>
            </w:r>
            <w:r w:rsidR="00616B44">
              <w:rPr>
                <w:rFonts w:ascii="Aptos" w:hAnsi="Aptos" w:cs="Arial"/>
                <w:sz w:val="20"/>
                <w:szCs w:val="20"/>
              </w:rPr>
              <w:t>48</w:t>
            </w:r>
            <w:r w:rsidR="00D07F92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616B44">
              <w:rPr>
                <w:rFonts w:ascii="Aptos" w:hAnsi="Aptos" w:cs="Arial"/>
                <w:sz w:val="20"/>
                <w:szCs w:val="20"/>
              </w:rPr>
              <w:t>8</w:t>
            </w:r>
            <w:r w:rsidR="00D07F92"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895A4D">
              <w:rPr>
                <w:rFonts w:ascii="Aptos" w:hAnsi="Aptos" w:cs="Arial"/>
                <w:sz w:val="20"/>
                <w:szCs w:val="20"/>
              </w:rPr>
              <w:t>U</w:t>
            </w:r>
            <w:r w:rsidR="00616B44">
              <w:rPr>
                <w:rFonts w:ascii="Aptos" w:hAnsi="Aptos" w:cs="Arial"/>
                <w:sz w:val="20"/>
                <w:szCs w:val="20"/>
              </w:rPr>
              <w:t>tr</w:t>
            </w:r>
            <w:r w:rsidR="00D07F92" w:rsidRPr="00B6502C">
              <w:rPr>
                <w:rFonts w:ascii="Aptos" w:hAnsi="Aptos" w:cs="Arial"/>
                <w:sz w:val="20"/>
                <w:szCs w:val="20"/>
              </w:rPr>
              <w:t xml:space="preserve">ACRV1 L protein amino acid sequence has the highest sequence identity with that of </w:t>
            </w:r>
            <w:r w:rsidR="00616B44">
              <w:rPr>
                <w:rFonts w:ascii="Aptos" w:hAnsi="Aptos" w:cs="Arial"/>
                <w:sz w:val="20"/>
                <w:szCs w:val="20"/>
              </w:rPr>
              <w:t>CarA</w:t>
            </w:r>
            <w:r w:rsidR="00D07F92" w:rsidRPr="00B6502C">
              <w:rPr>
                <w:rFonts w:ascii="Aptos" w:hAnsi="Aptos" w:cs="Arial"/>
                <w:sz w:val="20"/>
                <w:szCs w:val="20"/>
              </w:rPr>
              <w:t>CRV1 (</w:t>
            </w:r>
            <w:r w:rsidR="00616B44">
              <w:rPr>
                <w:rFonts w:ascii="Aptos" w:hAnsi="Aptos" w:cs="Arial"/>
                <w:sz w:val="20"/>
                <w:szCs w:val="20"/>
              </w:rPr>
              <w:t>59</w:t>
            </w:r>
            <w:r w:rsidR="00D07F92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616B44">
              <w:rPr>
                <w:rFonts w:ascii="Aptos" w:hAnsi="Aptos" w:cs="Arial"/>
                <w:sz w:val="20"/>
                <w:szCs w:val="20"/>
              </w:rPr>
              <w:t>6</w:t>
            </w:r>
            <w:r w:rsidR="00D07F92"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="00D07F92"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616B44">
              <w:rPr>
                <w:rFonts w:ascii="Aptos" w:hAnsi="Aptos" w:cs="Arial"/>
                <w:sz w:val="20"/>
                <w:szCs w:val="20"/>
              </w:rPr>
              <w:t>Utr</w:t>
            </w:r>
            <w:r w:rsidR="00D07F92" w:rsidRPr="00B6502C">
              <w:rPr>
                <w:rFonts w:ascii="Aptos" w:hAnsi="Aptos" w:cs="Arial"/>
                <w:sz w:val="20"/>
                <w:szCs w:val="20"/>
              </w:rPr>
              <w:t xml:space="preserve">ACRV1 is placed within a subclade of the </w:t>
            </w:r>
            <w:proofErr w:type="spellStart"/>
            <w:r w:rsidR="00D07F92" w:rsidRPr="00B6502C">
              <w:rPr>
                <w:rFonts w:ascii="Aptos" w:hAnsi="Aptos" w:cs="Arial"/>
                <w:sz w:val="20"/>
                <w:szCs w:val="20"/>
              </w:rPr>
              <w:t>alphacytorhabdoviruses</w:t>
            </w:r>
            <w:proofErr w:type="spellEnd"/>
            <w:r w:rsidR="00D07F92"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616B44" w:rsidRPr="00B6502C">
              <w:rPr>
                <w:rFonts w:ascii="Aptos" w:hAnsi="Aptos" w:cs="Arial"/>
                <w:sz w:val="20"/>
                <w:szCs w:val="20"/>
              </w:rPr>
              <w:t>CarACRV1</w:t>
            </w:r>
            <w:r w:rsidR="00616B44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="00616B44" w:rsidRPr="00B6502C">
              <w:rPr>
                <w:rFonts w:ascii="Aptos" w:hAnsi="Aptos" w:cs="Arial"/>
                <w:sz w:val="20"/>
                <w:szCs w:val="20"/>
              </w:rPr>
              <w:t xml:space="preserve">Pastinaca </w:t>
            </w:r>
            <w:proofErr w:type="spellStart"/>
            <w:r w:rsidR="00616B44" w:rsidRPr="00B6502C"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 w:rsidR="00616B44" w:rsidRPr="00B6502C"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="00D07F92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D07F92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="00D07F92"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04F26C24" w14:textId="77777777" w:rsidR="00CA1F3F" w:rsidRDefault="00CA1F3F" w:rsidP="00D262A3">
            <w:pPr>
              <w:rPr>
                <w:rFonts w:ascii="Aptos" w:hAnsi="Aptos" w:cs="Arial"/>
                <w:sz w:val="20"/>
                <w:szCs w:val="20"/>
              </w:rPr>
            </w:pPr>
          </w:p>
          <w:p w14:paraId="189BD576" w14:textId="4DD45848" w:rsidR="003478E2" w:rsidRDefault="003478E2" w:rsidP="003478E2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Wetland metagenome associated </w:t>
            </w:r>
            <w:proofErr w:type="spellStart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WMa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ACRV1)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 w:rsidR="0093549A">
              <w:rPr>
                <w:rFonts w:ascii="Aptos" w:hAnsi="Aptos" w:cs="Arial"/>
                <w:sz w:val="20"/>
                <w:szCs w:val="20"/>
              </w:rPr>
              <w:t xml:space="preserve">wetland freshwater samples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from </w:t>
            </w:r>
            <w:r w:rsidR="0093549A">
              <w:rPr>
                <w:rFonts w:ascii="Aptos" w:hAnsi="Aptos" w:cs="Arial"/>
                <w:sz w:val="20"/>
                <w:szCs w:val="20"/>
              </w:rPr>
              <w:t>Ohio, USA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 w:rsidR="0093549A">
              <w:rPr>
                <w:rFonts w:ascii="Aptos" w:hAnsi="Aptos" w:cs="Arial"/>
                <w:sz w:val="20"/>
                <w:szCs w:val="20"/>
              </w:rPr>
              <w:t>WMa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has </w:t>
            </w:r>
            <w:r>
              <w:rPr>
                <w:rFonts w:ascii="Aptos" w:hAnsi="Aptos" w:cs="Arial"/>
                <w:sz w:val="20"/>
                <w:szCs w:val="20"/>
              </w:rPr>
              <w:t>12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726</w:t>
            </w:r>
            <w:r w:rsidR="00FE4038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lastRenderedPageBreak/>
              <w:t>nucleotides (BK064</w:t>
            </w:r>
            <w:r>
              <w:rPr>
                <w:rFonts w:ascii="Aptos" w:hAnsi="Aptos" w:cs="Arial"/>
                <w:sz w:val="20"/>
                <w:szCs w:val="20"/>
              </w:rPr>
              <w:t>302</w:t>
            </w:r>
            <w:r w:rsidRPr="00B6502C">
              <w:rPr>
                <w:rFonts w:ascii="Aptos" w:hAnsi="Aptos" w:cs="Arial"/>
                <w:sz w:val="20"/>
                <w:szCs w:val="20"/>
              </w:rPr>
              <w:t>), and contains eight ORFs in the order 3’-N-P´-P- P3-M-G-P6-L-5’ [1] representing the five canonical rhabdovirus structural protein genes as well as the putative cell-to-cell movement protein gene P3 in the conserved location between P and M genes, the overlapping ORF within the P-encoding ORF, which is named P´, and the accessory protein P6 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 The CCG nucleotide sequence of </w:t>
            </w:r>
            <w:r w:rsidR="0093549A">
              <w:rPr>
                <w:rFonts w:ascii="Aptos" w:hAnsi="Aptos" w:cs="Arial"/>
                <w:sz w:val="20"/>
                <w:szCs w:val="20"/>
              </w:rPr>
              <w:t>WMa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has the highest sequence identity with that of </w:t>
            </w:r>
            <w:r w:rsidR="000A1BFB">
              <w:rPr>
                <w:rFonts w:ascii="Aptos" w:hAnsi="Aptos" w:cs="Arial"/>
                <w:sz w:val="20"/>
                <w:szCs w:val="20"/>
              </w:rPr>
              <w:t>Persimmon virus 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P</w:t>
            </w:r>
            <w:r w:rsidR="000A1BFB">
              <w:rPr>
                <w:rFonts w:ascii="Aptos" w:hAnsi="Aptos" w:cs="Arial"/>
                <w:sz w:val="20"/>
                <w:szCs w:val="20"/>
              </w:rPr>
              <w:t>eVA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; </w:t>
            </w:r>
            <w:r>
              <w:rPr>
                <w:rFonts w:ascii="Aptos" w:hAnsi="Aptos" w:cs="Arial"/>
                <w:sz w:val="20"/>
                <w:szCs w:val="20"/>
              </w:rPr>
              <w:t>5</w:t>
            </w:r>
            <w:r w:rsidR="000A1BFB"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0A1BFB">
              <w:rPr>
                <w:rFonts w:ascii="Aptos" w:hAnsi="Aptos" w:cs="Arial"/>
                <w:sz w:val="20"/>
                <w:szCs w:val="20"/>
              </w:rPr>
              <w:t>5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93549A">
              <w:rPr>
                <w:rFonts w:ascii="Aptos" w:hAnsi="Aptos" w:cs="Arial"/>
                <w:sz w:val="20"/>
                <w:szCs w:val="20"/>
              </w:rPr>
              <w:t>WMa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L protein amino acid sequence has the highest sequence identity with that of </w:t>
            </w:r>
            <w:proofErr w:type="spellStart"/>
            <w:r w:rsidR="000A1BFB">
              <w:rPr>
                <w:rFonts w:ascii="Aptos" w:hAnsi="Aptos" w:cs="Arial"/>
                <w:sz w:val="20"/>
                <w:szCs w:val="20"/>
              </w:rPr>
              <w:t>PeVA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6</w:t>
            </w:r>
            <w:r w:rsidR="000A1BFB"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0A1BFB">
              <w:rPr>
                <w:rFonts w:ascii="Aptos" w:hAnsi="Aptos" w:cs="Arial"/>
                <w:sz w:val="20"/>
                <w:szCs w:val="20"/>
              </w:rPr>
              <w:t>7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0A1BFB">
              <w:rPr>
                <w:rFonts w:ascii="Aptos" w:hAnsi="Aptos" w:cs="Arial"/>
                <w:sz w:val="20"/>
                <w:szCs w:val="20"/>
              </w:rPr>
              <w:t>WMa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lphacytorhabdoviruses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</w:t>
            </w:r>
            <w:r>
              <w:rPr>
                <w:rFonts w:ascii="Aptos" w:hAnsi="Aptos" w:cs="Arial"/>
                <w:sz w:val="20"/>
                <w:szCs w:val="20"/>
              </w:rPr>
              <w:t xml:space="preserve">with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P</w:t>
            </w:r>
            <w:r w:rsidR="000A1BFB">
              <w:rPr>
                <w:rFonts w:ascii="Aptos" w:hAnsi="Aptos" w:cs="Arial"/>
                <w:sz w:val="20"/>
                <w:szCs w:val="20"/>
              </w:rPr>
              <w:t>eVA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="00416BB8">
              <w:rPr>
                <w:rFonts w:ascii="Aptos" w:hAnsi="Aptos" w:cs="Arial"/>
                <w:sz w:val="20"/>
                <w:szCs w:val="20"/>
              </w:rPr>
              <w:t>Euphorbia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alphacytorhabdovirus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74F3E281" w14:textId="77777777" w:rsidR="00416BB8" w:rsidRDefault="00416BB8" w:rsidP="003478E2">
            <w:pPr>
              <w:rPr>
                <w:rFonts w:ascii="Aptos" w:hAnsi="Aptos" w:cs="Arial"/>
                <w:sz w:val="20"/>
                <w:szCs w:val="20"/>
              </w:rPr>
            </w:pPr>
          </w:p>
          <w:p w14:paraId="0F3AB344" w14:textId="007C415C" w:rsidR="004079C5" w:rsidRDefault="004079C5" w:rsidP="004079C5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Wurfbainia</w:t>
            </w:r>
            <w:proofErr w:type="spellEnd"/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Wur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ACRV1)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Malabar cardamon (</w:t>
            </w:r>
            <w:proofErr w:type="spellStart"/>
            <w:r w:rsidRPr="004079C5">
              <w:rPr>
                <w:rFonts w:ascii="Aptos" w:hAnsi="Aptos" w:cs="Arial"/>
                <w:i/>
                <w:iCs/>
                <w:sz w:val="20"/>
                <w:szCs w:val="20"/>
              </w:rPr>
              <w:t>Wurfbainia</w:t>
            </w:r>
            <w:proofErr w:type="spellEnd"/>
            <w:r w:rsidRPr="004079C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79C5">
              <w:rPr>
                <w:rFonts w:ascii="Aptos" w:hAnsi="Aptos" w:cs="Arial"/>
                <w:i/>
                <w:iCs/>
                <w:sz w:val="20"/>
                <w:szCs w:val="20"/>
              </w:rPr>
              <w:t>villosa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) tissues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from </w:t>
            </w:r>
            <w:r>
              <w:rPr>
                <w:rFonts w:ascii="Aptos" w:hAnsi="Aptos" w:cs="Arial"/>
                <w:sz w:val="20"/>
                <w:szCs w:val="20"/>
              </w:rPr>
              <w:t>Gua</w:t>
            </w:r>
            <w:r w:rsidR="004877F5">
              <w:rPr>
                <w:rFonts w:ascii="Aptos" w:hAnsi="Aptos" w:cs="Arial"/>
                <w:sz w:val="20"/>
                <w:szCs w:val="20"/>
              </w:rPr>
              <w:t>n</w:t>
            </w:r>
            <w:r>
              <w:rPr>
                <w:rFonts w:ascii="Aptos" w:hAnsi="Aptos" w:cs="Arial"/>
                <w:sz w:val="20"/>
                <w:szCs w:val="20"/>
              </w:rPr>
              <w:t>gdong, China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Wur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has </w:t>
            </w:r>
            <w:r>
              <w:rPr>
                <w:rFonts w:ascii="Aptos" w:hAnsi="Aptos" w:cs="Arial"/>
                <w:sz w:val="20"/>
                <w:szCs w:val="20"/>
              </w:rPr>
              <w:t>13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348</w:t>
            </w:r>
            <w:r w:rsidRPr="00B6502C">
              <w:rPr>
                <w:rFonts w:ascii="Aptos" w:hAnsi="Aptos" w:cs="Arial"/>
                <w:sz w:val="20"/>
                <w:szCs w:val="20"/>
              </w:rPr>
              <w:t>nucleotides (BK064</w:t>
            </w:r>
            <w:r>
              <w:rPr>
                <w:rFonts w:ascii="Aptos" w:hAnsi="Aptos" w:cs="Arial"/>
                <w:sz w:val="20"/>
                <w:szCs w:val="20"/>
              </w:rPr>
              <w:t>303</w:t>
            </w:r>
            <w:r w:rsidRPr="00B6502C">
              <w:rPr>
                <w:rFonts w:ascii="Aptos" w:hAnsi="Aptos" w:cs="Arial"/>
                <w:sz w:val="20"/>
                <w:szCs w:val="20"/>
              </w:rPr>
              <w:t>), and contains eight ORFs in the order 3’-N-P´-P- P3-M-G-P6-L-5’ [1] representing the five canonical rhabdovirus structural protein genes as well as the putative cell-to-cell movement protein gene P3 in the conserved location between P and M genes, the overlapping ORF within the P-encoding ORF, which is named P´, and the accessory protein P6 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Wur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has the highest sequence identity with that of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Scutellaria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alphacytorhabdovirus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ScuACRV1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; </w:t>
            </w:r>
            <w:r>
              <w:rPr>
                <w:rFonts w:ascii="Aptos" w:hAnsi="Aptos" w:cs="Arial"/>
                <w:sz w:val="20"/>
                <w:szCs w:val="20"/>
              </w:rPr>
              <w:t>46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5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Wur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L protein amino acid sequence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>ScuACRV1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57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Wur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lphacytorhabdoviruses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</w:t>
            </w:r>
            <w:r>
              <w:rPr>
                <w:rFonts w:ascii="Aptos" w:hAnsi="Aptos" w:cs="Arial"/>
                <w:sz w:val="20"/>
                <w:szCs w:val="20"/>
              </w:rPr>
              <w:t xml:space="preserve">with ScuACRV1, Bacopa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monnieri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virus 1 and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Pogostemom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alphacytorhabdovirus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3ED472C0" w14:textId="77777777" w:rsidR="00416BB8" w:rsidRPr="00B6502C" w:rsidRDefault="00416BB8" w:rsidP="003478E2">
            <w:pPr>
              <w:rPr>
                <w:rFonts w:ascii="Aptos" w:hAnsi="Aptos" w:cs="Arial"/>
                <w:sz w:val="20"/>
                <w:szCs w:val="20"/>
              </w:rPr>
            </w:pPr>
          </w:p>
          <w:p w14:paraId="7068EC22" w14:textId="664B971F" w:rsidR="004877F5" w:rsidRDefault="004877F5" w:rsidP="004877F5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Zea</w:t>
            </w:r>
            <w:proofErr w:type="spellEnd"/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alphacytorhabdovirus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Zea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ACRV1)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maize (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Zea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mays</w:t>
            </w:r>
            <w:r>
              <w:rPr>
                <w:rFonts w:ascii="Aptos" w:hAnsi="Aptos" w:cs="Arial"/>
                <w:sz w:val="20"/>
                <w:szCs w:val="20"/>
              </w:rPr>
              <w:t xml:space="preserve">) tissues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from </w:t>
            </w:r>
            <w:r>
              <w:rPr>
                <w:rFonts w:ascii="Aptos" w:hAnsi="Aptos" w:cs="Arial"/>
                <w:sz w:val="20"/>
                <w:szCs w:val="20"/>
              </w:rPr>
              <w:t>Anhui, China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Zea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has </w:t>
            </w:r>
            <w:r>
              <w:rPr>
                <w:rFonts w:ascii="Aptos" w:hAnsi="Aptos" w:cs="Arial"/>
                <w:sz w:val="20"/>
                <w:szCs w:val="20"/>
              </w:rPr>
              <w:t>14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358</w:t>
            </w:r>
            <w:r w:rsidR="00FE4038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nucleotides (BK064</w:t>
            </w:r>
            <w:r>
              <w:rPr>
                <w:rFonts w:ascii="Aptos" w:hAnsi="Aptos" w:cs="Arial"/>
                <w:sz w:val="20"/>
                <w:szCs w:val="20"/>
              </w:rPr>
              <w:t>30</w:t>
            </w:r>
            <w:r w:rsidR="004B6BE1"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>), and contains eight ORFs in the order 3’-N-P´-P- P3-M-G-P6-L-5’ [1] representing the five canonical rhabdovirus structural protein genes as well as the putative cell-to-cell movement protein gene P3 in the conserved location between P and M genes, the overlapping ORF within the P-encoding ORF, which is named P´, and the accessory protein P6 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 The CCG nucleotide sequence of </w:t>
            </w:r>
            <w:r w:rsidR="004B6BE1">
              <w:rPr>
                <w:rFonts w:ascii="Aptos" w:hAnsi="Aptos" w:cs="Arial"/>
                <w:sz w:val="20"/>
                <w:szCs w:val="20"/>
              </w:rPr>
              <w:t>Zea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has the highest sequence identity with that of </w:t>
            </w:r>
            <w:r w:rsidR="000C3902">
              <w:rPr>
                <w:rFonts w:ascii="Aptos" w:hAnsi="Aptos" w:cs="Arial"/>
                <w:sz w:val="20"/>
                <w:szCs w:val="20"/>
              </w:rPr>
              <w:t>Artemisia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alphacytorhabdovirus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0C3902"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0C3902">
              <w:rPr>
                <w:rFonts w:ascii="Aptos" w:hAnsi="Aptos" w:cs="Arial"/>
                <w:sz w:val="20"/>
                <w:szCs w:val="20"/>
              </w:rPr>
              <w:t>Art</w:t>
            </w:r>
            <w:r>
              <w:rPr>
                <w:rFonts w:ascii="Aptos" w:hAnsi="Aptos" w:cs="Arial"/>
                <w:sz w:val="20"/>
                <w:szCs w:val="20"/>
              </w:rPr>
              <w:t>ACRV</w:t>
            </w:r>
            <w:r w:rsidR="000C3902"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="000C3902">
              <w:rPr>
                <w:rFonts w:ascii="Aptos" w:hAnsi="Aptos" w:cs="Arial"/>
                <w:sz w:val="20"/>
                <w:szCs w:val="20"/>
              </w:rPr>
              <w:t>63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0C3902">
              <w:rPr>
                <w:rFonts w:ascii="Aptos" w:hAnsi="Aptos" w:cs="Arial"/>
                <w:sz w:val="20"/>
                <w:szCs w:val="20"/>
              </w:rPr>
              <w:t>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0C3902">
              <w:rPr>
                <w:rFonts w:ascii="Aptos" w:hAnsi="Aptos" w:cs="Arial"/>
                <w:sz w:val="20"/>
                <w:szCs w:val="20"/>
              </w:rPr>
              <w:t>Zea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L protein amino acid sequence has the highest sequence identity with that of </w:t>
            </w:r>
            <w:r w:rsidR="000C3902">
              <w:rPr>
                <w:rFonts w:ascii="Aptos" w:hAnsi="Aptos" w:cs="Arial"/>
                <w:sz w:val="20"/>
                <w:szCs w:val="20"/>
              </w:rPr>
              <w:t>Art</w:t>
            </w:r>
            <w:r>
              <w:rPr>
                <w:rFonts w:ascii="Aptos" w:hAnsi="Aptos" w:cs="Arial"/>
                <w:sz w:val="20"/>
                <w:szCs w:val="20"/>
              </w:rPr>
              <w:t>ACRV</w:t>
            </w:r>
            <w:r w:rsidR="000C3902"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0C3902">
              <w:rPr>
                <w:rFonts w:ascii="Aptos" w:hAnsi="Aptos" w:cs="Arial"/>
                <w:sz w:val="20"/>
                <w:szCs w:val="20"/>
              </w:rPr>
              <w:t>75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0C3902"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4B6BE1">
              <w:rPr>
                <w:rFonts w:ascii="Aptos" w:hAnsi="Aptos" w:cs="Arial"/>
                <w:sz w:val="20"/>
                <w:szCs w:val="20"/>
              </w:rPr>
              <w:t>Zea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ACRV1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lphacytorhabdoviruses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</w:t>
            </w:r>
            <w:r>
              <w:rPr>
                <w:rFonts w:ascii="Aptos" w:hAnsi="Aptos" w:cs="Arial"/>
                <w:sz w:val="20"/>
                <w:szCs w:val="20"/>
              </w:rPr>
              <w:t xml:space="preserve">with </w:t>
            </w:r>
            <w:r w:rsidR="000C3902">
              <w:rPr>
                <w:rFonts w:ascii="Aptos" w:hAnsi="Aptos" w:cs="Arial"/>
                <w:sz w:val="20"/>
                <w:szCs w:val="20"/>
              </w:rPr>
              <w:t>Art</w:t>
            </w:r>
            <w:r>
              <w:rPr>
                <w:rFonts w:ascii="Aptos" w:hAnsi="Aptos" w:cs="Arial"/>
                <w:sz w:val="20"/>
                <w:szCs w:val="20"/>
              </w:rPr>
              <w:t>ACRV</w:t>
            </w:r>
            <w:r w:rsidR="000C3902">
              <w:rPr>
                <w:rFonts w:ascii="Aptos" w:hAnsi="Aptos" w:cs="Arial"/>
                <w:sz w:val="20"/>
                <w:szCs w:val="20"/>
              </w:rPr>
              <w:t>2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0C3902">
              <w:rPr>
                <w:rFonts w:ascii="Aptos" w:hAnsi="Aptos" w:cs="Arial"/>
                <w:sz w:val="20"/>
                <w:szCs w:val="20"/>
              </w:rPr>
              <w:t>a</w:t>
            </w:r>
            <w:r>
              <w:rPr>
                <w:rFonts w:ascii="Aptos" w:hAnsi="Aptos" w:cs="Arial"/>
                <w:sz w:val="20"/>
                <w:szCs w:val="20"/>
              </w:rPr>
              <w:t xml:space="preserve">nd </w:t>
            </w:r>
            <w:r w:rsidR="000C3902">
              <w:rPr>
                <w:rFonts w:ascii="Aptos" w:hAnsi="Aptos" w:cs="Arial"/>
                <w:sz w:val="20"/>
                <w:szCs w:val="20"/>
              </w:rPr>
              <w:t>Artemisia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alphacytorhabdovirus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Figure 2A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41117403" w14:textId="77777777" w:rsidR="00D262A3" w:rsidRDefault="00D262A3" w:rsidP="0029083C">
            <w:pPr>
              <w:pStyle w:val="Paragrafoelenco"/>
              <w:rPr>
                <w:rFonts w:ascii="Aptos" w:hAnsi="Aptos" w:cs="Arial"/>
                <w:sz w:val="20"/>
                <w:szCs w:val="20"/>
              </w:rPr>
            </w:pPr>
          </w:p>
          <w:p w14:paraId="7C72B5CD" w14:textId="6FAFFB94" w:rsidR="0029083C" w:rsidRPr="009D5B18" w:rsidRDefault="00426870" w:rsidP="009D5B18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ArcACRV1, ArtACRV1, ArtACRV2, ArtACRV3,</w:t>
            </w:r>
            <w:r w:rsidR="00852E9E">
              <w:rPr>
                <w:rFonts w:ascii="Aptos" w:hAnsi="Aptos" w:cs="Arial"/>
                <w:sz w:val="20"/>
                <w:szCs w:val="20"/>
              </w:rPr>
              <w:t xml:space="preserve"> BacACRV1, CarACRV1, CheYMaVACRV1, Ch</w:t>
            </w:r>
            <w:r w:rsidR="00B82DD5">
              <w:rPr>
                <w:rFonts w:ascii="Aptos" w:hAnsi="Aptos" w:cs="Arial"/>
                <w:sz w:val="20"/>
                <w:szCs w:val="20"/>
              </w:rPr>
              <w:t>r</w:t>
            </w:r>
            <w:r w:rsidR="00852E9E">
              <w:rPr>
                <w:rFonts w:ascii="Aptos" w:hAnsi="Aptos" w:cs="Arial"/>
                <w:sz w:val="20"/>
                <w:szCs w:val="20"/>
              </w:rPr>
              <w:t xml:space="preserve">ACRV1, CnV2, ConACRV1, CoCRV1, CinACRV1, EupACRV1, FicACRV1, GarACRV1, GeuACRV1, HedACRV1, IleACRV1, MedACRV1, MenACRV1, MorACRV1, OakACRV1, OciACRV1, PelACRV1, PhyACRV1, PinACRV1, </w:t>
            </w:r>
            <w:proofErr w:type="spellStart"/>
            <w:r w:rsidR="00852E9E">
              <w:rPr>
                <w:rFonts w:ascii="Aptos" w:hAnsi="Aptos" w:cs="Arial"/>
                <w:sz w:val="20"/>
                <w:szCs w:val="20"/>
              </w:rPr>
              <w:t>PNSaV</w:t>
            </w:r>
            <w:proofErr w:type="spellEnd"/>
            <w:r w:rsidR="00852E9E">
              <w:rPr>
                <w:rFonts w:ascii="Aptos" w:hAnsi="Aptos" w:cs="Arial"/>
                <w:sz w:val="20"/>
                <w:szCs w:val="20"/>
              </w:rPr>
              <w:t>, PogACRV1, PogACRV2, PogACRV3, PriACRV1, PriACRV2, RosACRV1, RubACRV1, ScuACRV1, TolACRV1, TriACRV1, UtrACRV1, WMaACRV1, WurACRV1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DF5B34" w:rsidRPr="009D5B18">
              <w:rPr>
                <w:rFonts w:ascii="Aptos" w:hAnsi="Aptos" w:cs="Arial"/>
                <w:sz w:val="20"/>
                <w:szCs w:val="20"/>
              </w:rPr>
              <w:t xml:space="preserve">and </w:t>
            </w:r>
            <w:r w:rsidR="00852E9E">
              <w:rPr>
                <w:rFonts w:ascii="Aptos" w:hAnsi="Aptos" w:cs="Arial"/>
                <w:sz w:val="20"/>
                <w:szCs w:val="20"/>
              </w:rPr>
              <w:t>ZeaACRV1</w:t>
            </w:r>
            <w:r w:rsidR="0029083C" w:rsidRPr="009D5B18">
              <w:rPr>
                <w:rFonts w:ascii="Aptos" w:hAnsi="Aptos" w:cs="Arial"/>
                <w:sz w:val="20"/>
                <w:szCs w:val="20"/>
              </w:rPr>
              <w:t xml:space="preserve"> meet the demarcation criteria A and B. Thus, we propose to classify </w:t>
            </w:r>
            <w:r w:rsidR="000F7A4D">
              <w:rPr>
                <w:rFonts w:ascii="Aptos" w:hAnsi="Aptos" w:cs="Arial"/>
                <w:sz w:val="20"/>
                <w:szCs w:val="20"/>
              </w:rPr>
              <w:t>ArcACRV1, ArtACRV1, ArtACRV2, ArtACRV3, BacACRV1, CarACRV1, CheYMaVACRV1, Ch</w:t>
            </w:r>
            <w:r w:rsidR="00B82DD5">
              <w:rPr>
                <w:rFonts w:ascii="Aptos" w:hAnsi="Aptos" w:cs="Arial"/>
                <w:sz w:val="20"/>
                <w:szCs w:val="20"/>
              </w:rPr>
              <w:t>r</w:t>
            </w:r>
            <w:r w:rsidR="000F7A4D">
              <w:rPr>
                <w:rFonts w:ascii="Aptos" w:hAnsi="Aptos" w:cs="Arial"/>
                <w:sz w:val="20"/>
                <w:szCs w:val="20"/>
              </w:rPr>
              <w:t xml:space="preserve">ACRV1, CnV2, ConACRV1, CoCRV1, CinACRV1, EupACRV1, FicACRV1, GarACRV1, GeuACRV1, HedACRV1, IleACRV1, MedACRV1, MenACRV1, MorACRV1, OakACRV1, OciACRV1, PelACRV1, PhyACRV1, PinACRV1, </w:t>
            </w:r>
            <w:proofErr w:type="spellStart"/>
            <w:r w:rsidR="000F7A4D">
              <w:rPr>
                <w:rFonts w:ascii="Aptos" w:hAnsi="Aptos" w:cs="Arial"/>
                <w:sz w:val="20"/>
                <w:szCs w:val="20"/>
              </w:rPr>
              <w:t>PNSaV</w:t>
            </w:r>
            <w:proofErr w:type="spellEnd"/>
            <w:r w:rsidR="000F7A4D">
              <w:rPr>
                <w:rFonts w:ascii="Aptos" w:hAnsi="Aptos" w:cs="Arial"/>
                <w:sz w:val="20"/>
                <w:szCs w:val="20"/>
              </w:rPr>
              <w:t xml:space="preserve">, PogACRV1, PogACRV2, PogACRV3, PriACRV1, PriACRV2, RosACRV1, RubACRV1, ScuACRV1, TolACRV1, TriACRV1, UtrACRV1, WMaACRV1, WurACRV1 </w:t>
            </w:r>
            <w:r w:rsidR="000F7A4D" w:rsidRPr="009D5B18">
              <w:rPr>
                <w:rFonts w:ascii="Aptos" w:hAnsi="Aptos" w:cs="Arial"/>
                <w:sz w:val="20"/>
                <w:szCs w:val="20"/>
              </w:rPr>
              <w:t xml:space="preserve">and </w:t>
            </w:r>
            <w:r w:rsidR="000F7A4D">
              <w:rPr>
                <w:rFonts w:ascii="Aptos" w:hAnsi="Aptos" w:cs="Arial"/>
                <w:sz w:val="20"/>
                <w:szCs w:val="20"/>
              </w:rPr>
              <w:t>ZeaACRV1</w:t>
            </w:r>
            <w:r w:rsidR="0029083C" w:rsidRPr="009D5B18">
              <w:rPr>
                <w:rFonts w:ascii="Aptos" w:hAnsi="Aptos" w:cs="Arial"/>
                <w:sz w:val="20"/>
                <w:szCs w:val="20"/>
              </w:rPr>
              <w:t xml:space="preserve"> in the new species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15510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55102">
              <w:rPr>
                <w:rFonts w:ascii="Aptos" w:hAnsi="Aptos" w:cs="Arial"/>
                <w:i/>
                <w:iCs/>
                <w:sz w:val="20"/>
                <w:szCs w:val="20"/>
              </w:rPr>
              <w:t>arctii</w:t>
            </w:r>
            <w:proofErr w:type="spellEnd"/>
            <w:r w:rsidR="00DF5B34" w:rsidRPr="009D5B18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15510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55102">
              <w:rPr>
                <w:rFonts w:ascii="Aptos" w:hAnsi="Aptos" w:cs="Arial"/>
                <w:i/>
                <w:iCs/>
                <w:sz w:val="20"/>
                <w:szCs w:val="20"/>
              </w:rPr>
              <w:t>alphaartemisiae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15510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55102">
              <w:rPr>
                <w:rFonts w:ascii="Aptos" w:hAnsi="Aptos" w:cs="Arial"/>
                <w:i/>
                <w:iCs/>
                <w:sz w:val="20"/>
                <w:szCs w:val="20"/>
              </w:rPr>
              <w:t>betaartemisiae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15510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55102">
              <w:rPr>
                <w:rFonts w:ascii="Aptos" w:hAnsi="Aptos" w:cs="Arial"/>
                <w:i/>
                <w:iCs/>
                <w:sz w:val="20"/>
                <w:szCs w:val="20"/>
              </w:rPr>
              <w:t>gammaartemisiae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15510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DC49C9">
              <w:rPr>
                <w:rFonts w:ascii="Aptos" w:hAnsi="Aptos" w:cs="Arial"/>
                <w:i/>
                <w:iCs/>
                <w:sz w:val="20"/>
                <w:szCs w:val="20"/>
              </w:rPr>
              <w:t>baccharis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DC49C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DC49C9">
              <w:rPr>
                <w:rFonts w:ascii="Aptos" w:hAnsi="Aptos" w:cs="Arial"/>
                <w:i/>
                <w:iCs/>
                <w:sz w:val="20"/>
                <w:szCs w:val="20"/>
              </w:rPr>
              <w:t>cardaminis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DC49C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DC49C9">
              <w:rPr>
                <w:rFonts w:ascii="Aptos" w:hAnsi="Aptos" w:cs="Arial"/>
                <w:i/>
                <w:iCs/>
                <w:sz w:val="20"/>
                <w:szCs w:val="20"/>
              </w:rPr>
              <w:t>chelidonii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DC49C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DC49C9">
              <w:rPr>
                <w:rFonts w:ascii="Aptos" w:hAnsi="Aptos" w:cs="Arial"/>
                <w:i/>
                <w:iCs/>
                <w:sz w:val="20"/>
                <w:szCs w:val="20"/>
              </w:rPr>
              <w:t>betachrysanthemi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DC49C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DC49C9">
              <w:rPr>
                <w:rFonts w:ascii="Aptos" w:hAnsi="Aptos" w:cs="Arial"/>
                <w:i/>
                <w:iCs/>
                <w:sz w:val="20"/>
                <w:szCs w:val="20"/>
              </w:rPr>
              <w:t>cnidii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8547C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547CF">
              <w:rPr>
                <w:rFonts w:ascii="Aptos" w:hAnsi="Aptos" w:cs="Arial"/>
                <w:i/>
                <w:iCs/>
                <w:sz w:val="20"/>
                <w:szCs w:val="20"/>
              </w:rPr>
              <w:t>conopholis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8547C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547CF">
              <w:rPr>
                <w:rFonts w:ascii="Aptos" w:hAnsi="Aptos" w:cs="Arial"/>
                <w:i/>
                <w:iCs/>
                <w:sz w:val="20"/>
                <w:szCs w:val="20"/>
              </w:rPr>
              <w:t>coriandri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8547C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547CF">
              <w:rPr>
                <w:rFonts w:ascii="Aptos" w:hAnsi="Aptos" w:cs="Arial"/>
                <w:i/>
                <w:iCs/>
                <w:sz w:val="20"/>
                <w:szCs w:val="20"/>
              </w:rPr>
              <w:t>cynarae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8547C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euphorbiae</w:t>
            </w:r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8547C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547CF">
              <w:rPr>
                <w:rFonts w:ascii="Aptos" w:hAnsi="Aptos" w:cs="Arial"/>
                <w:i/>
                <w:iCs/>
                <w:sz w:val="20"/>
                <w:szCs w:val="20"/>
              </w:rPr>
              <w:t>fici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8547C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547CF">
              <w:rPr>
                <w:rFonts w:ascii="Aptos" w:hAnsi="Aptos" w:cs="Arial"/>
                <w:i/>
                <w:iCs/>
                <w:sz w:val="20"/>
                <w:szCs w:val="20"/>
              </w:rPr>
              <w:t>allii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C505D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505DF">
              <w:rPr>
                <w:rFonts w:ascii="Aptos" w:hAnsi="Aptos" w:cs="Arial"/>
                <w:i/>
                <w:iCs/>
                <w:sz w:val="20"/>
                <w:szCs w:val="20"/>
              </w:rPr>
              <w:t>gei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8547C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547CF">
              <w:rPr>
                <w:rFonts w:ascii="Aptos" w:hAnsi="Aptos" w:cs="Arial"/>
                <w:i/>
                <w:iCs/>
                <w:sz w:val="20"/>
                <w:szCs w:val="20"/>
              </w:rPr>
              <w:t>hederae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C505D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505DF">
              <w:rPr>
                <w:rFonts w:ascii="Aptos" w:hAnsi="Aptos" w:cs="Arial"/>
                <w:i/>
                <w:iCs/>
                <w:sz w:val="20"/>
                <w:szCs w:val="20"/>
              </w:rPr>
              <w:t>ilicis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C505D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>betamedicagonis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>menthae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>morindae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>querci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>ocimi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>pelargoni</w:t>
            </w:r>
            <w:r w:rsidR="004522E5">
              <w:rPr>
                <w:rFonts w:ascii="Aptos" w:hAnsi="Aptos" w:cs="Arial"/>
                <w:i/>
                <w:iCs/>
                <w:sz w:val="20"/>
                <w:szCs w:val="20"/>
              </w:rPr>
              <w:t>i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>phyllostachysis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>pinelliae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636BF2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>plumbagonis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lastRenderedPageBreak/>
              <w:t>Alphacytorhabdovirus</w:t>
            </w:r>
            <w:proofErr w:type="spellEnd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>beta</w:t>
            </w:r>
            <w:r w:rsidR="00636BF2" w:rsidRPr="00137C0D">
              <w:rPr>
                <w:rFonts w:ascii="Aptos" w:hAnsi="Aptos" w:cs="Arial"/>
                <w:i/>
                <w:color w:val="11171A"/>
                <w:sz w:val="20"/>
                <w:szCs w:val="20"/>
              </w:rPr>
              <w:t>pogostemi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>gamma</w:t>
            </w:r>
            <w:r w:rsidR="00636BF2" w:rsidRPr="00137C0D">
              <w:rPr>
                <w:rFonts w:ascii="Aptos" w:hAnsi="Aptos" w:cs="Arial"/>
                <w:i/>
                <w:color w:val="11171A"/>
                <w:sz w:val="20"/>
                <w:szCs w:val="20"/>
              </w:rPr>
              <w:t>pogostemi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>delta</w:t>
            </w:r>
            <w:r w:rsidR="00636BF2" w:rsidRPr="00137C0D">
              <w:rPr>
                <w:rFonts w:ascii="Aptos" w:hAnsi="Aptos" w:cs="Arial"/>
                <w:i/>
                <w:color w:val="11171A"/>
                <w:sz w:val="20"/>
                <w:szCs w:val="20"/>
              </w:rPr>
              <w:t>pogostemi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>alphaprimulae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>betaprimulae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>rosae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>beta</w:t>
            </w:r>
            <w:r w:rsidR="00CD5C5D">
              <w:rPr>
                <w:rFonts w:ascii="Aptos" w:hAnsi="Aptos" w:cs="Arial"/>
                <w:i/>
                <w:iCs/>
                <w:sz w:val="20"/>
                <w:szCs w:val="20"/>
              </w:rPr>
              <w:t>rub</w:t>
            </w:r>
            <w:r w:rsidR="00577C01">
              <w:rPr>
                <w:rFonts w:ascii="Aptos" w:hAnsi="Aptos" w:cs="Arial"/>
                <w:i/>
                <w:iCs/>
                <w:sz w:val="20"/>
                <w:szCs w:val="20"/>
              </w:rPr>
              <w:t>i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CD5C5D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D5C5D">
              <w:rPr>
                <w:rFonts w:ascii="Aptos" w:hAnsi="Aptos" w:cs="Arial"/>
                <w:i/>
                <w:iCs/>
                <w:sz w:val="20"/>
                <w:szCs w:val="20"/>
              </w:rPr>
              <w:t>scutellariae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CD5C5D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D5C5D">
              <w:rPr>
                <w:rFonts w:ascii="Aptos" w:hAnsi="Aptos" w:cs="Arial"/>
                <w:i/>
                <w:iCs/>
                <w:sz w:val="20"/>
                <w:szCs w:val="20"/>
              </w:rPr>
              <w:t>tolmieae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CD5C5D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1D397A">
              <w:rPr>
                <w:rFonts w:ascii="Aptos" w:hAnsi="Aptos" w:cs="Arial"/>
                <w:i/>
                <w:iCs/>
                <w:sz w:val="20"/>
                <w:szCs w:val="20"/>
              </w:rPr>
              <w:t>tritici</w:t>
            </w:r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1D397A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D397A">
              <w:rPr>
                <w:rFonts w:ascii="Aptos" w:hAnsi="Aptos" w:cs="Arial"/>
                <w:i/>
                <w:iCs/>
                <w:sz w:val="20"/>
                <w:szCs w:val="20"/>
              </w:rPr>
              <w:t>utriculariae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1D397A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45627">
              <w:rPr>
                <w:rFonts w:ascii="Aptos" w:hAnsi="Aptos" w:cs="Arial"/>
                <w:i/>
                <w:iCs/>
                <w:sz w:val="20"/>
                <w:szCs w:val="20"/>
              </w:rPr>
              <w:t>paludis</w:t>
            </w:r>
            <w:proofErr w:type="spellEnd"/>
            <w:r w:rsidR="00BD1E2F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D1E2F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1D397A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1D397A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D397A">
              <w:rPr>
                <w:rFonts w:ascii="Aptos" w:hAnsi="Aptos" w:cs="Arial"/>
                <w:i/>
                <w:iCs/>
                <w:sz w:val="20"/>
                <w:szCs w:val="20"/>
              </w:rPr>
              <w:t>wurfbainiae</w:t>
            </w:r>
            <w:proofErr w:type="spellEnd"/>
            <w:r w:rsidR="001D397A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1D397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DF5B34" w:rsidRPr="009D5B18">
              <w:rPr>
                <w:rFonts w:ascii="Aptos" w:hAnsi="Aptos" w:cs="Arial"/>
                <w:sz w:val="20"/>
                <w:szCs w:val="20"/>
              </w:rPr>
              <w:t xml:space="preserve">and </w:t>
            </w:r>
            <w:proofErr w:type="spellStart"/>
            <w:r w:rsidR="00BD1E2F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36BF2">
              <w:rPr>
                <w:rFonts w:ascii="Aptos" w:hAnsi="Aptos" w:cs="Arial"/>
                <w:i/>
                <w:iCs/>
                <w:sz w:val="20"/>
                <w:szCs w:val="20"/>
              </w:rPr>
              <w:t>zeae</w:t>
            </w:r>
            <w:proofErr w:type="spellEnd"/>
            <w:r w:rsidR="0029083C" w:rsidRPr="009D5B18">
              <w:rPr>
                <w:rFonts w:ascii="Aptos" w:hAnsi="Aptos" w:cs="Arial"/>
                <w:sz w:val="20"/>
                <w:szCs w:val="20"/>
              </w:rPr>
              <w:t xml:space="preserve">, subfamily </w:t>
            </w:r>
            <w:proofErr w:type="spellStart"/>
            <w:r w:rsidR="0029083C" w:rsidRPr="009D5B18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proofErr w:type="spellEnd"/>
            <w:r w:rsidR="0029083C" w:rsidRPr="009D5B18">
              <w:rPr>
                <w:rFonts w:ascii="Aptos" w:hAnsi="Aptos" w:cs="Arial"/>
                <w:sz w:val="20"/>
                <w:szCs w:val="20"/>
              </w:rPr>
              <w:t xml:space="preserve">, family </w:t>
            </w:r>
            <w:proofErr w:type="spellStart"/>
            <w:r w:rsidR="0029083C" w:rsidRPr="009D5B18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proofErr w:type="spellEnd"/>
            <w:r w:rsidR="0029083C" w:rsidRPr="009D5B18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526C784B" w14:textId="77777777" w:rsidR="00700A10" w:rsidRDefault="00700A10" w:rsidP="0029083C">
            <w:pPr>
              <w:pStyle w:val="Paragrafoelenco"/>
              <w:rPr>
                <w:rFonts w:ascii="Aptos" w:hAnsi="Aptos" w:cs="Arial"/>
                <w:sz w:val="20"/>
                <w:szCs w:val="20"/>
              </w:rPr>
            </w:pPr>
          </w:p>
          <w:p w14:paraId="599AF50F" w14:textId="77777777" w:rsidR="00700A10" w:rsidRDefault="00700A10" w:rsidP="0029083C">
            <w:pPr>
              <w:pStyle w:val="Paragrafoelenco"/>
              <w:rPr>
                <w:rFonts w:ascii="Aptos" w:hAnsi="Aptos" w:cs="Arial"/>
                <w:sz w:val="20"/>
                <w:szCs w:val="20"/>
              </w:rPr>
            </w:pPr>
          </w:p>
          <w:p w14:paraId="13377F1E" w14:textId="41681804" w:rsidR="00700A10" w:rsidRDefault="00700A10" w:rsidP="00700A10">
            <w:pPr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</w:pPr>
            <w:r w:rsidRPr="00E72A71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Genus </w:t>
            </w:r>
            <w:proofErr w:type="spellStart"/>
            <w:r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Betacytorha</w:t>
            </w:r>
            <w:r w:rsidR="006074FA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b</w:t>
            </w:r>
            <w:r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do</w:t>
            </w:r>
            <w:r w:rsidRPr="00E72A71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virus</w:t>
            </w:r>
            <w:proofErr w:type="spellEnd"/>
          </w:p>
          <w:p w14:paraId="605EEE5A" w14:textId="7FE15DE1" w:rsidR="00566675" w:rsidRDefault="00566675" w:rsidP="00566675">
            <w:pPr>
              <w:rPr>
                <w:rFonts w:ascii="Aptos" w:hAnsi="Aptos" w:cs="Arial"/>
                <w:sz w:val="20"/>
                <w:szCs w:val="20"/>
              </w:rPr>
            </w:pPr>
            <w:r w:rsidRPr="0088632B">
              <w:rPr>
                <w:rFonts w:ascii="Aptos" w:hAnsi="Aptos" w:cs="Arial"/>
                <w:sz w:val="20"/>
                <w:szCs w:val="20"/>
              </w:rPr>
              <w:t xml:space="preserve">The genomic organization of </w:t>
            </w:r>
            <w:proofErr w:type="spellStart"/>
            <w:r w:rsidR="00350A2B">
              <w:rPr>
                <w:rFonts w:ascii="Aptos" w:hAnsi="Aptos" w:cs="Arial"/>
                <w:sz w:val="20"/>
                <w:szCs w:val="20"/>
              </w:rPr>
              <w:t>bet</w:t>
            </w:r>
            <w:r w:rsidRPr="0088632B">
              <w:rPr>
                <w:rFonts w:ascii="Aptos" w:hAnsi="Aptos" w:cs="Arial"/>
                <w:sz w:val="20"/>
                <w:szCs w:val="20"/>
              </w:rPr>
              <w:t>acytorhabdoviruses</w:t>
            </w:r>
            <w:proofErr w:type="spellEnd"/>
            <w:r w:rsidRPr="0088632B">
              <w:rPr>
                <w:rFonts w:ascii="Aptos" w:hAnsi="Aptos" w:cs="Arial"/>
                <w:sz w:val="20"/>
                <w:szCs w:val="20"/>
              </w:rPr>
              <w:t xml:space="preserve"> is quite </w:t>
            </w:r>
            <w:r w:rsidR="00350A2B">
              <w:rPr>
                <w:rFonts w:ascii="Aptos" w:hAnsi="Aptos" w:cs="Arial"/>
                <w:sz w:val="20"/>
                <w:szCs w:val="20"/>
              </w:rPr>
              <w:t>diverse</w:t>
            </w:r>
            <w:r w:rsidRPr="0088632B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4D74AA" w:rsidRPr="004D74AA">
              <w:rPr>
                <w:rFonts w:ascii="Aptos" w:hAnsi="Aptos" w:cs="Arial"/>
                <w:sz w:val="20"/>
                <w:szCs w:val="20"/>
              </w:rPr>
              <w:t>16 distinct genomic organizations</w:t>
            </w:r>
            <w:r w:rsidR="004D74AA">
              <w:rPr>
                <w:rFonts w:ascii="Aptos" w:hAnsi="Aptos" w:cs="Arial"/>
                <w:sz w:val="20"/>
                <w:szCs w:val="20"/>
              </w:rPr>
              <w:t xml:space="preserve"> discernable among its putative members</w:t>
            </w:r>
            <w:r w:rsidRPr="0088632B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88632B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C860D7"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88632B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88632B">
              <w:rPr>
                <w:rFonts w:ascii="Aptos" w:hAnsi="Aptos" w:cs="Arial"/>
                <w:sz w:val="20"/>
                <w:szCs w:val="20"/>
              </w:rPr>
              <w:t>)</w:t>
            </w:r>
            <w:r w:rsidR="00640DD9">
              <w:rPr>
                <w:rFonts w:ascii="Aptos" w:hAnsi="Aptos" w:cs="Arial"/>
                <w:sz w:val="20"/>
                <w:szCs w:val="20"/>
              </w:rPr>
              <w:t xml:space="preserve"> suggesting a complex evolutionary history [1]</w:t>
            </w:r>
            <w:r w:rsidR="004D74AA">
              <w:rPr>
                <w:rFonts w:ascii="Aptos" w:hAnsi="Aptos" w:cs="Arial"/>
                <w:sz w:val="20"/>
                <w:szCs w:val="20"/>
              </w:rPr>
              <w:t>. Moreover,</w:t>
            </w:r>
            <w:r w:rsidR="00350A2B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t</w:t>
            </w:r>
            <w:r w:rsidRPr="00770DE8">
              <w:rPr>
                <w:rFonts w:ascii="Aptos" w:hAnsi="Aptos" w:cs="Arial"/>
                <w:sz w:val="20"/>
                <w:szCs w:val="20"/>
              </w:rPr>
              <w:t xml:space="preserve">he observed phylogenetic relationships suggest a common evolutionary history for </w:t>
            </w:r>
            <w:proofErr w:type="spellStart"/>
            <w:r w:rsidR="00350A2B">
              <w:rPr>
                <w:rFonts w:ascii="Aptos" w:hAnsi="Aptos" w:cs="Arial"/>
                <w:sz w:val="20"/>
                <w:szCs w:val="20"/>
              </w:rPr>
              <w:t>beta</w:t>
            </w:r>
            <w:r w:rsidRPr="00770DE8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770DE8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350A2B">
              <w:rPr>
                <w:rFonts w:ascii="Aptos" w:hAnsi="Aptos" w:cs="Arial"/>
                <w:sz w:val="20"/>
                <w:szCs w:val="20"/>
              </w:rPr>
              <w:t xml:space="preserve">where </w:t>
            </w:r>
            <w:r w:rsidR="00350A2B" w:rsidRPr="00350A2B">
              <w:rPr>
                <w:rFonts w:ascii="Aptos" w:hAnsi="Aptos" w:cs="Arial"/>
                <w:sz w:val="20"/>
                <w:szCs w:val="20"/>
              </w:rPr>
              <w:t xml:space="preserve">several evolutionary clades could be distinguished </w:t>
            </w:r>
            <w:r>
              <w:rPr>
                <w:rFonts w:ascii="Aptos" w:hAnsi="Aptos" w:cs="Arial"/>
                <w:sz w:val="20"/>
                <w:szCs w:val="20"/>
              </w:rPr>
              <w:t>(</w:t>
            </w:r>
            <w:r w:rsidRPr="00770D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C860D7"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770DE8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ptos" w:hAnsi="Aptos" w:cs="Arial"/>
                <w:sz w:val="20"/>
                <w:szCs w:val="20"/>
              </w:rPr>
              <w:t>) [1]</w:t>
            </w:r>
            <w:r w:rsidRPr="00770DE8">
              <w:rPr>
                <w:rFonts w:ascii="Aptos" w:hAnsi="Aptos" w:cs="Arial"/>
                <w:sz w:val="20"/>
                <w:szCs w:val="20"/>
              </w:rPr>
              <w:t>.</w:t>
            </w:r>
            <w:r w:rsidR="00350A2B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34EAE15E" w14:textId="00904D28" w:rsidR="00566675" w:rsidRDefault="00350A2B" w:rsidP="00566675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Interestingly, many</w:t>
            </w:r>
            <w:r w:rsidR="00566675" w:rsidRPr="001E0AC2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="00566675">
              <w:rPr>
                <w:rFonts w:ascii="Aptos" w:hAnsi="Aptos" w:cs="Arial"/>
                <w:sz w:val="20"/>
                <w:szCs w:val="20"/>
              </w:rPr>
              <w:t>cytorha</w:t>
            </w:r>
            <w:r w:rsidR="00E96D25" w:rsidRPr="000B6906">
              <w:rPr>
                <w:rFonts w:ascii="Aptos" w:hAnsi="Aptos" w:cs="Arial"/>
                <w:sz w:val="20"/>
                <w:szCs w:val="20"/>
              </w:rPr>
              <w:t>bd</w:t>
            </w:r>
            <w:r w:rsidR="00566675">
              <w:rPr>
                <w:rFonts w:ascii="Aptos" w:hAnsi="Aptos" w:cs="Arial"/>
                <w:sz w:val="20"/>
                <w:szCs w:val="20"/>
              </w:rPr>
              <w:t>oviruses</w:t>
            </w:r>
            <w:proofErr w:type="spellEnd"/>
            <w:r w:rsidR="00566675">
              <w:rPr>
                <w:rFonts w:ascii="Aptos" w:hAnsi="Aptos" w:cs="Arial"/>
                <w:sz w:val="20"/>
                <w:szCs w:val="20"/>
              </w:rPr>
              <w:t xml:space="preserve"> have </w:t>
            </w:r>
            <w:r>
              <w:rPr>
                <w:rFonts w:ascii="Aptos" w:hAnsi="Aptos" w:cs="Arial"/>
                <w:sz w:val="20"/>
                <w:szCs w:val="20"/>
              </w:rPr>
              <w:t>woody dicots</w:t>
            </w:r>
            <w:r w:rsidR="00566675" w:rsidRPr="001E0AC2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566675">
              <w:rPr>
                <w:rFonts w:ascii="Aptos" w:hAnsi="Aptos" w:cs="Arial"/>
                <w:sz w:val="20"/>
                <w:szCs w:val="20"/>
              </w:rPr>
              <w:t xml:space="preserve">as </w:t>
            </w:r>
            <w:r w:rsidR="00566675" w:rsidRPr="001E0AC2">
              <w:rPr>
                <w:rFonts w:ascii="Aptos" w:hAnsi="Aptos" w:cs="Arial"/>
                <w:sz w:val="20"/>
                <w:szCs w:val="20"/>
              </w:rPr>
              <w:t xml:space="preserve">associated host plants. </w:t>
            </w:r>
            <w:r w:rsidRPr="00350A2B">
              <w:rPr>
                <w:rFonts w:ascii="Aptos" w:hAnsi="Aptos" w:cs="Arial"/>
                <w:sz w:val="20"/>
                <w:szCs w:val="20"/>
              </w:rPr>
              <w:t xml:space="preserve">Thus, many </w:t>
            </w:r>
            <w:proofErr w:type="spellStart"/>
            <w:r w:rsidRPr="00350A2B">
              <w:rPr>
                <w:rFonts w:ascii="Aptos" w:hAnsi="Aptos" w:cs="Arial"/>
                <w:sz w:val="20"/>
                <w:szCs w:val="20"/>
              </w:rPr>
              <w:t>betacytorhabdoviruses</w:t>
            </w:r>
            <w:proofErr w:type="spellEnd"/>
            <w:r w:rsidRPr="00350A2B">
              <w:rPr>
                <w:rFonts w:ascii="Aptos" w:hAnsi="Aptos" w:cs="Arial"/>
                <w:sz w:val="20"/>
                <w:szCs w:val="20"/>
              </w:rPr>
              <w:t xml:space="preserve"> likely infect woody dicots, which may be a distinctive feature of this group of viruses. </w:t>
            </w:r>
            <w:r w:rsidR="00566675">
              <w:rPr>
                <w:rFonts w:ascii="Aptos" w:hAnsi="Aptos" w:cs="Arial"/>
                <w:sz w:val="20"/>
                <w:szCs w:val="20"/>
              </w:rPr>
              <w:t>[1]. Furthermore, t</w:t>
            </w:r>
            <w:r w:rsidR="00566675" w:rsidRPr="001177FC">
              <w:rPr>
                <w:rFonts w:ascii="Aptos" w:hAnsi="Aptos" w:cs="Arial"/>
                <w:sz w:val="20"/>
                <w:szCs w:val="20"/>
              </w:rPr>
              <w:t xml:space="preserve">he consensus gene junction sequences among the </w:t>
            </w:r>
            <w:proofErr w:type="spellStart"/>
            <w:r w:rsidR="004D74AA">
              <w:rPr>
                <w:rFonts w:ascii="Aptos" w:hAnsi="Aptos" w:cs="Arial"/>
                <w:sz w:val="20"/>
                <w:szCs w:val="20"/>
              </w:rPr>
              <w:t>beta</w:t>
            </w:r>
            <w:r w:rsidR="00566675" w:rsidRPr="001177F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="00566675" w:rsidRPr="001177F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4B5C87">
              <w:rPr>
                <w:rFonts w:ascii="Aptos" w:hAnsi="Aptos" w:cs="Arial"/>
                <w:sz w:val="20"/>
                <w:szCs w:val="20"/>
              </w:rPr>
              <w:t>showed some variability</w:t>
            </w:r>
            <w:r w:rsidR="00566675" w:rsidRPr="001177FC">
              <w:rPr>
                <w:rFonts w:ascii="Aptos" w:hAnsi="Aptos" w:cs="Arial"/>
                <w:sz w:val="20"/>
                <w:szCs w:val="20"/>
              </w:rPr>
              <w:t>,</w:t>
            </w:r>
            <w:r w:rsidR="004B5C87">
              <w:rPr>
                <w:rFonts w:ascii="Aptos" w:hAnsi="Aptos" w:cs="Arial"/>
                <w:sz w:val="20"/>
                <w:szCs w:val="20"/>
              </w:rPr>
              <w:t xml:space="preserve"> b</w:t>
            </w:r>
            <w:r w:rsidR="004B5C87" w:rsidRPr="004B5C87">
              <w:rPr>
                <w:rFonts w:ascii="Aptos" w:hAnsi="Aptos" w:cs="Arial"/>
                <w:sz w:val="20"/>
                <w:szCs w:val="20"/>
              </w:rPr>
              <w:t>ut there appears to be a correlation with the phylogenetic relationships thus supporting a common evolutionary history for these viruses</w:t>
            </w:r>
            <w:r w:rsidR="00566675">
              <w:rPr>
                <w:rFonts w:ascii="Aptos" w:hAnsi="Aptos" w:cs="Arial"/>
                <w:sz w:val="20"/>
                <w:szCs w:val="20"/>
              </w:rPr>
              <w:t xml:space="preserve"> [1]. </w:t>
            </w:r>
          </w:p>
          <w:p w14:paraId="361A93D4" w14:textId="376E1A33" w:rsidR="00566675" w:rsidRDefault="001D01CB" w:rsidP="00566675">
            <w:pPr>
              <w:rPr>
                <w:rFonts w:ascii="Aptos" w:hAnsi="Aptos" w:cs="Arial"/>
                <w:sz w:val="20"/>
                <w:szCs w:val="20"/>
              </w:rPr>
            </w:pPr>
            <w:r w:rsidRPr="001D01CB">
              <w:rPr>
                <w:rFonts w:ascii="Aptos" w:hAnsi="Aptos" w:cs="Arial"/>
                <w:sz w:val="20"/>
                <w:szCs w:val="20"/>
              </w:rPr>
              <w:t xml:space="preserve">Some </w:t>
            </w:r>
            <w:proofErr w:type="spellStart"/>
            <w:r w:rsidRPr="001D01CB">
              <w:rPr>
                <w:rFonts w:ascii="Aptos" w:hAnsi="Aptos" w:cs="Arial"/>
                <w:sz w:val="20"/>
                <w:szCs w:val="20"/>
              </w:rPr>
              <w:t>betacytorhabdoviruses</w:t>
            </w:r>
            <w:proofErr w:type="spellEnd"/>
            <w:r w:rsidRPr="001D01CB">
              <w:rPr>
                <w:rFonts w:ascii="Aptos" w:hAnsi="Aptos" w:cs="Arial"/>
                <w:sz w:val="20"/>
                <w:szCs w:val="20"/>
              </w:rPr>
              <w:t xml:space="preserve"> have been shown to be transmitted by planthoppers, others by leafhoppers and others by whiteflies. We, therefore, predict that the potential vectors of the novel </w:t>
            </w:r>
            <w:proofErr w:type="spellStart"/>
            <w:r w:rsidRPr="001D01CB">
              <w:rPr>
                <w:rFonts w:ascii="Aptos" w:hAnsi="Aptos" w:cs="Arial"/>
                <w:sz w:val="20"/>
                <w:szCs w:val="20"/>
              </w:rPr>
              <w:t>betacytorhabdoviruses</w:t>
            </w:r>
            <w:proofErr w:type="spellEnd"/>
            <w:r w:rsidRPr="001D01CB">
              <w:rPr>
                <w:rFonts w:ascii="Aptos" w:hAnsi="Aptos" w:cs="Arial"/>
                <w:sz w:val="20"/>
                <w:szCs w:val="20"/>
              </w:rPr>
              <w:t xml:space="preserve"> may be whiteflies, planthoppers, leafhoppers and likely non-aphid arthropods, like psyllids. Those </w:t>
            </w:r>
            <w:proofErr w:type="spellStart"/>
            <w:r w:rsidRPr="001D01CB">
              <w:rPr>
                <w:rFonts w:ascii="Aptos" w:hAnsi="Aptos" w:cs="Arial"/>
                <w:sz w:val="20"/>
                <w:szCs w:val="20"/>
              </w:rPr>
              <w:t>betacytorhabdoviruses</w:t>
            </w:r>
            <w:proofErr w:type="spellEnd"/>
            <w:r w:rsidRPr="001D01CB">
              <w:rPr>
                <w:rFonts w:ascii="Aptos" w:hAnsi="Aptos" w:cs="Arial"/>
                <w:sz w:val="20"/>
                <w:szCs w:val="20"/>
              </w:rPr>
              <w:t xml:space="preserve"> that lack the G gene or with a shorter G gene are likely vertically transmitted</w:t>
            </w:r>
            <w:r>
              <w:rPr>
                <w:rFonts w:ascii="Aptos" w:hAnsi="Aptos" w:cs="Arial"/>
                <w:sz w:val="20"/>
                <w:szCs w:val="20"/>
              </w:rPr>
              <w:t xml:space="preserve"> [1]</w:t>
            </w:r>
            <w:r w:rsidRPr="001D01CB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3044440A" w14:textId="77777777" w:rsidR="001D01CB" w:rsidRDefault="001D01CB" w:rsidP="00566675">
            <w:pPr>
              <w:rPr>
                <w:rFonts w:ascii="Aptos" w:hAnsi="Aptos" w:cs="Arial"/>
                <w:sz w:val="20"/>
              </w:rPr>
            </w:pPr>
          </w:p>
          <w:p w14:paraId="5D924341" w14:textId="02CC2B38" w:rsidR="00566675" w:rsidRPr="00566675" w:rsidRDefault="00566675" w:rsidP="00566675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566675">
              <w:rPr>
                <w:rFonts w:ascii="Aptos" w:hAnsi="Aptos" w:cs="Arial"/>
                <w:sz w:val="20"/>
                <w:szCs w:val="20"/>
              </w:rPr>
              <w:t xml:space="preserve">We propose that the species </w:t>
            </w:r>
            <w:proofErr w:type="spellStart"/>
            <w:r w:rsidR="00590B24"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Cytorhabdovirus</w:t>
            </w:r>
            <w:proofErr w:type="spellEnd"/>
            <w:r w:rsidR="00590B24"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="00590B24"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rosae</w:t>
            </w:r>
            <w:proofErr w:type="spellEnd"/>
            <w:r w:rsidR="00590B24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, </w:t>
            </w:r>
            <w:proofErr w:type="spellStart"/>
            <w:r w:rsidR="00590B24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Cytorhabdovirus</w:t>
            </w:r>
            <w:proofErr w:type="spellEnd"/>
            <w:r w:rsidR="00590B24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="00590B24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anthurii</w:t>
            </w:r>
            <w:proofErr w:type="spellEnd"/>
            <w:r w:rsidR="00590B24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, </w:t>
            </w:r>
            <w:proofErr w:type="spellStart"/>
            <w:r w:rsidR="006E5EDC"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Cytorhabdovirus</w:t>
            </w:r>
            <w:proofErr w:type="spellEnd"/>
            <w:r w:rsidR="006E5EDC"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="006E5EDC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bemisiae</w:t>
            </w:r>
            <w:proofErr w:type="spellEnd"/>
            <w:r w:rsidR="006E5EDC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, </w:t>
            </w:r>
            <w:proofErr w:type="spellStart"/>
            <w:r w:rsidR="00590B24"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Cytorhabdovirus</w:t>
            </w:r>
            <w:proofErr w:type="spellEnd"/>
            <w:r w:rsidR="00590B24"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="00590B24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beta</w:t>
            </w:r>
            <w:r w:rsidR="00590B24"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rosae</w:t>
            </w:r>
            <w:proofErr w:type="spellEnd"/>
            <w:r w:rsidR="00590B24" w:rsidRPr="00566675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Cytorhabdovirus</w:t>
            </w:r>
            <w:proofErr w:type="spellEnd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broussonetiae</w:t>
            </w:r>
            <w:proofErr w:type="spellEnd"/>
            <w:r w:rsidRPr="00566675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 xml:space="preserve">, </w:t>
            </w:r>
            <w:proofErr w:type="spellStart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Cytorhabdovirus</w:t>
            </w:r>
            <w:proofErr w:type="spellEnd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caricae</w:t>
            </w:r>
            <w:proofErr w:type="spellEnd"/>
            <w:r w:rsidRPr="00566675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Cytorhabdovirus</w:t>
            </w:r>
            <w:proofErr w:type="spellEnd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colocasiae</w:t>
            </w:r>
            <w:proofErr w:type="spellEnd"/>
            <w:r w:rsidRPr="00566675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Cytorhabdovirus</w:t>
            </w:r>
            <w:proofErr w:type="spellEnd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cucurbitae</w:t>
            </w:r>
            <w:proofErr w:type="spellEnd"/>
            <w:r w:rsidRPr="00566675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 xml:space="preserve">, </w:t>
            </w:r>
            <w:proofErr w:type="spellStart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Cytorhabdovirus</w:t>
            </w:r>
            <w:proofErr w:type="spellEnd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 xml:space="preserve"> </w:t>
            </w:r>
            <w:proofErr w:type="spellStart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flaviyerbamate</w:t>
            </w:r>
            <w:proofErr w:type="spellEnd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 xml:space="preserve">, </w:t>
            </w:r>
            <w:proofErr w:type="spellStart"/>
            <w:r w:rsidR="00E80915" w:rsidRPr="00E80915">
              <w:rPr>
                <w:rFonts w:ascii="Aptos" w:hAnsi="Aptos" w:cs="Arial"/>
                <w:i/>
                <w:sz w:val="20"/>
                <w:szCs w:val="20"/>
              </w:rPr>
              <w:t>Cytorhabdovirus</w:t>
            </w:r>
            <w:proofErr w:type="spellEnd"/>
            <w:r w:rsidR="00E80915" w:rsidRPr="00E80915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="00E80915" w:rsidRPr="00E80915">
              <w:rPr>
                <w:rFonts w:ascii="Aptos" w:hAnsi="Aptos" w:cs="Arial"/>
                <w:i/>
                <w:sz w:val="20"/>
                <w:szCs w:val="20"/>
              </w:rPr>
              <w:t>glycinis</w:t>
            </w:r>
            <w:proofErr w:type="spellEnd"/>
            <w:r w:rsidR="00E80915">
              <w:rPr>
                <w:rFonts w:ascii="Aptos" w:hAnsi="Aptos" w:cs="Arial"/>
                <w:i/>
                <w:sz w:val="20"/>
                <w:szCs w:val="20"/>
              </w:rPr>
              <w:t>,</w:t>
            </w:r>
            <w:r w:rsidR="00E80915"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Cytorhabdovirus</w:t>
            </w:r>
            <w:proofErr w:type="spellEnd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gramineae</w:t>
            </w:r>
            <w:proofErr w:type="spellEnd"/>
            <w:r w:rsidRPr="00566675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 xml:space="preserve">, </w:t>
            </w:r>
            <w:proofErr w:type="spellStart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Cytorhabdovirus</w:t>
            </w:r>
            <w:proofErr w:type="spellEnd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hordei</w:t>
            </w:r>
            <w:proofErr w:type="spellEnd"/>
            <w:r w:rsidRPr="00566675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Cytorhabdovirus</w:t>
            </w:r>
            <w:proofErr w:type="spellEnd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 xml:space="preserve"> maydis</w:t>
            </w:r>
            <w:r w:rsidRPr="00566675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Cytorhabdovirus</w:t>
            </w:r>
            <w:proofErr w:type="spellEnd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maysflavostriatis</w:t>
            </w:r>
            <w:proofErr w:type="spellEnd"/>
            <w:r w:rsidRPr="00566675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 xml:space="preserve">, </w:t>
            </w:r>
            <w:proofErr w:type="spellStart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Cytorhabdovirus</w:t>
            </w:r>
            <w:proofErr w:type="spellEnd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oryzae</w:t>
            </w:r>
            <w:r w:rsidRPr="00566675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 xml:space="preserve">, </w:t>
            </w:r>
            <w:proofErr w:type="spellStart"/>
            <w:r w:rsidR="007D72EF" w:rsidRPr="007D72EF">
              <w:rPr>
                <w:rFonts w:ascii="Aptos" w:hAnsi="Aptos" w:cs="Arial"/>
                <w:i/>
                <w:sz w:val="20"/>
                <w:szCs w:val="20"/>
              </w:rPr>
              <w:t>Cytorhabdovirus</w:t>
            </w:r>
            <w:proofErr w:type="spellEnd"/>
            <w:r w:rsidR="007D72EF" w:rsidRPr="007D72EF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="007D72EF" w:rsidRPr="007D72EF">
              <w:rPr>
                <w:rFonts w:ascii="Aptos" w:hAnsi="Aptos" w:cs="Arial"/>
                <w:i/>
                <w:sz w:val="20"/>
                <w:szCs w:val="20"/>
              </w:rPr>
              <w:t>rudbeckiae</w:t>
            </w:r>
            <w:proofErr w:type="spellEnd"/>
            <w:r w:rsidR="007D72EF">
              <w:rPr>
                <w:rFonts w:ascii="Aptos" w:hAnsi="Aptos" w:cs="Arial"/>
                <w:i/>
                <w:sz w:val="20"/>
                <w:szCs w:val="20"/>
              </w:rPr>
              <w:t>,</w:t>
            </w:r>
            <w:r w:rsidR="007D72EF" w:rsidRPr="007D72EF">
              <w:rPr>
                <w:rFonts w:ascii="Aptos" w:hAnsi="Aptos" w:cs="Arial"/>
                <w:i/>
                <w:iCs/>
                <w:color w:val="11171A"/>
                <w:sz w:val="18"/>
                <w:szCs w:val="18"/>
                <w:shd w:val="clear" w:color="auto" w:fill="FDFDFD"/>
              </w:rPr>
              <w:t xml:space="preserve"> </w:t>
            </w:r>
            <w:proofErr w:type="spellStart"/>
            <w:r w:rsidR="005145CB"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Cytorhabdovirus</w:t>
            </w:r>
            <w:proofErr w:type="spellEnd"/>
            <w:r w:rsidR="005145CB" w:rsidRPr="00566675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="005145CB" w:rsidRPr="007D72EF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DFDFD"/>
              </w:rPr>
              <w:t>tagetis</w:t>
            </w:r>
            <w:proofErr w:type="spellEnd"/>
            <w:r w:rsidR="005145CB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 xml:space="preserve">, </w:t>
            </w:r>
            <w:proofErr w:type="spellStart"/>
            <w:r w:rsidR="007D72EF" w:rsidRPr="007D72EF">
              <w:rPr>
                <w:rFonts w:ascii="Aptos" w:hAnsi="Aptos" w:cs="Arial"/>
                <w:i/>
                <w:sz w:val="20"/>
                <w:szCs w:val="20"/>
              </w:rPr>
              <w:t>Cytorhabdovirus</w:t>
            </w:r>
            <w:proofErr w:type="spellEnd"/>
            <w:r w:rsidR="007D72EF" w:rsidRPr="007D72EF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="007D72EF">
              <w:rPr>
                <w:rFonts w:ascii="Aptos" w:hAnsi="Aptos" w:cs="Arial"/>
                <w:i/>
                <w:sz w:val="20"/>
                <w:szCs w:val="20"/>
              </w:rPr>
              <w:t>tili</w:t>
            </w:r>
            <w:r w:rsidR="007D72EF" w:rsidRPr="007D72EF">
              <w:rPr>
                <w:rFonts w:ascii="Aptos" w:hAnsi="Aptos" w:cs="Arial"/>
                <w:i/>
                <w:sz w:val="20"/>
                <w:szCs w:val="20"/>
              </w:rPr>
              <w:t>ae</w:t>
            </w:r>
            <w:proofErr w:type="spellEnd"/>
            <w:r w:rsidR="007D72EF" w:rsidRPr="00566675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r w:rsidRPr="00566675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 xml:space="preserve">and </w:t>
            </w:r>
            <w:proofErr w:type="spellStart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Cytorhabdovirus</w:t>
            </w:r>
            <w:proofErr w:type="spellEnd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 xml:space="preserve"> </w:t>
            </w:r>
            <w:proofErr w:type="spellStart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yerbamate</w:t>
            </w:r>
            <w:proofErr w:type="spellEnd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 xml:space="preserve"> </w:t>
            </w:r>
            <w:r w:rsidRPr="00566675">
              <w:rPr>
                <w:rFonts w:ascii="Aptos" w:hAnsi="Aptos" w:cs="Arial"/>
                <w:sz w:val="20"/>
                <w:szCs w:val="20"/>
              </w:rPr>
              <w:t>shall be moved into</w:t>
            </w:r>
            <w:r w:rsidR="0074483F">
              <w:rPr>
                <w:rFonts w:ascii="Aptos" w:hAnsi="Aptos" w:cs="Arial"/>
                <w:sz w:val="20"/>
                <w:szCs w:val="20"/>
              </w:rPr>
              <w:t xml:space="preserve"> the</w:t>
            </w:r>
            <w:r w:rsidRPr="00566675">
              <w:rPr>
                <w:rFonts w:ascii="Aptos" w:hAnsi="Aptos" w:cs="Arial"/>
                <w:sz w:val="20"/>
                <w:szCs w:val="20"/>
              </w:rPr>
              <w:t xml:space="preserve"> genus </w:t>
            </w:r>
            <w:proofErr w:type="spellStart"/>
            <w:r w:rsidRPr="00566675">
              <w:rPr>
                <w:rFonts w:ascii="Aptos" w:hAnsi="Aptos" w:cs="Arial"/>
                <w:i/>
                <w:sz w:val="20"/>
                <w:szCs w:val="20"/>
              </w:rPr>
              <w:t>Betacytorhabdovirus</w:t>
            </w:r>
            <w:proofErr w:type="spellEnd"/>
            <w:r w:rsidRPr="00566675">
              <w:rPr>
                <w:rFonts w:ascii="Aptos" w:hAnsi="Aptos" w:cs="Arial"/>
                <w:sz w:val="20"/>
                <w:szCs w:val="20"/>
              </w:rPr>
              <w:t xml:space="preserve"> and be renamed</w:t>
            </w:r>
            <w:r w:rsidR="00590B24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590B24" w:rsidRPr="00566675">
              <w:rPr>
                <w:rFonts w:ascii="Aptos" w:hAnsi="Aptos" w:cs="Arial"/>
                <w:i/>
                <w:sz w:val="20"/>
                <w:szCs w:val="20"/>
              </w:rPr>
              <w:t>Betac</w:t>
            </w:r>
            <w:r w:rsidR="00590B24"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ytorhabdovirus</w:t>
            </w:r>
            <w:proofErr w:type="spellEnd"/>
            <w:r w:rsidR="00590B24"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="00590B24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alpha</w:t>
            </w:r>
            <w:r w:rsidR="00590B24"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rosae</w:t>
            </w:r>
            <w:proofErr w:type="spellEnd"/>
            <w:r w:rsidR="00590B24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, </w:t>
            </w:r>
            <w:proofErr w:type="spellStart"/>
            <w:r w:rsidR="00823A64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Betacytorhabdovirus</w:t>
            </w:r>
            <w:proofErr w:type="spellEnd"/>
            <w:r w:rsidR="00823A64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="00823A64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anthurii</w:t>
            </w:r>
            <w:proofErr w:type="spellEnd"/>
            <w:r w:rsidR="00823A64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, </w:t>
            </w:r>
            <w:proofErr w:type="spellStart"/>
            <w:r w:rsidR="006E5EDC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Betac</w:t>
            </w:r>
            <w:r w:rsidR="006E5EDC"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ytorhabdovirus</w:t>
            </w:r>
            <w:proofErr w:type="spellEnd"/>
            <w:r w:rsidR="006E5EDC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="006E5EDC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bemisiae</w:t>
            </w:r>
            <w:proofErr w:type="spellEnd"/>
            <w:r w:rsidR="006E5EDC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,</w:t>
            </w:r>
            <w:r w:rsidR="006E5EDC" w:rsidRPr="00566675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="00590B24" w:rsidRPr="00566675">
              <w:rPr>
                <w:rFonts w:ascii="Aptos" w:hAnsi="Aptos" w:cs="Arial"/>
                <w:i/>
                <w:sz w:val="20"/>
                <w:szCs w:val="20"/>
              </w:rPr>
              <w:t>Betac</w:t>
            </w:r>
            <w:r w:rsidR="00590B24"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ytorhabdovirus</w:t>
            </w:r>
            <w:proofErr w:type="spellEnd"/>
            <w:r w:rsidR="00590B24"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="00590B24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beta</w:t>
            </w:r>
            <w:r w:rsidR="00590B24"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rosae</w:t>
            </w:r>
            <w:proofErr w:type="spellEnd"/>
            <w:r w:rsidR="00590B24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,</w:t>
            </w:r>
            <w:r w:rsidR="00590B24" w:rsidRPr="00566675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Pr="00566675">
              <w:rPr>
                <w:rFonts w:ascii="Aptos" w:hAnsi="Aptos" w:cs="Arial"/>
                <w:i/>
                <w:sz w:val="20"/>
                <w:szCs w:val="20"/>
              </w:rPr>
              <w:t>Betac</w:t>
            </w:r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ytorhabdovirus</w:t>
            </w:r>
            <w:proofErr w:type="spellEnd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broussonetiae</w:t>
            </w:r>
            <w:proofErr w:type="spellEnd"/>
            <w:r w:rsidRPr="00566675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 xml:space="preserve">, </w:t>
            </w:r>
            <w:proofErr w:type="spellStart"/>
            <w:r w:rsidRPr="00566675">
              <w:rPr>
                <w:rFonts w:ascii="Aptos" w:hAnsi="Aptos" w:cs="Arial"/>
                <w:i/>
                <w:sz w:val="20"/>
                <w:szCs w:val="20"/>
              </w:rPr>
              <w:t>Betac</w:t>
            </w:r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ytorhabdovirus</w:t>
            </w:r>
            <w:proofErr w:type="spellEnd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caricae</w:t>
            </w:r>
            <w:proofErr w:type="spellEnd"/>
            <w:r w:rsidRPr="00566675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66675">
              <w:rPr>
                <w:rFonts w:ascii="Aptos" w:hAnsi="Aptos" w:cs="Arial"/>
                <w:i/>
                <w:sz w:val="20"/>
                <w:szCs w:val="20"/>
              </w:rPr>
              <w:t>Betac</w:t>
            </w:r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ytorhabdovirus</w:t>
            </w:r>
            <w:proofErr w:type="spellEnd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colocasiae</w:t>
            </w:r>
            <w:proofErr w:type="spellEnd"/>
            <w:r w:rsidRPr="00566675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66675">
              <w:rPr>
                <w:rFonts w:ascii="Aptos" w:hAnsi="Aptos" w:cs="Arial"/>
                <w:i/>
                <w:sz w:val="20"/>
                <w:szCs w:val="20"/>
              </w:rPr>
              <w:t>Betac</w:t>
            </w:r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ytorhabdovirus</w:t>
            </w:r>
            <w:proofErr w:type="spellEnd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="00C31950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alpha</w:t>
            </w:r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cucurbitae</w:t>
            </w:r>
            <w:proofErr w:type="spellEnd"/>
            <w:r w:rsidRPr="00566675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 xml:space="preserve">, </w:t>
            </w:r>
            <w:proofErr w:type="spellStart"/>
            <w:r w:rsidRPr="00566675">
              <w:rPr>
                <w:rFonts w:ascii="Aptos" w:hAnsi="Aptos" w:cs="Arial"/>
                <w:i/>
                <w:sz w:val="20"/>
                <w:szCs w:val="20"/>
              </w:rPr>
              <w:t>Betac</w:t>
            </w:r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ytorhabdovirus</w:t>
            </w:r>
            <w:proofErr w:type="spellEnd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 xml:space="preserve"> </w:t>
            </w:r>
            <w:proofErr w:type="spellStart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flaviyerbamate</w:t>
            </w:r>
            <w:proofErr w:type="spellEnd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 xml:space="preserve">, </w:t>
            </w:r>
            <w:proofErr w:type="spellStart"/>
            <w:r w:rsidR="00E80915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Betac</w:t>
            </w:r>
            <w:r w:rsidR="00E80915" w:rsidRPr="00E80915">
              <w:rPr>
                <w:rFonts w:ascii="Aptos" w:hAnsi="Aptos" w:cs="Arial"/>
                <w:i/>
                <w:sz w:val="20"/>
                <w:szCs w:val="20"/>
              </w:rPr>
              <w:t>ytorhabdovirus</w:t>
            </w:r>
            <w:proofErr w:type="spellEnd"/>
            <w:r w:rsidR="00E80915" w:rsidRPr="00E80915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="00E80915" w:rsidRPr="00E80915">
              <w:rPr>
                <w:rFonts w:ascii="Aptos" w:hAnsi="Aptos" w:cs="Arial"/>
                <w:i/>
                <w:sz w:val="20"/>
                <w:szCs w:val="20"/>
              </w:rPr>
              <w:t>glycinis</w:t>
            </w:r>
            <w:proofErr w:type="spellEnd"/>
            <w:r w:rsidR="00E80915">
              <w:rPr>
                <w:rFonts w:ascii="Aptos" w:hAnsi="Aptos" w:cs="Arial"/>
                <w:i/>
                <w:sz w:val="20"/>
                <w:szCs w:val="20"/>
              </w:rPr>
              <w:t>,</w:t>
            </w:r>
            <w:r w:rsidR="00E80915"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Pr="00566675">
              <w:rPr>
                <w:rFonts w:ascii="Aptos" w:hAnsi="Aptos" w:cs="Arial"/>
                <w:i/>
                <w:sz w:val="20"/>
                <w:szCs w:val="20"/>
              </w:rPr>
              <w:t>Betac</w:t>
            </w:r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ytorhabdovirus</w:t>
            </w:r>
            <w:proofErr w:type="spellEnd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gramineae</w:t>
            </w:r>
            <w:proofErr w:type="spellEnd"/>
            <w:r w:rsidRPr="00566675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 xml:space="preserve">, </w:t>
            </w:r>
            <w:proofErr w:type="spellStart"/>
            <w:r w:rsidRPr="00566675">
              <w:rPr>
                <w:rFonts w:ascii="Aptos" w:hAnsi="Aptos" w:cs="Arial"/>
                <w:i/>
                <w:sz w:val="20"/>
                <w:szCs w:val="20"/>
              </w:rPr>
              <w:t>Betac</w:t>
            </w:r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ytorhabdovirus</w:t>
            </w:r>
            <w:proofErr w:type="spellEnd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hordei</w:t>
            </w:r>
            <w:proofErr w:type="spellEnd"/>
            <w:r w:rsidRPr="00566675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66675">
              <w:rPr>
                <w:rFonts w:ascii="Aptos" w:hAnsi="Aptos" w:cs="Arial"/>
                <w:i/>
                <w:sz w:val="20"/>
                <w:szCs w:val="20"/>
              </w:rPr>
              <w:t>Betac</w:t>
            </w:r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>ytorhabdovirus</w:t>
            </w:r>
            <w:proofErr w:type="spellEnd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FFFFF"/>
              </w:rPr>
              <w:t xml:space="preserve"> maydis</w:t>
            </w:r>
            <w:r w:rsidRPr="00566675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66675">
              <w:rPr>
                <w:rFonts w:ascii="Aptos" w:hAnsi="Aptos" w:cs="Arial"/>
                <w:i/>
                <w:sz w:val="20"/>
                <w:szCs w:val="20"/>
              </w:rPr>
              <w:t>Betac</w:t>
            </w:r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ytorhabdovirus</w:t>
            </w:r>
            <w:proofErr w:type="spellEnd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maysflavostriatis</w:t>
            </w:r>
            <w:proofErr w:type="spellEnd"/>
            <w:r w:rsidRPr="00566675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 xml:space="preserve">, </w:t>
            </w:r>
            <w:proofErr w:type="spellStart"/>
            <w:r w:rsidRPr="00566675">
              <w:rPr>
                <w:rFonts w:ascii="Aptos" w:hAnsi="Aptos" w:cs="Arial"/>
                <w:i/>
                <w:sz w:val="20"/>
                <w:szCs w:val="20"/>
              </w:rPr>
              <w:t>Betac</w:t>
            </w:r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ytorhabdovirus</w:t>
            </w:r>
            <w:proofErr w:type="spellEnd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oryzae</w:t>
            </w:r>
            <w:r w:rsidRPr="00566675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 xml:space="preserve">, </w:t>
            </w:r>
            <w:proofErr w:type="spellStart"/>
            <w:r w:rsidR="007D72EF">
              <w:rPr>
                <w:rFonts w:ascii="Aptos" w:hAnsi="Aptos" w:cs="Arial"/>
                <w:i/>
                <w:sz w:val="20"/>
                <w:szCs w:val="20"/>
              </w:rPr>
              <w:t>Betac</w:t>
            </w:r>
            <w:r w:rsidR="007D72EF" w:rsidRPr="007D72EF">
              <w:rPr>
                <w:rFonts w:ascii="Aptos" w:hAnsi="Aptos" w:cs="Arial"/>
                <w:i/>
                <w:sz w:val="20"/>
                <w:szCs w:val="20"/>
              </w:rPr>
              <w:t>ytorhabdovirus</w:t>
            </w:r>
            <w:proofErr w:type="spellEnd"/>
            <w:r w:rsidR="007D72EF" w:rsidRPr="007D72EF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="007D72EF" w:rsidRPr="007D72EF">
              <w:rPr>
                <w:rFonts w:ascii="Aptos" w:hAnsi="Aptos" w:cs="Arial"/>
                <w:i/>
                <w:sz w:val="20"/>
                <w:szCs w:val="20"/>
              </w:rPr>
              <w:t>rudbeckiae</w:t>
            </w:r>
            <w:proofErr w:type="spellEnd"/>
            <w:r w:rsidR="007D72EF">
              <w:rPr>
                <w:rFonts w:ascii="Aptos" w:hAnsi="Aptos" w:cs="Arial"/>
                <w:i/>
                <w:sz w:val="20"/>
                <w:szCs w:val="20"/>
              </w:rPr>
              <w:t>,</w:t>
            </w:r>
            <w:r w:rsidR="007D72EF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="005145CB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DFDFD"/>
              </w:rPr>
              <w:t>Betac</w:t>
            </w:r>
            <w:r w:rsidR="005145CB"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ytorhabdovirus</w:t>
            </w:r>
            <w:proofErr w:type="spellEnd"/>
            <w:r w:rsidR="005145CB" w:rsidRPr="00566675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="005145CB" w:rsidRPr="007D72EF">
              <w:rPr>
                <w:rFonts w:ascii="Aptos" w:hAnsi="Aptos" w:cs="Arial"/>
                <w:i/>
                <w:color w:val="11171A"/>
                <w:sz w:val="20"/>
                <w:szCs w:val="20"/>
                <w:shd w:val="clear" w:color="auto" w:fill="FDFDFD"/>
              </w:rPr>
              <w:t>tagetis</w:t>
            </w:r>
            <w:proofErr w:type="spellEnd"/>
            <w:r w:rsidR="005145CB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>,</w:t>
            </w:r>
            <w:r w:rsidR="007D72EF" w:rsidRPr="007D72EF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="007D72EF">
              <w:rPr>
                <w:rFonts w:ascii="Aptos" w:hAnsi="Aptos" w:cs="Arial"/>
                <w:i/>
                <w:sz w:val="20"/>
                <w:szCs w:val="20"/>
              </w:rPr>
              <w:t>Betac</w:t>
            </w:r>
            <w:r w:rsidR="007D72EF" w:rsidRPr="007D72EF">
              <w:rPr>
                <w:rFonts w:ascii="Aptos" w:hAnsi="Aptos" w:cs="Arial"/>
                <w:i/>
                <w:sz w:val="20"/>
                <w:szCs w:val="20"/>
              </w:rPr>
              <w:t>ytorhabdovirus</w:t>
            </w:r>
            <w:proofErr w:type="spellEnd"/>
            <w:r w:rsidR="007D72EF" w:rsidRPr="007D72EF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="007D72EF">
              <w:rPr>
                <w:rFonts w:ascii="Aptos" w:hAnsi="Aptos" w:cs="Arial"/>
                <w:i/>
                <w:sz w:val="20"/>
                <w:szCs w:val="20"/>
              </w:rPr>
              <w:t>til</w:t>
            </w:r>
            <w:r w:rsidR="007D72EF" w:rsidRPr="007D72EF">
              <w:rPr>
                <w:rFonts w:ascii="Aptos" w:hAnsi="Aptos" w:cs="Arial"/>
                <w:i/>
                <w:sz w:val="20"/>
                <w:szCs w:val="20"/>
              </w:rPr>
              <w:t>iae</w:t>
            </w:r>
            <w:proofErr w:type="spellEnd"/>
            <w:r w:rsidR="005145CB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r w:rsidRPr="00566675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 xml:space="preserve">and </w:t>
            </w:r>
            <w:proofErr w:type="spellStart"/>
            <w:r w:rsidRPr="00566675">
              <w:rPr>
                <w:rFonts w:ascii="Aptos" w:hAnsi="Aptos" w:cs="Arial"/>
                <w:i/>
                <w:sz w:val="20"/>
                <w:szCs w:val="20"/>
              </w:rPr>
              <w:t>Betac</w:t>
            </w:r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ytorhabdovirus</w:t>
            </w:r>
            <w:proofErr w:type="spellEnd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 xml:space="preserve"> </w:t>
            </w:r>
            <w:proofErr w:type="spellStart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yerbamate</w:t>
            </w:r>
            <w:proofErr w:type="spellEnd"/>
            <w:r w:rsidRPr="00566675">
              <w:rPr>
                <w:rFonts w:ascii="Aptos" w:hAnsi="Aptos" w:cs="Arial"/>
                <w:iCs/>
                <w:color w:val="11171A"/>
                <w:sz w:val="20"/>
                <w:szCs w:val="20"/>
              </w:rPr>
              <w:t xml:space="preserve">. </w:t>
            </w:r>
          </w:p>
          <w:p w14:paraId="2585777B" w14:textId="77777777" w:rsidR="00566675" w:rsidRPr="00566675" w:rsidRDefault="00566675" w:rsidP="00566675">
            <w:pPr>
              <w:rPr>
                <w:rFonts w:ascii="Aptos" w:hAnsi="Aptos" w:cs="Arial"/>
                <w:sz w:val="18"/>
                <w:szCs w:val="22"/>
              </w:rPr>
            </w:pPr>
          </w:p>
          <w:p w14:paraId="1BFC3C78" w14:textId="2C08B277" w:rsidR="00350A2B" w:rsidRDefault="00350A2B" w:rsidP="00350A2B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I</w:t>
            </w:r>
            <w:r w:rsidRPr="009D5B18">
              <w:rPr>
                <w:rFonts w:ascii="Aptos" w:hAnsi="Aptos" w:cs="Arial"/>
                <w:sz w:val="20"/>
                <w:szCs w:val="20"/>
              </w:rPr>
              <w:t xml:space="preserve">n addition to those reassigned species, we propose the creation of </w:t>
            </w:r>
            <w:r>
              <w:rPr>
                <w:rFonts w:ascii="Aptos" w:hAnsi="Aptos" w:cs="Arial"/>
                <w:sz w:val="20"/>
                <w:szCs w:val="20"/>
              </w:rPr>
              <w:t>41</w:t>
            </w:r>
            <w:r w:rsidRPr="009D5B18">
              <w:rPr>
                <w:rFonts w:ascii="Aptos" w:hAnsi="Aptos" w:cs="Arial"/>
                <w:sz w:val="20"/>
                <w:szCs w:val="20"/>
              </w:rPr>
              <w:t xml:space="preserve"> new species within the genus </w:t>
            </w:r>
            <w:proofErr w:type="spellStart"/>
            <w:r w:rsidR="002E13F1">
              <w:rPr>
                <w:rFonts w:ascii="Aptos" w:hAnsi="Aptos" w:cs="Arial"/>
                <w:i/>
                <w:iCs/>
                <w:sz w:val="20"/>
                <w:szCs w:val="20"/>
              </w:rPr>
              <w:t>Bet</w:t>
            </w:r>
            <w:r w:rsidRPr="00A11430">
              <w:rPr>
                <w:rFonts w:ascii="Aptos" w:hAnsi="Aptos" w:cs="Arial"/>
                <w:i/>
                <w:iCs/>
                <w:sz w:val="20"/>
                <w:szCs w:val="20"/>
              </w:rPr>
              <w:t>acytorhabdovirus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 xml:space="preserve"> to accommodate the </w:t>
            </w:r>
            <w:r w:rsidRPr="000B6906">
              <w:rPr>
                <w:rFonts w:ascii="Aptos" w:hAnsi="Aptos" w:cs="Arial"/>
                <w:sz w:val="20"/>
                <w:szCs w:val="20"/>
              </w:rPr>
              <w:t xml:space="preserve">following </w:t>
            </w:r>
            <w:r w:rsidR="00E96D25" w:rsidRPr="000B6906">
              <w:rPr>
                <w:rFonts w:ascii="Aptos" w:hAnsi="Aptos" w:cs="Arial"/>
                <w:sz w:val="20"/>
                <w:szCs w:val="20"/>
              </w:rPr>
              <w:t>recently identified</w:t>
            </w:r>
            <w:r w:rsidR="00E96D2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9D5B18">
              <w:rPr>
                <w:rFonts w:ascii="Aptos" w:hAnsi="Aptos" w:cs="Arial"/>
                <w:sz w:val="20"/>
                <w:szCs w:val="20"/>
              </w:rPr>
              <w:t xml:space="preserve">viruses:  </w:t>
            </w:r>
          </w:p>
          <w:p w14:paraId="422D2E45" w14:textId="77777777" w:rsidR="00B048B4" w:rsidRDefault="00B048B4" w:rsidP="00350A2B">
            <w:pPr>
              <w:rPr>
                <w:rFonts w:ascii="Aptos" w:hAnsi="Aptos" w:cs="Arial"/>
                <w:sz w:val="20"/>
                <w:szCs w:val="20"/>
              </w:rPr>
            </w:pPr>
          </w:p>
          <w:p w14:paraId="39DFB00F" w14:textId="40BC8501" w:rsidR="00291DDD" w:rsidRPr="00B6502C" w:rsidRDefault="00291DDD" w:rsidP="00291DDD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Aristolochia</w:t>
            </w:r>
            <w:proofErr w:type="spellEnd"/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associated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Aa</w:t>
            </w:r>
            <w:r w:rsidR="002D546B">
              <w:rPr>
                <w:rFonts w:ascii="Aptos" w:hAnsi="Aptos" w:cs="Arial"/>
                <w:b/>
                <w:bCs/>
                <w:sz w:val="20"/>
                <w:szCs w:val="20"/>
              </w:rPr>
              <w:t>C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V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in </w:t>
            </w:r>
            <w:proofErr w:type="spellStart"/>
            <w:r w:rsidR="00A57C63">
              <w:rPr>
                <w:rFonts w:ascii="Aptos" w:hAnsi="Aptos" w:cs="Arial"/>
                <w:sz w:val="20"/>
                <w:szCs w:val="20"/>
              </w:rPr>
              <w:t>Aristolochia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 w:rsidR="00A57C63">
              <w:rPr>
                <w:rFonts w:ascii="Aptos" w:hAnsi="Aptos" w:cs="Arial"/>
                <w:i/>
                <w:iCs/>
                <w:sz w:val="20"/>
                <w:szCs w:val="20"/>
              </w:rPr>
              <w:t>Aristolochia</w:t>
            </w:r>
            <w:proofErr w:type="spellEnd"/>
            <w:r w:rsidRPr="00B6502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A57C63">
              <w:rPr>
                <w:rFonts w:ascii="Aptos" w:hAnsi="Aptos" w:cs="Arial"/>
                <w:i/>
                <w:iCs/>
                <w:sz w:val="20"/>
                <w:szCs w:val="20"/>
              </w:rPr>
              <w:t>gibertii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) plants collected in </w:t>
            </w:r>
            <w:r w:rsidR="00A57C63">
              <w:rPr>
                <w:rFonts w:ascii="Aptos" w:hAnsi="Aptos" w:cs="Arial"/>
                <w:sz w:val="20"/>
                <w:szCs w:val="20"/>
              </w:rPr>
              <w:t>Sao Paulo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A57C63">
              <w:rPr>
                <w:rFonts w:ascii="Aptos" w:hAnsi="Aptos" w:cs="Arial"/>
                <w:sz w:val="20"/>
                <w:szCs w:val="20"/>
              </w:rPr>
              <w:t>Brazil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 The complete genome (CG) sequence of </w:t>
            </w:r>
            <w:proofErr w:type="spellStart"/>
            <w:r w:rsidR="002D546B">
              <w:rPr>
                <w:rFonts w:ascii="Aptos" w:hAnsi="Aptos" w:cs="Arial"/>
                <w:sz w:val="20"/>
                <w:szCs w:val="20"/>
              </w:rPr>
              <w:t>AaCV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has 13,</w:t>
            </w:r>
            <w:r w:rsidR="002D546B">
              <w:rPr>
                <w:rFonts w:ascii="Aptos" w:hAnsi="Aptos" w:cs="Arial"/>
                <w:sz w:val="20"/>
                <w:szCs w:val="20"/>
              </w:rPr>
              <w:t>128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</w:t>
            </w:r>
            <w:r w:rsidR="002D546B">
              <w:rPr>
                <w:rFonts w:ascii="Aptos" w:hAnsi="Aptos" w:cs="Arial"/>
                <w:sz w:val="20"/>
                <w:szCs w:val="20"/>
              </w:rPr>
              <w:t>OR090884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 w:rsidR="00A57C63">
              <w:rPr>
                <w:rFonts w:ascii="Aptos" w:hAnsi="Aptos" w:cs="Arial"/>
                <w:sz w:val="20"/>
                <w:szCs w:val="20"/>
              </w:rPr>
              <w:t>seven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 P3-P4-M-G-L-5’ [</w:t>
            </w:r>
            <w:r w:rsidR="00FA016D">
              <w:rPr>
                <w:rFonts w:ascii="Aptos" w:hAnsi="Aptos" w:cs="Arial"/>
                <w:sz w:val="20"/>
                <w:szCs w:val="20"/>
              </w:rPr>
              <w:t>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] representing the five canonical rhabdovirus structural protein genes as well as the putative cell-to-cell movement protein gene P3 in the conserved location between P and M genes, </w:t>
            </w:r>
            <w:r w:rsidR="00FA016D">
              <w:rPr>
                <w:rFonts w:ascii="Aptos" w:hAnsi="Aptos" w:cs="Arial"/>
                <w:sz w:val="20"/>
                <w:szCs w:val="20"/>
              </w:rPr>
              <w:t xml:space="preserve">and </w:t>
            </w:r>
            <w:r w:rsidRPr="00B6502C">
              <w:rPr>
                <w:rFonts w:ascii="Aptos" w:hAnsi="Aptos" w:cs="Arial"/>
                <w:sz w:val="20"/>
                <w:szCs w:val="20"/>
              </w:rPr>
              <w:t>an accessory protein P4 between the P3 and M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C860D7"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CG nucleotide sequence of </w:t>
            </w:r>
            <w:proofErr w:type="spellStart"/>
            <w:r w:rsidR="00FA016D">
              <w:rPr>
                <w:rFonts w:ascii="Aptos" w:hAnsi="Aptos" w:cs="Arial"/>
                <w:sz w:val="20"/>
                <w:szCs w:val="20"/>
              </w:rPr>
              <w:t>AaCV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0A56F6">
              <w:rPr>
                <w:rFonts w:ascii="Aptos" w:hAnsi="Aptos" w:cs="Arial"/>
                <w:sz w:val="20"/>
                <w:szCs w:val="20"/>
              </w:rPr>
              <w:t>yerba mate chlorosis-associated virus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 w:rsidR="000A56F6">
              <w:rPr>
                <w:rFonts w:ascii="Aptos" w:hAnsi="Aptos" w:cs="Arial"/>
                <w:sz w:val="20"/>
                <w:szCs w:val="20"/>
              </w:rPr>
              <w:t>YmCaV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>; 5</w:t>
            </w:r>
            <w:r w:rsidR="000A56F6">
              <w:rPr>
                <w:rFonts w:ascii="Aptos" w:hAnsi="Aptos" w:cs="Arial"/>
                <w:sz w:val="20"/>
                <w:szCs w:val="20"/>
              </w:rPr>
              <w:t>0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0A56F6"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proofErr w:type="spellStart"/>
            <w:r w:rsidR="000A56F6">
              <w:rPr>
                <w:rFonts w:ascii="Aptos" w:hAnsi="Aptos" w:cs="Arial"/>
                <w:sz w:val="20"/>
                <w:szCs w:val="20"/>
              </w:rPr>
              <w:t>AaC</w:t>
            </w:r>
            <w:r w:rsidRPr="00B6502C">
              <w:rPr>
                <w:rFonts w:ascii="Aptos" w:hAnsi="Aptos" w:cs="Arial"/>
                <w:sz w:val="20"/>
                <w:szCs w:val="20"/>
              </w:rPr>
              <w:t>V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proofErr w:type="spellStart"/>
            <w:r w:rsidR="000A56F6">
              <w:rPr>
                <w:rFonts w:ascii="Aptos" w:hAnsi="Aptos" w:cs="Arial"/>
                <w:sz w:val="20"/>
                <w:szCs w:val="20"/>
              </w:rPr>
              <w:t>YmCaV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0A56F6">
              <w:rPr>
                <w:rFonts w:ascii="Aptos" w:hAnsi="Aptos" w:cs="Arial"/>
                <w:sz w:val="20"/>
                <w:szCs w:val="20"/>
              </w:rPr>
              <w:t>54.9</w:t>
            </w:r>
            <w:r w:rsidR="00082F3A">
              <w:rPr>
                <w:rFonts w:ascii="Aptos" w:hAnsi="Aptos" w:cs="Arial"/>
                <w:sz w:val="20"/>
                <w:szCs w:val="20"/>
              </w:rPr>
              <w:t>%</w:t>
            </w:r>
            <w:r w:rsidRPr="00B6502C">
              <w:rPr>
                <w:rFonts w:ascii="Aptos" w:hAnsi="Aptos" w:cs="Arial"/>
                <w:sz w:val="20"/>
                <w:szCs w:val="20"/>
              </w:rPr>
              <w:t>) [</w:t>
            </w:r>
            <w:r w:rsidR="000A56F6">
              <w:rPr>
                <w:rFonts w:ascii="Aptos" w:hAnsi="Aptos" w:cs="Arial"/>
                <w:sz w:val="20"/>
                <w:szCs w:val="20"/>
              </w:rPr>
              <w:t>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proofErr w:type="spellStart"/>
            <w:r w:rsidR="003E3AFD">
              <w:rPr>
                <w:rFonts w:ascii="Aptos" w:hAnsi="Aptos" w:cs="Arial"/>
                <w:sz w:val="20"/>
                <w:szCs w:val="20"/>
              </w:rPr>
              <w:t>AaCV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 w:rsidR="00C860D7"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proofErr w:type="spellStart"/>
            <w:r w:rsidR="00C860D7">
              <w:rPr>
                <w:rFonts w:ascii="Aptos" w:hAnsi="Aptos" w:cs="Arial"/>
                <w:sz w:val="20"/>
                <w:szCs w:val="20"/>
              </w:rPr>
              <w:t>YmCaV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C860D7"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07D770B0" w14:textId="77777777" w:rsidR="00B048B4" w:rsidRDefault="00B048B4" w:rsidP="00350A2B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405230" w14:textId="25867A82" w:rsidR="00CB20C3" w:rsidRPr="00B6502C" w:rsidRDefault="00CB20C3" w:rsidP="00CB20C3">
            <w:pPr>
              <w:rPr>
                <w:rFonts w:ascii="Aptos" w:hAnsi="Aptos" w:cs="Arial"/>
                <w:sz w:val="20"/>
                <w:szCs w:val="20"/>
              </w:rPr>
            </w:pP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Artemisia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(Art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 w:rsidR="00344DC3">
              <w:rPr>
                <w:rFonts w:ascii="Aptos" w:hAnsi="Aptos" w:cs="Arial"/>
                <w:sz w:val="20"/>
                <w:szCs w:val="20"/>
              </w:rPr>
              <w:t>rock</w:t>
            </w:r>
            <w:r w:rsidR="00344DC3" w:rsidRPr="00B6502C">
              <w:rPr>
                <w:rFonts w:ascii="Aptos" w:hAnsi="Aptos" w:cs="Arial"/>
                <w:sz w:val="20"/>
                <w:szCs w:val="20"/>
              </w:rPr>
              <w:t xml:space="preserve"> wormwood (</w:t>
            </w:r>
            <w:r w:rsidR="00344DC3" w:rsidRPr="00B6502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Artemisia </w:t>
            </w:r>
            <w:proofErr w:type="spellStart"/>
            <w:r w:rsidR="00344DC3">
              <w:rPr>
                <w:rFonts w:ascii="Aptos" w:hAnsi="Aptos" w:cs="Arial"/>
                <w:i/>
                <w:iCs/>
                <w:sz w:val="20"/>
                <w:szCs w:val="20"/>
              </w:rPr>
              <w:t>rupestris</w:t>
            </w:r>
            <w:proofErr w:type="spellEnd"/>
            <w:r w:rsidR="00344DC3"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344DC3">
              <w:rPr>
                <w:rFonts w:ascii="Aptos" w:hAnsi="Aptos" w:cs="Arial"/>
                <w:sz w:val="20"/>
                <w:szCs w:val="20"/>
              </w:rPr>
              <w:t>Xinjiang</w:t>
            </w:r>
            <w:r w:rsidR="00344DC3" w:rsidRPr="00B6502C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344DC3">
              <w:rPr>
                <w:rFonts w:ascii="Aptos" w:hAnsi="Aptos" w:cs="Arial"/>
                <w:sz w:val="20"/>
                <w:szCs w:val="20"/>
              </w:rPr>
              <w:t xml:space="preserve">China.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The coding-complete genome (CCG) sequence (partial 3’ leader and 5’ trailer) of </w:t>
            </w:r>
            <w:r w:rsidR="00344DC3">
              <w:rPr>
                <w:rFonts w:ascii="Aptos" w:hAnsi="Aptos" w:cs="Arial"/>
                <w:sz w:val="20"/>
                <w:szCs w:val="20"/>
              </w:rPr>
              <w:t>Art</w:t>
            </w:r>
            <w:r w:rsidR="00B82DD5"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B82DD5"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 w:rsidR="00B82DD5"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 w:rsidR="00344DC3">
              <w:rPr>
                <w:rFonts w:ascii="Aptos" w:hAnsi="Aptos" w:cs="Arial"/>
                <w:sz w:val="20"/>
                <w:szCs w:val="20"/>
              </w:rPr>
              <w:t>426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 w:rsidR="00B82DD5">
              <w:rPr>
                <w:rFonts w:ascii="Aptos" w:hAnsi="Aptos" w:cs="Arial"/>
                <w:sz w:val="20"/>
                <w:szCs w:val="20"/>
              </w:rPr>
              <w:t>30</w:t>
            </w:r>
            <w:r w:rsidR="00344DC3">
              <w:rPr>
                <w:rFonts w:ascii="Aptos" w:hAnsi="Aptos" w:cs="Arial"/>
                <w:sz w:val="20"/>
                <w:szCs w:val="20"/>
              </w:rPr>
              <w:t>5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 w:rsidR="00B82DD5">
              <w:rPr>
                <w:rFonts w:ascii="Aptos" w:hAnsi="Aptos" w:cs="Arial"/>
                <w:sz w:val="20"/>
                <w:szCs w:val="20"/>
              </w:rPr>
              <w:t>seven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 P3-M-G-P6-L-5’ [1] representing the five canonical rhabdovirus structural protein genes as well as the putative cell-to-cell movement protein gene P3 in the conserved location between P and M genes, </w:t>
            </w:r>
            <w:r w:rsidR="00B82DD5"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nd the accessory </w:t>
            </w:r>
            <w:r w:rsidRPr="00B6502C">
              <w:rPr>
                <w:rFonts w:ascii="Aptos" w:hAnsi="Aptos" w:cs="Arial"/>
                <w:sz w:val="20"/>
                <w:szCs w:val="20"/>
              </w:rPr>
              <w:lastRenderedPageBreak/>
              <w:t>protein P6 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C860D7"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 w:rsidR="00344DC3">
              <w:rPr>
                <w:rFonts w:ascii="Aptos" w:hAnsi="Aptos" w:cs="Arial"/>
                <w:sz w:val="20"/>
                <w:szCs w:val="20"/>
              </w:rPr>
              <w:t>Art</w:t>
            </w:r>
            <w:r w:rsidR="00B82DD5"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B82DD5"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B82DD5">
              <w:rPr>
                <w:rFonts w:ascii="Aptos" w:hAnsi="Aptos" w:cs="Arial"/>
                <w:sz w:val="20"/>
                <w:szCs w:val="20"/>
              </w:rPr>
              <w:t>Chrysanthemum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B82DD5">
              <w:rPr>
                <w:rFonts w:ascii="Aptos" w:hAnsi="Aptos" w:cs="Arial"/>
                <w:sz w:val="20"/>
                <w:szCs w:val="20"/>
              </w:rPr>
              <w:t>bet</w:t>
            </w:r>
            <w:r w:rsidRPr="00B6502C">
              <w:rPr>
                <w:rFonts w:ascii="Aptos" w:hAnsi="Aptos" w:cs="Arial"/>
                <w:sz w:val="20"/>
                <w:szCs w:val="20"/>
              </w:rPr>
              <w:t>acytorhabdovirus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1 (</w:t>
            </w:r>
            <w:r w:rsidR="00B82DD5">
              <w:rPr>
                <w:rFonts w:ascii="Aptos" w:hAnsi="Aptos" w:cs="Arial"/>
                <w:sz w:val="20"/>
                <w:szCs w:val="20"/>
              </w:rPr>
              <w:t>ChrB</w:t>
            </w:r>
            <w:r w:rsidRPr="00B6502C">
              <w:rPr>
                <w:rFonts w:ascii="Aptos" w:hAnsi="Aptos" w:cs="Arial"/>
                <w:sz w:val="20"/>
                <w:szCs w:val="20"/>
              </w:rPr>
              <w:t>CRV1;</w:t>
            </w:r>
            <w:r w:rsidR="00B82DD5">
              <w:rPr>
                <w:rFonts w:ascii="Aptos" w:hAnsi="Aptos" w:cs="Arial"/>
                <w:sz w:val="20"/>
                <w:szCs w:val="20"/>
              </w:rPr>
              <w:t xml:space="preserve"> 5</w:t>
            </w:r>
            <w:r w:rsidR="00082F3A">
              <w:rPr>
                <w:rFonts w:ascii="Aptos" w:hAnsi="Aptos" w:cs="Arial"/>
                <w:sz w:val="20"/>
                <w:szCs w:val="20"/>
              </w:rPr>
              <w:t>5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082F3A"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344DC3">
              <w:rPr>
                <w:rFonts w:ascii="Aptos" w:hAnsi="Aptos" w:cs="Arial"/>
                <w:sz w:val="20"/>
                <w:szCs w:val="20"/>
              </w:rPr>
              <w:t>Art</w:t>
            </w:r>
            <w:r w:rsidR="00B82DD5"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B82DD5"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B82DD5">
              <w:rPr>
                <w:rFonts w:ascii="Aptos" w:hAnsi="Aptos" w:cs="Arial"/>
                <w:sz w:val="20"/>
                <w:szCs w:val="20"/>
              </w:rPr>
              <w:t>ChrB</w:t>
            </w:r>
            <w:r w:rsidRPr="00B6502C">
              <w:rPr>
                <w:rFonts w:ascii="Aptos" w:hAnsi="Aptos" w:cs="Arial"/>
                <w:sz w:val="20"/>
                <w:szCs w:val="20"/>
              </w:rPr>
              <w:t>CRV1 (</w:t>
            </w:r>
            <w:r w:rsidR="00B82DD5">
              <w:rPr>
                <w:rFonts w:ascii="Aptos" w:hAnsi="Aptos" w:cs="Arial"/>
                <w:sz w:val="20"/>
                <w:szCs w:val="20"/>
              </w:rPr>
              <w:t>61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B82DD5"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Ar</w:t>
            </w:r>
            <w:r w:rsidR="00B82DD5">
              <w:rPr>
                <w:rFonts w:ascii="Aptos" w:hAnsi="Aptos" w:cs="Arial"/>
                <w:sz w:val="20"/>
                <w:szCs w:val="20"/>
              </w:rPr>
              <w:t>tB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B82DD5"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 w:rsidR="00C860D7"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B82DD5">
              <w:rPr>
                <w:rFonts w:ascii="Aptos" w:hAnsi="Aptos" w:cs="Arial"/>
                <w:sz w:val="20"/>
                <w:szCs w:val="20"/>
              </w:rPr>
              <w:t>ChrB</w:t>
            </w:r>
            <w:r w:rsidRPr="00B6502C">
              <w:rPr>
                <w:rFonts w:ascii="Aptos" w:hAnsi="Aptos" w:cs="Arial"/>
                <w:sz w:val="20"/>
                <w:szCs w:val="20"/>
              </w:rPr>
              <w:t>CRV1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C860D7"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31252B13" w14:textId="77777777" w:rsidR="00766C57" w:rsidRDefault="00766C57" w:rsidP="00350A2B">
            <w:pPr>
              <w:rPr>
                <w:rFonts w:ascii="Aptos" w:hAnsi="Aptos" w:cs="Arial"/>
                <w:sz w:val="20"/>
                <w:szCs w:val="20"/>
              </w:rPr>
            </w:pPr>
          </w:p>
          <w:p w14:paraId="5A91C3F9" w14:textId="05791259" w:rsidR="00EB54F8" w:rsidRPr="00B6502C" w:rsidRDefault="00CD7CE7" w:rsidP="00EB54F8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Begonia</w:t>
            </w:r>
            <w:r w:rsidR="00EB54F8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B54F8">
              <w:rPr>
                <w:rFonts w:ascii="Aptos" w:hAnsi="Aptos" w:cs="Arial"/>
                <w:b/>
                <w:bCs/>
                <w:sz w:val="20"/>
                <w:szCs w:val="20"/>
              </w:rPr>
              <w:t>beta</w:t>
            </w:r>
            <w:r w:rsidR="00EB54F8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="00EB54F8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 w:rsidR="00EB54F8"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="00EB54F8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Beg</w:t>
            </w:r>
            <w:r w:rsidR="00EB54F8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="00EB54F8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 w:rsidR="00EB54F8"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="00EB54F8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="00EB54F8"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 w:rsidR="00344DC3">
              <w:rPr>
                <w:rFonts w:ascii="Aptos" w:hAnsi="Aptos" w:cs="Arial"/>
                <w:sz w:val="20"/>
                <w:szCs w:val="20"/>
              </w:rPr>
              <w:t>zip begonia</w:t>
            </w:r>
            <w:r w:rsidR="00344DC3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344DC3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Begonia </w:t>
            </w:r>
            <w:proofErr w:type="spellStart"/>
            <w:r w:rsidR="00344DC3">
              <w:rPr>
                <w:rFonts w:ascii="Aptos" w:hAnsi="Aptos" w:cs="Arial"/>
                <w:i/>
                <w:iCs/>
                <w:sz w:val="20"/>
                <w:szCs w:val="20"/>
              </w:rPr>
              <w:t>conchifolia</w:t>
            </w:r>
            <w:proofErr w:type="spellEnd"/>
            <w:r w:rsidR="00344DC3"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344DC3">
              <w:rPr>
                <w:rFonts w:ascii="Aptos" w:hAnsi="Aptos" w:cs="Arial"/>
                <w:sz w:val="20"/>
                <w:szCs w:val="20"/>
              </w:rPr>
              <w:t>Edinburgh, United Kingdom.</w:t>
            </w:r>
            <w:r w:rsidR="00344DC3"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B54F8" w:rsidRPr="00B6502C">
              <w:rPr>
                <w:rFonts w:ascii="Aptos" w:hAnsi="Aptos" w:cs="Arial"/>
                <w:sz w:val="20"/>
                <w:szCs w:val="20"/>
              </w:rPr>
              <w:t xml:space="preserve">The coding-complete genome (CCG) sequence (partial 3’ leader and 5’ trailer) of </w:t>
            </w:r>
            <w:r w:rsidR="00344DC3">
              <w:rPr>
                <w:rFonts w:ascii="Aptos" w:hAnsi="Aptos" w:cs="Arial"/>
                <w:sz w:val="20"/>
                <w:szCs w:val="20"/>
              </w:rPr>
              <w:t>Beg</w:t>
            </w:r>
            <w:r w:rsidR="00EB54F8">
              <w:rPr>
                <w:rFonts w:ascii="Aptos" w:hAnsi="Aptos" w:cs="Arial"/>
                <w:sz w:val="20"/>
                <w:szCs w:val="20"/>
              </w:rPr>
              <w:t>B</w:t>
            </w:r>
            <w:r w:rsidR="00EB54F8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EB54F8">
              <w:rPr>
                <w:rFonts w:ascii="Aptos" w:hAnsi="Aptos" w:cs="Arial"/>
                <w:sz w:val="20"/>
                <w:szCs w:val="20"/>
              </w:rPr>
              <w:t>1</w:t>
            </w:r>
            <w:r w:rsidR="00EB54F8"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 w:rsidR="00EB54F8">
              <w:rPr>
                <w:rFonts w:ascii="Aptos" w:hAnsi="Aptos" w:cs="Arial"/>
                <w:sz w:val="20"/>
                <w:szCs w:val="20"/>
              </w:rPr>
              <w:t>3</w:t>
            </w:r>
            <w:r w:rsidR="00EB54F8" w:rsidRPr="00B6502C">
              <w:rPr>
                <w:rFonts w:ascii="Aptos" w:hAnsi="Aptos" w:cs="Arial"/>
                <w:sz w:val="20"/>
                <w:szCs w:val="20"/>
              </w:rPr>
              <w:t>,</w:t>
            </w:r>
            <w:r w:rsidR="00344DC3">
              <w:rPr>
                <w:rFonts w:ascii="Aptos" w:hAnsi="Aptos" w:cs="Arial"/>
                <w:sz w:val="20"/>
                <w:szCs w:val="20"/>
              </w:rPr>
              <w:t>838</w:t>
            </w:r>
            <w:r w:rsidR="00EB54F8"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 w:rsidR="00EB54F8">
              <w:rPr>
                <w:rFonts w:ascii="Aptos" w:hAnsi="Aptos" w:cs="Arial"/>
                <w:sz w:val="20"/>
                <w:szCs w:val="20"/>
              </w:rPr>
              <w:t>30</w:t>
            </w:r>
            <w:r w:rsidR="00344DC3">
              <w:rPr>
                <w:rFonts w:ascii="Aptos" w:hAnsi="Aptos" w:cs="Arial"/>
                <w:sz w:val="20"/>
                <w:szCs w:val="20"/>
              </w:rPr>
              <w:t>6</w:t>
            </w:r>
            <w:r w:rsidR="00EB54F8"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 w:rsidR="00EB54F8">
              <w:rPr>
                <w:rFonts w:ascii="Aptos" w:hAnsi="Aptos" w:cs="Arial"/>
                <w:sz w:val="20"/>
                <w:szCs w:val="20"/>
              </w:rPr>
              <w:t>seven</w:t>
            </w:r>
            <w:r w:rsidR="00EB54F8"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 P3-M-G-P6-L-5’ [1] representing the five canonical rhabdovirus structural protein genes as well as the putative cell-to-cell movement protein gene P3 in the conserved location between P and M genes, </w:t>
            </w:r>
            <w:r w:rsidR="00EB54F8">
              <w:rPr>
                <w:rFonts w:ascii="Aptos" w:hAnsi="Aptos" w:cs="Arial"/>
                <w:sz w:val="20"/>
                <w:szCs w:val="20"/>
              </w:rPr>
              <w:t>a</w:t>
            </w:r>
            <w:r w:rsidR="00EB54F8" w:rsidRPr="00B6502C">
              <w:rPr>
                <w:rFonts w:ascii="Aptos" w:hAnsi="Aptos" w:cs="Arial"/>
                <w:sz w:val="20"/>
                <w:szCs w:val="20"/>
              </w:rPr>
              <w:t>nd the accessory protein P6 between the G and L genes (</w:t>
            </w:r>
            <w:r w:rsidR="00EB54F8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EB54F8"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="00EB54F8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="00EB54F8"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 w:rsidR="00344DC3">
              <w:rPr>
                <w:rFonts w:ascii="Aptos" w:hAnsi="Aptos" w:cs="Arial"/>
                <w:sz w:val="20"/>
                <w:szCs w:val="20"/>
              </w:rPr>
              <w:t>Beg</w:t>
            </w:r>
            <w:r w:rsidR="00EB54F8">
              <w:rPr>
                <w:rFonts w:ascii="Aptos" w:hAnsi="Aptos" w:cs="Arial"/>
                <w:sz w:val="20"/>
                <w:szCs w:val="20"/>
              </w:rPr>
              <w:t>B</w:t>
            </w:r>
            <w:r w:rsidR="00EB54F8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EB54F8">
              <w:rPr>
                <w:rFonts w:ascii="Aptos" w:hAnsi="Aptos" w:cs="Arial"/>
                <w:sz w:val="20"/>
                <w:szCs w:val="20"/>
              </w:rPr>
              <w:t>1</w:t>
            </w:r>
            <w:r w:rsidR="00EB54F8"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proofErr w:type="spellStart"/>
            <w:r w:rsidR="00344DC3">
              <w:rPr>
                <w:rFonts w:ascii="Aptos" w:hAnsi="Aptos" w:cs="Arial"/>
                <w:sz w:val="20"/>
                <w:szCs w:val="20"/>
              </w:rPr>
              <w:t>Pentaphragma</w:t>
            </w:r>
            <w:proofErr w:type="spellEnd"/>
            <w:r w:rsidR="00EB54F8"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EB54F8">
              <w:rPr>
                <w:rFonts w:ascii="Aptos" w:hAnsi="Aptos" w:cs="Arial"/>
                <w:sz w:val="20"/>
                <w:szCs w:val="20"/>
              </w:rPr>
              <w:t>bet</w:t>
            </w:r>
            <w:r w:rsidR="00EB54F8" w:rsidRPr="00B6502C">
              <w:rPr>
                <w:rFonts w:ascii="Aptos" w:hAnsi="Aptos" w:cs="Arial"/>
                <w:sz w:val="20"/>
                <w:szCs w:val="20"/>
              </w:rPr>
              <w:t>acytorhabdovirus</w:t>
            </w:r>
            <w:proofErr w:type="spellEnd"/>
            <w:r w:rsidR="00EB54F8" w:rsidRPr="00B6502C">
              <w:rPr>
                <w:rFonts w:ascii="Aptos" w:hAnsi="Aptos" w:cs="Arial"/>
                <w:sz w:val="20"/>
                <w:szCs w:val="20"/>
              </w:rPr>
              <w:t xml:space="preserve"> 1 (</w:t>
            </w:r>
            <w:r w:rsidR="00344DC3">
              <w:rPr>
                <w:rFonts w:ascii="Aptos" w:hAnsi="Aptos" w:cs="Arial"/>
                <w:sz w:val="20"/>
                <w:szCs w:val="20"/>
              </w:rPr>
              <w:t>Pen</w:t>
            </w:r>
            <w:r w:rsidR="00EB54F8">
              <w:rPr>
                <w:rFonts w:ascii="Aptos" w:hAnsi="Aptos" w:cs="Arial"/>
                <w:sz w:val="20"/>
                <w:szCs w:val="20"/>
              </w:rPr>
              <w:t>B</w:t>
            </w:r>
            <w:r w:rsidR="00EB54F8" w:rsidRPr="00B6502C">
              <w:rPr>
                <w:rFonts w:ascii="Aptos" w:hAnsi="Aptos" w:cs="Arial"/>
                <w:sz w:val="20"/>
                <w:szCs w:val="20"/>
              </w:rPr>
              <w:t>CRV1;</w:t>
            </w:r>
            <w:r w:rsidR="00EB54F8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44DC3">
              <w:rPr>
                <w:rFonts w:ascii="Aptos" w:hAnsi="Aptos" w:cs="Arial"/>
                <w:sz w:val="20"/>
                <w:szCs w:val="20"/>
              </w:rPr>
              <w:t>44</w:t>
            </w:r>
            <w:r w:rsidR="00EB54F8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EB54F8">
              <w:rPr>
                <w:rFonts w:ascii="Aptos" w:hAnsi="Aptos" w:cs="Arial"/>
                <w:sz w:val="20"/>
                <w:szCs w:val="20"/>
              </w:rPr>
              <w:t>3</w:t>
            </w:r>
            <w:r w:rsidR="00EB54F8"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344DC3">
              <w:rPr>
                <w:rFonts w:ascii="Aptos" w:hAnsi="Aptos" w:cs="Arial"/>
                <w:sz w:val="20"/>
                <w:szCs w:val="20"/>
              </w:rPr>
              <w:t>Beg</w:t>
            </w:r>
            <w:r w:rsidR="00EB54F8">
              <w:rPr>
                <w:rFonts w:ascii="Aptos" w:hAnsi="Aptos" w:cs="Arial"/>
                <w:sz w:val="20"/>
                <w:szCs w:val="20"/>
              </w:rPr>
              <w:t>B</w:t>
            </w:r>
            <w:r w:rsidR="00EB54F8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EB54F8">
              <w:rPr>
                <w:rFonts w:ascii="Aptos" w:hAnsi="Aptos" w:cs="Arial"/>
                <w:sz w:val="20"/>
                <w:szCs w:val="20"/>
              </w:rPr>
              <w:t>1</w:t>
            </w:r>
            <w:r w:rsidR="00EB54F8"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344DC3">
              <w:rPr>
                <w:rFonts w:ascii="Aptos" w:hAnsi="Aptos" w:cs="Arial"/>
                <w:sz w:val="20"/>
                <w:szCs w:val="20"/>
              </w:rPr>
              <w:t>Pen</w:t>
            </w:r>
            <w:r w:rsidR="00EB54F8">
              <w:rPr>
                <w:rFonts w:ascii="Aptos" w:hAnsi="Aptos" w:cs="Arial"/>
                <w:sz w:val="20"/>
                <w:szCs w:val="20"/>
              </w:rPr>
              <w:t>B</w:t>
            </w:r>
            <w:r w:rsidR="00EB54F8" w:rsidRPr="00B6502C">
              <w:rPr>
                <w:rFonts w:ascii="Aptos" w:hAnsi="Aptos" w:cs="Arial"/>
                <w:sz w:val="20"/>
                <w:szCs w:val="20"/>
              </w:rPr>
              <w:t>CRV1 (</w:t>
            </w:r>
            <w:r w:rsidR="00344DC3">
              <w:rPr>
                <w:rFonts w:ascii="Aptos" w:hAnsi="Aptos" w:cs="Arial"/>
                <w:sz w:val="20"/>
                <w:szCs w:val="20"/>
              </w:rPr>
              <w:t>48</w:t>
            </w:r>
            <w:r w:rsidR="00EB54F8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344DC3">
              <w:rPr>
                <w:rFonts w:ascii="Aptos" w:hAnsi="Aptos" w:cs="Arial"/>
                <w:sz w:val="20"/>
                <w:szCs w:val="20"/>
              </w:rPr>
              <w:t>9</w:t>
            </w:r>
            <w:r w:rsidR="00EB54F8"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="00EB54F8"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344DC3">
              <w:rPr>
                <w:rFonts w:ascii="Aptos" w:hAnsi="Aptos" w:cs="Arial"/>
                <w:sz w:val="20"/>
                <w:szCs w:val="20"/>
              </w:rPr>
              <w:t>Beg</w:t>
            </w:r>
            <w:r w:rsidR="00EB54F8">
              <w:rPr>
                <w:rFonts w:ascii="Aptos" w:hAnsi="Aptos" w:cs="Arial"/>
                <w:sz w:val="20"/>
                <w:szCs w:val="20"/>
              </w:rPr>
              <w:t>B</w:t>
            </w:r>
            <w:r w:rsidR="00EB54F8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EB54F8">
              <w:rPr>
                <w:rFonts w:ascii="Aptos" w:hAnsi="Aptos" w:cs="Arial"/>
                <w:sz w:val="20"/>
                <w:szCs w:val="20"/>
              </w:rPr>
              <w:t>1</w:t>
            </w:r>
            <w:r w:rsidR="00EB54F8"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 w:rsidR="00EB54F8">
              <w:rPr>
                <w:rFonts w:ascii="Aptos" w:hAnsi="Aptos" w:cs="Arial"/>
                <w:sz w:val="20"/>
                <w:szCs w:val="20"/>
              </w:rPr>
              <w:t>beta</w:t>
            </w:r>
            <w:r w:rsidR="00EB54F8"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="00EB54F8"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344DC3">
              <w:rPr>
                <w:rFonts w:ascii="Aptos" w:hAnsi="Aptos" w:cs="Arial"/>
                <w:sz w:val="20"/>
                <w:szCs w:val="20"/>
              </w:rPr>
              <w:t>Pen</w:t>
            </w:r>
            <w:r w:rsidR="00EB54F8">
              <w:rPr>
                <w:rFonts w:ascii="Aptos" w:hAnsi="Aptos" w:cs="Arial"/>
                <w:sz w:val="20"/>
                <w:szCs w:val="20"/>
              </w:rPr>
              <w:t>B</w:t>
            </w:r>
            <w:r w:rsidR="00EB54F8" w:rsidRPr="00B6502C">
              <w:rPr>
                <w:rFonts w:ascii="Aptos" w:hAnsi="Aptos" w:cs="Arial"/>
                <w:sz w:val="20"/>
                <w:szCs w:val="20"/>
              </w:rPr>
              <w:t xml:space="preserve">CRV1 </w:t>
            </w:r>
            <w:r w:rsidR="00344DC3">
              <w:rPr>
                <w:rFonts w:ascii="Aptos" w:hAnsi="Aptos" w:cs="Arial"/>
                <w:sz w:val="20"/>
                <w:szCs w:val="20"/>
              </w:rPr>
              <w:t xml:space="preserve">and Howea </w:t>
            </w:r>
            <w:proofErr w:type="spellStart"/>
            <w:r w:rsidR="00344DC3">
              <w:rPr>
                <w:rFonts w:ascii="Aptos" w:hAnsi="Aptos" w:cs="Arial"/>
                <w:sz w:val="20"/>
                <w:szCs w:val="20"/>
              </w:rPr>
              <w:t>betacytorhabdovirus</w:t>
            </w:r>
            <w:proofErr w:type="spellEnd"/>
            <w:r w:rsidR="00344DC3"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="00EB54F8"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="00EB54F8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EB54F8"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="00EB54F8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="00EB54F8"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772F1404" w14:textId="77777777" w:rsidR="00082F3A" w:rsidRDefault="00082F3A" w:rsidP="00350A2B">
            <w:pPr>
              <w:rPr>
                <w:rFonts w:ascii="Aptos" w:hAnsi="Aptos" w:cs="Arial"/>
                <w:sz w:val="20"/>
                <w:szCs w:val="20"/>
              </w:rPr>
            </w:pPr>
          </w:p>
          <w:p w14:paraId="65939781" w14:textId="6DF6F65E" w:rsidR="00F52953" w:rsidRPr="00B6502C" w:rsidRDefault="00F52953" w:rsidP="00F52953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Betula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BetB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white birch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Betula pendula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>
              <w:rPr>
                <w:rFonts w:ascii="Aptos" w:hAnsi="Aptos" w:cs="Arial"/>
                <w:sz w:val="20"/>
                <w:szCs w:val="20"/>
              </w:rPr>
              <w:t>Finland.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BetB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744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307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>
              <w:rPr>
                <w:rFonts w:ascii="Aptos" w:hAnsi="Aptos" w:cs="Arial"/>
                <w:sz w:val="20"/>
                <w:szCs w:val="20"/>
              </w:rPr>
              <w:t>seven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 P3-M-G-P6-L-5’ [1] representing the five canonical rhabdovirus structural protein genes as well as the putative cell-to-cell movement protein gene P3 in the conserved location between P and M genes, </w:t>
            </w:r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nd the accessory protein P6 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Be</w:t>
            </w:r>
            <w:r w:rsidR="004452EC">
              <w:rPr>
                <w:rFonts w:ascii="Aptos" w:hAnsi="Aptos" w:cs="Arial"/>
                <w:sz w:val="20"/>
                <w:szCs w:val="20"/>
              </w:rPr>
              <w:t>t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4452EC">
              <w:rPr>
                <w:rFonts w:ascii="Aptos" w:hAnsi="Aptos" w:cs="Arial"/>
                <w:sz w:val="20"/>
                <w:szCs w:val="20"/>
              </w:rPr>
              <w:t>Betul</w:t>
            </w:r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</w:t>
            </w:r>
            <w:r w:rsidRPr="00B6502C">
              <w:rPr>
                <w:rFonts w:ascii="Aptos" w:hAnsi="Aptos" w:cs="Arial"/>
                <w:sz w:val="20"/>
                <w:szCs w:val="20"/>
              </w:rPr>
              <w:t>acytorhabdovirus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4452EC"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4452EC">
              <w:rPr>
                <w:rFonts w:ascii="Aptos" w:hAnsi="Aptos" w:cs="Arial"/>
                <w:sz w:val="20"/>
                <w:szCs w:val="20"/>
              </w:rPr>
              <w:t>Bet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4452EC"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4452EC">
              <w:rPr>
                <w:rFonts w:ascii="Aptos" w:hAnsi="Aptos" w:cs="Arial"/>
                <w:sz w:val="20"/>
                <w:szCs w:val="20"/>
              </w:rPr>
              <w:t>71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Be</w:t>
            </w:r>
            <w:r w:rsidR="004452EC">
              <w:rPr>
                <w:rFonts w:ascii="Aptos" w:hAnsi="Aptos" w:cs="Arial"/>
                <w:sz w:val="20"/>
                <w:szCs w:val="20"/>
              </w:rPr>
              <w:t>t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4452EC">
              <w:rPr>
                <w:rFonts w:ascii="Aptos" w:hAnsi="Aptos" w:cs="Arial"/>
                <w:sz w:val="20"/>
                <w:szCs w:val="20"/>
              </w:rPr>
              <w:t>Bet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4452EC"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4452EC">
              <w:rPr>
                <w:rFonts w:ascii="Aptos" w:hAnsi="Aptos" w:cs="Arial"/>
                <w:sz w:val="20"/>
                <w:szCs w:val="20"/>
              </w:rPr>
              <w:t>80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Be</w:t>
            </w:r>
            <w:r w:rsidR="004452EC">
              <w:rPr>
                <w:rFonts w:ascii="Aptos" w:hAnsi="Aptos" w:cs="Arial"/>
                <w:sz w:val="20"/>
                <w:szCs w:val="20"/>
              </w:rPr>
              <w:t>t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4452EC">
              <w:rPr>
                <w:rFonts w:ascii="Aptos" w:hAnsi="Aptos" w:cs="Arial"/>
                <w:sz w:val="20"/>
                <w:szCs w:val="20"/>
              </w:rPr>
              <w:t>B</w:t>
            </w:r>
            <w:r>
              <w:rPr>
                <w:rFonts w:ascii="Aptos" w:hAnsi="Aptos" w:cs="Arial"/>
                <w:sz w:val="20"/>
                <w:szCs w:val="20"/>
              </w:rPr>
              <w:t>e</w:t>
            </w:r>
            <w:r w:rsidR="004452EC">
              <w:rPr>
                <w:rFonts w:ascii="Aptos" w:hAnsi="Aptos" w:cs="Arial"/>
                <w:sz w:val="20"/>
                <w:szCs w:val="20"/>
              </w:rPr>
              <w:t>t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4452EC"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and </w:t>
            </w:r>
            <w:r w:rsidR="004452EC">
              <w:rPr>
                <w:rFonts w:ascii="Aptos" w:hAnsi="Aptos" w:cs="Arial"/>
                <w:sz w:val="20"/>
                <w:szCs w:val="20"/>
              </w:rPr>
              <w:t>Corylus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3F5B306A" w14:textId="77777777" w:rsidR="00566675" w:rsidRDefault="00566675" w:rsidP="00566675">
            <w:pPr>
              <w:rPr>
                <w:rFonts w:ascii="Aptos" w:hAnsi="Aptos" w:cs="Arial"/>
                <w:sz w:val="20"/>
              </w:rPr>
            </w:pPr>
          </w:p>
          <w:p w14:paraId="196AE796" w14:textId="2C56027B" w:rsidR="004452EC" w:rsidRPr="00B6502C" w:rsidRDefault="004452EC" w:rsidP="004452EC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Betula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 w:rsidR="00704905">
              <w:rPr>
                <w:rFonts w:ascii="Aptos" w:hAnsi="Aptos" w:cs="Arial"/>
                <w:b/>
                <w:bCs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BetB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 w:rsidR="00704905">
              <w:rPr>
                <w:rFonts w:ascii="Aptos" w:hAnsi="Aptos" w:cs="Arial"/>
                <w:b/>
                <w:bCs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Himalayan birch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Betula utilis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>
              <w:rPr>
                <w:rFonts w:ascii="Aptos" w:hAnsi="Aptos" w:cs="Arial"/>
                <w:sz w:val="20"/>
                <w:szCs w:val="20"/>
              </w:rPr>
              <w:t>India.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BetB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>
              <w:rPr>
                <w:rFonts w:ascii="Aptos" w:hAnsi="Aptos" w:cs="Arial"/>
                <w:sz w:val="20"/>
                <w:szCs w:val="20"/>
              </w:rPr>
              <w:t>5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147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308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>
              <w:rPr>
                <w:rFonts w:ascii="Aptos" w:hAnsi="Aptos" w:cs="Arial"/>
                <w:sz w:val="20"/>
                <w:szCs w:val="20"/>
              </w:rPr>
              <w:t>seven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 P3-M-G-P6-L-5’ [1] representing the five canonical rhabdovirus structural protein genes as well as the putative cell-to-cell movement protein gene P3 in the conserved location between P and M genes, </w:t>
            </w:r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nd the accessory protein P6 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BetB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>Betula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</w:t>
            </w:r>
            <w:r w:rsidRPr="00B6502C">
              <w:rPr>
                <w:rFonts w:ascii="Aptos" w:hAnsi="Aptos" w:cs="Arial"/>
                <w:sz w:val="20"/>
                <w:szCs w:val="20"/>
              </w:rPr>
              <w:t>acytorhabdovirus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BetB</w:t>
            </w:r>
            <w:r w:rsidRPr="00B6502C">
              <w:rPr>
                <w:rFonts w:ascii="Aptos" w:hAnsi="Aptos" w:cs="Arial"/>
                <w:sz w:val="20"/>
                <w:szCs w:val="20"/>
              </w:rPr>
              <w:t>CRV1;</w:t>
            </w:r>
            <w:r>
              <w:rPr>
                <w:rFonts w:ascii="Aptos" w:hAnsi="Aptos" w:cs="Arial"/>
                <w:sz w:val="20"/>
                <w:szCs w:val="20"/>
              </w:rPr>
              <w:t xml:space="preserve"> 71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BetB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>BetB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>
              <w:rPr>
                <w:rFonts w:ascii="Aptos" w:hAnsi="Aptos" w:cs="Arial"/>
                <w:sz w:val="20"/>
                <w:szCs w:val="20"/>
              </w:rPr>
              <w:t>80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BetB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>
              <w:rPr>
                <w:rFonts w:ascii="Aptos" w:hAnsi="Aptos" w:cs="Arial"/>
                <w:sz w:val="20"/>
                <w:szCs w:val="20"/>
              </w:rPr>
              <w:t>BetB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and Corylus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0CD9DB3A" w14:textId="77777777" w:rsidR="004452EC" w:rsidRDefault="004452EC" w:rsidP="00566675">
            <w:pPr>
              <w:rPr>
                <w:rFonts w:ascii="Aptos" w:hAnsi="Aptos" w:cs="Arial"/>
                <w:sz w:val="20"/>
              </w:rPr>
            </w:pPr>
          </w:p>
          <w:p w14:paraId="2E3CC3FF" w14:textId="6441621B" w:rsidR="00FE2413" w:rsidRDefault="00FE2413" w:rsidP="00FE2413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Bouteloa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BouB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 xml:space="preserve">buffalo grass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Bouteloa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dactyloides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>
              <w:rPr>
                <w:rFonts w:ascii="Aptos" w:hAnsi="Aptos" w:cs="Arial"/>
                <w:sz w:val="20"/>
                <w:szCs w:val="20"/>
              </w:rPr>
              <w:t>Nebraska, USA.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BouB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127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309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>
              <w:rPr>
                <w:rFonts w:ascii="Aptos" w:hAnsi="Aptos" w:cs="Arial"/>
                <w:sz w:val="20"/>
                <w:szCs w:val="20"/>
              </w:rPr>
              <w:t>nine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 P3-M-G-P6-</w:t>
            </w:r>
            <w:r>
              <w:rPr>
                <w:rFonts w:ascii="Aptos" w:hAnsi="Aptos" w:cs="Arial"/>
                <w:sz w:val="20"/>
                <w:szCs w:val="20"/>
              </w:rPr>
              <w:t>P7-P8-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L-5’ [1] representing the five canonical rhabdovirus structural protein genes as well as the putative cell-to-cell movement protein gene P3 in the conserved location between P and M genes, </w:t>
            </w:r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nd the accessory protein</w:t>
            </w:r>
            <w:r>
              <w:rPr>
                <w:rFonts w:ascii="Aptos" w:hAnsi="Aptos" w:cs="Arial"/>
                <w:sz w:val="20"/>
                <w:szCs w:val="20"/>
              </w:rPr>
              <w:t>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P6</w:t>
            </w:r>
            <w:r>
              <w:rPr>
                <w:rFonts w:ascii="Aptos" w:hAnsi="Aptos" w:cs="Arial"/>
                <w:sz w:val="20"/>
                <w:szCs w:val="20"/>
              </w:rPr>
              <w:t>, P7 and P8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BouB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704905">
              <w:rPr>
                <w:rFonts w:ascii="Aptos" w:hAnsi="Aptos" w:cs="Arial"/>
                <w:sz w:val="20"/>
                <w:szCs w:val="20"/>
              </w:rPr>
              <w:t>peat soil associated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</w:t>
            </w:r>
            <w:r w:rsidRPr="00B6502C">
              <w:rPr>
                <w:rFonts w:ascii="Aptos" w:hAnsi="Aptos" w:cs="Arial"/>
                <w:sz w:val="20"/>
                <w:szCs w:val="20"/>
              </w:rPr>
              <w:t>acytorhabdovirus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704905">
              <w:rPr>
                <w:rFonts w:ascii="Aptos" w:hAnsi="Aptos" w:cs="Arial"/>
                <w:sz w:val="20"/>
                <w:szCs w:val="20"/>
              </w:rPr>
              <w:t>PSa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07E3D">
              <w:rPr>
                <w:rFonts w:ascii="Aptos" w:hAnsi="Aptos" w:cs="Arial"/>
                <w:sz w:val="20"/>
                <w:szCs w:val="20"/>
              </w:rPr>
              <w:t>54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807E3D">
              <w:rPr>
                <w:rFonts w:ascii="Aptos" w:hAnsi="Aptos" w:cs="Arial"/>
                <w:sz w:val="20"/>
                <w:szCs w:val="20"/>
              </w:rPr>
              <w:t>7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BouB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704905">
              <w:rPr>
                <w:rFonts w:ascii="Aptos" w:hAnsi="Aptos" w:cs="Arial"/>
                <w:sz w:val="20"/>
                <w:szCs w:val="20"/>
              </w:rPr>
              <w:t>PSa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807E3D">
              <w:rPr>
                <w:rFonts w:ascii="Aptos" w:hAnsi="Aptos" w:cs="Arial"/>
                <w:sz w:val="20"/>
                <w:szCs w:val="20"/>
              </w:rPr>
              <w:t>60.3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BouB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704905">
              <w:rPr>
                <w:rFonts w:ascii="Aptos" w:hAnsi="Aptos" w:cs="Arial"/>
                <w:sz w:val="20"/>
                <w:szCs w:val="20"/>
              </w:rPr>
              <w:t>PSa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0B532C51" w14:textId="77777777" w:rsidR="00704905" w:rsidRDefault="00704905" w:rsidP="00FE2413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82341D" w14:textId="0D1F132B" w:rsidR="00704905" w:rsidRPr="00B6502C" w:rsidRDefault="00704905" w:rsidP="00704905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Chrysanthemum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 w:rsidR="00976E87">
              <w:rPr>
                <w:rFonts w:ascii="Aptos" w:hAnsi="Aptos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ChrB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hardy garden mum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Chrysanthemum morifolium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041E9E">
              <w:rPr>
                <w:rFonts w:ascii="Aptos" w:hAnsi="Aptos" w:cs="Arial"/>
                <w:sz w:val="20"/>
                <w:szCs w:val="20"/>
              </w:rPr>
              <w:t>Hefei, China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="004F067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lastRenderedPageBreak/>
              <w:t xml:space="preserve">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ChrB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309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310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>
              <w:rPr>
                <w:rFonts w:ascii="Aptos" w:hAnsi="Aptos" w:cs="Arial"/>
                <w:sz w:val="20"/>
                <w:szCs w:val="20"/>
              </w:rPr>
              <w:t>seven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 P3-M-G-P6-L-5’ [1] representing the five canonical rhabdovirus structural protein genes as well as the putative cell-to-cell movement protein gene P3 in the conserved location between P and M genes, </w:t>
            </w:r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nd the accessory protein P6 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ChrB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>Artemisia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</w:t>
            </w:r>
            <w:r w:rsidRPr="00B6502C">
              <w:rPr>
                <w:rFonts w:ascii="Aptos" w:hAnsi="Aptos" w:cs="Arial"/>
                <w:sz w:val="20"/>
                <w:szCs w:val="20"/>
              </w:rPr>
              <w:t>acytorhabdovirus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1 (</w:t>
            </w:r>
            <w:r>
              <w:rPr>
                <w:rFonts w:ascii="Aptos" w:hAnsi="Aptos" w:cs="Arial"/>
                <w:sz w:val="20"/>
                <w:szCs w:val="20"/>
              </w:rPr>
              <w:t>ArtB</w:t>
            </w:r>
            <w:r w:rsidRPr="00B6502C">
              <w:rPr>
                <w:rFonts w:ascii="Aptos" w:hAnsi="Aptos" w:cs="Arial"/>
                <w:sz w:val="20"/>
                <w:szCs w:val="20"/>
              </w:rPr>
              <w:t>CRV1;</w:t>
            </w:r>
            <w:r>
              <w:rPr>
                <w:rFonts w:ascii="Aptos" w:hAnsi="Aptos" w:cs="Arial"/>
                <w:sz w:val="20"/>
                <w:szCs w:val="20"/>
              </w:rPr>
              <w:t xml:space="preserve"> 55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ChrB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>ArtB</w:t>
            </w:r>
            <w:r w:rsidRPr="00B6502C">
              <w:rPr>
                <w:rFonts w:ascii="Aptos" w:hAnsi="Aptos" w:cs="Arial"/>
                <w:sz w:val="20"/>
                <w:szCs w:val="20"/>
              </w:rPr>
              <w:t>CRV1 (</w:t>
            </w:r>
            <w:r>
              <w:rPr>
                <w:rFonts w:ascii="Aptos" w:hAnsi="Aptos" w:cs="Arial"/>
                <w:sz w:val="20"/>
                <w:szCs w:val="20"/>
              </w:rPr>
              <w:t>61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ChrB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>
              <w:rPr>
                <w:rFonts w:ascii="Aptos" w:hAnsi="Aptos" w:cs="Arial"/>
                <w:sz w:val="20"/>
                <w:szCs w:val="20"/>
              </w:rPr>
              <w:t>ArtB</w:t>
            </w:r>
            <w:r w:rsidRPr="00B6502C">
              <w:rPr>
                <w:rFonts w:ascii="Aptos" w:hAnsi="Aptos" w:cs="Arial"/>
                <w:sz w:val="20"/>
                <w:szCs w:val="20"/>
              </w:rPr>
              <w:t>CRV1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61B92540" w14:textId="2915DE41" w:rsidR="00704905" w:rsidRPr="00B6502C" w:rsidRDefault="00704905" w:rsidP="00704905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119FD2" w14:textId="36B8CCAF" w:rsidR="00976E87" w:rsidRPr="00B6502C" w:rsidRDefault="00976E87" w:rsidP="00976E87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Corylus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CorB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Siberian hazelnut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Corylus heterophylla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>
              <w:rPr>
                <w:rFonts w:ascii="Aptos" w:hAnsi="Aptos" w:cs="Arial"/>
                <w:sz w:val="20"/>
                <w:szCs w:val="20"/>
              </w:rPr>
              <w:t>Liaoning, China.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CorB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>
              <w:rPr>
                <w:rFonts w:ascii="Aptos" w:hAnsi="Aptos" w:cs="Arial"/>
                <w:sz w:val="20"/>
                <w:szCs w:val="20"/>
              </w:rPr>
              <w:t>5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228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311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>
              <w:rPr>
                <w:rFonts w:ascii="Aptos" w:hAnsi="Aptos" w:cs="Arial"/>
                <w:sz w:val="20"/>
                <w:szCs w:val="20"/>
              </w:rPr>
              <w:t>seven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 P3-M-G-P6-L-5’ [1] representing the five canonical rhabdovirus structural protein genes as well as the putative cell-to-cell movement protein gene P3 in the conserved location between P and M genes, </w:t>
            </w:r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nd the accessory protein P6 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CorB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>Betula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</w:t>
            </w:r>
            <w:r w:rsidRPr="00B6502C">
              <w:rPr>
                <w:rFonts w:ascii="Aptos" w:hAnsi="Aptos" w:cs="Arial"/>
                <w:sz w:val="20"/>
                <w:szCs w:val="20"/>
              </w:rPr>
              <w:t>acytorhabdovirus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BetB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456FC9">
              <w:rPr>
                <w:rFonts w:ascii="Aptos" w:hAnsi="Aptos" w:cs="Arial"/>
                <w:sz w:val="20"/>
                <w:szCs w:val="20"/>
              </w:rPr>
              <w:t>64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CorB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>BetB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456FC9">
              <w:rPr>
                <w:rFonts w:ascii="Aptos" w:hAnsi="Aptos" w:cs="Arial"/>
                <w:sz w:val="20"/>
                <w:szCs w:val="20"/>
              </w:rPr>
              <w:t>70.</w:t>
            </w:r>
            <w:r>
              <w:rPr>
                <w:rFonts w:ascii="Aptos" w:hAnsi="Aptos" w:cs="Arial"/>
                <w:sz w:val="20"/>
                <w:szCs w:val="20"/>
              </w:rPr>
              <w:t>8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CorB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>
              <w:rPr>
                <w:rFonts w:ascii="Aptos" w:hAnsi="Aptos" w:cs="Arial"/>
                <w:sz w:val="20"/>
                <w:szCs w:val="20"/>
              </w:rPr>
              <w:t>BetB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and </w:t>
            </w:r>
            <w:r w:rsidR="00456FC9">
              <w:rPr>
                <w:rFonts w:ascii="Aptos" w:hAnsi="Aptos" w:cs="Arial"/>
                <w:sz w:val="20"/>
                <w:szCs w:val="20"/>
              </w:rPr>
              <w:t>Betula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="00E238A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43105619" w14:textId="77777777" w:rsidR="00704905" w:rsidRPr="00B6502C" w:rsidRDefault="00704905" w:rsidP="00FE2413">
            <w:pPr>
              <w:rPr>
                <w:rFonts w:ascii="Aptos" w:hAnsi="Aptos" w:cs="Arial"/>
                <w:sz w:val="20"/>
                <w:szCs w:val="20"/>
              </w:rPr>
            </w:pPr>
          </w:p>
          <w:p w14:paraId="1719C9DA" w14:textId="5B1A721D" w:rsidR="006843CC" w:rsidRPr="00B6502C" w:rsidRDefault="006843CC" w:rsidP="006843CC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Cucurbita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CucB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buffalo gourd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Cucurbita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foetidissima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>
              <w:rPr>
                <w:rFonts w:ascii="Aptos" w:hAnsi="Aptos" w:cs="Arial"/>
                <w:sz w:val="20"/>
                <w:szCs w:val="20"/>
              </w:rPr>
              <w:t>California, USA.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CucB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969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312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>
              <w:rPr>
                <w:rFonts w:ascii="Aptos" w:hAnsi="Aptos" w:cs="Arial"/>
                <w:sz w:val="20"/>
                <w:szCs w:val="20"/>
              </w:rPr>
              <w:t>seven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 P3-M-G-P6-L-5’ [1] representing the five canonical rhabdovirus structural protein genes as well as the putative cell-to-cell movement protein gene P3 in the conserved location between P and M genes, </w:t>
            </w:r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nd the accessory protein P6 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CucB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880A04">
              <w:rPr>
                <w:rFonts w:ascii="Aptos" w:hAnsi="Aptos" w:cs="Arial"/>
                <w:sz w:val="20"/>
                <w:szCs w:val="20"/>
              </w:rPr>
              <w:t xml:space="preserve">Chrysanthemum </w:t>
            </w:r>
            <w:proofErr w:type="spellStart"/>
            <w:r w:rsidR="00880A04">
              <w:rPr>
                <w:rFonts w:ascii="Aptos" w:hAnsi="Aptos" w:cs="Arial"/>
                <w:sz w:val="20"/>
                <w:szCs w:val="20"/>
              </w:rPr>
              <w:t>betacytorhabdovirus</w:t>
            </w:r>
            <w:proofErr w:type="spellEnd"/>
            <w:r w:rsidR="00880A04"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880A04">
              <w:rPr>
                <w:rFonts w:ascii="Aptos" w:hAnsi="Aptos" w:cs="Arial"/>
                <w:sz w:val="20"/>
                <w:szCs w:val="20"/>
              </w:rPr>
              <w:t>ChrBCRV1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80A04">
              <w:rPr>
                <w:rFonts w:ascii="Aptos" w:hAnsi="Aptos" w:cs="Arial"/>
                <w:sz w:val="20"/>
                <w:szCs w:val="20"/>
              </w:rPr>
              <w:t>42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CucB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880A04">
              <w:rPr>
                <w:rFonts w:ascii="Aptos" w:hAnsi="Aptos" w:cs="Arial"/>
                <w:sz w:val="20"/>
                <w:szCs w:val="20"/>
              </w:rPr>
              <w:t>ChrBCRV1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880A04">
              <w:rPr>
                <w:rFonts w:ascii="Aptos" w:hAnsi="Aptos" w:cs="Arial"/>
                <w:sz w:val="20"/>
                <w:szCs w:val="20"/>
              </w:rPr>
              <w:t>49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="00880A04">
              <w:rPr>
                <w:rFonts w:ascii="Aptos" w:hAnsi="Aptos" w:cs="Arial"/>
                <w:sz w:val="20"/>
                <w:szCs w:val="20"/>
              </w:rPr>
              <w:t>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CucB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880A04">
              <w:rPr>
                <w:rFonts w:ascii="Aptos" w:hAnsi="Aptos" w:cs="Arial"/>
                <w:sz w:val="20"/>
                <w:szCs w:val="20"/>
              </w:rPr>
              <w:t>ChrBCRV1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and </w:t>
            </w:r>
            <w:r w:rsidR="00880A04">
              <w:rPr>
                <w:rFonts w:ascii="Aptos" w:hAnsi="Aptos" w:cs="Arial"/>
                <w:sz w:val="20"/>
                <w:szCs w:val="20"/>
              </w:rPr>
              <w:t xml:space="preserve">Artemisia </w:t>
            </w:r>
            <w:proofErr w:type="spellStart"/>
            <w:r w:rsidR="00880A04">
              <w:rPr>
                <w:rFonts w:ascii="Aptos" w:hAnsi="Aptos" w:cs="Arial"/>
                <w:sz w:val="20"/>
                <w:szCs w:val="20"/>
              </w:rPr>
              <w:t>betacytorhabdovirus</w:t>
            </w:r>
            <w:proofErr w:type="spellEnd"/>
            <w:r w:rsidR="00880A04">
              <w:rPr>
                <w:rFonts w:ascii="Aptos" w:hAnsi="Aptos" w:cs="Arial"/>
                <w:sz w:val="20"/>
                <w:szCs w:val="20"/>
              </w:rPr>
              <w:t xml:space="preserve"> 1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72F0C2B7" w14:textId="77777777" w:rsidR="004452EC" w:rsidRDefault="004452EC" w:rsidP="00566675">
            <w:pPr>
              <w:rPr>
                <w:rFonts w:ascii="Aptos" w:hAnsi="Aptos" w:cs="Arial"/>
                <w:sz w:val="20"/>
              </w:rPr>
            </w:pPr>
          </w:p>
          <w:p w14:paraId="3459E690" w14:textId="59963DEA" w:rsidR="00195D39" w:rsidRPr="00B6502C" w:rsidRDefault="00195D39" w:rsidP="00195D39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Cypripedium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CypB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slipper orchid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Cypripedium flavum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>
              <w:rPr>
                <w:rFonts w:ascii="Aptos" w:hAnsi="Aptos" w:cs="Arial"/>
                <w:sz w:val="20"/>
                <w:szCs w:val="20"/>
              </w:rPr>
              <w:t>Sichuan, China.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CypB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</w:t>
            </w:r>
            <w:r>
              <w:rPr>
                <w:rFonts w:ascii="Aptos" w:hAnsi="Aptos" w:cs="Arial"/>
                <w:sz w:val="20"/>
                <w:szCs w:val="20"/>
              </w:rPr>
              <w:t>9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958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313</w:t>
            </w:r>
            <w:r w:rsidR="00CB1440" w:rsidRPr="00B6502C">
              <w:rPr>
                <w:rFonts w:ascii="Aptos" w:hAnsi="Aptos" w:cs="Arial"/>
                <w:sz w:val="20"/>
                <w:szCs w:val="20"/>
              </w:rPr>
              <w:t>) and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contains </w:t>
            </w:r>
            <w:r>
              <w:rPr>
                <w:rFonts w:ascii="Aptos" w:hAnsi="Aptos" w:cs="Arial"/>
                <w:sz w:val="20"/>
                <w:szCs w:val="20"/>
              </w:rPr>
              <w:t>four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3’-N-P-P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-L-5’ [1]</w:t>
            </w:r>
            <w:r w:rsidR="005901DB">
              <w:rPr>
                <w:rFonts w:ascii="Aptos" w:hAnsi="Aptos" w:cs="Arial"/>
                <w:sz w:val="20"/>
                <w:szCs w:val="20"/>
              </w:rPr>
              <w:t xml:space="preserve"> representing the canonical nucleocapsid (N), phosphoprotein (P) and polymerase (L) rhabdovirus structural proteins genes </w:t>
            </w:r>
            <w:r w:rsidR="005901DB" w:rsidRPr="00B6502C">
              <w:rPr>
                <w:rFonts w:ascii="Aptos" w:hAnsi="Aptos" w:cs="Arial"/>
                <w:sz w:val="20"/>
                <w:szCs w:val="20"/>
              </w:rPr>
              <w:t>as well as the putative cell-to-cell movement protein gene P3</w:t>
            </w:r>
            <w:r w:rsidR="00B75959">
              <w:rPr>
                <w:rFonts w:ascii="Aptos" w:hAnsi="Aptos" w:cs="Arial"/>
                <w:sz w:val="20"/>
                <w:szCs w:val="20"/>
              </w:rPr>
              <w:t xml:space="preserve"> between the P and L genes</w:t>
            </w:r>
            <w:r w:rsidR="005901DB">
              <w:rPr>
                <w:rFonts w:ascii="Aptos" w:hAnsi="Aptos" w:cs="Arial"/>
                <w:sz w:val="20"/>
                <w:szCs w:val="20"/>
              </w:rPr>
              <w:t xml:space="preserve">. Interestingly </w:t>
            </w:r>
            <w:r w:rsidR="005901DB" w:rsidRPr="000B6906">
              <w:rPr>
                <w:rFonts w:ascii="Aptos" w:hAnsi="Aptos" w:cs="Arial"/>
                <w:sz w:val="20"/>
                <w:szCs w:val="20"/>
              </w:rPr>
              <w:t xml:space="preserve">this virus </w:t>
            </w:r>
            <w:r w:rsidR="00FB05D6" w:rsidRPr="000B6906">
              <w:rPr>
                <w:rFonts w:ascii="Aptos" w:hAnsi="Aptos" w:cs="Arial"/>
                <w:sz w:val="20"/>
                <w:szCs w:val="20"/>
              </w:rPr>
              <w:t xml:space="preserve">genome </w:t>
            </w:r>
            <w:r w:rsidR="005901DB" w:rsidRPr="000B6906">
              <w:rPr>
                <w:rFonts w:ascii="Aptos" w:hAnsi="Aptos" w:cs="Arial"/>
                <w:sz w:val="20"/>
                <w:szCs w:val="20"/>
              </w:rPr>
              <w:t>lacked</w:t>
            </w:r>
            <w:r w:rsidR="005901DB">
              <w:rPr>
                <w:rFonts w:ascii="Aptos" w:hAnsi="Aptos" w:cs="Arial"/>
                <w:sz w:val="20"/>
                <w:szCs w:val="20"/>
              </w:rPr>
              <w:t xml:space="preserve"> the M and G genes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CypB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8E3CA3">
              <w:rPr>
                <w:rFonts w:ascii="Aptos" w:hAnsi="Aptos" w:cs="Arial"/>
                <w:sz w:val="20"/>
                <w:szCs w:val="20"/>
              </w:rPr>
              <w:t xml:space="preserve">mango </w:t>
            </w:r>
            <w:proofErr w:type="spellStart"/>
            <w:r w:rsidR="008E3CA3">
              <w:rPr>
                <w:rFonts w:ascii="Aptos" w:hAnsi="Aptos" w:cs="Arial"/>
                <w:sz w:val="20"/>
                <w:szCs w:val="20"/>
              </w:rPr>
              <w:t>betacytorhabdovirus</w:t>
            </w:r>
            <w:proofErr w:type="spellEnd"/>
            <w:r w:rsidR="008E3CA3"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8E3CA3">
              <w:rPr>
                <w:rFonts w:ascii="Aptos" w:hAnsi="Aptos" w:cs="Arial"/>
                <w:sz w:val="20"/>
                <w:szCs w:val="20"/>
              </w:rPr>
              <w:t>ManBCR</w:t>
            </w:r>
            <w:r w:rsidRPr="00B6502C">
              <w:rPr>
                <w:rFonts w:ascii="Aptos" w:hAnsi="Aptos" w:cs="Arial"/>
                <w:sz w:val="20"/>
                <w:szCs w:val="20"/>
              </w:rPr>
              <w:t>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 w:rsidR="00AC718F">
              <w:rPr>
                <w:rFonts w:ascii="Aptos" w:hAnsi="Aptos" w:cs="Arial"/>
                <w:sz w:val="20"/>
                <w:szCs w:val="20"/>
              </w:rPr>
              <w:t xml:space="preserve"> 33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AC718F">
              <w:rPr>
                <w:rFonts w:ascii="Aptos" w:hAnsi="Aptos" w:cs="Arial"/>
                <w:sz w:val="20"/>
                <w:szCs w:val="20"/>
              </w:rPr>
              <w:t>8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CypB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8E3CA3">
              <w:rPr>
                <w:rFonts w:ascii="Aptos" w:hAnsi="Aptos" w:cs="Arial"/>
                <w:sz w:val="20"/>
                <w:szCs w:val="20"/>
              </w:rPr>
              <w:t>ManBCRV1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AC718F">
              <w:rPr>
                <w:rFonts w:ascii="Aptos" w:hAnsi="Aptos" w:cs="Arial"/>
                <w:sz w:val="20"/>
                <w:szCs w:val="20"/>
              </w:rPr>
              <w:t>37</w:t>
            </w:r>
            <w:r>
              <w:rPr>
                <w:rFonts w:ascii="Aptos" w:hAnsi="Aptos" w:cs="Arial"/>
                <w:sz w:val="20"/>
                <w:szCs w:val="20"/>
              </w:rPr>
              <w:t>.5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CypB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8E3CA3">
              <w:rPr>
                <w:rFonts w:ascii="Aptos" w:hAnsi="Aptos" w:cs="Arial"/>
                <w:sz w:val="20"/>
                <w:szCs w:val="20"/>
              </w:rPr>
              <w:t>ManBCRV1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5BEBC646" w14:textId="77777777" w:rsidR="00417E46" w:rsidRDefault="00417E46" w:rsidP="00566675">
            <w:pPr>
              <w:rPr>
                <w:rFonts w:ascii="Aptos" w:hAnsi="Aptos" w:cs="Arial"/>
                <w:sz w:val="20"/>
              </w:rPr>
            </w:pPr>
          </w:p>
          <w:p w14:paraId="790A97C9" w14:textId="6403ED32" w:rsidR="00F77B51" w:rsidRPr="00B6502C" w:rsidRDefault="00F77B51" w:rsidP="00F77B51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Dryobalanops</w:t>
            </w:r>
            <w:proofErr w:type="spellEnd"/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betac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DryB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keladan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Dryobalanops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oblongifolia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tissues from </w:t>
            </w:r>
            <w:r w:rsidR="00A42784">
              <w:rPr>
                <w:rFonts w:ascii="Aptos" w:hAnsi="Aptos" w:cs="Arial"/>
                <w:sz w:val="20"/>
                <w:szCs w:val="20"/>
              </w:rPr>
              <w:t>Malaysia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DryB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393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314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and contains </w:t>
            </w:r>
            <w:r>
              <w:rPr>
                <w:rFonts w:ascii="Aptos" w:hAnsi="Aptos" w:cs="Arial"/>
                <w:sz w:val="20"/>
                <w:szCs w:val="20"/>
              </w:rPr>
              <w:t>s</w:t>
            </w:r>
            <w:r w:rsidR="00BE47BF">
              <w:rPr>
                <w:rFonts w:ascii="Aptos" w:hAnsi="Aptos" w:cs="Arial"/>
                <w:sz w:val="20"/>
                <w:szCs w:val="20"/>
              </w:rPr>
              <w:t>ix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 P3-M-G-L-5’ [1] representing the five canonical rhabdovirus structural protein genes as well as the putative cell-to-cell movement protein gene P3 in the conserved location between P and M genes</w:t>
            </w:r>
            <w:r w:rsidR="00BE47BF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</w:t>
            </w:r>
            <w:r w:rsidR="00BE47BF">
              <w:rPr>
                <w:rFonts w:ascii="Aptos" w:hAnsi="Aptos" w:cs="Arial"/>
                <w:sz w:val="20"/>
                <w:szCs w:val="20"/>
              </w:rPr>
              <w:t xml:space="preserve">Interestingly, this virus </w:t>
            </w:r>
            <w:r w:rsidR="002D3F62" w:rsidRPr="000B6906">
              <w:rPr>
                <w:rFonts w:ascii="Aptos" w:hAnsi="Aptos" w:cs="Arial"/>
                <w:sz w:val="20"/>
                <w:szCs w:val="20"/>
              </w:rPr>
              <w:t>genome</w:t>
            </w:r>
            <w:r w:rsidR="002D3F62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E47BF">
              <w:rPr>
                <w:rFonts w:ascii="Aptos" w:hAnsi="Aptos" w:cs="Arial"/>
                <w:sz w:val="20"/>
                <w:szCs w:val="20"/>
              </w:rPr>
              <w:t>has a short G gene</w:t>
            </w:r>
            <w:r w:rsidR="00BE47BF"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E47BF">
              <w:rPr>
                <w:rFonts w:ascii="Aptos" w:hAnsi="Aptos" w:cs="Arial"/>
                <w:sz w:val="20"/>
                <w:szCs w:val="20"/>
              </w:rPr>
              <w:t xml:space="preserve">[1].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The CCG nucleotide sequence of </w:t>
            </w:r>
            <w:r w:rsidR="00BE47BF">
              <w:rPr>
                <w:rFonts w:ascii="Aptos" w:hAnsi="Aptos" w:cs="Arial"/>
                <w:sz w:val="20"/>
                <w:szCs w:val="20"/>
              </w:rPr>
              <w:t>Dry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proofErr w:type="spellStart"/>
            <w:r w:rsidR="00D12D38">
              <w:rPr>
                <w:rFonts w:ascii="Aptos" w:hAnsi="Aptos" w:cs="Arial"/>
                <w:sz w:val="20"/>
                <w:szCs w:val="20"/>
              </w:rPr>
              <w:t>Phellodendron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D12D38">
              <w:rPr>
                <w:rFonts w:ascii="Aptos" w:hAnsi="Aptos" w:cs="Arial"/>
                <w:sz w:val="20"/>
                <w:szCs w:val="20"/>
              </w:rPr>
              <w:t>betacytorhabdo</w:t>
            </w:r>
            <w:r>
              <w:rPr>
                <w:rFonts w:ascii="Aptos" w:hAnsi="Aptos" w:cs="Arial"/>
                <w:sz w:val="20"/>
                <w:szCs w:val="20"/>
              </w:rPr>
              <w:t>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D12D38">
              <w:rPr>
                <w:rFonts w:ascii="Aptos" w:hAnsi="Aptos" w:cs="Arial"/>
                <w:sz w:val="20"/>
                <w:szCs w:val="20"/>
              </w:rPr>
              <w:t>PheBCRV</w:t>
            </w:r>
            <w:r w:rsidR="00BC199A"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D12D38">
              <w:rPr>
                <w:rFonts w:ascii="Aptos" w:hAnsi="Aptos" w:cs="Arial"/>
                <w:sz w:val="20"/>
                <w:szCs w:val="20"/>
              </w:rPr>
              <w:t>49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BE47BF">
              <w:rPr>
                <w:rFonts w:ascii="Aptos" w:hAnsi="Aptos" w:cs="Arial"/>
                <w:sz w:val="20"/>
                <w:szCs w:val="20"/>
              </w:rPr>
              <w:t>Dry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D12D38">
              <w:rPr>
                <w:rFonts w:ascii="Aptos" w:hAnsi="Aptos" w:cs="Arial"/>
                <w:sz w:val="20"/>
                <w:szCs w:val="20"/>
              </w:rPr>
              <w:t>PheBCRV1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lastRenderedPageBreak/>
              <w:t>(</w:t>
            </w:r>
            <w:r w:rsidR="00D12D38">
              <w:rPr>
                <w:rFonts w:ascii="Aptos" w:hAnsi="Aptos" w:cs="Arial"/>
                <w:sz w:val="20"/>
                <w:szCs w:val="20"/>
              </w:rPr>
              <w:t>54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="00D12D38"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BE47BF">
              <w:rPr>
                <w:rFonts w:ascii="Aptos" w:hAnsi="Aptos" w:cs="Arial"/>
                <w:sz w:val="20"/>
                <w:szCs w:val="20"/>
              </w:rPr>
              <w:t>Dry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D12D38">
              <w:rPr>
                <w:rFonts w:ascii="Aptos" w:hAnsi="Aptos" w:cs="Arial"/>
                <w:sz w:val="20"/>
                <w:szCs w:val="20"/>
              </w:rPr>
              <w:t>PheBCRV1</w:t>
            </w:r>
            <w:r w:rsidR="00574954">
              <w:rPr>
                <w:rFonts w:ascii="Aptos" w:hAnsi="Aptos" w:cs="Arial"/>
                <w:sz w:val="20"/>
                <w:szCs w:val="20"/>
              </w:rPr>
              <w:t>, within a well-supported clade with th</w:t>
            </w:r>
            <w:r w:rsidR="0049732C">
              <w:rPr>
                <w:rFonts w:ascii="Aptos" w:hAnsi="Aptos" w:cs="Arial"/>
                <w:sz w:val="20"/>
                <w:szCs w:val="20"/>
              </w:rPr>
              <w:t>ose</w:t>
            </w:r>
            <w:r w:rsidR="00574954"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574954">
              <w:rPr>
                <w:rFonts w:ascii="Aptos" w:hAnsi="Aptos" w:cs="Arial"/>
                <w:sz w:val="20"/>
                <w:szCs w:val="20"/>
              </w:rPr>
              <w:t>beta</w:t>
            </w:r>
            <w:r w:rsidR="00574954"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="00574954">
              <w:rPr>
                <w:rFonts w:ascii="Aptos" w:hAnsi="Aptos" w:cs="Arial"/>
                <w:sz w:val="20"/>
                <w:szCs w:val="20"/>
              </w:rPr>
              <w:t xml:space="preserve"> that have </w:t>
            </w:r>
            <w:r w:rsidR="006E55D5">
              <w:rPr>
                <w:rFonts w:ascii="Aptos" w:hAnsi="Aptos" w:cs="Arial"/>
                <w:sz w:val="20"/>
                <w:szCs w:val="20"/>
              </w:rPr>
              <w:t>the</w:t>
            </w:r>
            <w:r w:rsidR="00574954">
              <w:rPr>
                <w:rFonts w:ascii="Aptos" w:hAnsi="Aptos" w:cs="Arial"/>
                <w:sz w:val="20"/>
                <w:szCs w:val="20"/>
              </w:rPr>
              <w:t xml:space="preserve"> shorter G gene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6323DE94" w14:textId="77777777" w:rsidR="00417E46" w:rsidRDefault="00417E46" w:rsidP="00566675">
            <w:pPr>
              <w:rPr>
                <w:rFonts w:ascii="Aptos" w:hAnsi="Aptos" w:cs="Arial"/>
                <w:sz w:val="20"/>
              </w:rPr>
            </w:pPr>
          </w:p>
          <w:p w14:paraId="4C9EED95" w14:textId="3C2684A2" w:rsidR="00AE7989" w:rsidRDefault="00AE7989" w:rsidP="00AE7989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Durio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DurB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durian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Durio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zibethinus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>
              <w:rPr>
                <w:rFonts w:ascii="Aptos" w:hAnsi="Aptos" w:cs="Arial"/>
                <w:sz w:val="20"/>
                <w:szCs w:val="20"/>
              </w:rPr>
              <w:t>Pahang, Malaysia.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DurB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791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315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>
              <w:rPr>
                <w:rFonts w:ascii="Aptos" w:hAnsi="Aptos" w:cs="Arial"/>
                <w:sz w:val="20"/>
                <w:szCs w:val="20"/>
              </w:rPr>
              <w:t>seven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 P3-M-G-P6-L-5’ [1] representing the five canonical rhabdovirus structural protein genes as well as the putative cell-to-cell movement protein gene P3 in the conserved location between P and M genes, </w:t>
            </w:r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nd the accessory protein P6 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DurB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880A04">
              <w:rPr>
                <w:rFonts w:ascii="Aptos" w:hAnsi="Aptos" w:cs="Arial"/>
                <w:sz w:val="20"/>
                <w:szCs w:val="20"/>
              </w:rPr>
              <w:t xml:space="preserve">Trifolium </w:t>
            </w:r>
            <w:proofErr w:type="spellStart"/>
            <w:r w:rsidR="00880A04">
              <w:rPr>
                <w:rFonts w:ascii="Aptos" w:hAnsi="Aptos" w:cs="Arial"/>
                <w:sz w:val="20"/>
                <w:szCs w:val="20"/>
              </w:rPr>
              <w:t>betacytorhabdovirus</w:t>
            </w:r>
            <w:proofErr w:type="spellEnd"/>
            <w:r w:rsidR="00880A04"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880A04">
              <w:rPr>
                <w:rFonts w:ascii="Aptos" w:hAnsi="Aptos" w:cs="Arial"/>
                <w:sz w:val="20"/>
                <w:szCs w:val="20"/>
              </w:rPr>
              <w:t>TriBCRV1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52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DurB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>TriBCRV1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57.3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DurB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880A04">
              <w:rPr>
                <w:rFonts w:ascii="Aptos" w:hAnsi="Aptos" w:cs="Arial"/>
                <w:sz w:val="20"/>
                <w:szCs w:val="20"/>
              </w:rPr>
              <w:t>TriBCRV1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2A05E248" w14:textId="77777777" w:rsidR="0089558C" w:rsidRDefault="0089558C" w:rsidP="00AE7989">
            <w:pPr>
              <w:rPr>
                <w:rFonts w:ascii="Aptos" w:hAnsi="Aptos" w:cs="Arial"/>
                <w:sz w:val="20"/>
                <w:szCs w:val="20"/>
              </w:rPr>
            </w:pPr>
          </w:p>
          <w:p w14:paraId="4094DA26" w14:textId="1D2A3D9A" w:rsidR="00BC199A" w:rsidRPr="00B6502C" w:rsidRDefault="00BC199A" w:rsidP="00BC199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Gleditsia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betac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GleB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littleleaf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honey locust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Gleditsia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microphylla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tissues from </w:t>
            </w:r>
            <w:r w:rsidR="007A3373">
              <w:rPr>
                <w:rFonts w:ascii="Aptos" w:hAnsi="Aptos" w:cs="Arial"/>
                <w:sz w:val="20"/>
                <w:szCs w:val="20"/>
              </w:rPr>
              <w:t>Hebei, China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GleB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339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316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and contains </w:t>
            </w:r>
            <w:r>
              <w:rPr>
                <w:rFonts w:ascii="Aptos" w:hAnsi="Aptos" w:cs="Arial"/>
                <w:sz w:val="20"/>
                <w:szCs w:val="20"/>
              </w:rPr>
              <w:t>six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 P3-M-G-L-5’ [1] representing the five canonical rhabdovirus structural protein genes as well as the putative cell-to-cell movement protein gene P3 in the conserved location between P and M genes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</w:t>
            </w:r>
            <w:r>
              <w:rPr>
                <w:rFonts w:ascii="Aptos" w:hAnsi="Aptos" w:cs="Arial"/>
                <w:sz w:val="20"/>
                <w:szCs w:val="20"/>
              </w:rPr>
              <w:t xml:space="preserve">Interestingly, this virus has a shorter G </w:t>
            </w:r>
            <w:r w:rsidRPr="000B6906">
              <w:rPr>
                <w:rFonts w:ascii="Aptos" w:hAnsi="Aptos" w:cs="Arial"/>
                <w:sz w:val="20"/>
                <w:szCs w:val="20"/>
              </w:rPr>
              <w:t>gene</w:t>
            </w:r>
            <w:r w:rsidR="002D3F62" w:rsidRPr="000B6906">
              <w:rPr>
                <w:rFonts w:ascii="Aptos" w:hAnsi="Aptos" w:cs="Arial"/>
                <w:sz w:val="20"/>
                <w:szCs w:val="20"/>
              </w:rPr>
              <w:t xml:space="preserve"> than most other </w:t>
            </w:r>
            <w:proofErr w:type="spellStart"/>
            <w:r w:rsidR="002D3F62" w:rsidRPr="000B6906">
              <w:rPr>
                <w:rFonts w:ascii="Aptos" w:hAnsi="Aptos" w:cs="Arial"/>
                <w:sz w:val="20"/>
                <w:szCs w:val="20"/>
              </w:rPr>
              <w:t>betac</w:t>
            </w:r>
            <w:r w:rsidR="006E55D5" w:rsidRPr="000B6906">
              <w:rPr>
                <w:rFonts w:ascii="Aptos" w:hAnsi="Aptos" w:cs="Arial"/>
                <w:sz w:val="20"/>
                <w:szCs w:val="20"/>
              </w:rPr>
              <w:t>y</w:t>
            </w:r>
            <w:r w:rsidR="002D3F62" w:rsidRPr="000B6906">
              <w:rPr>
                <w:rFonts w:ascii="Aptos" w:hAnsi="Aptos" w:cs="Arial"/>
                <w:sz w:val="20"/>
                <w:szCs w:val="20"/>
              </w:rPr>
              <w:t>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[1].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GleB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Dryobalanops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DryBCRV1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4</w:t>
            </w:r>
            <w:r w:rsidR="001C7A1B"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GleB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>DryBCRV1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45.7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GleB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557B63">
              <w:rPr>
                <w:rFonts w:ascii="Aptos" w:hAnsi="Aptos" w:cs="Arial"/>
                <w:sz w:val="20"/>
                <w:szCs w:val="20"/>
              </w:rPr>
              <w:t>forms a well-supported clade with th</w:t>
            </w:r>
            <w:r w:rsidR="0049732C">
              <w:rPr>
                <w:rFonts w:ascii="Aptos" w:hAnsi="Aptos" w:cs="Arial"/>
                <w:sz w:val="20"/>
                <w:szCs w:val="20"/>
              </w:rPr>
              <w:t>ose</w:t>
            </w:r>
            <w:r w:rsidR="00557B63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="00557B63">
              <w:rPr>
                <w:rFonts w:ascii="Aptos" w:hAnsi="Aptos" w:cs="Arial"/>
                <w:sz w:val="20"/>
                <w:szCs w:val="20"/>
              </w:rPr>
              <w:t xml:space="preserve"> that have the shorter G gene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6457CC26" w14:textId="77777777" w:rsidR="0089558C" w:rsidRDefault="0089558C" w:rsidP="00AE7989">
            <w:pPr>
              <w:rPr>
                <w:rFonts w:ascii="Aptos" w:hAnsi="Aptos" w:cs="Arial"/>
                <w:sz w:val="20"/>
                <w:szCs w:val="20"/>
              </w:rPr>
            </w:pPr>
          </w:p>
          <w:p w14:paraId="7C459F25" w14:textId="5E607656" w:rsidR="00BC199A" w:rsidRPr="000B6906" w:rsidRDefault="00574954" w:rsidP="00BC199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Glycyrrhiza</w:t>
            </w:r>
            <w:r w:rsidR="00BC199A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C199A">
              <w:rPr>
                <w:rFonts w:ascii="Aptos" w:hAnsi="Aptos" w:cs="Arial"/>
                <w:b/>
                <w:bCs/>
                <w:sz w:val="20"/>
                <w:szCs w:val="20"/>
              </w:rPr>
              <w:t>betac</w:t>
            </w:r>
            <w:r w:rsidR="00BC199A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ytorhabdovirus</w:t>
            </w:r>
            <w:proofErr w:type="spellEnd"/>
            <w:r w:rsidR="00BC199A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 w:rsidR="00BC199A"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="00BC199A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Gly</w:t>
            </w:r>
            <w:r w:rsidR="00BC199A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="00BC199A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 w:rsidR="00BC199A"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="00BC199A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="00BC199A"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 w:rsidR="009E7114">
              <w:rPr>
                <w:rFonts w:ascii="Aptos" w:hAnsi="Aptos" w:cs="Arial"/>
                <w:sz w:val="20"/>
                <w:szCs w:val="20"/>
              </w:rPr>
              <w:t>Chinese licorice</w:t>
            </w:r>
            <w:r w:rsidR="00BC199A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9E7114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Glycyrrhiza </w:t>
            </w:r>
            <w:proofErr w:type="spellStart"/>
            <w:r w:rsidR="009E7114">
              <w:rPr>
                <w:rFonts w:ascii="Aptos" w:hAnsi="Aptos" w:cs="Arial"/>
                <w:i/>
                <w:iCs/>
                <w:sz w:val="20"/>
                <w:szCs w:val="20"/>
              </w:rPr>
              <w:t>inflata</w:t>
            </w:r>
            <w:proofErr w:type="spellEnd"/>
            <w:r w:rsidR="00BC199A">
              <w:rPr>
                <w:rFonts w:ascii="Aptos" w:hAnsi="Aptos" w:cs="Arial"/>
                <w:sz w:val="20"/>
                <w:szCs w:val="20"/>
              </w:rPr>
              <w:t>)</w:t>
            </w:r>
            <w:r w:rsidR="00BC199A" w:rsidRPr="00B6502C">
              <w:rPr>
                <w:rFonts w:ascii="Aptos" w:hAnsi="Aptos" w:cs="Arial"/>
                <w:sz w:val="20"/>
                <w:szCs w:val="20"/>
              </w:rPr>
              <w:t xml:space="preserve"> tissues from </w:t>
            </w:r>
            <w:r w:rsidR="009E7114">
              <w:rPr>
                <w:rFonts w:ascii="Aptos" w:hAnsi="Aptos" w:cs="Arial"/>
                <w:sz w:val="20"/>
                <w:szCs w:val="20"/>
              </w:rPr>
              <w:t>Guangzhou</w:t>
            </w:r>
            <w:r w:rsidR="00BC199A">
              <w:rPr>
                <w:rFonts w:ascii="Aptos" w:hAnsi="Aptos" w:cs="Arial"/>
                <w:sz w:val="20"/>
                <w:szCs w:val="20"/>
              </w:rPr>
              <w:t>, China.</w:t>
            </w:r>
            <w:r w:rsidR="00BC199A"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 w:rsidR="00BC199A">
              <w:rPr>
                <w:rFonts w:ascii="Aptos" w:hAnsi="Aptos" w:cs="Arial"/>
                <w:sz w:val="20"/>
                <w:szCs w:val="20"/>
              </w:rPr>
              <w:t>Gl</w:t>
            </w:r>
            <w:r w:rsidR="005758D1">
              <w:rPr>
                <w:rFonts w:ascii="Aptos" w:hAnsi="Aptos" w:cs="Arial"/>
                <w:sz w:val="20"/>
                <w:szCs w:val="20"/>
              </w:rPr>
              <w:t>y</w:t>
            </w:r>
            <w:r w:rsidR="00BC199A">
              <w:rPr>
                <w:rFonts w:ascii="Aptos" w:hAnsi="Aptos" w:cs="Arial"/>
                <w:sz w:val="20"/>
                <w:szCs w:val="20"/>
              </w:rPr>
              <w:t>B</w:t>
            </w:r>
            <w:r w:rsidR="00BC199A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BC199A">
              <w:rPr>
                <w:rFonts w:ascii="Aptos" w:hAnsi="Aptos" w:cs="Arial"/>
                <w:sz w:val="20"/>
                <w:szCs w:val="20"/>
              </w:rPr>
              <w:t>1</w:t>
            </w:r>
            <w:r w:rsidR="00BC199A"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 w:rsidR="004D0495">
              <w:rPr>
                <w:rFonts w:ascii="Aptos" w:hAnsi="Aptos" w:cs="Arial"/>
                <w:sz w:val="20"/>
                <w:szCs w:val="20"/>
              </w:rPr>
              <w:t>4</w:t>
            </w:r>
            <w:r w:rsidR="00BC199A" w:rsidRPr="00B6502C">
              <w:rPr>
                <w:rFonts w:ascii="Aptos" w:hAnsi="Aptos" w:cs="Arial"/>
                <w:sz w:val="20"/>
                <w:szCs w:val="20"/>
              </w:rPr>
              <w:t>,</w:t>
            </w:r>
            <w:r w:rsidR="004D0495">
              <w:rPr>
                <w:rFonts w:ascii="Aptos" w:hAnsi="Aptos" w:cs="Arial"/>
                <w:sz w:val="20"/>
                <w:szCs w:val="20"/>
              </w:rPr>
              <w:t>755</w:t>
            </w:r>
            <w:r w:rsidR="00BC199A"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 w:rsidR="00BC199A">
              <w:rPr>
                <w:rFonts w:ascii="Aptos" w:hAnsi="Aptos" w:cs="Arial"/>
                <w:sz w:val="20"/>
                <w:szCs w:val="20"/>
              </w:rPr>
              <w:t>31</w:t>
            </w:r>
            <w:r w:rsidR="004D0495">
              <w:rPr>
                <w:rFonts w:ascii="Aptos" w:hAnsi="Aptos" w:cs="Arial"/>
                <w:sz w:val="20"/>
                <w:szCs w:val="20"/>
              </w:rPr>
              <w:t>7</w:t>
            </w:r>
            <w:r w:rsidR="00BC199A" w:rsidRPr="00B6502C">
              <w:rPr>
                <w:rFonts w:ascii="Aptos" w:hAnsi="Aptos" w:cs="Arial"/>
                <w:sz w:val="20"/>
                <w:szCs w:val="20"/>
              </w:rPr>
              <w:t xml:space="preserve">) and contains </w:t>
            </w:r>
            <w:r w:rsidR="00BC199A">
              <w:rPr>
                <w:rFonts w:ascii="Aptos" w:hAnsi="Aptos" w:cs="Arial"/>
                <w:sz w:val="20"/>
                <w:szCs w:val="20"/>
              </w:rPr>
              <w:t>six</w:t>
            </w:r>
            <w:r w:rsidR="00BC199A"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 P3-M-G-L-5’ [1] representing the five canonical rhabdovirus structural protein genes as well as the putative cell-to-cell movement protein gene P3 in the conserved location between P and M genes</w:t>
            </w:r>
            <w:r w:rsidR="00BC199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C199A"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="00BC199A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BC199A"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="00BC199A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="00BC199A" w:rsidRPr="00B6502C">
              <w:rPr>
                <w:rFonts w:ascii="Aptos" w:hAnsi="Aptos" w:cs="Arial"/>
                <w:sz w:val="20"/>
                <w:szCs w:val="20"/>
              </w:rPr>
              <w:t xml:space="preserve">). </w:t>
            </w:r>
            <w:r w:rsidR="00BC199A">
              <w:rPr>
                <w:rFonts w:ascii="Aptos" w:hAnsi="Aptos" w:cs="Arial"/>
                <w:sz w:val="20"/>
                <w:szCs w:val="20"/>
              </w:rPr>
              <w:t xml:space="preserve">Interestingly, this virus </w:t>
            </w:r>
            <w:r w:rsidR="006E55D5" w:rsidRPr="000B6906">
              <w:rPr>
                <w:rFonts w:ascii="Aptos" w:hAnsi="Aptos" w:cs="Arial"/>
                <w:sz w:val="20"/>
                <w:szCs w:val="20"/>
              </w:rPr>
              <w:t xml:space="preserve">genome </w:t>
            </w:r>
            <w:r w:rsidR="00BC199A" w:rsidRPr="000B6906">
              <w:rPr>
                <w:rFonts w:ascii="Aptos" w:hAnsi="Aptos" w:cs="Arial"/>
                <w:sz w:val="20"/>
                <w:szCs w:val="20"/>
              </w:rPr>
              <w:t>has a shorter G gene</w:t>
            </w:r>
            <w:r w:rsidR="006E55D5" w:rsidRPr="000B6906">
              <w:rPr>
                <w:rFonts w:ascii="Aptos" w:hAnsi="Aptos" w:cs="Arial"/>
                <w:sz w:val="20"/>
                <w:szCs w:val="20"/>
              </w:rPr>
              <w:t xml:space="preserve"> than most other </w:t>
            </w:r>
            <w:proofErr w:type="spellStart"/>
            <w:r w:rsidR="006E55D5" w:rsidRPr="000B6906">
              <w:rPr>
                <w:rFonts w:ascii="Aptos" w:hAnsi="Aptos" w:cs="Arial"/>
                <w:sz w:val="20"/>
                <w:szCs w:val="20"/>
              </w:rPr>
              <w:t>betacytorhabdoviruses</w:t>
            </w:r>
            <w:proofErr w:type="spellEnd"/>
            <w:r w:rsidR="00BC199A"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C199A">
              <w:rPr>
                <w:rFonts w:ascii="Aptos" w:hAnsi="Aptos" w:cs="Arial"/>
                <w:sz w:val="20"/>
                <w:szCs w:val="20"/>
              </w:rPr>
              <w:t xml:space="preserve">[1]. </w:t>
            </w:r>
            <w:r w:rsidR="00BC199A" w:rsidRPr="00B6502C">
              <w:rPr>
                <w:rFonts w:ascii="Aptos" w:hAnsi="Aptos" w:cs="Arial"/>
                <w:sz w:val="20"/>
                <w:szCs w:val="20"/>
              </w:rPr>
              <w:t xml:space="preserve">The CCG nucleotide sequence of </w:t>
            </w:r>
            <w:r w:rsidR="005758D1">
              <w:rPr>
                <w:rFonts w:ascii="Aptos" w:hAnsi="Aptos" w:cs="Arial"/>
                <w:sz w:val="20"/>
                <w:szCs w:val="20"/>
              </w:rPr>
              <w:t>Gly</w:t>
            </w:r>
            <w:r w:rsidR="00BC199A">
              <w:rPr>
                <w:rFonts w:ascii="Aptos" w:hAnsi="Aptos" w:cs="Arial"/>
                <w:sz w:val="20"/>
                <w:szCs w:val="20"/>
              </w:rPr>
              <w:t>B</w:t>
            </w:r>
            <w:r w:rsidR="00BC199A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BC199A">
              <w:rPr>
                <w:rFonts w:ascii="Aptos" w:hAnsi="Aptos" w:cs="Arial"/>
                <w:sz w:val="20"/>
                <w:szCs w:val="20"/>
              </w:rPr>
              <w:t>1</w:t>
            </w:r>
            <w:r w:rsidR="00BC199A"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5758D1">
              <w:rPr>
                <w:rFonts w:ascii="Aptos" w:hAnsi="Aptos" w:cs="Arial"/>
                <w:sz w:val="20"/>
                <w:szCs w:val="20"/>
              </w:rPr>
              <w:t xml:space="preserve">goji </w:t>
            </w:r>
            <w:proofErr w:type="spellStart"/>
            <w:r w:rsidR="005758D1"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 w:rsidR="005758D1">
              <w:rPr>
                <w:rFonts w:ascii="Aptos" w:hAnsi="Aptos" w:cs="Arial"/>
                <w:sz w:val="20"/>
                <w:szCs w:val="20"/>
              </w:rPr>
              <w:t xml:space="preserve"> A</w:t>
            </w:r>
            <w:r w:rsidR="00BC199A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5758D1">
              <w:rPr>
                <w:rFonts w:ascii="Aptos" w:hAnsi="Aptos" w:cs="Arial"/>
                <w:sz w:val="20"/>
                <w:szCs w:val="20"/>
              </w:rPr>
              <w:t>GCVA</w:t>
            </w:r>
            <w:r w:rsidR="00BC199A" w:rsidRPr="00B6502C">
              <w:rPr>
                <w:rFonts w:ascii="Aptos" w:hAnsi="Aptos" w:cs="Arial"/>
                <w:sz w:val="20"/>
                <w:szCs w:val="20"/>
              </w:rPr>
              <w:t>;</w:t>
            </w:r>
            <w:r w:rsidR="00BC199A">
              <w:rPr>
                <w:rFonts w:ascii="Aptos" w:hAnsi="Aptos" w:cs="Arial"/>
                <w:sz w:val="20"/>
                <w:szCs w:val="20"/>
              </w:rPr>
              <w:t xml:space="preserve"> 4</w:t>
            </w:r>
            <w:r>
              <w:rPr>
                <w:rFonts w:ascii="Aptos" w:hAnsi="Aptos" w:cs="Arial"/>
                <w:sz w:val="20"/>
                <w:szCs w:val="20"/>
              </w:rPr>
              <w:t>7</w:t>
            </w:r>
            <w:r w:rsidR="00BC199A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BC199A">
              <w:rPr>
                <w:rFonts w:ascii="Aptos" w:hAnsi="Aptos" w:cs="Arial"/>
                <w:sz w:val="20"/>
                <w:szCs w:val="20"/>
              </w:rPr>
              <w:t>4</w:t>
            </w:r>
            <w:r w:rsidR="00BC199A"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5758D1">
              <w:rPr>
                <w:rFonts w:ascii="Aptos" w:hAnsi="Aptos" w:cs="Arial"/>
                <w:sz w:val="20"/>
                <w:szCs w:val="20"/>
              </w:rPr>
              <w:t>Gly</w:t>
            </w:r>
            <w:r w:rsidR="00BC199A">
              <w:rPr>
                <w:rFonts w:ascii="Aptos" w:hAnsi="Aptos" w:cs="Arial"/>
                <w:sz w:val="20"/>
                <w:szCs w:val="20"/>
              </w:rPr>
              <w:t>B</w:t>
            </w:r>
            <w:r w:rsidR="00BC199A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BC199A">
              <w:rPr>
                <w:rFonts w:ascii="Aptos" w:hAnsi="Aptos" w:cs="Arial"/>
                <w:sz w:val="20"/>
                <w:szCs w:val="20"/>
              </w:rPr>
              <w:t>1</w:t>
            </w:r>
            <w:r w:rsidR="00BC199A"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5758D1">
              <w:rPr>
                <w:rFonts w:ascii="Aptos" w:hAnsi="Aptos" w:cs="Arial"/>
                <w:sz w:val="20"/>
                <w:szCs w:val="20"/>
              </w:rPr>
              <w:t>GCVA</w:t>
            </w:r>
            <w:r w:rsidR="00BC199A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BC199A">
              <w:rPr>
                <w:rFonts w:ascii="Aptos" w:hAnsi="Aptos" w:cs="Arial"/>
                <w:sz w:val="20"/>
                <w:szCs w:val="20"/>
              </w:rPr>
              <w:t>5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="00BC199A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8</w:t>
            </w:r>
            <w:r w:rsidR="00BC199A"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="00BC199A"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Gly</w:t>
            </w:r>
            <w:r w:rsidR="00BC199A">
              <w:rPr>
                <w:rFonts w:ascii="Aptos" w:hAnsi="Aptos" w:cs="Arial"/>
                <w:sz w:val="20"/>
                <w:szCs w:val="20"/>
              </w:rPr>
              <w:t>B</w:t>
            </w:r>
            <w:r w:rsidR="00BC199A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BC199A"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5758D1">
              <w:rPr>
                <w:rFonts w:ascii="Aptos" w:hAnsi="Aptos" w:cs="Arial"/>
                <w:sz w:val="20"/>
                <w:szCs w:val="20"/>
              </w:rPr>
              <w:t>GCVA</w:t>
            </w:r>
            <w:r>
              <w:rPr>
                <w:rFonts w:ascii="Aptos" w:hAnsi="Aptos" w:cs="Arial"/>
                <w:sz w:val="20"/>
                <w:szCs w:val="20"/>
              </w:rPr>
              <w:t xml:space="preserve"> and Sophora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1, within a well-supported clade with the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that have </w:t>
            </w:r>
            <w:r w:rsidR="006E55D5" w:rsidRPr="000B6906">
              <w:rPr>
                <w:rFonts w:ascii="Aptos" w:hAnsi="Aptos" w:cs="Arial"/>
                <w:sz w:val="20"/>
                <w:szCs w:val="20"/>
              </w:rPr>
              <w:t>the</w:t>
            </w:r>
            <w:r w:rsidRPr="000B6906">
              <w:rPr>
                <w:rFonts w:ascii="Aptos" w:hAnsi="Aptos" w:cs="Arial"/>
                <w:sz w:val="20"/>
                <w:szCs w:val="20"/>
              </w:rPr>
              <w:t xml:space="preserve"> shorter G gene (</w:t>
            </w:r>
            <w:r w:rsidRPr="000B6906">
              <w:rPr>
                <w:rFonts w:ascii="Aptos" w:hAnsi="Aptos" w:cs="Arial"/>
                <w:b/>
                <w:bCs/>
                <w:sz w:val="20"/>
                <w:szCs w:val="20"/>
              </w:rPr>
              <w:t>Figure 3A</w:t>
            </w:r>
            <w:r w:rsidRPr="000B6906">
              <w:rPr>
                <w:rFonts w:ascii="Aptos" w:hAnsi="Aptos" w:cs="Arial"/>
                <w:sz w:val="20"/>
                <w:szCs w:val="20"/>
              </w:rPr>
              <w:t xml:space="preserve">). </w:t>
            </w:r>
          </w:p>
          <w:p w14:paraId="0EAF3338" w14:textId="77777777" w:rsidR="00B128E6" w:rsidRPr="000B6906" w:rsidRDefault="00B128E6" w:rsidP="00BC199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20A5B03" w14:textId="23322532" w:rsidR="005901DB" w:rsidRDefault="00B128E6" w:rsidP="00566675">
            <w:pPr>
              <w:rPr>
                <w:rFonts w:ascii="Aptos" w:hAnsi="Aptos" w:cs="Arial"/>
                <w:sz w:val="20"/>
              </w:rPr>
            </w:pPr>
            <w:r w:rsidRPr="000B6906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Goji </w:t>
            </w:r>
            <w:proofErr w:type="spellStart"/>
            <w:r w:rsidRPr="000B6906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0B6906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A (GCVA)</w:t>
            </w:r>
            <w:r w:rsidRPr="000B6906">
              <w:rPr>
                <w:rFonts w:ascii="Aptos" w:hAnsi="Aptos" w:cs="Arial"/>
                <w:sz w:val="20"/>
                <w:szCs w:val="20"/>
              </w:rPr>
              <w:t xml:space="preserve"> was identified in </w:t>
            </w:r>
            <w:r w:rsidR="00EB534D" w:rsidRPr="000B6906">
              <w:rPr>
                <w:rFonts w:ascii="Aptos" w:hAnsi="Aptos" w:cs="Arial"/>
                <w:sz w:val="20"/>
                <w:szCs w:val="20"/>
              </w:rPr>
              <w:t>goji</w:t>
            </w:r>
            <w:r w:rsidRPr="000B6906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 w:rsidR="00EB534D" w:rsidRPr="000B6906">
              <w:rPr>
                <w:rFonts w:ascii="Aptos" w:hAnsi="Aptos" w:cs="Arial"/>
                <w:i/>
                <w:iCs/>
                <w:sz w:val="20"/>
                <w:szCs w:val="20"/>
              </w:rPr>
              <w:t>Lycium</w:t>
            </w:r>
            <w:proofErr w:type="spellEnd"/>
            <w:r w:rsidR="00EB534D" w:rsidRPr="000B6906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EB534D" w:rsidRPr="000B6906">
              <w:rPr>
                <w:rFonts w:ascii="Aptos" w:hAnsi="Aptos" w:cs="Arial"/>
                <w:i/>
                <w:iCs/>
                <w:sz w:val="20"/>
                <w:szCs w:val="20"/>
              </w:rPr>
              <w:t>barbarum</w:t>
            </w:r>
            <w:proofErr w:type="spellEnd"/>
            <w:r w:rsidRPr="000B6906">
              <w:rPr>
                <w:rFonts w:ascii="Aptos" w:hAnsi="Aptos" w:cs="Arial"/>
                <w:sz w:val="20"/>
                <w:szCs w:val="20"/>
              </w:rPr>
              <w:t xml:space="preserve">) plants collected in </w:t>
            </w:r>
            <w:r w:rsidR="00EB534D" w:rsidRPr="000B6906">
              <w:rPr>
                <w:rFonts w:ascii="Aptos" w:hAnsi="Aptos" w:cs="Arial"/>
                <w:sz w:val="20"/>
                <w:szCs w:val="20"/>
              </w:rPr>
              <w:t>Ningxia</w:t>
            </w:r>
            <w:r w:rsidRPr="000B6906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EB534D" w:rsidRPr="000B6906">
              <w:rPr>
                <w:rFonts w:ascii="Aptos" w:hAnsi="Aptos" w:cs="Arial"/>
                <w:sz w:val="20"/>
                <w:szCs w:val="20"/>
              </w:rPr>
              <w:t>China</w:t>
            </w:r>
            <w:r w:rsidRPr="000B6906">
              <w:rPr>
                <w:rFonts w:ascii="Aptos" w:hAnsi="Aptos" w:cs="Arial"/>
                <w:sz w:val="20"/>
                <w:szCs w:val="20"/>
              </w:rPr>
              <w:t>. The complete genome (CG) sequence of GCVA has 14,</w:t>
            </w:r>
            <w:r w:rsidR="0049732C" w:rsidRPr="000B6906">
              <w:rPr>
                <w:rFonts w:ascii="Aptos" w:hAnsi="Aptos" w:cs="Arial"/>
                <w:sz w:val="20"/>
                <w:szCs w:val="20"/>
              </w:rPr>
              <w:t>812</w:t>
            </w:r>
            <w:r w:rsidRPr="000B6906">
              <w:rPr>
                <w:rFonts w:ascii="Aptos" w:hAnsi="Aptos" w:cs="Arial"/>
                <w:sz w:val="20"/>
                <w:szCs w:val="20"/>
              </w:rPr>
              <w:t xml:space="preserve"> nucleotides (OR489165), and contains six ORFs in the order 3’-N-P- P3-M-G-L-5’ [7] representing the five canonical rhabdovirus structural protein genes as well as the putative cell-to-cell movement protein gene P3 in the conserved location between P and M genes (</w:t>
            </w:r>
            <w:r w:rsidRPr="000B6906">
              <w:rPr>
                <w:rFonts w:ascii="Aptos" w:hAnsi="Aptos" w:cs="Arial"/>
                <w:b/>
                <w:bCs/>
                <w:sz w:val="20"/>
                <w:szCs w:val="20"/>
              </w:rPr>
              <w:t>Figure 3B</w:t>
            </w:r>
            <w:r w:rsidRPr="000B6906">
              <w:rPr>
                <w:rFonts w:ascii="Aptos" w:hAnsi="Aptos" w:cs="Arial"/>
                <w:sz w:val="20"/>
                <w:szCs w:val="20"/>
              </w:rPr>
              <w:t xml:space="preserve">). Interestingly, this virus </w:t>
            </w:r>
            <w:r w:rsidR="001E0358" w:rsidRPr="000B6906">
              <w:rPr>
                <w:rFonts w:ascii="Aptos" w:hAnsi="Aptos" w:cs="Arial"/>
                <w:sz w:val="20"/>
                <w:szCs w:val="20"/>
              </w:rPr>
              <w:t xml:space="preserve">genome </w:t>
            </w:r>
            <w:r w:rsidRPr="000B6906">
              <w:rPr>
                <w:rFonts w:ascii="Aptos" w:hAnsi="Aptos" w:cs="Arial"/>
                <w:sz w:val="20"/>
                <w:szCs w:val="20"/>
              </w:rPr>
              <w:t>has</w:t>
            </w:r>
            <w:r>
              <w:rPr>
                <w:rFonts w:ascii="Aptos" w:hAnsi="Aptos" w:cs="Arial"/>
                <w:sz w:val="20"/>
                <w:szCs w:val="20"/>
              </w:rPr>
              <w:t xml:space="preserve"> a shorter G gene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[7].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The CG nucleotide sequence of </w:t>
            </w:r>
            <w:r>
              <w:rPr>
                <w:rFonts w:ascii="Aptos" w:hAnsi="Aptos" w:cs="Arial"/>
                <w:sz w:val="20"/>
                <w:szCs w:val="20"/>
              </w:rPr>
              <w:t>GCVA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49732C">
              <w:rPr>
                <w:rFonts w:ascii="Aptos" w:hAnsi="Aptos" w:cs="Arial"/>
                <w:sz w:val="20"/>
                <w:szCs w:val="20"/>
              </w:rPr>
              <w:t xml:space="preserve">Sophora </w:t>
            </w:r>
            <w:proofErr w:type="spellStart"/>
            <w:r w:rsidR="0049732C">
              <w:rPr>
                <w:rFonts w:ascii="Aptos" w:hAnsi="Aptos" w:cs="Arial"/>
                <w:sz w:val="20"/>
                <w:szCs w:val="20"/>
              </w:rPr>
              <w:t>betacytorhabdovirus</w:t>
            </w:r>
            <w:proofErr w:type="spellEnd"/>
            <w:r w:rsidR="0049732C"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49732C">
              <w:rPr>
                <w:rFonts w:ascii="Aptos" w:hAnsi="Aptos" w:cs="Arial"/>
                <w:sz w:val="20"/>
                <w:szCs w:val="20"/>
              </w:rPr>
              <w:t>SopBCRV1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49732C">
              <w:rPr>
                <w:rFonts w:ascii="Aptos" w:hAnsi="Aptos" w:cs="Arial"/>
                <w:sz w:val="20"/>
                <w:szCs w:val="20"/>
              </w:rPr>
              <w:t>50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GCVA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49732C">
              <w:rPr>
                <w:rFonts w:ascii="Aptos" w:hAnsi="Aptos" w:cs="Arial"/>
                <w:sz w:val="20"/>
                <w:szCs w:val="20"/>
              </w:rPr>
              <w:t>SopBCRV1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5</w:t>
            </w:r>
            <w:r w:rsidR="0049732C">
              <w:rPr>
                <w:rFonts w:ascii="Aptos" w:hAnsi="Aptos" w:cs="Arial"/>
                <w:sz w:val="20"/>
                <w:szCs w:val="20"/>
              </w:rPr>
              <w:t>5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="0049732C">
              <w:rPr>
                <w:rFonts w:ascii="Aptos" w:hAnsi="Aptos" w:cs="Arial"/>
                <w:sz w:val="20"/>
                <w:szCs w:val="20"/>
              </w:rPr>
              <w:t>5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GCVA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49732C">
              <w:rPr>
                <w:rFonts w:ascii="Aptos" w:hAnsi="Aptos" w:cs="Arial"/>
                <w:sz w:val="20"/>
                <w:szCs w:val="20"/>
              </w:rPr>
              <w:t>SopBCRV1</w:t>
            </w:r>
            <w:r>
              <w:rPr>
                <w:rFonts w:ascii="Aptos" w:hAnsi="Aptos" w:cs="Arial"/>
                <w:sz w:val="20"/>
                <w:szCs w:val="20"/>
              </w:rPr>
              <w:t>, within a well-supported clade with th</w:t>
            </w:r>
            <w:r w:rsidR="0049732C">
              <w:rPr>
                <w:rFonts w:ascii="Aptos" w:hAnsi="Aptos" w:cs="Arial"/>
                <w:sz w:val="20"/>
                <w:szCs w:val="20"/>
              </w:rPr>
              <w:t>ose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that have the shorter G gene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4B2B2F2D" w14:textId="77777777" w:rsidR="00B128E6" w:rsidRDefault="00B128E6" w:rsidP="00566675">
            <w:pPr>
              <w:rPr>
                <w:rFonts w:ascii="Aptos" w:hAnsi="Aptos" w:cs="Arial"/>
                <w:sz w:val="20"/>
              </w:rPr>
            </w:pPr>
          </w:p>
          <w:p w14:paraId="4BC8108C" w14:textId="363FDEEB" w:rsidR="00B038D2" w:rsidRPr="00B6502C" w:rsidRDefault="00B038D2" w:rsidP="00B038D2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Hepatica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HepB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pennywort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Hepatica nobilis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F94CD7">
              <w:rPr>
                <w:rFonts w:ascii="Aptos" w:hAnsi="Aptos" w:cs="Arial"/>
                <w:sz w:val="20"/>
                <w:szCs w:val="20"/>
              </w:rPr>
              <w:t>Japan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 w:rsidR="00A75978">
              <w:rPr>
                <w:rFonts w:ascii="Aptos" w:hAnsi="Aptos" w:cs="Arial"/>
                <w:sz w:val="20"/>
                <w:szCs w:val="20"/>
              </w:rPr>
              <w:t>Hep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</w:t>
            </w:r>
            <w:r w:rsidR="00A75978">
              <w:rPr>
                <w:rFonts w:ascii="Aptos" w:hAnsi="Aptos" w:cs="Arial"/>
                <w:sz w:val="20"/>
                <w:szCs w:val="20"/>
              </w:rPr>
              <w:t>10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 w:rsidR="00A75978">
              <w:rPr>
                <w:rFonts w:ascii="Aptos" w:hAnsi="Aptos" w:cs="Arial"/>
                <w:sz w:val="20"/>
                <w:szCs w:val="20"/>
              </w:rPr>
              <w:t>440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31</w:t>
            </w:r>
            <w:r w:rsidR="00A75978">
              <w:rPr>
                <w:rFonts w:ascii="Aptos" w:hAnsi="Aptos" w:cs="Arial"/>
                <w:sz w:val="20"/>
                <w:szCs w:val="20"/>
              </w:rPr>
              <w:t>8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</w:t>
            </w:r>
            <w:r w:rsidRPr="00B6502C">
              <w:rPr>
                <w:rFonts w:ascii="Aptos" w:hAnsi="Aptos" w:cs="Arial"/>
                <w:sz w:val="20"/>
                <w:szCs w:val="20"/>
              </w:rPr>
              <w:lastRenderedPageBreak/>
              <w:t xml:space="preserve">and contains </w:t>
            </w:r>
            <w:r>
              <w:rPr>
                <w:rFonts w:ascii="Aptos" w:hAnsi="Aptos" w:cs="Arial"/>
                <w:sz w:val="20"/>
                <w:szCs w:val="20"/>
              </w:rPr>
              <w:t>f</w:t>
            </w:r>
            <w:r w:rsidR="00CF5C60">
              <w:rPr>
                <w:rFonts w:ascii="Aptos" w:hAnsi="Aptos" w:cs="Arial"/>
                <w:sz w:val="20"/>
                <w:szCs w:val="20"/>
              </w:rPr>
              <w:t>ive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3’-N-P-P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-</w:t>
            </w:r>
            <w:r w:rsidR="00A75978">
              <w:rPr>
                <w:rFonts w:ascii="Aptos" w:hAnsi="Aptos" w:cs="Arial"/>
                <w:sz w:val="20"/>
                <w:szCs w:val="20"/>
              </w:rPr>
              <w:t>M-</w:t>
            </w:r>
            <w:r w:rsidRPr="00B6502C">
              <w:rPr>
                <w:rFonts w:ascii="Aptos" w:hAnsi="Aptos" w:cs="Arial"/>
                <w:sz w:val="20"/>
                <w:szCs w:val="20"/>
              </w:rPr>
              <w:t>L-5’ [1]</w:t>
            </w:r>
            <w:r>
              <w:rPr>
                <w:rFonts w:ascii="Aptos" w:hAnsi="Aptos" w:cs="Arial"/>
                <w:sz w:val="20"/>
                <w:szCs w:val="20"/>
              </w:rPr>
              <w:t xml:space="preserve"> representing the canonical nucleocapsid (N), phosphoprotein (P)</w:t>
            </w:r>
            <w:r w:rsidR="00A75978">
              <w:rPr>
                <w:rFonts w:ascii="Aptos" w:hAnsi="Aptos" w:cs="Arial"/>
                <w:sz w:val="20"/>
                <w:szCs w:val="20"/>
              </w:rPr>
              <w:t>, matrix protein (M)</w:t>
            </w:r>
            <w:r>
              <w:rPr>
                <w:rFonts w:ascii="Aptos" w:hAnsi="Aptos" w:cs="Arial"/>
                <w:sz w:val="20"/>
                <w:szCs w:val="20"/>
              </w:rPr>
              <w:t xml:space="preserve"> and polymerase (L) rhabdovirus structural proteins genes </w:t>
            </w:r>
            <w:r w:rsidRPr="00B6502C">
              <w:rPr>
                <w:rFonts w:ascii="Aptos" w:hAnsi="Aptos" w:cs="Arial"/>
                <w:sz w:val="20"/>
                <w:szCs w:val="20"/>
              </w:rPr>
              <w:t>as well as the putative cell-to-cell movement protein gene P3</w:t>
            </w:r>
            <w:r w:rsidR="00B7595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75959" w:rsidRPr="00B6502C">
              <w:rPr>
                <w:rFonts w:ascii="Aptos" w:hAnsi="Aptos" w:cs="Arial"/>
                <w:sz w:val="20"/>
                <w:szCs w:val="20"/>
              </w:rPr>
              <w:t>in the conserved location between P and M genes</w:t>
            </w:r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Pr="000B6906">
              <w:rPr>
                <w:rFonts w:ascii="Aptos" w:hAnsi="Aptos" w:cs="Arial"/>
                <w:sz w:val="20"/>
                <w:szCs w:val="20"/>
              </w:rPr>
              <w:t xml:space="preserve">Interestingly this virus </w:t>
            </w:r>
            <w:r w:rsidR="001E0358" w:rsidRPr="000B6906">
              <w:rPr>
                <w:rFonts w:ascii="Aptos" w:hAnsi="Aptos" w:cs="Arial"/>
                <w:sz w:val="20"/>
                <w:szCs w:val="20"/>
              </w:rPr>
              <w:t xml:space="preserve">genome </w:t>
            </w:r>
            <w:r w:rsidRPr="000B6906">
              <w:rPr>
                <w:rFonts w:ascii="Aptos" w:hAnsi="Aptos" w:cs="Arial"/>
                <w:sz w:val="20"/>
                <w:szCs w:val="20"/>
              </w:rPr>
              <w:t>lacked</w:t>
            </w:r>
            <w:r w:rsidR="00C658EE" w:rsidRPr="000B6906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1E0358" w:rsidRPr="000B6906">
              <w:rPr>
                <w:rFonts w:ascii="Aptos" w:hAnsi="Aptos" w:cs="Arial"/>
                <w:sz w:val="20"/>
                <w:szCs w:val="20"/>
              </w:rPr>
              <w:t>a</w:t>
            </w:r>
            <w:r w:rsidRPr="000B6906">
              <w:rPr>
                <w:rFonts w:ascii="Aptos" w:hAnsi="Aptos" w:cs="Arial"/>
                <w:sz w:val="20"/>
                <w:szCs w:val="20"/>
              </w:rPr>
              <w:t xml:space="preserve"> G</w:t>
            </w:r>
            <w:r>
              <w:rPr>
                <w:rFonts w:ascii="Aptos" w:hAnsi="Aptos" w:cs="Arial"/>
                <w:sz w:val="20"/>
                <w:szCs w:val="20"/>
              </w:rPr>
              <w:t xml:space="preserve"> gene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 w:rsidR="00A75978">
              <w:rPr>
                <w:rFonts w:ascii="Aptos" w:hAnsi="Aptos" w:cs="Arial"/>
                <w:sz w:val="20"/>
                <w:szCs w:val="20"/>
              </w:rPr>
              <w:t>Hep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730F13">
              <w:rPr>
                <w:rFonts w:ascii="Aptos" w:hAnsi="Aptos" w:cs="Arial"/>
                <w:sz w:val="20"/>
                <w:szCs w:val="20"/>
              </w:rPr>
              <w:t>rose virus R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730F13">
              <w:rPr>
                <w:rFonts w:ascii="Aptos" w:hAnsi="Aptos" w:cs="Arial"/>
                <w:sz w:val="20"/>
                <w:szCs w:val="20"/>
              </w:rPr>
              <w:t>RVR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75978">
              <w:rPr>
                <w:rFonts w:ascii="Aptos" w:hAnsi="Aptos" w:cs="Arial"/>
                <w:sz w:val="20"/>
                <w:szCs w:val="20"/>
              </w:rPr>
              <w:t>4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8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A75978">
              <w:rPr>
                <w:rFonts w:ascii="Aptos" w:hAnsi="Aptos" w:cs="Arial"/>
                <w:sz w:val="20"/>
                <w:szCs w:val="20"/>
              </w:rPr>
              <w:t>Hep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730F13">
              <w:rPr>
                <w:rFonts w:ascii="Aptos" w:hAnsi="Aptos" w:cs="Arial"/>
                <w:sz w:val="20"/>
                <w:szCs w:val="20"/>
              </w:rPr>
              <w:t>RV</w:t>
            </w:r>
            <w:r>
              <w:rPr>
                <w:rFonts w:ascii="Aptos" w:hAnsi="Aptos" w:cs="Arial"/>
                <w:sz w:val="20"/>
                <w:szCs w:val="20"/>
              </w:rPr>
              <w:t>RV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A75978">
              <w:rPr>
                <w:rFonts w:ascii="Aptos" w:hAnsi="Aptos" w:cs="Arial"/>
                <w:sz w:val="20"/>
                <w:szCs w:val="20"/>
              </w:rPr>
              <w:t>48</w:t>
            </w:r>
            <w:r>
              <w:rPr>
                <w:rFonts w:ascii="Aptos" w:hAnsi="Aptos" w:cs="Arial"/>
                <w:sz w:val="20"/>
                <w:szCs w:val="20"/>
              </w:rPr>
              <w:t>.5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A75978">
              <w:rPr>
                <w:rFonts w:ascii="Aptos" w:hAnsi="Aptos" w:cs="Arial"/>
                <w:sz w:val="20"/>
                <w:szCs w:val="20"/>
              </w:rPr>
              <w:t>Hep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730F13">
              <w:rPr>
                <w:rFonts w:ascii="Aptos" w:hAnsi="Aptos" w:cs="Arial"/>
                <w:sz w:val="20"/>
                <w:szCs w:val="20"/>
              </w:rPr>
              <w:t>RVR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174E142A" w14:textId="77777777" w:rsidR="007A3373" w:rsidRDefault="007A3373" w:rsidP="00566675">
            <w:pPr>
              <w:rPr>
                <w:rFonts w:ascii="Aptos" w:hAnsi="Aptos" w:cs="Arial"/>
                <w:sz w:val="20"/>
              </w:rPr>
            </w:pPr>
          </w:p>
          <w:p w14:paraId="4D5EDEC0" w14:textId="7FDFDB7E" w:rsidR="00802C83" w:rsidRDefault="00802C83" w:rsidP="00802C83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Howea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HowB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kentia palm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Howea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forsteriana</w:t>
            </w:r>
            <w:proofErr w:type="spellEnd"/>
            <w:r w:rsidRPr="00984E62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950362">
              <w:rPr>
                <w:rFonts w:ascii="Aptos" w:hAnsi="Aptos" w:cs="Arial"/>
                <w:sz w:val="20"/>
                <w:szCs w:val="20"/>
              </w:rPr>
              <w:t>Lord Howe Island</w:t>
            </w:r>
            <w:r w:rsidRPr="00984E62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984E62">
              <w:rPr>
                <w:rFonts w:ascii="Aptos" w:hAnsi="Aptos" w:cs="Arial"/>
                <w:sz w:val="20"/>
                <w:szCs w:val="20"/>
              </w:rPr>
              <w:t>Australia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HowB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727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319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>
              <w:rPr>
                <w:rFonts w:ascii="Aptos" w:hAnsi="Aptos" w:cs="Arial"/>
                <w:sz w:val="20"/>
                <w:szCs w:val="20"/>
              </w:rPr>
              <w:t>seven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 P3-M-G-P6-L-5’ [1] representing the five canonical rhabdovirus structural protein genes as well as the putative cell-to-cell movement protein gene P3 in the conserved location between P and M genes, </w:t>
            </w:r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nd the accessory protein P6 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HowB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 xml:space="preserve">Begonia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BegBCRV1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40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HowB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>BegBCRV1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45.5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HowB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>
              <w:rPr>
                <w:rFonts w:ascii="Aptos" w:hAnsi="Aptos" w:cs="Arial"/>
                <w:sz w:val="20"/>
                <w:szCs w:val="20"/>
              </w:rPr>
              <w:t>BegBCRV1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and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Pentaphragma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</w:t>
            </w:r>
            <w:r w:rsidRPr="00B6502C">
              <w:rPr>
                <w:rFonts w:ascii="Aptos" w:hAnsi="Aptos" w:cs="Arial"/>
                <w:sz w:val="20"/>
                <w:szCs w:val="20"/>
              </w:rPr>
              <w:t>acytorhabdovirus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1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516953DD" w14:textId="77777777" w:rsidR="00730F13" w:rsidRDefault="00730F13" w:rsidP="00566675">
            <w:pPr>
              <w:rPr>
                <w:rFonts w:ascii="Aptos" w:hAnsi="Aptos" w:cs="Arial"/>
                <w:sz w:val="20"/>
              </w:rPr>
            </w:pPr>
          </w:p>
          <w:p w14:paraId="3BD2251B" w14:textId="3FCD4D85" w:rsidR="00DC091F" w:rsidRDefault="00DC091F" w:rsidP="00DC091F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Ipomoea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IpoB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 w:rsidRPr="000B6906">
              <w:rPr>
                <w:rFonts w:ascii="Aptos" w:hAnsi="Aptos" w:cs="Arial"/>
                <w:sz w:val="20"/>
                <w:szCs w:val="20"/>
              </w:rPr>
              <w:t>sweet</w:t>
            </w:r>
            <w:r w:rsidR="000523AB" w:rsidRPr="000B6906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0B6906">
              <w:rPr>
                <w:rFonts w:ascii="Aptos" w:hAnsi="Aptos" w:cs="Arial"/>
                <w:sz w:val="20"/>
                <w:szCs w:val="20"/>
              </w:rPr>
              <w:t>potato (</w:t>
            </w:r>
            <w:r w:rsidRPr="000B6906">
              <w:rPr>
                <w:rFonts w:ascii="Aptos" w:hAnsi="Aptos" w:cs="Arial"/>
                <w:i/>
                <w:iCs/>
                <w:sz w:val="20"/>
                <w:szCs w:val="20"/>
              </w:rPr>
              <w:t>Ipo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moea batatas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Pr="00984E62">
              <w:rPr>
                <w:rFonts w:ascii="Aptos" w:hAnsi="Aptos" w:cs="Arial"/>
                <w:sz w:val="20"/>
                <w:szCs w:val="20"/>
              </w:rPr>
              <w:t xml:space="preserve">tissues from </w:t>
            </w:r>
            <w:r w:rsidR="00984E62">
              <w:rPr>
                <w:rFonts w:ascii="Aptos" w:hAnsi="Aptos" w:cs="Arial"/>
                <w:sz w:val="20"/>
                <w:szCs w:val="20"/>
              </w:rPr>
              <w:t>Mpumalanga</w:t>
            </w:r>
            <w:r w:rsidRPr="00984E62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984E62">
              <w:rPr>
                <w:rFonts w:ascii="Aptos" w:hAnsi="Aptos" w:cs="Arial"/>
                <w:sz w:val="20"/>
                <w:szCs w:val="20"/>
              </w:rPr>
              <w:t>South</w:t>
            </w:r>
            <w:r w:rsidR="00950362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84E62">
              <w:rPr>
                <w:rFonts w:ascii="Aptos" w:hAnsi="Aptos" w:cs="Arial"/>
                <w:sz w:val="20"/>
                <w:szCs w:val="20"/>
              </w:rPr>
              <w:t>Africa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IpoB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811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320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>
              <w:rPr>
                <w:rFonts w:ascii="Aptos" w:hAnsi="Aptos" w:cs="Arial"/>
                <w:sz w:val="20"/>
                <w:szCs w:val="20"/>
              </w:rPr>
              <w:t>seven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 P3-M-G-P6-L-5’ [1] representing the five canonical rhabdovirus structural protein genes as well as the putative cell-to-cell movement protein gene P3 in the conserved location between P and M genes, </w:t>
            </w:r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nd the accessory protein P6 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 w:rsidR="00021F4E">
              <w:rPr>
                <w:rFonts w:ascii="Aptos" w:hAnsi="Aptos" w:cs="Arial"/>
                <w:sz w:val="20"/>
                <w:szCs w:val="20"/>
              </w:rPr>
              <w:t>Ipo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021F4E">
              <w:rPr>
                <w:rFonts w:ascii="Aptos" w:hAnsi="Aptos" w:cs="Arial"/>
                <w:sz w:val="20"/>
                <w:szCs w:val="20"/>
              </w:rPr>
              <w:t>Artemisia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021F4E">
              <w:rPr>
                <w:rFonts w:ascii="Aptos" w:hAnsi="Aptos" w:cs="Arial"/>
                <w:sz w:val="20"/>
                <w:szCs w:val="20"/>
              </w:rPr>
              <w:t>Art</w:t>
            </w:r>
            <w:r>
              <w:rPr>
                <w:rFonts w:ascii="Aptos" w:hAnsi="Aptos" w:cs="Arial"/>
                <w:sz w:val="20"/>
                <w:szCs w:val="20"/>
              </w:rPr>
              <w:t>BCRV1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4</w:t>
            </w:r>
            <w:r w:rsidR="00021F4E"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021F4E">
              <w:rPr>
                <w:rFonts w:ascii="Aptos" w:hAnsi="Aptos" w:cs="Arial"/>
                <w:sz w:val="20"/>
                <w:szCs w:val="20"/>
              </w:rPr>
              <w:t>Ipo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021F4E">
              <w:rPr>
                <w:rFonts w:ascii="Aptos" w:hAnsi="Aptos" w:cs="Arial"/>
                <w:sz w:val="20"/>
                <w:szCs w:val="20"/>
              </w:rPr>
              <w:t>Art</w:t>
            </w:r>
            <w:r>
              <w:rPr>
                <w:rFonts w:ascii="Aptos" w:hAnsi="Aptos" w:cs="Arial"/>
                <w:sz w:val="20"/>
                <w:szCs w:val="20"/>
              </w:rPr>
              <w:t>BCRV1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="00021F4E">
              <w:rPr>
                <w:rFonts w:ascii="Aptos" w:hAnsi="Aptos" w:cs="Arial"/>
                <w:sz w:val="20"/>
                <w:szCs w:val="20"/>
              </w:rPr>
              <w:t>9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="00021F4E">
              <w:rPr>
                <w:rFonts w:ascii="Aptos" w:hAnsi="Aptos" w:cs="Arial"/>
                <w:sz w:val="20"/>
                <w:szCs w:val="20"/>
              </w:rPr>
              <w:t>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021F4E">
              <w:rPr>
                <w:rFonts w:ascii="Aptos" w:hAnsi="Aptos" w:cs="Arial"/>
                <w:sz w:val="20"/>
                <w:szCs w:val="20"/>
              </w:rPr>
              <w:t>Ipo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021F4E">
              <w:rPr>
                <w:rFonts w:ascii="Aptos" w:hAnsi="Aptos" w:cs="Arial"/>
                <w:sz w:val="20"/>
                <w:szCs w:val="20"/>
              </w:rPr>
              <w:t>Art</w:t>
            </w:r>
            <w:r>
              <w:rPr>
                <w:rFonts w:ascii="Aptos" w:hAnsi="Aptos" w:cs="Arial"/>
                <w:sz w:val="20"/>
                <w:szCs w:val="20"/>
              </w:rPr>
              <w:t>BCRV1</w:t>
            </w:r>
            <w:r w:rsidR="00021F4E">
              <w:rPr>
                <w:rFonts w:ascii="Aptos" w:hAnsi="Aptos" w:cs="Arial"/>
                <w:sz w:val="20"/>
                <w:szCs w:val="20"/>
              </w:rPr>
              <w:t xml:space="preserve">, Chrysanthemum </w:t>
            </w:r>
            <w:proofErr w:type="spellStart"/>
            <w:r w:rsidR="00021F4E">
              <w:rPr>
                <w:rFonts w:ascii="Aptos" w:hAnsi="Aptos" w:cs="Arial"/>
                <w:sz w:val="20"/>
                <w:szCs w:val="20"/>
              </w:rPr>
              <w:t>bet</w:t>
            </w:r>
            <w:r w:rsidR="00021F4E" w:rsidRPr="00B6502C">
              <w:rPr>
                <w:rFonts w:ascii="Aptos" w:hAnsi="Aptos" w:cs="Arial"/>
                <w:sz w:val="20"/>
                <w:szCs w:val="20"/>
              </w:rPr>
              <w:t>acytorhabdovirus</w:t>
            </w:r>
            <w:proofErr w:type="spellEnd"/>
            <w:r w:rsidR="00021F4E" w:rsidRPr="00B6502C"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and </w:t>
            </w:r>
            <w:r w:rsidR="00021F4E">
              <w:rPr>
                <w:rFonts w:ascii="Aptos" w:hAnsi="Aptos" w:cs="Arial"/>
                <w:sz w:val="20"/>
                <w:szCs w:val="20"/>
              </w:rPr>
              <w:t>Cucurbit</w:t>
            </w:r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</w:t>
            </w:r>
            <w:r w:rsidRPr="00B6502C">
              <w:rPr>
                <w:rFonts w:ascii="Aptos" w:hAnsi="Aptos" w:cs="Arial"/>
                <w:sz w:val="20"/>
                <w:szCs w:val="20"/>
              </w:rPr>
              <w:t>acytorhabdovirus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1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4A84B282" w14:textId="77777777" w:rsidR="00B128E6" w:rsidRDefault="00B128E6" w:rsidP="00566675">
            <w:pPr>
              <w:rPr>
                <w:rFonts w:ascii="Aptos" w:hAnsi="Aptos" w:cs="Arial"/>
                <w:sz w:val="20"/>
              </w:rPr>
            </w:pPr>
          </w:p>
          <w:p w14:paraId="0285972B" w14:textId="0EF04266" w:rsidR="00802C83" w:rsidRDefault="00B128E6" w:rsidP="00566675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Ixeris</w:t>
            </w:r>
            <w:proofErr w:type="spellEnd"/>
            <w:r w:rsidR="005C68E9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C68E9">
              <w:rPr>
                <w:rFonts w:ascii="Aptos" w:hAnsi="Aptos" w:cs="Arial"/>
                <w:b/>
                <w:bCs/>
                <w:sz w:val="20"/>
                <w:szCs w:val="20"/>
              </w:rPr>
              <w:t>denticulat</w:t>
            </w:r>
            <w:r w:rsidR="00AD1346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proofErr w:type="spellEnd"/>
            <w:r w:rsidR="005C68E9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associated rhabdovirus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="005C68E9">
              <w:rPr>
                <w:rFonts w:ascii="Aptos" w:hAnsi="Aptos" w:cs="Arial"/>
                <w:b/>
                <w:bCs/>
                <w:sz w:val="20"/>
                <w:szCs w:val="20"/>
              </w:rPr>
              <w:t>IdaRV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in </w:t>
            </w:r>
            <w:r w:rsidR="00984E62" w:rsidRPr="00984E62">
              <w:rPr>
                <w:rFonts w:ascii="Aptos" w:hAnsi="Aptos" w:cs="Arial"/>
                <w:sz w:val="20"/>
                <w:szCs w:val="20"/>
              </w:rPr>
              <w:t>Maiden´s revenge</w:t>
            </w:r>
            <w:r w:rsidR="005C68E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5C68E9">
              <w:rPr>
                <w:rFonts w:ascii="Aptos" w:hAnsi="Aptos" w:cs="Arial"/>
                <w:sz w:val="20"/>
                <w:szCs w:val="20"/>
              </w:rPr>
              <w:t>(</w:t>
            </w:r>
            <w:proofErr w:type="spellStart"/>
            <w:r w:rsidR="005C68E9">
              <w:rPr>
                <w:rFonts w:ascii="Aptos" w:hAnsi="Aptos" w:cs="Arial"/>
                <w:i/>
                <w:iCs/>
                <w:sz w:val="20"/>
                <w:szCs w:val="20"/>
              </w:rPr>
              <w:t>Ixeris</w:t>
            </w:r>
            <w:proofErr w:type="spellEnd"/>
            <w:r w:rsidR="005C68E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5C68E9">
              <w:rPr>
                <w:rFonts w:ascii="Aptos" w:hAnsi="Aptos" w:cs="Arial"/>
                <w:i/>
                <w:iCs/>
                <w:sz w:val="20"/>
                <w:szCs w:val="20"/>
              </w:rPr>
              <w:t>denticulata</w:t>
            </w:r>
            <w:proofErr w:type="spellEnd"/>
            <w:r w:rsidRPr="005C68E9">
              <w:rPr>
                <w:rFonts w:ascii="Aptos" w:hAnsi="Aptos" w:cs="Arial"/>
                <w:sz w:val="20"/>
                <w:szCs w:val="20"/>
              </w:rPr>
              <w:t xml:space="preserve">) plants collected in </w:t>
            </w:r>
            <w:r w:rsidR="005C68E9">
              <w:rPr>
                <w:rFonts w:ascii="Aptos" w:hAnsi="Aptos" w:cs="Arial"/>
                <w:sz w:val="20"/>
                <w:szCs w:val="20"/>
              </w:rPr>
              <w:t>Beijing</w:t>
            </w:r>
            <w:r w:rsidRPr="005C68E9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5C68E9">
              <w:rPr>
                <w:rFonts w:ascii="Aptos" w:hAnsi="Aptos" w:cs="Arial"/>
                <w:sz w:val="20"/>
                <w:szCs w:val="20"/>
              </w:rPr>
              <w:t>China</w:t>
            </w:r>
            <w:r w:rsidRPr="005C68E9">
              <w:rPr>
                <w:rFonts w:ascii="Aptos" w:hAnsi="Aptos" w:cs="Arial"/>
                <w:sz w:val="20"/>
                <w:szCs w:val="20"/>
              </w:rPr>
              <w:t>. The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complete genome (CG) sequence of </w:t>
            </w:r>
            <w:proofErr w:type="spellStart"/>
            <w:r w:rsidR="005C68E9">
              <w:rPr>
                <w:rFonts w:ascii="Aptos" w:hAnsi="Aptos" w:cs="Arial"/>
                <w:sz w:val="20"/>
                <w:szCs w:val="20"/>
              </w:rPr>
              <w:t>IdaRV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has 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="005C68E9"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 w:rsidR="005C68E9">
              <w:rPr>
                <w:rFonts w:ascii="Aptos" w:hAnsi="Aptos" w:cs="Arial"/>
                <w:sz w:val="20"/>
                <w:szCs w:val="20"/>
              </w:rPr>
              <w:t>705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</w:t>
            </w:r>
            <w:r>
              <w:rPr>
                <w:rFonts w:ascii="Aptos" w:hAnsi="Aptos" w:cs="Arial"/>
                <w:sz w:val="20"/>
                <w:szCs w:val="20"/>
              </w:rPr>
              <w:t>OQ927981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and contains </w:t>
            </w:r>
            <w:r>
              <w:rPr>
                <w:rFonts w:ascii="Aptos" w:hAnsi="Aptos" w:cs="Arial"/>
                <w:sz w:val="20"/>
                <w:szCs w:val="20"/>
              </w:rPr>
              <w:t>f</w:t>
            </w:r>
            <w:r w:rsidR="00CF5C60">
              <w:rPr>
                <w:rFonts w:ascii="Aptos" w:hAnsi="Aptos" w:cs="Arial"/>
                <w:sz w:val="20"/>
                <w:szCs w:val="20"/>
              </w:rPr>
              <w:t>ive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3’-N-P-P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-</w:t>
            </w:r>
            <w:r>
              <w:rPr>
                <w:rFonts w:ascii="Aptos" w:hAnsi="Aptos" w:cs="Arial"/>
                <w:sz w:val="20"/>
                <w:szCs w:val="20"/>
              </w:rPr>
              <w:t>M-</w:t>
            </w:r>
            <w:r w:rsidRPr="00B6502C">
              <w:rPr>
                <w:rFonts w:ascii="Aptos" w:hAnsi="Aptos" w:cs="Arial"/>
                <w:sz w:val="20"/>
                <w:szCs w:val="20"/>
              </w:rPr>
              <w:t>L-5’ [</w:t>
            </w:r>
            <w:r w:rsidR="005C68E9">
              <w:rPr>
                <w:rFonts w:ascii="Aptos" w:hAnsi="Aptos" w:cs="Arial"/>
                <w:sz w:val="20"/>
                <w:szCs w:val="20"/>
              </w:rPr>
              <w:t>8</w:t>
            </w:r>
            <w:r w:rsidRPr="00B6502C">
              <w:rPr>
                <w:rFonts w:ascii="Aptos" w:hAnsi="Aptos" w:cs="Arial"/>
                <w:sz w:val="20"/>
                <w:szCs w:val="20"/>
              </w:rPr>
              <w:t>]</w:t>
            </w:r>
            <w:r>
              <w:rPr>
                <w:rFonts w:ascii="Aptos" w:hAnsi="Aptos" w:cs="Arial"/>
                <w:sz w:val="20"/>
                <w:szCs w:val="20"/>
              </w:rPr>
              <w:t xml:space="preserve"> representing the canonical nucleocapsid (N), phosphoprotein (P), matrix protein (M) and polymerase (L) rhabdovirus structural proteins genes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as </w:t>
            </w:r>
            <w:r w:rsidRPr="000B6906">
              <w:rPr>
                <w:rFonts w:ascii="Aptos" w:hAnsi="Aptos" w:cs="Arial"/>
                <w:sz w:val="20"/>
                <w:szCs w:val="20"/>
              </w:rPr>
              <w:t>well as the putative cell-to-cell movement protein gene P3</w:t>
            </w:r>
            <w:r w:rsidR="00B75959" w:rsidRPr="000B6906">
              <w:rPr>
                <w:rFonts w:ascii="Aptos" w:hAnsi="Aptos" w:cs="Arial"/>
                <w:sz w:val="20"/>
                <w:szCs w:val="20"/>
              </w:rPr>
              <w:t xml:space="preserve"> in the conserved location between P and M genes</w:t>
            </w:r>
            <w:r w:rsidRPr="000B6906">
              <w:rPr>
                <w:rFonts w:ascii="Aptos" w:hAnsi="Aptos" w:cs="Arial"/>
                <w:sz w:val="20"/>
                <w:szCs w:val="20"/>
              </w:rPr>
              <w:t xml:space="preserve">. Interestingly this virus lacked </w:t>
            </w:r>
            <w:r w:rsidR="003916B6">
              <w:rPr>
                <w:rFonts w:ascii="Aptos" w:hAnsi="Aptos" w:cs="Arial"/>
                <w:sz w:val="20"/>
                <w:szCs w:val="20"/>
              </w:rPr>
              <w:t>the</w:t>
            </w:r>
            <w:r w:rsidR="000523AB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G gene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CG nucleotide sequence of </w:t>
            </w:r>
            <w:proofErr w:type="spellStart"/>
            <w:r w:rsidR="005C68E9">
              <w:rPr>
                <w:rFonts w:ascii="Aptos" w:hAnsi="Aptos" w:cs="Arial"/>
                <w:sz w:val="20"/>
                <w:szCs w:val="20"/>
              </w:rPr>
              <w:t>IdaRV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5C68E9">
              <w:rPr>
                <w:rFonts w:ascii="Aptos" w:hAnsi="Aptos" w:cs="Arial"/>
                <w:sz w:val="20"/>
                <w:szCs w:val="20"/>
              </w:rPr>
              <w:t>Rudbeckia virus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R</w:t>
            </w:r>
            <w:r w:rsidR="005C68E9">
              <w:rPr>
                <w:rFonts w:ascii="Aptos" w:hAnsi="Aptos" w:cs="Arial"/>
                <w:sz w:val="20"/>
                <w:szCs w:val="20"/>
              </w:rPr>
              <w:t>udV1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5127B">
              <w:rPr>
                <w:rFonts w:ascii="Aptos" w:hAnsi="Aptos" w:cs="Arial"/>
                <w:sz w:val="20"/>
                <w:szCs w:val="20"/>
              </w:rPr>
              <w:t>5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proofErr w:type="spellStart"/>
            <w:r w:rsidR="005C68E9">
              <w:rPr>
                <w:rFonts w:ascii="Aptos" w:hAnsi="Aptos" w:cs="Arial"/>
                <w:sz w:val="20"/>
                <w:szCs w:val="20"/>
              </w:rPr>
              <w:t>IdaRV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5C68E9">
              <w:rPr>
                <w:rFonts w:ascii="Aptos" w:hAnsi="Aptos" w:cs="Arial"/>
                <w:sz w:val="20"/>
                <w:szCs w:val="20"/>
              </w:rPr>
              <w:t>RudV1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95127B">
              <w:rPr>
                <w:rFonts w:ascii="Aptos" w:hAnsi="Aptos" w:cs="Arial"/>
                <w:sz w:val="20"/>
                <w:szCs w:val="20"/>
              </w:rPr>
              <w:t>57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="0095127B"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>%) [</w:t>
            </w:r>
            <w:r w:rsidR="005C68E9">
              <w:rPr>
                <w:rFonts w:ascii="Aptos" w:hAnsi="Aptos" w:cs="Arial"/>
                <w:sz w:val="20"/>
                <w:szCs w:val="20"/>
              </w:rPr>
              <w:t>8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proofErr w:type="spellStart"/>
            <w:r w:rsidR="005C68E9">
              <w:rPr>
                <w:rFonts w:ascii="Aptos" w:hAnsi="Aptos" w:cs="Arial"/>
                <w:sz w:val="20"/>
                <w:szCs w:val="20"/>
              </w:rPr>
              <w:t>IdaRV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5C68E9">
              <w:rPr>
                <w:rFonts w:ascii="Aptos" w:hAnsi="Aptos" w:cs="Arial"/>
                <w:sz w:val="20"/>
                <w:szCs w:val="20"/>
              </w:rPr>
              <w:t xml:space="preserve">RudV1 and Tagetes </w:t>
            </w:r>
            <w:proofErr w:type="spellStart"/>
            <w:r w:rsidR="005C68E9">
              <w:rPr>
                <w:rFonts w:ascii="Aptos" w:hAnsi="Aptos" w:cs="Arial"/>
                <w:sz w:val="20"/>
                <w:szCs w:val="20"/>
              </w:rPr>
              <w:t>erecta</w:t>
            </w:r>
            <w:proofErr w:type="spellEnd"/>
            <w:r w:rsidR="005C68E9">
              <w:rPr>
                <w:rFonts w:ascii="Aptos" w:hAnsi="Aptos" w:cs="Arial"/>
                <w:sz w:val="20"/>
                <w:szCs w:val="20"/>
              </w:rPr>
              <w:t xml:space="preserve"> virus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7C006335" w14:textId="77777777" w:rsidR="005D5071" w:rsidRDefault="005D5071" w:rsidP="00566675">
            <w:pPr>
              <w:rPr>
                <w:rFonts w:ascii="Aptos" w:hAnsi="Aptos" w:cs="Arial"/>
                <w:sz w:val="20"/>
                <w:szCs w:val="20"/>
              </w:rPr>
            </w:pPr>
          </w:p>
          <w:p w14:paraId="148B06F1" w14:textId="5176A520" w:rsidR="005D5071" w:rsidRDefault="005D5071" w:rsidP="005D5071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Justicia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JusB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 xml:space="preserve">Malabar nut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Justicia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adhatoda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5871C2">
              <w:rPr>
                <w:rFonts w:ascii="Aptos" w:hAnsi="Aptos" w:cs="Arial"/>
                <w:sz w:val="20"/>
                <w:szCs w:val="20"/>
              </w:rPr>
              <w:t>Chengalpattu</w:t>
            </w:r>
            <w:r w:rsidRPr="005871C2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5871C2">
              <w:rPr>
                <w:rFonts w:ascii="Aptos" w:hAnsi="Aptos" w:cs="Arial"/>
                <w:sz w:val="20"/>
                <w:szCs w:val="20"/>
              </w:rPr>
              <w:t>India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JusB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>
              <w:rPr>
                <w:rFonts w:ascii="Aptos" w:hAnsi="Aptos" w:cs="Arial"/>
                <w:sz w:val="20"/>
                <w:szCs w:val="20"/>
              </w:rPr>
              <w:t>5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957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321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>
              <w:rPr>
                <w:rFonts w:ascii="Aptos" w:hAnsi="Aptos" w:cs="Arial"/>
                <w:sz w:val="20"/>
                <w:szCs w:val="20"/>
              </w:rPr>
              <w:t>nine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</w:t>
            </w:r>
            <w:r>
              <w:rPr>
                <w:rFonts w:ascii="Aptos" w:hAnsi="Aptos" w:cs="Arial"/>
                <w:sz w:val="20"/>
                <w:szCs w:val="20"/>
              </w:rPr>
              <w:t>X-</w:t>
            </w:r>
            <w:r w:rsidRPr="00B6502C">
              <w:rPr>
                <w:rFonts w:ascii="Aptos" w:hAnsi="Aptos" w:cs="Arial"/>
                <w:sz w:val="20"/>
                <w:szCs w:val="20"/>
              </w:rPr>
              <w:t>P- P3-M-G-P6-</w:t>
            </w:r>
            <w:r>
              <w:rPr>
                <w:rFonts w:ascii="Aptos" w:hAnsi="Aptos" w:cs="Arial"/>
                <w:sz w:val="20"/>
                <w:szCs w:val="20"/>
              </w:rPr>
              <w:t>P7-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L-5’ [1] representing the five canonical rhabdovirus structural protein genes as well as the putative cell-to-cell movement protein gene P3 in the conserved location between P and M genes, </w:t>
            </w:r>
            <w:r>
              <w:rPr>
                <w:rFonts w:ascii="Aptos" w:hAnsi="Aptos" w:cs="Arial"/>
                <w:sz w:val="20"/>
                <w:szCs w:val="20"/>
              </w:rPr>
              <w:t>an accessory protein X between the N and P genes, a</w:t>
            </w:r>
            <w:r w:rsidRPr="00B6502C">
              <w:rPr>
                <w:rFonts w:ascii="Aptos" w:hAnsi="Aptos" w:cs="Arial"/>
                <w:sz w:val="20"/>
                <w:szCs w:val="20"/>
              </w:rPr>
              <w:t>nd the accessory protein</w:t>
            </w:r>
            <w:r>
              <w:rPr>
                <w:rFonts w:ascii="Aptos" w:hAnsi="Aptos" w:cs="Arial"/>
                <w:sz w:val="20"/>
                <w:szCs w:val="20"/>
              </w:rPr>
              <w:t>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P6</w:t>
            </w:r>
            <w:r>
              <w:rPr>
                <w:rFonts w:ascii="Aptos" w:hAnsi="Aptos" w:cs="Arial"/>
                <w:sz w:val="20"/>
                <w:szCs w:val="20"/>
              </w:rPr>
              <w:t xml:space="preserve"> and P7 </w:t>
            </w:r>
            <w:r w:rsidRPr="00B6502C">
              <w:rPr>
                <w:rFonts w:ascii="Aptos" w:hAnsi="Aptos" w:cs="Arial"/>
                <w:sz w:val="20"/>
                <w:szCs w:val="20"/>
              </w:rPr>
              <w:t>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JusB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Nitraria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</w:t>
            </w:r>
            <w:r w:rsidRPr="00B6502C">
              <w:rPr>
                <w:rFonts w:ascii="Aptos" w:hAnsi="Aptos" w:cs="Arial"/>
                <w:sz w:val="20"/>
                <w:szCs w:val="20"/>
              </w:rPr>
              <w:t>acytorhabdovirus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FE1677"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NitB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FE1677"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42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7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JusB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>NitB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FE1677"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>
              <w:rPr>
                <w:rFonts w:ascii="Aptos" w:hAnsi="Aptos" w:cs="Arial"/>
                <w:sz w:val="20"/>
                <w:szCs w:val="20"/>
              </w:rPr>
              <w:t>47.9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JusB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lastRenderedPageBreak/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CA4113">
              <w:rPr>
                <w:rFonts w:ascii="Aptos" w:hAnsi="Aptos" w:cs="Arial"/>
                <w:sz w:val="20"/>
                <w:szCs w:val="20"/>
              </w:rPr>
              <w:t>Nit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FE1677">
              <w:rPr>
                <w:rFonts w:ascii="Aptos" w:hAnsi="Aptos" w:cs="Arial"/>
                <w:sz w:val="20"/>
                <w:szCs w:val="20"/>
              </w:rPr>
              <w:t>1</w:t>
            </w:r>
            <w:r w:rsidR="00CA4113">
              <w:rPr>
                <w:rFonts w:ascii="Aptos" w:hAnsi="Aptos" w:cs="Arial"/>
                <w:sz w:val="20"/>
                <w:szCs w:val="20"/>
              </w:rPr>
              <w:t xml:space="preserve">, Populus </w:t>
            </w:r>
            <w:proofErr w:type="spellStart"/>
            <w:r w:rsidR="00CA4113">
              <w:rPr>
                <w:rFonts w:ascii="Aptos" w:hAnsi="Aptos" w:cs="Arial"/>
                <w:sz w:val="20"/>
                <w:szCs w:val="20"/>
              </w:rPr>
              <w:t>betacytorhabdovirus</w:t>
            </w:r>
            <w:proofErr w:type="spellEnd"/>
            <w:r w:rsidR="00CA4113">
              <w:rPr>
                <w:rFonts w:ascii="Aptos" w:hAnsi="Aptos" w:cs="Arial"/>
                <w:sz w:val="20"/>
                <w:szCs w:val="20"/>
              </w:rPr>
              <w:t xml:space="preserve"> 1 and </w:t>
            </w:r>
            <w:r w:rsidR="00CA4113" w:rsidRPr="00FE1677">
              <w:rPr>
                <w:rFonts w:ascii="Aptos" w:hAnsi="Aptos" w:cs="Arial"/>
                <w:sz w:val="20"/>
                <w:szCs w:val="20"/>
              </w:rPr>
              <w:t>rose</w:t>
            </w:r>
            <w:r w:rsidR="002E771F" w:rsidRPr="00FE1677">
              <w:rPr>
                <w:rFonts w:ascii="Aptos" w:hAnsi="Aptos" w:cs="Arial"/>
                <w:sz w:val="20"/>
                <w:szCs w:val="20"/>
              </w:rPr>
              <w:t>-</w:t>
            </w:r>
            <w:r w:rsidR="00CA4113">
              <w:rPr>
                <w:rFonts w:ascii="Aptos" w:hAnsi="Aptos" w:cs="Arial"/>
                <w:sz w:val="20"/>
                <w:szCs w:val="20"/>
              </w:rPr>
              <w:t xml:space="preserve">associated </w:t>
            </w:r>
            <w:proofErr w:type="spellStart"/>
            <w:r w:rsidR="00CA4113"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4786AC41" w14:textId="77777777" w:rsidR="005D5071" w:rsidRDefault="005D5071" w:rsidP="00566675">
            <w:pPr>
              <w:rPr>
                <w:rFonts w:ascii="Aptos" w:hAnsi="Aptos" w:cs="Arial"/>
                <w:sz w:val="20"/>
              </w:rPr>
            </w:pPr>
          </w:p>
          <w:p w14:paraId="1655329E" w14:textId="3890BE4F" w:rsidR="00CA4113" w:rsidRDefault="00F23070" w:rsidP="00CA4113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Kobresia</w:t>
            </w:r>
            <w:proofErr w:type="spellEnd"/>
            <w:r w:rsidR="00CA4113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A4113">
              <w:rPr>
                <w:rFonts w:ascii="Aptos" w:hAnsi="Aptos" w:cs="Arial"/>
                <w:b/>
                <w:bCs/>
                <w:sz w:val="20"/>
                <w:szCs w:val="20"/>
              </w:rPr>
              <w:t>beta</w:t>
            </w:r>
            <w:r w:rsidR="00CA4113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="00CA4113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 w:rsidR="00CA4113"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="00CA4113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K</w:t>
            </w:r>
            <w:r w:rsidR="00CA4113">
              <w:rPr>
                <w:rFonts w:ascii="Aptos" w:hAnsi="Aptos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="00CA4113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="00CA4113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 w:rsidR="00CA4113"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="00CA4113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 w:rsidR="00CA4113">
              <w:rPr>
                <w:rFonts w:ascii="Aptos" w:hAnsi="Aptos" w:cs="Arial"/>
                <w:sz w:val="20"/>
                <w:szCs w:val="20"/>
              </w:rPr>
              <w:t>Royle´s sedge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 w:rsidR="00CA4113">
              <w:rPr>
                <w:rFonts w:ascii="Aptos" w:hAnsi="Aptos" w:cs="Arial"/>
                <w:i/>
                <w:iCs/>
                <w:sz w:val="20"/>
                <w:szCs w:val="20"/>
              </w:rPr>
              <w:t>Kobresia</w:t>
            </w:r>
            <w:proofErr w:type="spellEnd"/>
            <w:r w:rsidR="00CA4113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A4113">
              <w:rPr>
                <w:rFonts w:ascii="Aptos" w:hAnsi="Aptos" w:cs="Arial"/>
                <w:i/>
                <w:iCs/>
                <w:sz w:val="20"/>
                <w:szCs w:val="20"/>
              </w:rPr>
              <w:t>royleana</w:t>
            </w:r>
            <w:proofErr w:type="spellEnd"/>
            <w:r w:rsidR="00CA4113" w:rsidRPr="00B6502C"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="00CA4113" w:rsidRPr="005871C2">
              <w:rPr>
                <w:rFonts w:ascii="Aptos" w:hAnsi="Aptos" w:cs="Arial"/>
                <w:sz w:val="20"/>
                <w:szCs w:val="20"/>
              </w:rPr>
              <w:t xml:space="preserve">tissues from </w:t>
            </w:r>
            <w:r w:rsidR="00091126">
              <w:rPr>
                <w:rFonts w:ascii="Aptos" w:hAnsi="Aptos" w:cs="Arial"/>
                <w:sz w:val="20"/>
                <w:szCs w:val="20"/>
              </w:rPr>
              <w:t>Qinghai</w:t>
            </w:r>
            <w:r w:rsidR="00CA4113" w:rsidRPr="005871C2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091126">
              <w:rPr>
                <w:rFonts w:ascii="Aptos" w:hAnsi="Aptos" w:cs="Arial"/>
                <w:sz w:val="20"/>
                <w:szCs w:val="20"/>
              </w:rPr>
              <w:t>Chin</w:t>
            </w:r>
            <w:r w:rsidR="00CA4113" w:rsidRPr="005871C2">
              <w:rPr>
                <w:rFonts w:ascii="Aptos" w:hAnsi="Aptos" w:cs="Arial"/>
                <w:sz w:val="20"/>
                <w:szCs w:val="20"/>
              </w:rPr>
              <w:t>a</w:t>
            </w:r>
            <w:r w:rsidR="00CA4113">
              <w:rPr>
                <w:rFonts w:ascii="Aptos" w:hAnsi="Aptos" w:cs="Arial"/>
                <w:sz w:val="20"/>
                <w:szCs w:val="20"/>
              </w:rPr>
              <w:t>.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 w:rsidR="002E771F" w:rsidRPr="00FE1677">
              <w:rPr>
                <w:rFonts w:ascii="Aptos" w:hAnsi="Aptos" w:cs="Arial"/>
                <w:sz w:val="20"/>
                <w:szCs w:val="20"/>
              </w:rPr>
              <w:t>Kob</w:t>
            </w:r>
            <w:r w:rsidR="00CA4113">
              <w:rPr>
                <w:rFonts w:ascii="Aptos" w:hAnsi="Aptos" w:cs="Arial"/>
                <w:sz w:val="20"/>
                <w:szCs w:val="20"/>
              </w:rPr>
              <w:t>B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CA4113">
              <w:rPr>
                <w:rFonts w:ascii="Aptos" w:hAnsi="Aptos" w:cs="Arial"/>
                <w:sz w:val="20"/>
                <w:szCs w:val="20"/>
              </w:rPr>
              <w:t>1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 w:rsidR="00CA4113">
              <w:rPr>
                <w:rFonts w:ascii="Aptos" w:hAnsi="Aptos" w:cs="Arial"/>
                <w:sz w:val="20"/>
                <w:szCs w:val="20"/>
              </w:rPr>
              <w:t>4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>,</w:t>
            </w:r>
            <w:r w:rsidR="00CA4113">
              <w:rPr>
                <w:rFonts w:ascii="Aptos" w:hAnsi="Aptos" w:cs="Arial"/>
                <w:sz w:val="20"/>
                <w:szCs w:val="20"/>
              </w:rPr>
              <w:t>255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 w:rsidR="00CA4113">
              <w:rPr>
                <w:rFonts w:ascii="Aptos" w:hAnsi="Aptos" w:cs="Arial"/>
                <w:sz w:val="20"/>
                <w:szCs w:val="20"/>
              </w:rPr>
              <w:t>322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 w:rsidR="00CA4113">
              <w:rPr>
                <w:rFonts w:ascii="Aptos" w:hAnsi="Aptos" w:cs="Arial"/>
                <w:sz w:val="20"/>
                <w:szCs w:val="20"/>
              </w:rPr>
              <w:t>seven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3’-N-P-M-G-P</w:t>
            </w:r>
            <w:r w:rsidR="00CA4113">
              <w:rPr>
                <w:rFonts w:ascii="Aptos" w:hAnsi="Aptos" w:cs="Arial"/>
                <w:sz w:val="20"/>
                <w:szCs w:val="20"/>
              </w:rPr>
              <w:t>5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>-L-</w:t>
            </w:r>
            <w:r w:rsidR="00CA4113">
              <w:rPr>
                <w:rFonts w:ascii="Aptos" w:hAnsi="Aptos" w:cs="Arial"/>
                <w:sz w:val="20"/>
                <w:szCs w:val="20"/>
              </w:rPr>
              <w:t>P7-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 xml:space="preserve">5’ [1] representing the five canonical rhabdovirus structural protein genes as well </w:t>
            </w:r>
            <w:r w:rsidR="00CA4113">
              <w:rPr>
                <w:rFonts w:ascii="Aptos" w:hAnsi="Aptos" w:cs="Arial"/>
                <w:sz w:val="20"/>
                <w:szCs w:val="20"/>
              </w:rPr>
              <w:t xml:space="preserve">as 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>the accessory protein P</w:t>
            </w:r>
            <w:r w:rsidR="00CA4113">
              <w:rPr>
                <w:rFonts w:ascii="Aptos" w:hAnsi="Aptos" w:cs="Arial"/>
                <w:sz w:val="20"/>
                <w:szCs w:val="20"/>
              </w:rPr>
              <w:t>5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 xml:space="preserve"> between the G and L genes</w:t>
            </w:r>
            <w:r w:rsidR="00CA4113">
              <w:rPr>
                <w:rFonts w:ascii="Aptos" w:hAnsi="Aptos" w:cs="Arial"/>
                <w:sz w:val="20"/>
                <w:szCs w:val="20"/>
              </w:rPr>
              <w:t>, and the accessory protein P7 between the L gene and the 5´trailer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CA4113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CA4113"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="00CA4113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 xml:space="preserve">). </w:t>
            </w:r>
            <w:r w:rsidR="00E57B58">
              <w:rPr>
                <w:rFonts w:ascii="Aptos" w:hAnsi="Aptos" w:cs="Arial"/>
                <w:sz w:val="20"/>
                <w:szCs w:val="20"/>
              </w:rPr>
              <w:t>Inter</w:t>
            </w:r>
            <w:r w:rsidR="002E771F" w:rsidRPr="00FE1677">
              <w:rPr>
                <w:rFonts w:ascii="Aptos" w:hAnsi="Aptos" w:cs="Arial"/>
                <w:sz w:val="20"/>
                <w:szCs w:val="20"/>
              </w:rPr>
              <w:t>e</w:t>
            </w:r>
            <w:r w:rsidR="00E57B58">
              <w:rPr>
                <w:rFonts w:ascii="Aptos" w:hAnsi="Aptos" w:cs="Arial"/>
                <w:sz w:val="20"/>
                <w:szCs w:val="20"/>
              </w:rPr>
              <w:t xml:space="preserve">stingly, this virus lacks </w:t>
            </w:r>
            <w:r w:rsidR="00E57B58" w:rsidRPr="00B6502C">
              <w:rPr>
                <w:rFonts w:ascii="Aptos" w:hAnsi="Aptos" w:cs="Arial"/>
                <w:sz w:val="20"/>
                <w:szCs w:val="20"/>
              </w:rPr>
              <w:t>the putative cell-to-cell movement protein gene P3</w:t>
            </w:r>
            <w:r w:rsidR="00E57B58">
              <w:rPr>
                <w:rFonts w:ascii="Aptos" w:hAnsi="Aptos" w:cs="Arial"/>
                <w:sz w:val="20"/>
                <w:szCs w:val="20"/>
              </w:rPr>
              <w:t xml:space="preserve"> [1]. 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 xml:space="preserve">The CCG nucleotide sequence of </w:t>
            </w:r>
            <w:r w:rsidR="00E57B58">
              <w:rPr>
                <w:rFonts w:ascii="Aptos" w:hAnsi="Aptos" w:cs="Arial"/>
                <w:sz w:val="20"/>
                <w:szCs w:val="20"/>
              </w:rPr>
              <w:t>Kob</w:t>
            </w:r>
            <w:r w:rsidR="00CA4113">
              <w:rPr>
                <w:rFonts w:ascii="Aptos" w:hAnsi="Aptos" w:cs="Arial"/>
                <w:sz w:val="20"/>
                <w:szCs w:val="20"/>
              </w:rPr>
              <w:t>B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CA4113">
              <w:rPr>
                <w:rFonts w:ascii="Aptos" w:hAnsi="Aptos" w:cs="Arial"/>
                <w:sz w:val="20"/>
                <w:szCs w:val="20"/>
              </w:rPr>
              <w:t>1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>rice stripe mosaic virus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RSMV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>;</w:t>
            </w:r>
            <w:r w:rsidR="00CA4113">
              <w:rPr>
                <w:rFonts w:ascii="Aptos" w:hAnsi="Aptos" w:cs="Arial"/>
                <w:sz w:val="20"/>
                <w:szCs w:val="20"/>
              </w:rPr>
              <w:t xml:space="preserve"> 4</w:t>
            </w:r>
            <w:r>
              <w:rPr>
                <w:rFonts w:ascii="Aptos" w:hAnsi="Aptos" w:cs="Arial"/>
                <w:sz w:val="20"/>
                <w:szCs w:val="20"/>
              </w:rPr>
              <w:t>8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CA4113">
              <w:rPr>
                <w:rFonts w:ascii="Aptos" w:hAnsi="Aptos" w:cs="Arial"/>
                <w:sz w:val="20"/>
                <w:szCs w:val="20"/>
              </w:rPr>
              <w:t>4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E57B58">
              <w:rPr>
                <w:rFonts w:ascii="Aptos" w:hAnsi="Aptos" w:cs="Arial"/>
                <w:sz w:val="20"/>
                <w:szCs w:val="20"/>
              </w:rPr>
              <w:t>Kob</w:t>
            </w:r>
            <w:r w:rsidR="00CA4113">
              <w:rPr>
                <w:rFonts w:ascii="Aptos" w:hAnsi="Aptos" w:cs="Arial"/>
                <w:sz w:val="20"/>
                <w:szCs w:val="20"/>
              </w:rPr>
              <w:t>B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CA4113">
              <w:rPr>
                <w:rFonts w:ascii="Aptos" w:hAnsi="Aptos" w:cs="Arial"/>
                <w:sz w:val="20"/>
                <w:szCs w:val="20"/>
              </w:rPr>
              <w:t>1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>RSMV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53</w:t>
            </w:r>
            <w:r w:rsidR="00CA4113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E57B58">
              <w:rPr>
                <w:rFonts w:ascii="Aptos" w:hAnsi="Aptos" w:cs="Arial"/>
                <w:sz w:val="20"/>
                <w:szCs w:val="20"/>
              </w:rPr>
              <w:t>Kob</w:t>
            </w:r>
            <w:r w:rsidR="00CA4113">
              <w:rPr>
                <w:rFonts w:ascii="Aptos" w:hAnsi="Aptos" w:cs="Arial"/>
                <w:sz w:val="20"/>
                <w:szCs w:val="20"/>
              </w:rPr>
              <w:t>B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CA4113">
              <w:rPr>
                <w:rFonts w:ascii="Aptos" w:hAnsi="Aptos" w:cs="Arial"/>
                <w:sz w:val="20"/>
                <w:szCs w:val="20"/>
              </w:rPr>
              <w:t>1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 w:rsidR="00CA4113">
              <w:rPr>
                <w:rFonts w:ascii="Aptos" w:hAnsi="Aptos" w:cs="Arial"/>
                <w:sz w:val="20"/>
                <w:szCs w:val="20"/>
              </w:rPr>
              <w:t>beta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="00CA4113"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>
              <w:rPr>
                <w:rFonts w:ascii="Aptos" w:hAnsi="Aptos" w:cs="Arial"/>
                <w:sz w:val="20"/>
                <w:szCs w:val="20"/>
              </w:rPr>
              <w:t xml:space="preserve">RSMV 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="00CA4113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CA4113"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="00CA4113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="00CA4113"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54E2A818" w14:textId="77777777" w:rsidR="00CA4113" w:rsidRDefault="00CA4113" w:rsidP="00566675">
            <w:pPr>
              <w:rPr>
                <w:rFonts w:ascii="Aptos" w:hAnsi="Aptos" w:cs="Arial"/>
                <w:sz w:val="20"/>
              </w:rPr>
            </w:pPr>
          </w:p>
          <w:p w14:paraId="222D246B" w14:textId="22531E45" w:rsidR="00401A40" w:rsidRDefault="00401A40" w:rsidP="00401A40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Leucadendron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LeuB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 w:rsidR="00950362">
              <w:rPr>
                <w:rFonts w:ascii="Aptos" w:hAnsi="Aptos" w:cs="Arial"/>
                <w:sz w:val="20"/>
                <w:szCs w:val="20"/>
              </w:rPr>
              <w:t xml:space="preserve">plate-seed </w:t>
            </w:r>
            <w:proofErr w:type="spellStart"/>
            <w:r w:rsidR="00950362">
              <w:rPr>
                <w:rFonts w:ascii="Aptos" w:hAnsi="Aptos" w:cs="Arial"/>
                <w:sz w:val="20"/>
                <w:szCs w:val="20"/>
              </w:rPr>
              <w:t>cornbush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95036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Leucadendron </w:t>
            </w:r>
            <w:proofErr w:type="spellStart"/>
            <w:r w:rsidR="00950362">
              <w:rPr>
                <w:rFonts w:ascii="Aptos" w:hAnsi="Aptos" w:cs="Arial"/>
                <w:i/>
                <w:iCs/>
                <w:sz w:val="20"/>
                <w:szCs w:val="20"/>
              </w:rPr>
              <w:t>platyspermum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Pr="00984E62">
              <w:rPr>
                <w:rFonts w:ascii="Aptos" w:hAnsi="Aptos" w:cs="Arial"/>
                <w:sz w:val="20"/>
                <w:szCs w:val="20"/>
              </w:rPr>
              <w:t xml:space="preserve">tissues from </w:t>
            </w:r>
            <w:r>
              <w:rPr>
                <w:rFonts w:ascii="Aptos" w:hAnsi="Aptos" w:cs="Arial"/>
                <w:sz w:val="20"/>
                <w:szCs w:val="20"/>
              </w:rPr>
              <w:t>South</w:t>
            </w:r>
            <w:r w:rsidR="00950362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Africa.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 w:rsidR="00443546">
              <w:rPr>
                <w:rFonts w:ascii="Aptos" w:hAnsi="Aptos" w:cs="Arial"/>
                <w:sz w:val="20"/>
                <w:szCs w:val="20"/>
              </w:rPr>
              <w:t>Leu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 w:rsidR="00443546">
              <w:rPr>
                <w:rFonts w:ascii="Aptos" w:hAnsi="Aptos" w:cs="Arial"/>
                <w:sz w:val="20"/>
                <w:szCs w:val="20"/>
              </w:rPr>
              <w:t>698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32</w:t>
            </w:r>
            <w:r w:rsidR="00443546"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>
              <w:rPr>
                <w:rFonts w:ascii="Aptos" w:hAnsi="Aptos" w:cs="Arial"/>
                <w:sz w:val="20"/>
                <w:szCs w:val="20"/>
              </w:rPr>
              <w:t>seven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 P3-M-G-P6-L-5’ [1] representing the five canonical rhabdovirus structural protein genes as well as the putative cell-to-cell movement protein gene P3 in the conserved location between P and M genes, </w:t>
            </w:r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nd the accessory protein P6 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 w:rsidR="00443546">
              <w:rPr>
                <w:rFonts w:ascii="Aptos" w:hAnsi="Aptos" w:cs="Arial"/>
                <w:sz w:val="20"/>
                <w:szCs w:val="20"/>
              </w:rPr>
              <w:t>Leu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proofErr w:type="spellStart"/>
            <w:r w:rsidR="00443546">
              <w:rPr>
                <w:rFonts w:ascii="Aptos" w:hAnsi="Aptos" w:cs="Arial"/>
                <w:sz w:val="20"/>
                <w:szCs w:val="20"/>
              </w:rPr>
              <w:t>Schiedea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443546">
              <w:rPr>
                <w:rFonts w:ascii="Aptos" w:hAnsi="Aptos" w:cs="Arial"/>
                <w:sz w:val="20"/>
                <w:szCs w:val="20"/>
              </w:rPr>
              <w:t>Sch</w:t>
            </w:r>
            <w:r>
              <w:rPr>
                <w:rFonts w:ascii="Aptos" w:hAnsi="Aptos" w:cs="Arial"/>
                <w:sz w:val="20"/>
                <w:szCs w:val="20"/>
              </w:rPr>
              <w:t>BCRV1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4</w:t>
            </w:r>
            <w:r w:rsidR="00443546"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DB4F6D">
              <w:rPr>
                <w:rFonts w:ascii="Aptos" w:hAnsi="Aptos" w:cs="Arial"/>
                <w:sz w:val="20"/>
                <w:szCs w:val="20"/>
              </w:rPr>
              <w:t>Leu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443546">
              <w:rPr>
                <w:rFonts w:ascii="Aptos" w:hAnsi="Aptos" w:cs="Arial"/>
                <w:sz w:val="20"/>
                <w:szCs w:val="20"/>
              </w:rPr>
              <w:t>Sch</w:t>
            </w:r>
            <w:r>
              <w:rPr>
                <w:rFonts w:ascii="Aptos" w:hAnsi="Aptos" w:cs="Arial"/>
                <w:sz w:val="20"/>
                <w:szCs w:val="20"/>
              </w:rPr>
              <w:t>BCRV1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="00443546">
              <w:rPr>
                <w:rFonts w:ascii="Aptos" w:hAnsi="Aptos" w:cs="Arial"/>
                <w:sz w:val="20"/>
                <w:szCs w:val="20"/>
              </w:rPr>
              <w:t>8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="00443546"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443546">
              <w:rPr>
                <w:rFonts w:ascii="Aptos" w:hAnsi="Aptos" w:cs="Arial"/>
                <w:sz w:val="20"/>
                <w:szCs w:val="20"/>
              </w:rPr>
              <w:t>Leu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443546">
              <w:rPr>
                <w:rFonts w:ascii="Aptos" w:hAnsi="Aptos" w:cs="Arial"/>
                <w:sz w:val="20"/>
                <w:szCs w:val="20"/>
              </w:rPr>
              <w:t>Sch</w:t>
            </w:r>
            <w:r>
              <w:rPr>
                <w:rFonts w:ascii="Aptos" w:hAnsi="Aptos" w:cs="Arial"/>
                <w:sz w:val="20"/>
                <w:szCs w:val="20"/>
              </w:rPr>
              <w:t>BCRV1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23DA09AC" w14:textId="77777777" w:rsidR="007A3373" w:rsidRDefault="007A3373" w:rsidP="00566675">
            <w:pPr>
              <w:rPr>
                <w:rFonts w:ascii="Aptos" w:hAnsi="Aptos" w:cs="Arial"/>
                <w:sz w:val="20"/>
              </w:rPr>
            </w:pPr>
          </w:p>
          <w:p w14:paraId="4769FB09" w14:textId="101CF968" w:rsidR="00F23070" w:rsidRDefault="00205B2B" w:rsidP="00566675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Mango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ManB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mango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Mangifera indica</w:t>
            </w:r>
            <w:r w:rsidRPr="00205B2B">
              <w:rPr>
                <w:rFonts w:ascii="Aptos" w:hAnsi="Aptos" w:cs="Arial"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984E62">
              <w:rPr>
                <w:rFonts w:ascii="Aptos" w:hAnsi="Aptos" w:cs="Arial"/>
                <w:sz w:val="20"/>
                <w:szCs w:val="20"/>
              </w:rPr>
              <w:t xml:space="preserve">tissues from </w:t>
            </w:r>
            <w:r>
              <w:rPr>
                <w:rFonts w:ascii="Aptos" w:hAnsi="Aptos" w:cs="Arial"/>
                <w:sz w:val="20"/>
                <w:szCs w:val="20"/>
              </w:rPr>
              <w:t>Hainan, China.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 w:rsidR="00670923">
              <w:rPr>
                <w:rFonts w:ascii="Aptos" w:hAnsi="Aptos" w:cs="Arial"/>
                <w:sz w:val="20"/>
                <w:szCs w:val="20"/>
              </w:rPr>
              <w:t>Man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826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325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>
              <w:rPr>
                <w:rFonts w:ascii="Aptos" w:hAnsi="Aptos" w:cs="Arial"/>
                <w:sz w:val="20"/>
                <w:szCs w:val="20"/>
              </w:rPr>
              <w:t>seven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 P3-M-G-P6-L-5’ [1] representing the five canonical rhabdovirus structural protein genes as well as the putative cell-to-cell movement protein gene P3 in the conserved location between P and M genes, </w:t>
            </w:r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nd the accessory protein P6 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  <w:r w:rsidR="00670923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670923" w:rsidRPr="00B6502C">
              <w:rPr>
                <w:rFonts w:ascii="Aptos" w:hAnsi="Aptos" w:cs="Arial"/>
                <w:sz w:val="20"/>
                <w:szCs w:val="20"/>
              </w:rPr>
              <w:t xml:space="preserve">The CCG nucleotide sequence of </w:t>
            </w:r>
            <w:r w:rsidR="00670923">
              <w:rPr>
                <w:rFonts w:ascii="Aptos" w:hAnsi="Aptos" w:cs="Arial"/>
                <w:sz w:val="20"/>
                <w:szCs w:val="20"/>
              </w:rPr>
              <w:t>ManB</w:t>
            </w:r>
            <w:r w:rsidR="00670923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670923">
              <w:rPr>
                <w:rFonts w:ascii="Aptos" w:hAnsi="Aptos" w:cs="Arial"/>
                <w:sz w:val="20"/>
                <w:szCs w:val="20"/>
              </w:rPr>
              <w:t>1</w:t>
            </w:r>
            <w:r w:rsidR="00670923"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670923">
              <w:rPr>
                <w:rFonts w:ascii="Aptos" w:hAnsi="Aptos" w:cs="Arial"/>
                <w:sz w:val="20"/>
                <w:szCs w:val="20"/>
              </w:rPr>
              <w:t xml:space="preserve">Cypripedium </w:t>
            </w:r>
            <w:proofErr w:type="spellStart"/>
            <w:r w:rsidR="00670923">
              <w:rPr>
                <w:rFonts w:ascii="Aptos" w:hAnsi="Aptos" w:cs="Arial"/>
                <w:sz w:val="20"/>
                <w:szCs w:val="20"/>
              </w:rPr>
              <w:t>betacytorhabdovirus</w:t>
            </w:r>
            <w:proofErr w:type="spellEnd"/>
            <w:r w:rsidR="00670923"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="00670923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670923">
              <w:rPr>
                <w:rFonts w:ascii="Aptos" w:hAnsi="Aptos" w:cs="Arial"/>
                <w:sz w:val="20"/>
                <w:szCs w:val="20"/>
              </w:rPr>
              <w:t>CypB</w:t>
            </w:r>
            <w:r w:rsidR="00670923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670923">
              <w:rPr>
                <w:rFonts w:ascii="Aptos" w:hAnsi="Aptos" w:cs="Arial"/>
                <w:sz w:val="20"/>
                <w:szCs w:val="20"/>
              </w:rPr>
              <w:t>1</w:t>
            </w:r>
            <w:r w:rsidR="00670923" w:rsidRPr="00B6502C">
              <w:rPr>
                <w:rFonts w:ascii="Aptos" w:hAnsi="Aptos" w:cs="Arial"/>
                <w:sz w:val="20"/>
                <w:szCs w:val="20"/>
              </w:rPr>
              <w:t>;</w:t>
            </w:r>
            <w:r w:rsidR="00670923">
              <w:rPr>
                <w:rFonts w:ascii="Aptos" w:hAnsi="Aptos" w:cs="Arial"/>
                <w:sz w:val="20"/>
                <w:szCs w:val="20"/>
              </w:rPr>
              <w:t xml:space="preserve"> 33</w:t>
            </w:r>
            <w:r w:rsidR="00670923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670923">
              <w:rPr>
                <w:rFonts w:ascii="Aptos" w:hAnsi="Aptos" w:cs="Arial"/>
                <w:sz w:val="20"/>
                <w:szCs w:val="20"/>
              </w:rPr>
              <w:t>8</w:t>
            </w:r>
            <w:r w:rsidR="00670923"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670923">
              <w:rPr>
                <w:rFonts w:ascii="Aptos" w:hAnsi="Aptos" w:cs="Arial"/>
                <w:sz w:val="20"/>
                <w:szCs w:val="20"/>
              </w:rPr>
              <w:t>ManB</w:t>
            </w:r>
            <w:r w:rsidR="00670923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670923">
              <w:rPr>
                <w:rFonts w:ascii="Aptos" w:hAnsi="Aptos" w:cs="Arial"/>
                <w:sz w:val="20"/>
                <w:szCs w:val="20"/>
              </w:rPr>
              <w:t>1</w:t>
            </w:r>
            <w:r w:rsidR="00670923"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670923">
              <w:rPr>
                <w:rFonts w:ascii="Aptos" w:hAnsi="Aptos" w:cs="Arial"/>
                <w:sz w:val="20"/>
                <w:szCs w:val="20"/>
              </w:rPr>
              <w:t>CypB</w:t>
            </w:r>
            <w:r w:rsidR="00670923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670923">
              <w:rPr>
                <w:rFonts w:ascii="Aptos" w:hAnsi="Aptos" w:cs="Arial"/>
                <w:sz w:val="20"/>
                <w:szCs w:val="20"/>
              </w:rPr>
              <w:t>1</w:t>
            </w:r>
            <w:r w:rsidR="00670923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670923">
              <w:rPr>
                <w:rFonts w:ascii="Aptos" w:hAnsi="Aptos" w:cs="Arial"/>
                <w:sz w:val="20"/>
                <w:szCs w:val="20"/>
              </w:rPr>
              <w:t>37.5</w:t>
            </w:r>
            <w:r w:rsidR="00670923"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="00670923"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670923">
              <w:rPr>
                <w:rFonts w:ascii="Aptos" w:hAnsi="Aptos" w:cs="Arial"/>
                <w:sz w:val="20"/>
                <w:szCs w:val="20"/>
              </w:rPr>
              <w:t>ManB</w:t>
            </w:r>
            <w:r w:rsidR="00670923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670923">
              <w:rPr>
                <w:rFonts w:ascii="Aptos" w:hAnsi="Aptos" w:cs="Arial"/>
                <w:sz w:val="20"/>
                <w:szCs w:val="20"/>
              </w:rPr>
              <w:t>1</w:t>
            </w:r>
            <w:r w:rsidR="00670923"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 w:rsidR="00670923">
              <w:rPr>
                <w:rFonts w:ascii="Aptos" w:hAnsi="Aptos" w:cs="Arial"/>
                <w:sz w:val="20"/>
                <w:szCs w:val="20"/>
              </w:rPr>
              <w:t>beta</w:t>
            </w:r>
            <w:r w:rsidR="00670923"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="00670923"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670923">
              <w:rPr>
                <w:rFonts w:ascii="Aptos" w:hAnsi="Aptos" w:cs="Arial"/>
                <w:sz w:val="20"/>
                <w:szCs w:val="20"/>
              </w:rPr>
              <w:t>CypB</w:t>
            </w:r>
            <w:r w:rsidR="00670923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670923">
              <w:rPr>
                <w:rFonts w:ascii="Aptos" w:hAnsi="Aptos" w:cs="Arial"/>
                <w:sz w:val="20"/>
                <w:szCs w:val="20"/>
              </w:rPr>
              <w:t>1</w:t>
            </w:r>
            <w:r w:rsidR="00670923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670923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670923"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="00670923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="00670923"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5172E4D3" w14:textId="77777777" w:rsidR="00670923" w:rsidRDefault="00670923" w:rsidP="00566675">
            <w:pPr>
              <w:rPr>
                <w:rFonts w:ascii="Aptos" w:hAnsi="Aptos" w:cs="Arial"/>
                <w:sz w:val="20"/>
              </w:rPr>
            </w:pPr>
          </w:p>
          <w:p w14:paraId="199DD91A" w14:textId="76E7B13E" w:rsidR="00E062F4" w:rsidRPr="00B6502C" w:rsidRDefault="00E062F4" w:rsidP="00E062F4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Morus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betac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MorB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white mulberry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Morus alba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tissues from </w:t>
            </w:r>
            <w:r>
              <w:rPr>
                <w:rFonts w:ascii="Aptos" w:hAnsi="Aptos" w:cs="Arial"/>
                <w:sz w:val="20"/>
                <w:szCs w:val="20"/>
              </w:rPr>
              <w:t>Hunan, China.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 w:rsidR="00A60226">
              <w:rPr>
                <w:rFonts w:ascii="Aptos" w:hAnsi="Aptos" w:cs="Arial"/>
                <w:sz w:val="20"/>
                <w:szCs w:val="20"/>
              </w:rPr>
              <w:t>Mor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>
              <w:rPr>
                <w:rFonts w:ascii="Aptos" w:hAnsi="Aptos" w:cs="Arial"/>
                <w:sz w:val="20"/>
                <w:szCs w:val="20"/>
              </w:rPr>
              <w:t>5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904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326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and contains </w:t>
            </w:r>
            <w:r>
              <w:rPr>
                <w:rFonts w:ascii="Aptos" w:hAnsi="Aptos" w:cs="Arial"/>
                <w:sz w:val="20"/>
                <w:szCs w:val="20"/>
              </w:rPr>
              <w:t>six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 P3-M-G-L-5’ [1] representing the five canonical rhabdovirus structural protein genes as well as the putative cell-to-cell movement protein gene P3 in the conserved location between P and M genes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</w:t>
            </w:r>
            <w:r>
              <w:rPr>
                <w:rFonts w:ascii="Aptos" w:hAnsi="Aptos" w:cs="Arial"/>
                <w:sz w:val="20"/>
                <w:szCs w:val="20"/>
              </w:rPr>
              <w:t xml:space="preserve">Interestingly, this virus has </w:t>
            </w:r>
            <w:r w:rsidRPr="00FE1677">
              <w:rPr>
                <w:rFonts w:ascii="Aptos" w:hAnsi="Aptos" w:cs="Arial"/>
                <w:sz w:val="20"/>
                <w:szCs w:val="20"/>
              </w:rPr>
              <w:t>a short</w:t>
            </w:r>
            <w:r>
              <w:rPr>
                <w:rFonts w:ascii="Aptos" w:hAnsi="Aptos" w:cs="Arial"/>
                <w:sz w:val="20"/>
                <w:szCs w:val="20"/>
              </w:rPr>
              <w:t xml:space="preserve"> G gene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[1].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The CCG nucleotide sequence of </w:t>
            </w:r>
            <w:r w:rsidR="001C7A1B">
              <w:rPr>
                <w:rFonts w:ascii="Aptos" w:hAnsi="Aptos" w:cs="Arial"/>
                <w:sz w:val="20"/>
                <w:szCs w:val="20"/>
              </w:rPr>
              <w:t>Mor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proofErr w:type="spellStart"/>
            <w:r w:rsidR="001C7A1B">
              <w:rPr>
                <w:rFonts w:ascii="Aptos" w:hAnsi="Aptos" w:cs="Arial"/>
                <w:sz w:val="20"/>
                <w:szCs w:val="20"/>
              </w:rPr>
              <w:t>Phellodendron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1C7A1B">
              <w:rPr>
                <w:rFonts w:ascii="Aptos" w:hAnsi="Aptos" w:cs="Arial"/>
                <w:sz w:val="20"/>
                <w:szCs w:val="20"/>
              </w:rPr>
              <w:t>Phe</w:t>
            </w:r>
            <w:r>
              <w:rPr>
                <w:rFonts w:ascii="Aptos" w:hAnsi="Aptos" w:cs="Arial"/>
                <w:sz w:val="20"/>
                <w:szCs w:val="20"/>
              </w:rPr>
              <w:t>BCRV1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4</w:t>
            </w:r>
            <w:r w:rsidR="001C7A1B"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1C7A1B">
              <w:rPr>
                <w:rFonts w:ascii="Aptos" w:hAnsi="Aptos" w:cs="Arial"/>
                <w:sz w:val="20"/>
                <w:szCs w:val="20"/>
              </w:rPr>
              <w:t>Mor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1C7A1B">
              <w:rPr>
                <w:rFonts w:ascii="Aptos" w:hAnsi="Aptos" w:cs="Arial"/>
                <w:sz w:val="20"/>
                <w:szCs w:val="20"/>
              </w:rPr>
              <w:t>Phe</w:t>
            </w:r>
            <w:r>
              <w:rPr>
                <w:rFonts w:ascii="Aptos" w:hAnsi="Aptos" w:cs="Arial"/>
                <w:sz w:val="20"/>
                <w:szCs w:val="20"/>
              </w:rPr>
              <w:t>BCRV1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="001C7A1B">
              <w:rPr>
                <w:rFonts w:ascii="Aptos" w:hAnsi="Aptos" w:cs="Arial"/>
                <w:sz w:val="20"/>
                <w:szCs w:val="20"/>
              </w:rPr>
              <w:t>8</w:t>
            </w:r>
            <w:r>
              <w:rPr>
                <w:rFonts w:ascii="Aptos" w:hAnsi="Aptos" w:cs="Arial"/>
                <w:sz w:val="20"/>
                <w:szCs w:val="20"/>
              </w:rPr>
              <w:t>.7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1C7A1B">
              <w:rPr>
                <w:rFonts w:ascii="Aptos" w:hAnsi="Aptos" w:cs="Arial"/>
                <w:sz w:val="20"/>
                <w:szCs w:val="20"/>
              </w:rPr>
              <w:t>Mor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forms a well-supported clade with those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that have the shorter G gene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78C24B5C" w14:textId="77777777" w:rsidR="00670923" w:rsidRDefault="00670923" w:rsidP="00566675">
            <w:pPr>
              <w:rPr>
                <w:rFonts w:ascii="Aptos" w:hAnsi="Aptos" w:cs="Arial"/>
                <w:sz w:val="20"/>
              </w:rPr>
            </w:pPr>
          </w:p>
          <w:p w14:paraId="4AE78510" w14:textId="396A312E" w:rsidR="00B6702F" w:rsidRDefault="00B6702F" w:rsidP="00B6702F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Nitraria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NitB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nitre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bush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Nitraria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tangutorum</w:t>
            </w:r>
            <w:proofErr w:type="spellEnd"/>
            <w:r w:rsidRPr="00205B2B">
              <w:rPr>
                <w:rFonts w:ascii="Aptos" w:hAnsi="Aptos" w:cs="Arial"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984E62">
              <w:rPr>
                <w:rFonts w:ascii="Aptos" w:hAnsi="Aptos" w:cs="Arial"/>
                <w:sz w:val="20"/>
                <w:szCs w:val="20"/>
              </w:rPr>
              <w:t xml:space="preserve">tissues from </w:t>
            </w:r>
            <w:r>
              <w:rPr>
                <w:rFonts w:ascii="Aptos" w:hAnsi="Aptos" w:cs="Arial"/>
                <w:sz w:val="20"/>
                <w:szCs w:val="20"/>
              </w:rPr>
              <w:t>Inner Mongolia, China.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NitB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>
              <w:rPr>
                <w:rFonts w:ascii="Aptos" w:hAnsi="Aptos" w:cs="Arial"/>
                <w:sz w:val="20"/>
                <w:szCs w:val="20"/>
              </w:rPr>
              <w:t>5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520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327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>
              <w:rPr>
                <w:rFonts w:ascii="Aptos" w:hAnsi="Aptos" w:cs="Arial"/>
                <w:sz w:val="20"/>
                <w:szCs w:val="20"/>
              </w:rPr>
              <w:t>seven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 P3-M-G-P6-L-5’ [1] representing the five canonical rhabdovirus structural protein genes as well as the putative cell-to-cell movement protein gene P3 in the conserved location between P and M genes, </w:t>
            </w:r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nd the accessory </w:t>
            </w:r>
            <w:r w:rsidRPr="00B6502C">
              <w:rPr>
                <w:rFonts w:ascii="Aptos" w:hAnsi="Aptos" w:cs="Arial"/>
                <w:sz w:val="20"/>
                <w:szCs w:val="20"/>
              </w:rPr>
              <w:lastRenderedPageBreak/>
              <w:t>protein P6 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NitB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B32E56">
              <w:rPr>
                <w:rFonts w:ascii="Aptos" w:hAnsi="Aptos" w:cs="Arial"/>
                <w:sz w:val="20"/>
                <w:szCs w:val="20"/>
              </w:rPr>
              <w:t>Populus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B32E56">
              <w:rPr>
                <w:rFonts w:ascii="Aptos" w:hAnsi="Aptos" w:cs="Arial"/>
                <w:sz w:val="20"/>
                <w:szCs w:val="20"/>
              </w:rPr>
              <w:t>Pop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32E56">
              <w:rPr>
                <w:rFonts w:ascii="Aptos" w:hAnsi="Aptos" w:cs="Arial"/>
                <w:sz w:val="20"/>
                <w:szCs w:val="20"/>
              </w:rPr>
              <w:t>62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B32E56"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NitB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B32E56">
              <w:rPr>
                <w:rFonts w:ascii="Aptos" w:hAnsi="Aptos" w:cs="Arial"/>
                <w:sz w:val="20"/>
                <w:szCs w:val="20"/>
              </w:rPr>
              <w:t>Pop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B32E56">
              <w:rPr>
                <w:rFonts w:ascii="Aptos" w:hAnsi="Aptos" w:cs="Arial"/>
                <w:sz w:val="20"/>
                <w:szCs w:val="20"/>
              </w:rPr>
              <w:t>6</w:t>
            </w:r>
            <w:r>
              <w:rPr>
                <w:rFonts w:ascii="Aptos" w:hAnsi="Aptos" w:cs="Arial"/>
                <w:sz w:val="20"/>
                <w:szCs w:val="20"/>
              </w:rPr>
              <w:t>7.</w:t>
            </w:r>
            <w:r w:rsidR="00B32E56">
              <w:rPr>
                <w:rFonts w:ascii="Aptos" w:hAnsi="Aptos" w:cs="Arial"/>
                <w:sz w:val="20"/>
                <w:szCs w:val="20"/>
              </w:rPr>
              <w:t>8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NitB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B32E56">
              <w:rPr>
                <w:rFonts w:ascii="Aptos" w:hAnsi="Aptos" w:cs="Arial"/>
                <w:sz w:val="20"/>
                <w:szCs w:val="20"/>
              </w:rPr>
              <w:t>Pop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3E8B4405" w14:textId="77777777" w:rsidR="001C7A1B" w:rsidRDefault="001C7A1B" w:rsidP="00566675">
            <w:pPr>
              <w:rPr>
                <w:rFonts w:ascii="Aptos" w:hAnsi="Aptos" w:cs="Arial"/>
                <w:sz w:val="20"/>
              </w:rPr>
            </w:pPr>
          </w:p>
          <w:p w14:paraId="0A7FD589" w14:textId="652FBE83" w:rsidR="004C3010" w:rsidRDefault="004C3010" w:rsidP="004C3010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Panicum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PanB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 xml:space="preserve">Hall´s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panicgrass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Panicum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hallii</w:t>
            </w:r>
            <w:proofErr w:type="spellEnd"/>
            <w:r w:rsidRPr="00205B2B">
              <w:rPr>
                <w:rFonts w:ascii="Aptos" w:hAnsi="Aptos" w:cs="Arial"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984E62">
              <w:rPr>
                <w:rFonts w:ascii="Aptos" w:hAnsi="Aptos" w:cs="Arial"/>
                <w:sz w:val="20"/>
                <w:szCs w:val="20"/>
              </w:rPr>
              <w:t xml:space="preserve">tissues from </w:t>
            </w:r>
            <w:r>
              <w:rPr>
                <w:rFonts w:ascii="Aptos" w:hAnsi="Aptos" w:cs="Arial"/>
                <w:sz w:val="20"/>
                <w:szCs w:val="20"/>
              </w:rPr>
              <w:t>Texas, USA.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PanB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136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328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and contains </w:t>
            </w:r>
            <w:r>
              <w:rPr>
                <w:rFonts w:ascii="Aptos" w:hAnsi="Aptos" w:cs="Arial"/>
                <w:sz w:val="20"/>
                <w:szCs w:val="20"/>
              </w:rPr>
              <w:t>seven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 P3-M-G-L-5’ [1] representing the five canonical rhabdovirus structural protein genes as well as the putative cell-to-cell movement protein gene P3 in the conserved location between P and M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PanB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 xml:space="preserve">Colocasia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bobone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disease</w:t>
            </w:r>
            <w:r w:rsidR="002915C6" w:rsidRPr="00FE1677">
              <w:rPr>
                <w:rFonts w:ascii="Aptos" w:hAnsi="Aptos" w:cs="Arial"/>
                <w:sz w:val="20"/>
                <w:szCs w:val="20"/>
              </w:rPr>
              <w:t>-</w:t>
            </w:r>
            <w:r>
              <w:rPr>
                <w:rFonts w:ascii="Aptos" w:hAnsi="Aptos" w:cs="Arial"/>
                <w:sz w:val="20"/>
                <w:szCs w:val="20"/>
              </w:rPr>
              <w:t>associated virus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CBDaV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71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PanB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CBDaV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75.9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PanB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CBDaV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7DF2AB83" w14:textId="77777777" w:rsidR="004C3010" w:rsidRDefault="004C3010" w:rsidP="004C3010">
            <w:pPr>
              <w:rPr>
                <w:rFonts w:ascii="Aptos" w:hAnsi="Aptos" w:cs="Arial"/>
                <w:sz w:val="20"/>
                <w:szCs w:val="20"/>
              </w:rPr>
            </w:pPr>
          </w:p>
          <w:p w14:paraId="1B7E2DEF" w14:textId="3C360766" w:rsidR="00154081" w:rsidRDefault="00154081" w:rsidP="00154081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Passiflora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betacytorhabdovirus</w:t>
            </w:r>
            <w:proofErr w:type="spellEnd"/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PasBCR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blue passionflower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Passiflora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caerulea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>
              <w:rPr>
                <w:rFonts w:ascii="Aptos" w:hAnsi="Aptos" w:cs="Arial"/>
                <w:sz w:val="20"/>
                <w:szCs w:val="20"/>
              </w:rPr>
              <w:t>China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PasB</w:t>
            </w:r>
            <w:r w:rsidRPr="00B6502C">
              <w:rPr>
                <w:rFonts w:ascii="Aptos" w:hAnsi="Aptos" w:cs="Arial"/>
                <w:sz w:val="20"/>
                <w:szCs w:val="20"/>
              </w:rPr>
              <w:t>CRV1 has 13,</w:t>
            </w:r>
            <w:r>
              <w:rPr>
                <w:rFonts w:ascii="Aptos" w:hAnsi="Aptos" w:cs="Arial"/>
                <w:sz w:val="20"/>
                <w:szCs w:val="20"/>
              </w:rPr>
              <w:t>471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329</w:t>
            </w:r>
            <w:r w:rsidRPr="00B6502C">
              <w:rPr>
                <w:rFonts w:ascii="Aptos" w:hAnsi="Aptos" w:cs="Arial"/>
                <w:sz w:val="20"/>
                <w:szCs w:val="20"/>
              </w:rPr>
              <w:t>), and contains eight ORFs in the order 3’-N-P- P3-P4-M-G-</w:t>
            </w:r>
            <w:r>
              <w:rPr>
                <w:rFonts w:ascii="Aptos" w:hAnsi="Aptos" w:cs="Arial"/>
                <w:sz w:val="20"/>
                <w:szCs w:val="20"/>
              </w:rPr>
              <w:t>P7-</w:t>
            </w:r>
            <w:r w:rsidRPr="00B6502C">
              <w:rPr>
                <w:rFonts w:ascii="Aptos" w:hAnsi="Aptos" w:cs="Arial"/>
                <w:sz w:val="20"/>
                <w:szCs w:val="20"/>
              </w:rPr>
              <w:t>L-5’ [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>] representing the five canonical rhabdovirus structural protein genes as well as the putative cell-to-cell movement protein gene P3 in the conserved location between P and M genes, an accessory protein P4 between the P3 and M genes, and the accessory protein P</w:t>
            </w:r>
            <w:r>
              <w:rPr>
                <w:rFonts w:ascii="Aptos" w:hAnsi="Aptos" w:cs="Arial"/>
                <w:sz w:val="20"/>
                <w:szCs w:val="20"/>
              </w:rPr>
              <w:t>7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A73999"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). The C</w:t>
            </w:r>
            <w:r>
              <w:rPr>
                <w:rFonts w:ascii="Aptos" w:hAnsi="Aptos" w:cs="Arial"/>
                <w:sz w:val="20"/>
                <w:szCs w:val="20"/>
              </w:rPr>
              <w:t>C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G nucleotide sequence of </w:t>
            </w:r>
            <w:r>
              <w:rPr>
                <w:rFonts w:ascii="Aptos" w:hAnsi="Aptos" w:cs="Arial"/>
                <w:sz w:val="20"/>
                <w:szCs w:val="20"/>
              </w:rPr>
              <w:t>PasBCRV1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proofErr w:type="spellStart"/>
            <w:r w:rsidR="00466377">
              <w:rPr>
                <w:rFonts w:ascii="Aptos" w:hAnsi="Aptos" w:cs="Arial"/>
                <w:sz w:val="20"/>
                <w:szCs w:val="20"/>
              </w:rPr>
              <w:t>Tilia</w:t>
            </w:r>
            <w:proofErr w:type="spellEnd"/>
            <w:r w:rsidR="00466377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466377"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 w:rsidR="00466377"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466377">
              <w:rPr>
                <w:rFonts w:ascii="Aptos" w:hAnsi="Aptos" w:cs="Arial"/>
                <w:sz w:val="20"/>
                <w:szCs w:val="20"/>
              </w:rPr>
              <w:t>TiCRV1</w:t>
            </w:r>
            <w:r w:rsidRPr="00B6502C">
              <w:rPr>
                <w:rFonts w:ascii="Aptos" w:hAnsi="Aptos" w:cs="Arial"/>
                <w:sz w:val="20"/>
                <w:szCs w:val="20"/>
              </w:rPr>
              <w:t>; 5</w:t>
            </w:r>
            <w:r w:rsidR="00466377">
              <w:rPr>
                <w:rFonts w:ascii="Aptos" w:hAnsi="Aptos" w:cs="Arial"/>
                <w:sz w:val="20"/>
                <w:szCs w:val="20"/>
              </w:rPr>
              <w:t>8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466377"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PasBCRV1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466377">
              <w:rPr>
                <w:rFonts w:ascii="Aptos" w:hAnsi="Aptos" w:cs="Arial"/>
                <w:sz w:val="20"/>
                <w:szCs w:val="20"/>
              </w:rPr>
              <w:t>TiCRV1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6</w:t>
            </w:r>
            <w:r w:rsidR="00466377"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%) [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PasBCRV1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 w:rsidR="00A1486B"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466377">
              <w:rPr>
                <w:rFonts w:ascii="Aptos" w:hAnsi="Aptos" w:cs="Arial"/>
                <w:sz w:val="20"/>
                <w:szCs w:val="20"/>
              </w:rPr>
              <w:t>TiCRV</w:t>
            </w:r>
            <w:r w:rsidRPr="00B6502C">
              <w:rPr>
                <w:rFonts w:ascii="Aptos" w:hAnsi="Aptos" w:cs="Arial"/>
                <w:sz w:val="20"/>
                <w:szCs w:val="20"/>
              </w:rPr>
              <w:t>1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A73999"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6B8B41E8" w14:textId="77777777" w:rsidR="004C3010" w:rsidRDefault="004C3010" w:rsidP="004C3010">
            <w:pPr>
              <w:rPr>
                <w:rFonts w:ascii="Aptos" w:hAnsi="Aptos" w:cs="Arial"/>
                <w:sz w:val="20"/>
                <w:szCs w:val="20"/>
              </w:rPr>
            </w:pPr>
          </w:p>
          <w:p w14:paraId="4BDC424C" w14:textId="05CA67B1" w:rsidR="00550C2E" w:rsidRDefault="00550C2E" w:rsidP="004C3010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Peat soil associated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PSa</w:t>
            </w:r>
            <w:r w:rsidR="00FA3885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CRV1)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 xml:space="preserve">wetland freshwater samples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from </w:t>
            </w:r>
            <w:r w:rsidR="00241CA9">
              <w:rPr>
                <w:rFonts w:ascii="Aptos" w:hAnsi="Aptos" w:cs="Arial"/>
                <w:sz w:val="20"/>
                <w:szCs w:val="20"/>
              </w:rPr>
              <w:t>Bavaria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241CA9">
              <w:rPr>
                <w:rFonts w:ascii="Aptos" w:hAnsi="Aptos" w:cs="Arial"/>
                <w:sz w:val="20"/>
                <w:szCs w:val="20"/>
              </w:rPr>
              <w:t>Germany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241CA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11917" w:rsidRPr="00B6502C">
              <w:rPr>
                <w:rFonts w:ascii="Aptos" w:hAnsi="Aptos" w:cs="Arial"/>
                <w:sz w:val="20"/>
                <w:szCs w:val="20"/>
              </w:rPr>
              <w:t xml:space="preserve">The coding-complete genome (CCG) sequence (partial 3’ leader and 5’ trailer) of </w:t>
            </w:r>
            <w:r w:rsidR="00FA3885">
              <w:rPr>
                <w:rFonts w:ascii="Aptos" w:hAnsi="Aptos" w:cs="Arial"/>
                <w:sz w:val="20"/>
                <w:szCs w:val="20"/>
              </w:rPr>
              <w:t>PSa</w:t>
            </w:r>
            <w:r w:rsidR="00A11917">
              <w:rPr>
                <w:rFonts w:ascii="Aptos" w:hAnsi="Aptos" w:cs="Arial"/>
                <w:sz w:val="20"/>
                <w:szCs w:val="20"/>
              </w:rPr>
              <w:t>B</w:t>
            </w:r>
            <w:r w:rsidR="00A11917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A11917">
              <w:rPr>
                <w:rFonts w:ascii="Aptos" w:hAnsi="Aptos" w:cs="Arial"/>
                <w:sz w:val="20"/>
                <w:szCs w:val="20"/>
              </w:rPr>
              <w:t>1</w:t>
            </w:r>
            <w:r w:rsidR="00A11917"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 w:rsidR="00A11917">
              <w:rPr>
                <w:rFonts w:ascii="Aptos" w:hAnsi="Aptos" w:cs="Arial"/>
                <w:sz w:val="20"/>
                <w:szCs w:val="20"/>
              </w:rPr>
              <w:t>2</w:t>
            </w:r>
            <w:r w:rsidR="00A11917" w:rsidRPr="00B6502C">
              <w:rPr>
                <w:rFonts w:ascii="Aptos" w:hAnsi="Aptos" w:cs="Arial"/>
                <w:sz w:val="20"/>
                <w:szCs w:val="20"/>
              </w:rPr>
              <w:t>,</w:t>
            </w:r>
            <w:r w:rsidR="00A11917">
              <w:rPr>
                <w:rFonts w:ascii="Aptos" w:hAnsi="Aptos" w:cs="Arial"/>
                <w:sz w:val="20"/>
                <w:szCs w:val="20"/>
              </w:rPr>
              <w:t>663</w:t>
            </w:r>
            <w:r w:rsidR="00A11917"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 w:rsidR="00A11917">
              <w:rPr>
                <w:rFonts w:ascii="Aptos" w:hAnsi="Aptos" w:cs="Arial"/>
                <w:sz w:val="20"/>
                <w:szCs w:val="20"/>
              </w:rPr>
              <w:t>330</w:t>
            </w:r>
            <w:r w:rsidR="00A11917"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 w:rsidR="00A11917">
              <w:rPr>
                <w:rFonts w:ascii="Aptos" w:hAnsi="Aptos" w:cs="Arial"/>
                <w:sz w:val="20"/>
                <w:szCs w:val="20"/>
              </w:rPr>
              <w:t>seven</w:t>
            </w:r>
            <w:r w:rsidR="00A11917"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 P3-M-G-P6-L-5’ [1] representing the five canonical rhabdovirus structural protein genes as well as the putative cell-to-cell movement protein gene P3 in the conserved location between P and M genes, </w:t>
            </w:r>
            <w:r w:rsidR="00A11917">
              <w:rPr>
                <w:rFonts w:ascii="Aptos" w:hAnsi="Aptos" w:cs="Arial"/>
                <w:sz w:val="20"/>
                <w:szCs w:val="20"/>
              </w:rPr>
              <w:t>a</w:t>
            </w:r>
            <w:r w:rsidR="00A11917" w:rsidRPr="00B6502C">
              <w:rPr>
                <w:rFonts w:ascii="Aptos" w:hAnsi="Aptos" w:cs="Arial"/>
                <w:sz w:val="20"/>
                <w:szCs w:val="20"/>
              </w:rPr>
              <w:t>nd the accessory protein P6 between the G and L genes (</w:t>
            </w:r>
            <w:r w:rsidR="00A11917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A11917"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="00A11917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="00A11917" w:rsidRPr="00B6502C">
              <w:rPr>
                <w:rFonts w:ascii="Aptos" w:hAnsi="Aptos" w:cs="Arial"/>
                <w:sz w:val="20"/>
                <w:szCs w:val="20"/>
              </w:rPr>
              <w:t>).</w:t>
            </w:r>
            <w:r w:rsidR="00A1191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11917" w:rsidRPr="00B6502C">
              <w:rPr>
                <w:rFonts w:ascii="Aptos" w:hAnsi="Aptos" w:cs="Arial"/>
                <w:sz w:val="20"/>
                <w:szCs w:val="20"/>
              </w:rPr>
              <w:t xml:space="preserve">The CCG nucleotide sequence of </w:t>
            </w:r>
            <w:r w:rsidR="00FA3885">
              <w:rPr>
                <w:rFonts w:ascii="Aptos" w:hAnsi="Aptos" w:cs="Arial"/>
                <w:sz w:val="20"/>
                <w:szCs w:val="20"/>
              </w:rPr>
              <w:t>PSa</w:t>
            </w:r>
            <w:r w:rsidR="00A11917">
              <w:rPr>
                <w:rFonts w:ascii="Aptos" w:hAnsi="Aptos" w:cs="Arial"/>
                <w:sz w:val="20"/>
                <w:szCs w:val="20"/>
              </w:rPr>
              <w:t>B</w:t>
            </w:r>
            <w:r w:rsidR="00A11917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A11917">
              <w:rPr>
                <w:rFonts w:ascii="Aptos" w:hAnsi="Aptos" w:cs="Arial"/>
                <w:sz w:val="20"/>
                <w:szCs w:val="20"/>
              </w:rPr>
              <w:t>1</w:t>
            </w:r>
            <w:r w:rsidR="00A11917"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FA3885">
              <w:rPr>
                <w:rFonts w:ascii="Aptos" w:hAnsi="Aptos" w:cs="Arial"/>
                <w:sz w:val="20"/>
                <w:szCs w:val="20"/>
              </w:rPr>
              <w:t>maize yellow striate virus</w:t>
            </w:r>
            <w:r w:rsidR="00A11917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FA3885">
              <w:rPr>
                <w:rFonts w:ascii="Aptos" w:hAnsi="Aptos" w:cs="Arial"/>
                <w:sz w:val="20"/>
                <w:szCs w:val="20"/>
              </w:rPr>
              <w:t>MYSV</w:t>
            </w:r>
            <w:r w:rsidR="00A11917" w:rsidRPr="00B6502C">
              <w:rPr>
                <w:rFonts w:ascii="Aptos" w:hAnsi="Aptos" w:cs="Arial"/>
                <w:sz w:val="20"/>
                <w:szCs w:val="20"/>
              </w:rPr>
              <w:t>;</w:t>
            </w:r>
            <w:r w:rsidR="00A1191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FA3885">
              <w:rPr>
                <w:rFonts w:ascii="Aptos" w:hAnsi="Aptos" w:cs="Arial"/>
                <w:sz w:val="20"/>
                <w:szCs w:val="20"/>
              </w:rPr>
              <w:t>50</w:t>
            </w:r>
            <w:r w:rsidR="00A11917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A11917">
              <w:rPr>
                <w:rFonts w:ascii="Aptos" w:hAnsi="Aptos" w:cs="Arial"/>
                <w:sz w:val="20"/>
                <w:szCs w:val="20"/>
              </w:rPr>
              <w:t>4</w:t>
            </w:r>
            <w:r w:rsidR="00A11917"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FA3885">
              <w:rPr>
                <w:rFonts w:ascii="Aptos" w:hAnsi="Aptos" w:cs="Arial"/>
                <w:sz w:val="20"/>
                <w:szCs w:val="20"/>
              </w:rPr>
              <w:t>PSa</w:t>
            </w:r>
            <w:r w:rsidR="00A11917">
              <w:rPr>
                <w:rFonts w:ascii="Aptos" w:hAnsi="Aptos" w:cs="Arial"/>
                <w:sz w:val="20"/>
                <w:szCs w:val="20"/>
              </w:rPr>
              <w:t>B</w:t>
            </w:r>
            <w:r w:rsidR="00A11917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A11917">
              <w:rPr>
                <w:rFonts w:ascii="Aptos" w:hAnsi="Aptos" w:cs="Arial"/>
                <w:sz w:val="20"/>
                <w:szCs w:val="20"/>
              </w:rPr>
              <w:t>1</w:t>
            </w:r>
            <w:r w:rsidR="00A11917"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FA3885">
              <w:rPr>
                <w:rFonts w:ascii="Aptos" w:hAnsi="Aptos" w:cs="Arial"/>
                <w:sz w:val="20"/>
                <w:szCs w:val="20"/>
              </w:rPr>
              <w:t>MYSV</w:t>
            </w:r>
            <w:r w:rsidR="00A11917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FA3885">
              <w:rPr>
                <w:rFonts w:ascii="Aptos" w:hAnsi="Aptos" w:cs="Arial"/>
                <w:sz w:val="20"/>
                <w:szCs w:val="20"/>
              </w:rPr>
              <w:t>55</w:t>
            </w:r>
            <w:r w:rsidR="00A11917"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="00A11917"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FA3885">
              <w:rPr>
                <w:rFonts w:ascii="Aptos" w:hAnsi="Aptos" w:cs="Arial"/>
                <w:sz w:val="20"/>
                <w:szCs w:val="20"/>
              </w:rPr>
              <w:t>PSa</w:t>
            </w:r>
            <w:r w:rsidR="00A11917">
              <w:rPr>
                <w:rFonts w:ascii="Aptos" w:hAnsi="Aptos" w:cs="Arial"/>
                <w:sz w:val="20"/>
                <w:szCs w:val="20"/>
              </w:rPr>
              <w:t>B</w:t>
            </w:r>
            <w:r w:rsidR="00A11917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A11917">
              <w:rPr>
                <w:rFonts w:ascii="Aptos" w:hAnsi="Aptos" w:cs="Arial"/>
                <w:sz w:val="20"/>
                <w:szCs w:val="20"/>
              </w:rPr>
              <w:t>1</w:t>
            </w:r>
            <w:r w:rsidR="00A11917"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 w:rsidR="00A11917">
              <w:rPr>
                <w:rFonts w:ascii="Aptos" w:hAnsi="Aptos" w:cs="Arial"/>
                <w:sz w:val="20"/>
                <w:szCs w:val="20"/>
              </w:rPr>
              <w:t>beta</w:t>
            </w:r>
            <w:r w:rsidR="00A11917"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="00A11917"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FA3885">
              <w:rPr>
                <w:rFonts w:ascii="Aptos" w:hAnsi="Aptos" w:cs="Arial"/>
                <w:sz w:val="20"/>
                <w:szCs w:val="20"/>
              </w:rPr>
              <w:t>MYSV, barley yellow striate mosaic virus, maize</w:t>
            </w:r>
            <w:r w:rsidR="00D10B52" w:rsidRPr="00FE1677">
              <w:rPr>
                <w:rFonts w:ascii="Aptos" w:hAnsi="Aptos" w:cs="Arial"/>
                <w:sz w:val="20"/>
                <w:szCs w:val="20"/>
              </w:rPr>
              <w:t>-</w:t>
            </w:r>
            <w:r w:rsidR="00FA3885">
              <w:rPr>
                <w:rFonts w:ascii="Aptos" w:hAnsi="Aptos" w:cs="Arial"/>
                <w:sz w:val="20"/>
                <w:szCs w:val="20"/>
              </w:rPr>
              <w:t xml:space="preserve">associated </w:t>
            </w:r>
            <w:proofErr w:type="spellStart"/>
            <w:r w:rsidR="00FA3885"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 w:rsidR="00FA3885">
              <w:rPr>
                <w:rFonts w:ascii="Aptos" w:hAnsi="Aptos" w:cs="Arial"/>
                <w:sz w:val="20"/>
                <w:szCs w:val="20"/>
              </w:rPr>
              <w:t xml:space="preserve"> and northern cereal mosaic virus</w:t>
            </w:r>
            <w:r w:rsidR="00A11917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A11917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A11917"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="00A11917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="00A11917"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41D7D4E3" w14:textId="77777777" w:rsidR="00443546" w:rsidRDefault="00443546" w:rsidP="00566675">
            <w:pPr>
              <w:rPr>
                <w:rFonts w:ascii="Aptos" w:hAnsi="Aptos" w:cs="Arial"/>
                <w:sz w:val="20"/>
              </w:rPr>
            </w:pPr>
          </w:p>
          <w:p w14:paraId="08D7D3C0" w14:textId="1F2F2873" w:rsidR="00550C2E" w:rsidRDefault="00550C2E" w:rsidP="00550C2E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Peat soil associated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2 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PSa</w:t>
            </w:r>
            <w:r w:rsidR="00FA3885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 xml:space="preserve">wetland freshwater samples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from </w:t>
            </w:r>
            <w:r w:rsidR="00241CA9">
              <w:rPr>
                <w:rFonts w:ascii="Aptos" w:hAnsi="Aptos" w:cs="Arial"/>
                <w:sz w:val="20"/>
                <w:szCs w:val="20"/>
              </w:rPr>
              <w:t>Alaska</w:t>
            </w:r>
            <w:r>
              <w:rPr>
                <w:rFonts w:ascii="Aptos" w:hAnsi="Aptos" w:cs="Arial"/>
                <w:sz w:val="20"/>
                <w:szCs w:val="20"/>
              </w:rPr>
              <w:t>, USA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CD6EF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 xml:space="preserve">The coding-complete genome (CCG) sequence (partial 3’ leader and 5’ trailer) of </w:t>
            </w:r>
            <w:r w:rsidR="00CD6EFA">
              <w:rPr>
                <w:rFonts w:ascii="Aptos" w:hAnsi="Aptos" w:cs="Arial"/>
                <w:sz w:val="20"/>
                <w:szCs w:val="20"/>
              </w:rPr>
              <w:t>PSaB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CD6EFA">
              <w:rPr>
                <w:rFonts w:ascii="Aptos" w:hAnsi="Aptos" w:cs="Arial"/>
                <w:sz w:val="20"/>
                <w:szCs w:val="20"/>
              </w:rPr>
              <w:t>2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 w:rsidR="00CD6EFA">
              <w:rPr>
                <w:rFonts w:ascii="Aptos" w:hAnsi="Aptos" w:cs="Arial"/>
                <w:sz w:val="20"/>
                <w:szCs w:val="20"/>
              </w:rPr>
              <w:t>4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>,</w:t>
            </w:r>
            <w:r w:rsidR="00CD6EFA">
              <w:rPr>
                <w:rFonts w:ascii="Aptos" w:hAnsi="Aptos" w:cs="Arial"/>
                <w:sz w:val="20"/>
                <w:szCs w:val="20"/>
              </w:rPr>
              <w:t>865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 w:rsidR="00CD6EFA">
              <w:rPr>
                <w:rFonts w:ascii="Aptos" w:hAnsi="Aptos" w:cs="Arial"/>
                <w:sz w:val="20"/>
                <w:szCs w:val="20"/>
              </w:rPr>
              <w:t>331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 w:rsidR="00CD6EFA">
              <w:rPr>
                <w:rFonts w:ascii="Aptos" w:hAnsi="Aptos" w:cs="Arial"/>
                <w:sz w:val="20"/>
                <w:szCs w:val="20"/>
              </w:rPr>
              <w:t>nine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 P3-M-G-P6-</w:t>
            </w:r>
            <w:r w:rsidR="00CD6EFA">
              <w:rPr>
                <w:rFonts w:ascii="Aptos" w:hAnsi="Aptos" w:cs="Arial"/>
                <w:sz w:val="20"/>
                <w:szCs w:val="20"/>
              </w:rPr>
              <w:t>P7-P8-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 xml:space="preserve">L-5’ [1] representing the five canonical rhabdovirus structural protein genes as well as the putative cell-to-cell movement protein gene P3 in the conserved location between P and M genes, </w:t>
            </w:r>
            <w:r w:rsidR="00CD6EFA">
              <w:rPr>
                <w:rFonts w:ascii="Aptos" w:hAnsi="Aptos" w:cs="Arial"/>
                <w:sz w:val="20"/>
                <w:szCs w:val="20"/>
              </w:rPr>
              <w:t>a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>nd the accessory protein</w:t>
            </w:r>
            <w:r w:rsidR="00CD6EFA">
              <w:rPr>
                <w:rFonts w:ascii="Aptos" w:hAnsi="Aptos" w:cs="Arial"/>
                <w:sz w:val="20"/>
                <w:szCs w:val="20"/>
              </w:rPr>
              <w:t>s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 xml:space="preserve"> P6</w:t>
            </w:r>
            <w:r w:rsidR="00CD6EFA">
              <w:rPr>
                <w:rFonts w:ascii="Aptos" w:hAnsi="Aptos" w:cs="Arial"/>
                <w:sz w:val="20"/>
                <w:szCs w:val="20"/>
              </w:rPr>
              <w:t>, P7 and P8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 xml:space="preserve"> between the G and L genes (</w:t>
            </w:r>
            <w:r w:rsidR="00CD6EFA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CD6EFA"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="00CD6EFA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 w:rsidR="00CD6EFA">
              <w:rPr>
                <w:rFonts w:ascii="Aptos" w:hAnsi="Aptos" w:cs="Arial"/>
                <w:sz w:val="20"/>
                <w:szCs w:val="20"/>
              </w:rPr>
              <w:t>PSaB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CD6EFA">
              <w:rPr>
                <w:rFonts w:ascii="Aptos" w:hAnsi="Aptos" w:cs="Arial"/>
                <w:sz w:val="20"/>
                <w:szCs w:val="20"/>
              </w:rPr>
              <w:t>2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proofErr w:type="spellStart"/>
            <w:r w:rsidR="00CD6EFA">
              <w:rPr>
                <w:rFonts w:ascii="Aptos" w:hAnsi="Aptos" w:cs="Arial"/>
                <w:sz w:val="20"/>
                <w:szCs w:val="20"/>
              </w:rPr>
              <w:t>Bouteloa</w:t>
            </w:r>
            <w:proofErr w:type="spellEnd"/>
            <w:r w:rsidR="00CD6EFA"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CD6EFA">
              <w:rPr>
                <w:rFonts w:ascii="Aptos" w:hAnsi="Aptos" w:cs="Arial"/>
                <w:sz w:val="20"/>
                <w:szCs w:val="20"/>
              </w:rPr>
              <w:t>bet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>acytorhabdovirus</w:t>
            </w:r>
            <w:proofErr w:type="spellEnd"/>
            <w:r w:rsidR="00CD6EFA"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CD6EFA">
              <w:rPr>
                <w:rFonts w:ascii="Aptos" w:hAnsi="Aptos" w:cs="Arial"/>
                <w:sz w:val="20"/>
                <w:szCs w:val="20"/>
              </w:rPr>
              <w:t>1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CD6EFA">
              <w:rPr>
                <w:rFonts w:ascii="Aptos" w:hAnsi="Aptos" w:cs="Arial"/>
                <w:sz w:val="20"/>
                <w:szCs w:val="20"/>
              </w:rPr>
              <w:t>BouB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CD6EFA">
              <w:rPr>
                <w:rFonts w:ascii="Aptos" w:hAnsi="Aptos" w:cs="Arial"/>
                <w:sz w:val="20"/>
                <w:szCs w:val="20"/>
              </w:rPr>
              <w:t>1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>;</w:t>
            </w:r>
            <w:r w:rsidR="00CD6EFA">
              <w:rPr>
                <w:rFonts w:ascii="Aptos" w:hAnsi="Aptos" w:cs="Arial"/>
                <w:sz w:val="20"/>
                <w:szCs w:val="20"/>
              </w:rPr>
              <w:t xml:space="preserve"> 54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CD6EFA">
              <w:rPr>
                <w:rFonts w:ascii="Aptos" w:hAnsi="Aptos" w:cs="Arial"/>
                <w:sz w:val="20"/>
                <w:szCs w:val="20"/>
              </w:rPr>
              <w:t>7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CD6EFA">
              <w:rPr>
                <w:rFonts w:ascii="Aptos" w:hAnsi="Aptos" w:cs="Arial"/>
                <w:sz w:val="20"/>
                <w:szCs w:val="20"/>
              </w:rPr>
              <w:t>PSaB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CD6EFA">
              <w:rPr>
                <w:rFonts w:ascii="Aptos" w:hAnsi="Aptos" w:cs="Arial"/>
                <w:sz w:val="20"/>
                <w:szCs w:val="20"/>
              </w:rPr>
              <w:t>2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CD6EFA">
              <w:rPr>
                <w:rFonts w:ascii="Aptos" w:hAnsi="Aptos" w:cs="Arial"/>
                <w:sz w:val="20"/>
                <w:szCs w:val="20"/>
              </w:rPr>
              <w:t>BouB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CD6EFA">
              <w:rPr>
                <w:rFonts w:ascii="Aptos" w:hAnsi="Aptos" w:cs="Arial"/>
                <w:sz w:val="20"/>
                <w:szCs w:val="20"/>
              </w:rPr>
              <w:t>1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CD6EFA">
              <w:rPr>
                <w:rFonts w:ascii="Aptos" w:hAnsi="Aptos" w:cs="Arial"/>
                <w:sz w:val="20"/>
                <w:szCs w:val="20"/>
              </w:rPr>
              <w:t>60.3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CD6EFA">
              <w:rPr>
                <w:rFonts w:ascii="Aptos" w:hAnsi="Aptos" w:cs="Arial"/>
                <w:sz w:val="20"/>
                <w:szCs w:val="20"/>
              </w:rPr>
              <w:t>PSaB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CD6EFA">
              <w:rPr>
                <w:rFonts w:ascii="Aptos" w:hAnsi="Aptos" w:cs="Arial"/>
                <w:sz w:val="20"/>
                <w:szCs w:val="20"/>
              </w:rPr>
              <w:t>2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 w:rsidR="00CD6EFA">
              <w:rPr>
                <w:rFonts w:ascii="Aptos" w:hAnsi="Aptos" w:cs="Arial"/>
                <w:sz w:val="20"/>
                <w:szCs w:val="20"/>
              </w:rPr>
              <w:t>beta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="00CD6EFA"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CD6EFA">
              <w:rPr>
                <w:rFonts w:ascii="Aptos" w:hAnsi="Aptos" w:cs="Arial"/>
                <w:sz w:val="20"/>
                <w:szCs w:val="20"/>
              </w:rPr>
              <w:t>BouB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CD6EFA">
              <w:rPr>
                <w:rFonts w:ascii="Aptos" w:hAnsi="Aptos" w:cs="Arial"/>
                <w:sz w:val="20"/>
                <w:szCs w:val="20"/>
              </w:rPr>
              <w:t>1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CD6EFA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CD6EFA"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="00CD6EFA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="00CD6EFA"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5A62CBB0" w14:textId="77777777" w:rsidR="00B32E56" w:rsidRDefault="00B32E56" w:rsidP="00566675">
            <w:pPr>
              <w:rPr>
                <w:rFonts w:ascii="Aptos" w:hAnsi="Aptos" w:cs="Arial"/>
                <w:sz w:val="20"/>
              </w:rPr>
            </w:pPr>
          </w:p>
          <w:p w14:paraId="64337D8A" w14:textId="0B8E83D3" w:rsidR="00CD6EFA" w:rsidRDefault="00CD6EFA" w:rsidP="00CD6EF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Pentaphragma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 w:rsidR="00B9526E">
              <w:rPr>
                <w:rFonts w:ascii="Aptos" w:hAnsi="Aptos" w:cs="Arial"/>
                <w:b/>
                <w:bCs/>
                <w:sz w:val="20"/>
                <w:szCs w:val="20"/>
              </w:rPr>
              <w:t>Pen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proofErr w:type="spellStart"/>
            <w:r w:rsidR="00B9526E">
              <w:rPr>
                <w:rFonts w:ascii="Aptos" w:hAnsi="Aptos" w:cs="Arial"/>
                <w:sz w:val="20"/>
                <w:szCs w:val="20"/>
              </w:rPr>
              <w:t>Scaveola</w:t>
            </w:r>
            <w:proofErr w:type="spellEnd"/>
            <w:r w:rsidR="00B9526E">
              <w:rPr>
                <w:rFonts w:ascii="Aptos" w:hAnsi="Aptos" w:cs="Arial"/>
                <w:sz w:val="20"/>
                <w:szCs w:val="20"/>
              </w:rPr>
              <w:t xml:space="preserve"> tussock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 w:rsidR="00B9526E">
              <w:rPr>
                <w:rFonts w:ascii="Aptos" w:hAnsi="Aptos" w:cs="Arial"/>
                <w:i/>
                <w:iCs/>
                <w:sz w:val="20"/>
                <w:szCs w:val="20"/>
              </w:rPr>
              <w:t>Pentaphragma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B9526E">
              <w:rPr>
                <w:rFonts w:ascii="Aptos" w:hAnsi="Aptos" w:cs="Arial"/>
                <w:i/>
                <w:iCs/>
                <w:sz w:val="20"/>
                <w:szCs w:val="20"/>
              </w:rPr>
              <w:t>spicatum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B9526E">
              <w:rPr>
                <w:rFonts w:ascii="Aptos" w:hAnsi="Aptos" w:cs="Arial"/>
                <w:sz w:val="20"/>
                <w:szCs w:val="20"/>
              </w:rPr>
              <w:t>Guangxi, China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</w:t>
            </w:r>
            <w:r w:rsidRPr="00B6502C">
              <w:rPr>
                <w:rFonts w:ascii="Aptos" w:hAnsi="Aptos" w:cs="Arial"/>
                <w:sz w:val="20"/>
                <w:szCs w:val="20"/>
              </w:rPr>
              <w:lastRenderedPageBreak/>
              <w:t xml:space="preserve">coding-complete genome (CCG) sequence (partial 3’ leader and 5’ trailer) of </w:t>
            </w:r>
            <w:r w:rsidR="00B67487">
              <w:rPr>
                <w:rFonts w:ascii="Aptos" w:hAnsi="Aptos" w:cs="Arial"/>
                <w:sz w:val="20"/>
                <w:szCs w:val="20"/>
              </w:rPr>
              <w:t>Pen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 w:rsidR="00B67487"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 w:rsidR="00B67487">
              <w:rPr>
                <w:rFonts w:ascii="Aptos" w:hAnsi="Aptos" w:cs="Arial"/>
                <w:sz w:val="20"/>
                <w:szCs w:val="20"/>
              </w:rPr>
              <w:t>9</w:t>
            </w:r>
            <w:r>
              <w:rPr>
                <w:rFonts w:ascii="Aptos" w:hAnsi="Aptos" w:cs="Arial"/>
                <w:sz w:val="20"/>
                <w:szCs w:val="20"/>
              </w:rPr>
              <w:t>8</w:t>
            </w:r>
            <w:r w:rsidR="00B67487"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="00B67487">
              <w:rPr>
                <w:rFonts w:ascii="Aptos" w:hAnsi="Aptos" w:cs="Arial"/>
                <w:sz w:val="20"/>
                <w:szCs w:val="20"/>
              </w:rPr>
              <w:t>32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>
              <w:rPr>
                <w:rFonts w:ascii="Aptos" w:hAnsi="Aptos" w:cs="Arial"/>
                <w:sz w:val="20"/>
                <w:szCs w:val="20"/>
              </w:rPr>
              <w:t>seven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 P3-M-G-P6-L-5’ [1] representing the five canonical rhabdovirus structural protein genes as well as the putative cell-to-cell movement protein gene P3 in the conserved location between P and M genes, </w:t>
            </w:r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nd the accessory protein P6 between the G and L genes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 w:rsidR="00B67487">
              <w:rPr>
                <w:rFonts w:ascii="Aptos" w:hAnsi="Aptos" w:cs="Arial"/>
                <w:sz w:val="20"/>
                <w:szCs w:val="20"/>
              </w:rPr>
              <w:t>Pen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B67487">
              <w:rPr>
                <w:rFonts w:ascii="Aptos" w:hAnsi="Aptos" w:cs="Arial"/>
                <w:sz w:val="20"/>
                <w:szCs w:val="20"/>
              </w:rPr>
              <w:t>Begoni</w:t>
            </w:r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</w:t>
            </w:r>
            <w:r w:rsidRPr="00B6502C">
              <w:rPr>
                <w:rFonts w:ascii="Aptos" w:hAnsi="Aptos" w:cs="Arial"/>
                <w:sz w:val="20"/>
                <w:szCs w:val="20"/>
              </w:rPr>
              <w:t>acytorhabdovirus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1 (</w:t>
            </w:r>
            <w:r w:rsidR="00B67487">
              <w:rPr>
                <w:rFonts w:ascii="Aptos" w:hAnsi="Aptos" w:cs="Arial"/>
                <w:sz w:val="20"/>
                <w:szCs w:val="20"/>
              </w:rPr>
              <w:t>B</w:t>
            </w:r>
            <w:r>
              <w:rPr>
                <w:rFonts w:ascii="Aptos" w:hAnsi="Aptos" w:cs="Arial"/>
                <w:sz w:val="20"/>
                <w:szCs w:val="20"/>
              </w:rPr>
              <w:t>e</w:t>
            </w:r>
            <w:r w:rsidR="00B67487">
              <w:rPr>
                <w:rFonts w:ascii="Aptos" w:hAnsi="Aptos" w:cs="Arial"/>
                <w:sz w:val="20"/>
                <w:szCs w:val="20"/>
              </w:rPr>
              <w:t>g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CRV1;</w:t>
            </w:r>
            <w:r>
              <w:rPr>
                <w:rFonts w:ascii="Aptos" w:hAnsi="Aptos" w:cs="Arial"/>
                <w:sz w:val="20"/>
                <w:szCs w:val="20"/>
              </w:rPr>
              <w:t xml:space="preserve"> 44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B67487">
              <w:rPr>
                <w:rFonts w:ascii="Aptos" w:hAnsi="Aptos" w:cs="Arial"/>
                <w:sz w:val="20"/>
                <w:szCs w:val="20"/>
              </w:rPr>
              <w:t>Pen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B67487">
              <w:rPr>
                <w:rFonts w:ascii="Aptos" w:hAnsi="Aptos" w:cs="Arial"/>
                <w:sz w:val="20"/>
                <w:szCs w:val="20"/>
              </w:rPr>
              <w:t>Beg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CRV1 (</w:t>
            </w:r>
            <w:r>
              <w:rPr>
                <w:rFonts w:ascii="Aptos" w:hAnsi="Aptos" w:cs="Arial"/>
                <w:sz w:val="20"/>
                <w:szCs w:val="20"/>
              </w:rPr>
              <w:t>48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9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B67487">
              <w:rPr>
                <w:rFonts w:ascii="Aptos" w:hAnsi="Aptos" w:cs="Arial"/>
                <w:sz w:val="20"/>
                <w:szCs w:val="20"/>
              </w:rPr>
              <w:t>Pen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B67487">
              <w:rPr>
                <w:rFonts w:ascii="Aptos" w:hAnsi="Aptos" w:cs="Arial"/>
                <w:sz w:val="20"/>
                <w:szCs w:val="20"/>
              </w:rPr>
              <w:t>Beg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CRV1</w:t>
            </w:r>
            <w:r w:rsidR="00B67487"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5300B668" w14:textId="77777777" w:rsidR="00B67487" w:rsidRDefault="00B67487" w:rsidP="00CD6EF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C516477" w14:textId="12C00203" w:rsidR="00FC452C" w:rsidRPr="00B6502C" w:rsidRDefault="00FC452C" w:rsidP="00FC452C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Phellodendron</w:t>
            </w:r>
            <w:proofErr w:type="spellEnd"/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betac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PheB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Amur cork 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Phellodendron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amurense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tissues from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Linjiang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, China.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PheB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292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333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and contains </w:t>
            </w:r>
            <w:r>
              <w:rPr>
                <w:rFonts w:ascii="Aptos" w:hAnsi="Aptos" w:cs="Arial"/>
                <w:sz w:val="20"/>
                <w:szCs w:val="20"/>
              </w:rPr>
              <w:t>six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 P3-M-G-L-5’ [1] representing the five canonical rhabdovirus structural protein genes as well as the putative cell-to-cell movement protein gene P3 in the conserved location between P and M genes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</w:t>
            </w:r>
            <w:r>
              <w:rPr>
                <w:rFonts w:ascii="Aptos" w:hAnsi="Aptos" w:cs="Arial"/>
                <w:sz w:val="20"/>
                <w:szCs w:val="20"/>
              </w:rPr>
              <w:t xml:space="preserve">Interestingly, this virus </w:t>
            </w:r>
            <w:r w:rsidR="000A1056" w:rsidRPr="00FE1677">
              <w:rPr>
                <w:rFonts w:ascii="Aptos" w:hAnsi="Aptos" w:cs="Arial"/>
                <w:sz w:val="20"/>
                <w:szCs w:val="20"/>
              </w:rPr>
              <w:t xml:space="preserve">genome </w:t>
            </w:r>
            <w:r w:rsidRPr="00FE1677">
              <w:rPr>
                <w:rFonts w:ascii="Aptos" w:hAnsi="Aptos" w:cs="Arial"/>
                <w:sz w:val="20"/>
                <w:szCs w:val="20"/>
              </w:rPr>
              <w:t>has a shorter G gene</w:t>
            </w:r>
            <w:r w:rsidR="000A1056" w:rsidRPr="00FE1677">
              <w:rPr>
                <w:rFonts w:ascii="Aptos" w:hAnsi="Aptos" w:cs="Arial"/>
                <w:sz w:val="20"/>
                <w:szCs w:val="20"/>
              </w:rPr>
              <w:t xml:space="preserve"> than most other </w:t>
            </w:r>
            <w:proofErr w:type="spellStart"/>
            <w:r w:rsidR="000A1056" w:rsidRPr="00FE1677">
              <w:rPr>
                <w:rFonts w:ascii="Aptos" w:hAnsi="Aptos" w:cs="Arial"/>
                <w:sz w:val="20"/>
                <w:szCs w:val="20"/>
              </w:rPr>
              <w:t>betacytorhabdoviruses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[1].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PheB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Dryobalanops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DryBCRV1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49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PheB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>DryBCRV1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54.2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PheB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>
              <w:rPr>
                <w:rFonts w:ascii="Aptos" w:hAnsi="Aptos" w:cs="Arial"/>
                <w:sz w:val="20"/>
                <w:szCs w:val="20"/>
              </w:rPr>
              <w:t>DryBCRV1, within a well-supported clade with those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that have the shorter G gene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2B5841FC" w14:textId="77777777" w:rsidR="00B67487" w:rsidRDefault="00B67487" w:rsidP="00CD6EF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F0EA63E" w14:textId="5B0DE93E" w:rsidR="00DA365A" w:rsidRDefault="00BF0CCE" w:rsidP="00DA365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Populus</w:t>
            </w:r>
            <w:r w:rsidR="00DA365A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DA365A">
              <w:rPr>
                <w:rFonts w:ascii="Aptos" w:hAnsi="Aptos" w:cs="Arial"/>
                <w:b/>
                <w:bCs/>
                <w:sz w:val="20"/>
                <w:szCs w:val="20"/>
              </w:rPr>
              <w:t>beta</w:t>
            </w:r>
            <w:r w:rsidR="00DA365A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="00DA365A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 w:rsidR="00DA365A"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="00DA365A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Pop</w:t>
            </w:r>
            <w:r w:rsidR="00DA365A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="00DA365A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 w:rsidR="00DA365A"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="00DA365A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 w:rsidR="00DA365A">
              <w:rPr>
                <w:rFonts w:ascii="Aptos" w:hAnsi="Aptos" w:cs="Arial"/>
                <w:sz w:val="20"/>
                <w:szCs w:val="20"/>
              </w:rPr>
              <w:t>desert poplar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DA365A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Populus </w:t>
            </w:r>
            <w:proofErr w:type="spellStart"/>
            <w:r w:rsidR="00DA365A">
              <w:rPr>
                <w:rFonts w:ascii="Aptos" w:hAnsi="Aptos" w:cs="Arial"/>
                <w:i/>
                <w:iCs/>
                <w:sz w:val="20"/>
                <w:szCs w:val="20"/>
              </w:rPr>
              <w:t>pruinosa</w:t>
            </w:r>
            <w:proofErr w:type="spellEnd"/>
            <w:r w:rsidR="00DA365A" w:rsidRPr="00205B2B">
              <w:rPr>
                <w:rFonts w:ascii="Aptos" w:hAnsi="Aptos" w:cs="Arial"/>
                <w:sz w:val="20"/>
                <w:szCs w:val="20"/>
              </w:rPr>
              <w:t>)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DA365A" w:rsidRPr="00984E62">
              <w:rPr>
                <w:rFonts w:ascii="Aptos" w:hAnsi="Aptos" w:cs="Arial"/>
                <w:sz w:val="20"/>
                <w:szCs w:val="20"/>
              </w:rPr>
              <w:t xml:space="preserve">tissues from </w:t>
            </w:r>
            <w:r w:rsidR="00DA365A">
              <w:rPr>
                <w:rFonts w:ascii="Aptos" w:hAnsi="Aptos" w:cs="Arial"/>
                <w:sz w:val="20"/>
                <w:szCs w:val="20"/>
              </w:rPr>
              <w:t>Lanzhou, China.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 w:rsidR="00DA365A">
              <w:rPr>
                <w:rFonts w:ascii="Aptos" w:hAnsi="Aptos" w:cs="Arial"/>
                <w:sz w:val="20"/>
                <w:szCs w:val="20"/>
              </w:rPr>
              <w:t>PopB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DA365A">
              <w:rPr>
                <w:rFonts w:ascii="Aptos" w:hAnsi="Aptos" w:cs="Arial"/>
                <w:sz w:val="20"/>
                <w:szCs w:val="20"/>
              </w:rPr>
              <w:t>1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 w:rsidR="00DA365A">
              <w:rPr>
                <w:rFonts w:ascii="Aptos" w:hAnsi="Aptos" w:cs="Arial"/>
                <w:sz w:val="20"/>
                <w:szCs w:val="20"/>
              </w:rPr>
              <w:t>5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>,</w:t>
            </w:r>
            <w:r w:rsidR="00DA365A">
              <w:rPr>
                <w:rFonts w:ascii="Aptos" w:hAnsi="Aptos" w:cs="Arial"/>
                <w:sz w:val="20"/>
                <w:szCs w:val="20"/>
              </w:rPr>
              <w:t>094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 w:rsidR="00DA365A">
              <w:rPr>
                <w:rFonts w:ascii="Aptos" w:hAnsi="Aptos" w:cs="Arial"/>
                <w:sz w:val="20"/>
                <w:szCs w:val="20"/>
              </w:rPr>
              <w:t>334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 w:rsidR="00DA365A">
              <w:rPr>
                <w:rFonts w:ascii="Aptos" w:hAnsi="Aptos" w:cs="Arial"/>
                <w:sz w:val="20"/>
                <w:szCs w:val="20"/>
              </w:rPr>
              <w:t>seven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 P3-M-G-P6-L-5’ [1] representing the five canonical rhabdovirus structural protein genes as well as the putative cell-to-cell movement protein gene P3 in the conserved location between P and M genes, </w:t>
            </w:r>
            <w:r w:rsidR="00DA365A">
              <w:rPr>
                <w:rFonts w:ascii="Aptos" w:hAnsi="Aptos" w:cs="Arial"/>
                <w:sz w:val="20"/>
                <w:szCs w:val="20"/>
              </w:rPr>
              <w:t>a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>nd the accessory protein P6 between the G and L genes (</w:t>
            </w:r>
            <w:r w:rsidR="00DA365A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DA365A"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="00DA365A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>).</w:t>
            </w:r>
            <w:r w:rsidR="00DA36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 xml:space="preserve">The CCG nucleotide sequence of </w:t>
            </w:r>
            <w:r w:rsidR="00DA365A">
              <w:rPr>
                <w:rFonts w:ascii="Aptos" w:hAnsi="Aptos" w:cs="Arial"/>
                <w:sz w:val="20"/>
                <w:szCs w:val="20"/>
              </w:rPr>
              <w:t>PopB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DA365A">
              <w:rPr>
                <w:rFonts w:ascii="Aptos" w:hAnsi="Aptos" w:cs="Arial"/>
                <w:sz w:val="20"/>
                <w:szCs w:val="20"/>
              </w:rPr>
              <w:t>1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proofErr w:type="spellStart"/>
            <w:r w:rsidR="00DA365A">
              <w:rPr>
                <w:rFonts w:ascii="Aptos" w:hAnsi="Aptos" w:cs="Arial"/>
                <w:sz w:val="20"/>
                <w:szCs w:val="20"/>
              </w:rPr>
              <w:t>Nitraria</w:t>
            </w:r>
            <w:proofErr w:type="spellEnd"/>
            <w:r w:rsidR="00DA365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DA365A">
              <w:rPr>
                <w:rFonts w:ascii="Aptos" w:hAnsi="Aptos" w:cs="Arial"/>
                <w:sz w:val="20"/>
                <w:szCs w:val="20"/>
              </w:rPr>
              <w:t>betacytorhabdovirus</w:t>
            </w:r>
            <w:proofErr w:type="spellEnd"/>
            <w:r w:rsidR="00DA365A"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DA365A">
              <w:rPr>
                <w:rFonts w:ascii="Aptos" w:hAnsi="Aptos" w:cs="Arial"/>
                <w:sz w:val="20"/>
                <w:szCs w:val="20"/>
              </w:rPr>
              <w:t>NitB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DA365A">
              <w:rPr>
                <w:rFonts w:ascii="Aptos" w:hAnsi="Aptos" w:cs="Arial"/>
                <w:sz w:val="20"/>
                <w:szCs w:val="20"/>
              </w:rPr>
              <w:t>1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>;</w:t>
            </w:r>
            <w:r w:rsidR="00DA365A">
              <w:rPr>
                <w:rFonts w:ascii="Aptos" w:hAnsi="Aptos" w:cs="Arial"/>
                <w:sz w:val="20"/>
                <w:szCs w:val="20"/>
              </w:rPr>
              <w:t xml:space="preserve"> 62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DA365A">
              <w:rPr>
                <w:rFonts w:ascii="Aptos" w:hAnsi="Aptos" w:cs="Arial"/>
                <w:sz w:val="20"/>
                <w:szCs w:val="20"/>
              </w:rPr>
              <w:t>4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DA365A">
              <w:rPr>
                <w:rFonts w:ascii="Aptos" w:hAnsi="Aptos" w:cs="Arial"/>
                <w:sz w:val="20"/>
                <w:szCs w:val="20"/>
              </w:rPr>
              <w:t>PopB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DA365A">
              <w:rPr>
                <w:rFonts w:ascii="Aptos" w:hAnsi="Aptos" w:cs="Arial"/>
                <w:sz w:val="20"/>
                <w:szCs w:val="20"/>
              </w:rPr>
              <w:t>1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DA365A">
              <w:rPr>
                <w:rFonts w:ascii="Aptos" w:hAnsi="Aptos" w:cs="Arial"/>
                <w:sz w:val="20"/>
                <w:szCs w:val="20"/>
              </w:rPr>
              <w:t>NitB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DA365A">
              <w:rPr>
                <w:rFonts w:ascii="Aptos" w:hAnsi="Aptos" w:cs="Arial"/>
                <w:sz w:val="20"/>
                <w:szCs w:val="20"/>
              </w:rPr>
              <w:t>1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DA365A">
              <w:rPr>
                <w:rFonts w:ascii="Aptos" w:hAnsi="Aptos" w:cs="Arial"/>
                <w:sz w:val="20"/>
                <w:szCs w:val="20"/>
              </w:rPr>
              <w:t>67.8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DA365A">
              <w:rPr>
                <w:rFonts w:ascii="Aptos" w:hAnsi="Aptos" w:cs="Arial"/>
                <w:sz w:val="20"/>
                <w:szCs w:val="20"/>
              </w:rPr>
              <w:t>PopB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DA365A">
              <w:rPr>
                <w:rFonts w:ascii="Aptos" w:hAnsi="Aptos" w:cs="Arial"/>
                <w:sz w:val="20"/>
                <w:szCs w:val="20"/>
              </w:rPr>
              <w:t>1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 w:rsidR="00DA365A">
              <w:rPr>
                <w:rFonts w:ascii="Aptos" w:hAnsi="Aptos" w:cs="Arial"/>
                <w:sz w:val="20"/>
                <w:szCs w:val="20"/>
              </w:rPr>
              <w:t>beta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="00DA365A"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DA365A">
              <w:rPr>
                <w:rFonts w:ascii="Aptos" w:hAnsi="Aptos" w:cs="Arial"/>
                <w:sz w:val="20"/>
                <w:szCs w:val="20"/>
              </w:rPr>
              <w:t>NitB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DA365A">
              <w:rPr>
                <w:rFonts w:ascii="Aptos" w:hAnsi="Aptos" w:cs="Arial"/>
                <w:sz w:val="20"/>
                <w:szCs w:val="20"/>
              </w:rPr>
              <w:t>1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DA365A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DA365A"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="00DA365A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="00DA365A"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3F747247" w14:textId="77777777" w:rsidR="00A42784" w:rsidRPr="00B6502C" w:rsidRDefault="00A42784" w:rsidP="00CD6EF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C09F0B1" w14:textId="57D02B0A" w:rsidR="00A60226" w:rsidRDefault="00A60226" w:rsidP="00A60226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Pueraria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betac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PueB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kudzu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Pueraria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montana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tissues from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Enshi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, China.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PueB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614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335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and contains </w:t>
            </w:r>
            <w:r>
              <w:rPr>
                <w:rFonts w:ascii="Aptos" w:hAnsi="Aptos" w:cs="Arial"/>
                <w:sz w:val="20"/>
                <w:szCs w:val="20"/>
              </w:rPr>
              <w:t>six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 P3-M-G-L-5’ [1] representing the five canonical rhabdovirus structural protein genes as well as the putative cell-to-cell movement protein gene P3 in the conserved location between P and M genes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</w:t>
            </w:r>
            <w:r>
              <w:rPr>
                <w:rFonts w:ascii="Aptos" w:hAnsi="Aptos" w:cs="Arial"/>
                <w:sz w:val="20"/>
                <w:szCs w:val="20"/>
              </w:rPr>
              <w:t xml:space="preserve">Interestingly, this virus </w:t>
            </w:r>
            <w:r w:rsidR="00C71163">
              <w:rPr>
                <w:rFonts w:ascii="Aptos" w:hAnsi="Aptos" w:cs="Arial"/>
                <w:sz w:val="20"/>
                <w:szCs w:val="20"/>
              </w:rPr>
              <w:t xml:space="preserve">genome </w:t>
            </w:r>
            <w:r>
              <w:rPr>
                <w:rFonts w:ascii="Aptos" w:hAnsi="Aptos" w:cs="Arial"/>
                <w:sz w:val="20"/>
                <w:szCs w:val="20"/>
              </w:rPr>
              <w:t xml:space="preserve">has a </w:t>
            </w:r>
            <w:r w:rsidRPr="00FE1677">
              <w:rPr>
                <w:rFonts w:ascii="Aptos" w:hAnsi="Aptos" w:cs="Arial"/>
                <w:sz w:val="20"/>
                <w:szCs w:val="20"/>
              </w:rPr>
              <w:t>short</w:t>
            </w:r>
            <w:r>
              <w:rPr>
                <w:rFonts w:ascii="Aptos" w:hAnsi="Aptos" w:cs="Arial"/>
                <w:sz w:val="20"/>
                <w:szCs w:val="20"/>
              </w:rPr>
              <w:t xml:space="preserve"> G gene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[1].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The CCG nucleotide sequence of </w:t>
            </w:r>
            <w:r w:rsidR="00336051">
              <w:rPr>
                <w:rFonts w:ascii="Aptos" w:hAnsi="Aptos" w:cs="Arial"/>
                <w:sz w:val="20"/>
                <w:szCs w:val="20"/>
              </w:rPr>
              <w:t>Pue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336051">
              <w:rPr>
                <w:rFonts w:ascii="Aptos" w:hAnsi="Aptos" w:cs="Arial"/>
                <w:sz w:val="20"/>
                <w:szCs w:val="20"/>
              </w:rPr>
              <w:t>Glycyrrhiza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336051">
              <w:rPr>
                <w:rFonts w:ascii="Aptos" w:hAnsi="Aptos" w:cs="Arial"/>
                <w:sz w:val="20"/>
                <w:szCs w:val="20"/>
              </w:rPr>
              <w:t>Gly</w:t>
            </w:r>
            <w:r>
              <w:rPr>
                <w:rFonts w:ascii="Aptos" w:hAnsi="Aptos" w:cs="Arial"/>
                <w:sz w:val="20"/>
                <w:szCs w:val="20"/>
              </w:rPr>
              <w:t>BCRV1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4</w:t>
            </w:r>
            <w:r w:rsidR="00336051"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336051">
              <w:rPr>
                <w:rFonts w:ascii="Aptos" w:hAnsi="Aptos" w:cs="Arial"/>
                <w:sz w:val="20"/>
                <w:szCs w:val="20"/>
              </w:rPr>
              <w:t>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336051">
              <w:rPr>
                <w:rFonts w:ascii="Aptos" w:hAnsi="Aptos" w:cs="Arial"/>
                <w:sz w:val="20"/>
                <w:szCs w:val="20"/>
              </w:rPr>
              <w:t>Pue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336051">
              <w:rPr>
                <w:rFonts w:ascii="Aptos" w:hAnsi="Aptos" w:cs="Arial"/>
                <w:sz w:val="20"/>
                <w:szCs w:val="20"/>
              </w:rPr>
              <w:t>Gly</w:t>
            </w:r>
            <w:r>
              <w:rPr>
                <w:rFonts w:ascii="Aptos" w:hAnsi="Aptos" w:cs="Arial"/>
                <w:sz w:val="20"/>
                <w:szCs w:val="20"/>
              </w:rPr>
              <w:t>BCRV1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48.</w:t>
            </w:r>
            <w:r w:rsidR="00336051"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PueB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forms a well-supported clade with those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that have the shorter G gene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60876C35" w14:textId="77777777" w:rsidR="00336051" w:rsidRDefault="00336051" w:rsidP="00A60226">
            <w:pPr>
              <w:rPr>
                <w:rFonts w:ascii="Aptos" w:hAnsi="Aptos" w:cs="Arial"/>
                <w:sz w:val="20"/>
                <w:szCs w:val="20"/>
              </w:rPr>
            </w:pPr>
          </w:p>
          <w:p w14:paraId="6758BF6B" w14:textId="48F83D67" w:rsidR="00DB4F6D" w:rsidRDefault="00DB4F6D" w:rsidP="00DB4F6D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Schiedea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SchB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 w:rsidR="0030568D">
              <w:rPr>
                <w:rFonts w:ascii="Aptos" w:hAnsi="Aptos" w:cs="Arial"/>
                <w:sz w:val="20"/>
                <w:szCs w:val="20"/>
              </w:rPr>
              <w:t xml:space="preserve">five-stemmed </w:t>
            </w:r>
            <w:proofErr w:type="spellStart"/>
            <w:r w:rsidR="0030568D">
              <w:rPr>
                <w:rFonts w:ascii="Aptos" w:hAnsi="Aptos" w:cs="Arial"/>
                <w:sz w:val="20"/>
                <w:szCs w:val="20"/>
              </w:rPr>
              <w:t>schiedea</w:t>
            </w:r>
            <w:proofErr w:type="spellEnd"/>
            <w:r w:rsidR="0030568D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Schiedea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pentandra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Pr="00984E62">
              <w:rPr>
                <w:rFonts w:ascii="Aptos" w:hAnsi="Aptos" w:cs="Arial"/>
                <w:sz w:val="20"/>
                <w:szCs w:val="20"/>
              </w:rPr>
              <w:t xml:space="preserve">tissues from </w:t>
            </w:r>
            <w:r w:rsidR="00A53DD3">
              <w:rPr>
                <w:rFonts w:ascii="Aptos" w:hAnsi="Aptos" w:cs="Arial"/>
                <w:sz w:val="20"/>
                <w:szCs w:val="20"/>
              </w:rPr>
              <w:t>Oxford, United Kingdom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SchB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964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338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>
              <w:rPr>
                <w:rFonts w:ascii="Aptos" w:hAnsi="Aptos" w:cs="Arial"/>
                <w:sz w:val="20"/>
                <w:szCs w:val="20"/>
              </w:rPr>
              <w:t>seven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 P3-M-G-L-</w:t>
            </w:r>
            <w:r>
              <w:rPr>
                <w:rFonts w:ascii="Aptos" w:hAnsi="Aptos" w:cs="Arial"/>
                <w:sz w:val="20"/>
                <w:szCs w:val="20"/>
              </w:rPr>
              <w:t>P7-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5’ [1] representing the five canonical rhabdovirus structural protein genes as well as the putative cell-to-cell movement protein gene P3 in the conserved location between P and M genes, </w:t>
            </w:r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nd the accessory protein P</w:t>
            </w:r>
            <w:r>
              <w:rPr>
                <w:rFonts w:ascii="Aptos" w:hAnsi="Aptos" w:cs="Arial"/>
                <w:sz w:val="20"/>
                <w:szCs w:val="20"/>
              </w:rPr>
              <w:t>7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between the </w:t>
            </w:r>
            <w:r>
              <w:rPr>
                <w:rFonts w:ascii="Aptos" w:hAnsi="Aptos" w:cs="Arial"/>
                <w:sz w:val="20"/>
                <w:szCs w:val="20"/>
              </w:rPr>
              <w:t>L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</w:t>
            </w:r>
            <w:r>
              <w:rPr>
                <w:rFonts w:ascii="Aptos" w:hAnsi="Aptos" w:cs="Arial"/>
                <w:sz w:val="20"/>
                <w:szCs w:val="20"/>
              </w:rPr>
              <w:t xml:space="preserve"> and the 5´trailer region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SchB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 xml:space="preserve">Leucadendron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LeuBCRV1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42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SchB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>LeuBCRV1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48.1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</w:t>
            </w:r>
            <w:r w:rsidRPr="00B6502C">
              <w:rPr>
                <w:rFonts w:ascii="Aptos" w:hAnsi="Aptos" w:cs="Arial"/>
                <w:sz w:val="20"/>
                <w:szCs w:val="20"/>
              </w:rPr>
              <w:lastRenderedPageBreak/>
              <w:t xml:space="preserve">sequences, </w:t>
            </w:r>
            <w:r>
              <w:rPr>
                <w:rFonts w:ascii="Aptos" w:hAnsi="Aptos" w:cs="Arial"/>
                <w:sz w:val="20"/>
                <w:szCs w:val="20"/>
              </w:rPr>
              <w:t>SchB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>
              <w:rPr>
                <w:rFonts w:ascii="Aptos" w:hAnsi="Aptos" w:cs="Arial"/>
                <w:sz w:val="20"/>
                <w:szCs w:val="20"/>
              </w:rPr>
              <w:t>LeuBCRV1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0FA0DBD3" w14:textId="77777777" w:rsidR="00CD6EFA" w:rsidRDefault="00CD6EFA" w:rsidP="00566675">
            <w:pPr>
              <w:rPr>
                <w:rFonts w:ascii="Aptos" w:hAnsi="Aptos" w:cs="Arial"/>
                <w:sz w:val="20"/>
              </w:rPr>
            </w:pPr>
          </w:p>
          <w:p w14:paraId="2143843A" w14:textId="1E56997C" w:rsidR="00B56199" w:rsidRDefault="00B56199" w:rsidP="00B56199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Sesamum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SesB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CRV1)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Aptos" w:hAnsi="Aptos" w:cs="Arial"/>
                <w:sz w:val="20"/>
                <w:szCs w:val="20"/>
              </w:rPr>
              <w:t>Two strains of this virus, named SesBCRV1_Cat and SesBCRV1_Ses, were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identified from an in-silico analysis of transcriptome data of</w:t>
            </w:r>
            <w:r>
              <w:rPr>
                <w:rFonts w:ascii="Aptos" w:hAnsi="Aptos" w:cs="Arial"/>
                <w:sz w:val="20"/>
                <w:szCs w:val="20"/>
              </w:rPr>
              <w:t xml:space="preserve"> Madagascar periwinkle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Catharanthus roseus</w:t>
            </w:r>
            <w:r>
              <w:rPr>
                <w:rFonts w:ascii="Aptos" w:hAnsi="Aptos" w:cs="Arial"/>
                <w:sz w:val="20"/>
                <w:szCs w:val="20"/>
              </w:rPr>
              <w:t xml:space="preserve">) and sesame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Sesamum indicum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>
              <w:rPr>
                <w:rFonts w:ascii="Aptos" w:hAnsi="Aptos" w:cs="Arial"/>
                <w:sz w:val="20"/>
                <w:szCs w:val="20"/>
              </w:rPr>
              <w:t>New Delhi and Kolkata, India, respectively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SesBCRV1_Cat and SesBCRV1_Ses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497 (BK064337) and 13,565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336</w:t>
            </w:r>
            <w:r w:rsidRPr="00B6502C">
              <w:rPr>
                <w:rFonts w:ascii="Aptos" w:hAnsi="Aptos" w:cs="Arial"/>
                <w:sz w:val="20"/>
                <w:szCs w:val="20"/>
              </w:rPr>
              <w:t>),</w:t>
            </w:r>
            <w:r>
              <w:rPr>
                <w:rFonts w:ascii="Aptos" w:hAnsi="Aptos" w:cs="Arial"/>
                <w:sz w:val="20"/>
                <w:szCs w:val="20"/>
              </w:rPr>
              <w:t xml:space="preserve"> respectively, </w:t>
            </w:r>
            <w:r w:rsidRPr="00B6502C">
              <w:rPr>
                <w:rFonts w:ascii="Aptos" w:hAnsi="Aptos" w:cs="Arial"/>
                <w:sz w:val="20"/>
                <w:szCs w:val="20"/>
              </w:rPr>
              <w:t>and contains seven ORFs in the order 3’-N-P- P3</w:t>
            </w:r>
            <w:r>
              <w:rPr>
                <w:rFonts w:ascii="Aptos" w:hAnsi="Aptos" w:cs="Arial"/>
                <w:sz w:val="20"/>
                <w:szCs w:val="20"/>
              </w:rPr>
              <w:t>-P4-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M-G-L-5’ [1] representing the five canonical rhabdovirus structural protein genes as well as the putative cell-to-cell movement protein gene P3 in the conserved location between P and M genes, </w:t>
            </w:r>
            <w:r>
              <w:rPr>
                <w:rFonts w:ascii="Aptos" w:hAnsi="Aptos" w:cs="Arial"/>
                <w:sz w:val="20"/>
                <w:szCs w:val="20"/>
              </w:rPr>
              <w:t xml:space="preserve">and </w:t>
            </w:r>
            <w:r w:rsidRPr="00B6502C">
              <w:rPr>
                <w:rFonts w:ascii="Aptos" w:hAnsi="Aptos" w:cs="Arial"/>
                <w:sz w:val="20"/>
                <w:szCs w:val="20"/>
              </w:rPr>
              <w:t>an accessory protein P4 between the P3 and M genes</w:t>
            </w:r>
            <w:r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A73999">
              <w:rPr>
                <w:rFonts w:ascii="Aptos" w:hAnsi="Aptos" w:cs="Arial"/>
                <w:b/>
                <w:bCs/>
                <w:sz w:val="20"/>
                <w:szCs w:val="20"/>
              </w:rPr>
              <w:t>Figure3B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 The CCG nucleotide sequence </w:t>
            </w:r>
            <w:r>
              <w:rPr>
                <w:rFonts w:ascii="Aptos" w:hAnsi="Aptos" w:cs="Arial"/>
                <w:sz w:val="20"/>
                <w:szCs w:val="20"/>
              </w:rPr>
              <w:t xml:space="preserve">identity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of </w:t>
            </w:r>
            <w:r>
              <w:rPr>
                <w:rFonts w:ascii="Aptos" w:hAnsi="Aptos" w:cs="Arial"/>
                <w:sz w:val="20"/>
                <w:szCs w:val="20"/>
              </w:rPr>
              <w:t>both strains of SesB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CRV1 </w:t>
            </w:r>
            <w:r>
              <w:rPr>
                <w:rFonts w:ascii="Aptos" w:hAnsi="Aptos" w:cs="Arial"/>
                <w:sz w:val="20"/>
                <w:szCs w:val="20"/>
              </w:rPr>
              <w:t xml:space="preserve">is 94.3%, while the L protein aa sequence of both strains is 99.3% identical. On the other hand, the CCG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of </w:t>
            </w:r>
            <w:r>
              <w:rPr>
                <w:rFonts w:ascii="Aptos" w:hAnsi="Aptos" w:cs="Arial"/>
                <w:sz w:val="20"/>
                <w:szCs w:val="20"/>
              </w:rPr>
              <w:t>both strains of SesB</w:t>
            </w:r>
            <w:r w:rsidRPr="00B6502C">
              <w:rPr>
                <w:rFonts w:ascii="Aptos" w:hAnsi="Aptos" w:cs="Arial"/>
                <w:sz w:val="20"/>
                <w:szCs w:val="20"/>
              </w:rPr>
              <w:t>CRV1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>soybean blotchy mosaic virus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SbBMV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; </w:t>
            </w:r>
            <w:r>
              <w:rPr>
                <w:rFonts w:ascii="Aptos" w:hAnsi="Aptos" w:cs="Arial"/>
                <w:sz w:val="20"/>
                <w:szCs w:val="20"/>
              </w:rPr>
              <w:t>44.3</w:t>
            </w:r>
            <w:r w:rsidRPr="00B6502C">
              <w:rPr>
                <w:rFonts w:ascii="Aptos" w:hAnsi="Aptos" w:cs="Arial"/>
                <w:sz w:val="20"/>
                <w:szCs w:val="20"/>
              </w:rPr>
              <w:t>%</w:t>
            </w:r>
            <w:r>
              <w:rPr>
                <w:rFonts w:ascii="Aptos" w:hAnsi="Aptos" w:cs="Arial"/>
                <w:sz w:val="20"/>
                <w:szCs w:val="20"/>
              </w:rPr>
              <w:t xml:space="preserve"> and 44.6%</w:t>
            </w:r>
            <w:r w:rsidRPr="00B6502C">
              <w:rPr>
                <w:rFonts w:ascii="Aptos" w:hAnsi="Aptos" w:cs="Arial"/>
                <w:sz w:val="20"/>
                <w:szCs w:val="20"/>
              </w:rPr>
              <w:t>), while the L protein amino acid sequence</w:t>
            </w:r>
            <w:r>
              <w:rPr>
                <w:rFonts w:ascii="Aptos" w:hAnsi="Aptos" w:cs="Arial"/>
                <w:sz w:val="20"/>
                <w:szCs w:val="20"/>
              </w:rPr>
              <w:t xml:space="preserve"> of both strains of SesB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CRV1 has the highest sequence identity with that of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SbBMV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49</w:t>
            </w:r>
            <w:r w:rsidRPr="00B6502C">
              <w:rPr>
                <w:rFonts w:ascii="Aptos" w:hAnsi="Aptos" w:cs="Arial"/>
                <w:sz w:val="20"/>
                <w:szCs w:val="20"/>
              </w:rPr>
              <w:t>%</w:t>
            </w:r>
            <w:r>
              <w:rPr>
                <w:rFonts w:ascii="Aptos" w:hAnsi="Aptos" w:cs="Arial"/>
                <w:sz w:val="20"/>
                <w:szCs w:val="20"/>
              </w:rPr>
              <w:t xml:space="preserve"> and 49.1%)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SesB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CRV1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SbBMV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Bemisia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tabaci</w:t>
            </w:r>
            <w:proofErr w:type="spellEnd"/>
            <w:r w:rsidR="004F6698" w:rsidRPr="00FE1677">
              <w:rPr>
                <w:rFonts w:ascii="Aptos" w:hAnsi="Aptos" w:cs="Arial"/>
                <w:sz w:val="20"/>
                <w:szCs w:val="20"/>
              </w:rPr>
              <w:t>-</w:t>
            </w:r>
            <w:r>
              <w:rPr>
                <w:rFonts w:ascii="Aptos" w:hAnsi="Aptos" w:cs="Arial"/>
                <w:sz w:val="20"/>
                <w:szCs w:val="20"/>
              </w:rPr>
              <w:t xml:space="preserve">associated virus 1 and cucurbit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048FF1FF" w14:textId="77777777" w:rsidR="00B56199" w:rsidRDefault="00B56199" w:rsidP="00566675">
            <w:pPr>
              <w:rPr>
                <w:rFonts w:ascii="Aptos" w:hAnsi="Aptos" w:cs="Arial"/>
                <w:sz w:val="20"/>
              </w:rPr>
            </w:pPr>
          </w:p>
          <w:p w14:paraId="40FF867A" w14:textId="25D2587A" w:rsidR="00A53DD3" w:rsidRDefault="00A53DD3" w:rsidP="00566675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Sophora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betac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SopB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Japanese pagoda 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Sophora japonica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tissues from </w:t>
            </w:r>
            <w:r w:rsidR="002300DE">
              <w:rPr>
                <w:rFonts w:ascii="Aptos" w:hAnsi="Aptos" w:cs="Arial"/>
                <w:sz w:val="20"/>
                <w:szCs w:val="20"/>
              </w:rPr>
              <w:t>Chongqing</w:t>
            </w:r>
            <w:r>
              <w:rPr>
                <w:rFonts w:ascii="Aptos" w:hAnsi="Aptos" w:cs="Arial"/>
                <w:sz w:val="20"/>
                <w:szCs w:val="20"/>
              </w:rPr>
              <w:t>, China.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E6F3E">
              <w:rPr>
                <w:rFonts w:ascii="Aptos" w:hAnsi="Aptos" w:cs="Arial"/>
                <w:sz w:val="20"/>
                <w:szCs w:val="20"/>
              </w:rPr>
              <w:t>T</w:t>
            </w:r>
            <w:r w:rsidR="002300DE" w:rsidRPr="00B6502C">
              <w:rPr>
                <w:rFonts w:ascii="Aptos" w:hAnsi="Aptos" w:cs="Arial"/>
                <w:sz w:val="20"/>
                <w:szCs w:val="20"/>
              </w:rPr>
              <w:t xml:space="preserve">he coding-complete genome (CCG) sequence (partial 3’ leader and 5’ trailer) of </w:t>
            </w:r>
            <w:r w:rsidR="002300DE">
              <w:rPr>
                <w:rFonts w:ascii="Aptos" w:hAnsi="Aptos" w:cs="Arial"/>
                <w:sz w:val="20"/>
                <w:szCs w:val="20"/>
              </w:rPr>
              <w:t>SopBCRV1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</w:t>
            </w:r>
            <w:r w:rsidRPr="0049732C">
              <w:rPr>
                <w:rFonts w:ascii="Aptos" w:hAnsi="Aptos" w:cs="Arial"/>
                <w:sz w:val="20"/>
                <w:szCs w:val="20"/>
              </w:rPr>
              <w:t>1</w:t>
            </w:r>
            <w:r w:rsidR="002300DE">
              <w:rPr>
                <w:rFonts w:ascii="Aptos" w:hAnsi="Aptos" w:cs="Arial"/>
                <w:sz w:val="20"/>
                <w:szCs w:val="20"/>
              </w:rPr>
              <w:t>3</w:t>
            </w:r>
            <w:r w:rsidRPr="0049732C">
              <w:rPr>
                <w:rFonts w:ascii="Aptos" w:hAnsi="Aptos" w:cs="Arial"/>
                <w:sz w:val="20"/>
                <w:szCs w:val="20"/>
              </w:rPr>
              <w:t>,</w:t>
            </w:r>
            <w:r w:rsidR="002300DE">
              <w:rPr>
                <w:rFonts w:ascii="Aptos" w:hAnsi="Aptos" w:cs="Arial"/>
                <w:sz w:val="20"/>
                <w:szCs w:val="20"/>
              </w:rPr>
              <w:t>767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</w:t>
            </w:r>
            <w:r w:rsidR="002300DE">
              <w:rPr>
                <w:rFonts w:ascii="Aptos" w:hAnsi="Aptos" w:cs="Arial"/>
                <w:sz w:val="20"/>
                <w:szCs w:val="20"/>
              </w:rPr>
              <w:t>BK064339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and contains </w:t>
            </w:r>
            <w:r>
              <w:rPr>
                <w:rFonts w:ascii="Aptos" w:hAnsi="Aptos" w:cs="Arial"/>
                <w:sz w:val="20"/>
                <w:szCs w:val="20"/>
              </w:rPr>
              <w:t>six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 P3-M-G-L-5’ [</w:t>
            </w:r>
            <w:r w:rsidR="002300DE"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>] representing the five canonical rhabdovirus structural protein genes as well as the putative cell-to-cell movement protein gene P3 in the conserved location between P and M genes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</w:t>
            </w:r>
            <w:r>
              <w:rPr>
                <w:rFonts w:ascii="Aptos" w:hAnsi="Aptos" w:cs="Arial"/>
                <w:sz w:val="20"/>
                <w:szCs w:val="20"/>
              </w:rPr>
              <w:t xml:space="preserve">Interestingly, this virus </w:t>
            </w:r>
            <w:r w:rsidR="004F6698" w:rsidRPr="00FE1677">
              <w:rPr>
                <w:rFonts w:ascii="Aptos" w:hAnsi="Aptos" w:cs="Arial"/>
                <w:sz w:val="20"/>
                <w:szCs w:val="20"/>
              </w:rPr>
              <w:t xml:space="preserve">genome </w:t>
            </w:r>
            <w:r w:rsidRPr="00FE1677">
              <w:rPr>
                <w:rFonts w:ascii="Aptos" w:hAnsi="Aptos" w:cs="Arial"/>
                <w:sz w:val="20"/>
                <w:szCs w:val="20"/>
              </w:rPr>
              <w:t>has a shorter G gene</w:t>
            </w:r>
            <w:r w:rsidR="004F6698" w:rsidRPr="00FE1677">
              <w:rPr>
                <w:rFonts w:ascii="Aptos" w:hAnsi="Aptos" w:cs="Arial"/>
                <w:sz w:val="20"/>
                <w:szCs w:val="20"/>
              </w:rPr>
              <w:t xml:space="preserve"> than most </w:t>
            </w:r>
            <w:proofErr w:type="spellStart"/>
            <w:r w:rsidR="004F6698" w:rsidRPr="00FE1677">
              <w:rPr>
                <w:rFonts w:ascii="Aptos" w:hAnsi="Aptos" w:cs="Arial"/>
                <w:sz w:val="20"/>
                <w:szCs w:val="20"/>
              </w:rPr>
              <w:t>betacytorhabdoviruses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[</w:t>
            </w:r>
            <w:r w:rsidR="002300DE">
              <w:rPr>
                <w:rFonts w:ascii="Aptos" w:hAnsi="Aptos" w:cs="Arial"/>
                <w:sz w:val="20"/>
                <w:szCs w:val="20"/>
              </w:rPr>
              <w:t>1</w:t>
            </w:r>
            <w:r>
              <w:rPr>
                <w:rFonts w:ascii="Aptos" w:hAnsi="Aptos" w:cs="Arial"/>
                <w:sz w:val="20"/>
                <w:szCs w:val="20"/>
              </w:rPr>
              <w:t xml:space="preserve">]. </w:t>
            </w:r>
            <w:r w:rsidRPr="00B6502C">
              <w:rPr>
                <w:rFonts w:ascii="Aptos" w:hAnsi="Aptos" w:cs="Arial"/>
                <w:sz w:val="20"/>
                <w:szCs w:val="20"/>
              </w:rPr>
              <w:t>The C</w:t>
            </w:r>
            <w:r w:rsidR="002300DE">
              <w:rPr>
                <w:rFonts w:ascii="Aptos" w:hAnsi="Aptos" w:cs="Arial"/>
                <w:sz w:val="20"/>
                <w:szCs w:val="20"/>
              </w:rPr>
              <w:t>C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G nucleotide sequence of </w:t>
            </w:r>
            <w:r w:rsidR="002300DE">
              <w:rPr>
                <w:rFonts w:ascii="Aptos" w:hAnsi="Aptos" w:cs="Arial"/>
                <w:sz w:val="20"/>
                <w:szCs w:val="20"/>
              </w:rPr>
              <w:t>SopBCRV1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2300DE">
              <w:rPr>
                <w:rFonts w:ascii="Aptos" w:hAnsi="Aptos" w:cs="Arial"/>
                <w:sz w:val="20"/>
                <w:szCs w:val="20"/>
              </w:rPr>
              <w:t xml:space="preserve">goji </w:t>
            </w:r>
            <w:proofErr w:type="spellStart"/>
            <w:r w:rsidR="002300DE"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 w:rsidR="002300DE">
              <w:rPr>
                <w:rFonts w:ascii="Aptos" w:hAnsi="Aptos" w:cs="Arial"/>
                <w:sz w:val="20"/>
                <w:szCs w:val="20"/>
              </w:rPr>
              <w:t xml:space="preserve"> 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2300DE">
              <w:rPr>
                <w:rFonts w:ascii="Aptos" w:hAnsi="Aptos" w:cs="Arial"/>
                <w:sz w:val="20"/>
                <w:szCs w:val="20"/>
              </w:rPr>
              <w:t>GCVA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50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2300DE">
              <w:rPr>
                <w:rFonts w:ascii="Aptos" w:hAnsi="Aptos" w:cs="Arial"/>
                <w:sz w:val="20"/>
                <w:szCs w:val="20"/>
              </w:rPr>
              <w:t>SopBCRV1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2300DE">
              <w:rPr>
                <w:rFonts w:ascii="Aptos" w:hAnsi="Aptos" w:cs="Arial"/>
                <w:sz w:val="20"/>
                <w:szCs w:val="20"/>
              </w:rPr>
              <w:t>GCVA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55.5</w:t>
            </w:r>
            <w:r w:rsidRPr="00B6502C">
              <w:rPr>
                <w:rFonts w:ascii="Aptos" w:hAnsi="Aptos" w:cs="Arial"/>
                <w:sz w:val="20"/>
                <w:szCs w:val="20"/>
              </w:rPr>
              <w:t>%)</w:t>
            </w:r>
            <w:r w:rsidR="002300DE">
              <w:rPr>
                <w:rFonts w:ascii="Aptos" w:hAnsi="Aptos" w:cs="Arial"/>
                <w:sz w:val="20"/>
                <w:szCs w:val="20"/>
              </w:rPr>
              <w:t xml:space="preserve"> [1]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2300DE">
              <w:rPr>
                <w:rFonts w:ascii="Aptos" w:hAnsi="Aptos" w:cs="Arial"/>
                <w:sz w:val="20"/>
                <w:szCs w:val="20"/>
              </w:rPr>
              <w:t>SopBCRV1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2300DE">
              <w:rPr>
                <w:rFonts w:ascii="Aptos" w:hAnsi="Aptos" w:cs="Arial"/>
                <w:sz w:val="20"/>
                <w:szCs w:val="20"/>
              </w:rPr>
              <w:t>GCVA</w:t>
            </w:r>
            <w:r>
              <w:rPr>
                <w:rFonts w:ascii="Aptos" w:hAnsi="Aptos" w:cs="Arial"/>
                <w:sz w:val="20"/>
                <w:szCs w:val="20"/>
              </w:rPr>
              <w:t>, within a well-supported clade with those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that have the shorter G gene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56205798" w14:textId="77777777" w:rsidR="0030568D" w:rsidRDefault="0030568D" w:rsidP="00566675">
            <w:pPr>
              <w:rPr>
                <w:rFonts w:ascii="Aptos" w:hAnsi="Aptos" w:cs="Arial"/>
                <w:sz w:val="20"/>
              </w:rPr>
            </w:pPr>
          </w:p>
          <w:p w14:paraId="1A69DD60" w14:textId="35C79405" w:rsidR="00895AA6" w:rsidRDefault="00895AA6" w:rsidP="00895AA6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Trifolium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TriB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red clover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Trifolium pratense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460729">
              <w:rPr>
                <w:rFonts w:ascii="Aptos" w:hAnsi="Aptos" w:cs="Arial"/>
                <w:sz w:val="20"/>
                <w:szCs w:val="20"/>
              </w:rPr>
              <w:t>Germany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TriB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1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511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340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>
              <w:rPr>
                <w:rFonts w:ascii="Aptos" w:hAnsi="Aptos" w:cs="Arial"/>
                <w:sz w:val="20"/>
                <w:szCs w:val="20"/>
              </w:rPr>
              <w:t>eight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 P3-M-G-P6-L-</w:t>
            </w:r>
            <w:r>
              <w:rPr>
                <w:rFonts w:ascii="Aptos" w:hAnsi="Aptos" w:cs="Arial"/>
                <w:sz w:val="20"/>
                <w:szCs w:val="20"/>
              </w:rPr>
              <w:t>P8-</w:t>
            </w:r>
            <w:r w:rsidRPr="00B6502C">
              <w:rPr>
                <w:rFonts w:ascii="Aptos" w:hAnsi="Aptos" w:cs="Arial"/>
                <w:sz w:val="20"/>
                <w:szCs w:val="20"/>
              </w:rPr>
              <w:t>5’ [1] representing the five canonical rhabdovirus structural protein genes as well as the putative cell-to-cell movement protein gene P3 in the conserved location between P and M genes, the accessory protein P6 between the G and L genes</w:t>
            </w:r>
            <w:r>
              <w:rPr>
                <w:rFonts w:ascii="Aptos" w:hAnsi="Aptos" w:cs="Arial"/>
                <w:sz w:val="20"/>
                <w:szCs w:val="20"/>
              </w:rPr>
              <w:t>, a</w:t>
            </w:r>
            <w:r w:rsidRPr="00B6502C">
              <w:rPr>
                <w:rFonts w:ascii="Aptos" w:hAnsi="Aptos" w:cs="Arial"/>
                <w:sz w:val="20"/>
                <w:szCs w:val="20"/>
              </w:rPr>
              <w:t>nd the accessory protein P</w:t>
            </w:r>
            <w:r>
              <w:rPr>
                <w:rFonts w:ascii="Aptos" w:hAnsi="Aptos" w:cs="Arial"/>
                <w:sz w:val="20"/>
                <w:szCs w:val="20"/>
              </w:rPr>
              <w:t>8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between the </w:t>
            </w:r>
            <w:r>
              <w:rPr>
                <w:rFonts w:ascii="Aptos" w:hAnsi="Aptos" w:cs="Arial"/>
                <w:sz w:val="20"/>
                <w:szCs w:val="20"/>
              </w:rPr>
              <w:t>L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</w:t>
            </w:r>
            <w:r>
              <w:rPr>
                <w:rFonts w:ascii="Aptos" w:hAnsi="Aptos" w:cs="Arial"/>
                <w:sz w:val="20"/>
                <w:szCs w:val="20"/>
              </w:rPr>
              <w:t xml:space="preserve"> and the 5´trailer region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TriB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Durio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DurBCRV1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52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TriB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>DuriBCRV1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57.3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TriB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>
              <w:rPr>
                <w:rFonts w:ascii="Aptos" w:hAnsi="Aptos" w:cs="Arial"/>
                <w:sz w:val="20"/>
                <w:szCs w:val="20"/>
              </w:rPr>
              <w:t>DurBCRV1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3537028E" w14:textId="77777777" w:rsidR="00895AA6" w:rsidRDefault="00895AA6" w:rsidP="00895AA6">
            <w:pPr>
              <w:jc w:val="both"/>
              <w:rPr>
                <w:rFonts w:ascii="Aptos" w:hAnsi="Aptos" w:cs="Arial"/>
                <w:sz w:val="20"/>
              </w:rPr>
            </w:pPr>
          </w:p>
          <w:p w14:paraId="6D8EBE23" w14:textId="723C8245" w:rsidR="000B38E6" w:rsidRPr="00B6502C" w:rsidRDefault="000B38E6" w:rsidP="000B38E6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Vicia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VicB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 w:rsidR="007D10B8">
              <w:rPr>
                <w:rFonts w:ascii="Aptos" w:hAnsi="Aptos" w:cs="Arial"/>
                <w:sz w:val="20"/>
                <w:szCs w:val="20"/>
              </w:rPr>
              <w:t>broad bean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7D10B8">
              <w:rPr>
                <w:rFonts w:ascii="Aptos" w:hAnsi="Aptos" w:cs="Arial"/>
                <w:i/>
                <w:iCs/>
                <w:sz w:val="20"/>
                <w:szCs w:val="20"/>
              </w:rPr>
              <w:t>Vicia faba</w:t>
            </w:r>
            <w:r w:rsidRPr="00B6502C">
              <w:rPr>
                <w:rFonts w:ascii="Aptos" w:hAnsi="Aptos" w:cs="Arial"/>
                <w:sz w:val="20"/>
                <w:szCs w:val="20"/>
              </w:rPr>
              <w:t>) tissues from</w:t>
            </w:r>
            <w:r w:rsidR="007D10B8">
              <w:rPr>
                <w:rFonts w:ascii="Aptos" w:hAnsi="Aptos" w:cs="Arial"/>
                <w:sz w:val="20"/>
                <w:szCs w:val="20"/>
              </w:rPr>
              <w:t xml:space="preserve"> China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 w:rsidR="00A91FF5">
              <w:rPr>
                <w:rFonts w:ascii="Aptos" w:hAnsi="Aptos" w:cs="Arial"/>
                <w:sz w:val="20"/>
                <w:szCs w:val="20"/>
              </w:rPr>
              <w:t>Vic</w:t>
            </w: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="00A91FF5"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 w:rsidR="00A91FF5">
              <w:rPr>
                <w:rFonts w:ascii="Aptos" w:hAnsi="Aptos" w:cs="Arial"/>
                <w:sz w:val="20"/>
                <w:szCs w:val="20"/>
              </w:rPr>
              <w:t>101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="00A91FF5">
              <w:rPr>
                <w:rFonts w:ascii="Aptos" w:hAnsi="Aptos" w:cs="Arial"/>
                <w:sz w:val="20"/>
                <w:szCs w:val="20"/>
              </w:rPr>
              <w:t>41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>
              <w:rPr>
                <w:rFonts w:ascii="Aptos" w:hAnsi="Aptos" w:cs="Arial"/>
                <w:sz w:val="20"/>
                <w:szCs w:val="20"/>
              </w:rPr>
              <w:t>five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3’-N-P-P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-</w:t>
            </w:r>
            <w:r>
              <w:rPr>
                <w:rFonts w:ascii="Aptos" w:hAnsi="Aptos" w:cs="Arial"/>
                <w:sz w:val="20"/>
                <w:szCs w:val="20"/>
              </w:rPr>
              <w:t>M-</w:t>
            </w:r>
            <w:r w:rsidRPr="00B6502C">
              <w:rPr>
                <w:rFonts w:ascii="Aptos" w:hAnsi="Aptos" w:cs="Arial"/>
                <w:sz w:val="20"/>
                <w:szCs w:val="20"/>
              </w:rPr>
              <w:t>L-5’ [1]</w:t>
            </w:r>
            <w:r>
              <w:rPr>
                <w:rFonts w:ascii="Aptos" w:hAnsi="Aptos" w:cs="Arial"/>
                <w:sz w:val="20"/>
                <w:szCs w:val="20"/>
              </w:rPr>
              <w:t xml:space="preserve"> representing the canonical nucleocapsid (N), phosphoprotein (P), matrix protein (M) and polymerase (L) rhabdovirus structural proteins genes </w:t>
            </w:r>
            <w:r w:rsidRPr="00B6502C">
              <w:rPr>
                <w:rFonts w:ascii="Aptos" w:hAnsi="Aptos" w:cs="Arial"/>
                <w:sz w:val="20"/>
                <w:szCs w:val="20"/>
              </w:rPr>
              <w:t>as well as the putative cell-to-cell movement protein gene P3</w:t>
            </w:r>
            <w:r w:rsidR="00B7595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75959" w:rsidRPr="00B6502C">
              <w:rPr>
                <w:rFonts w:ascii="Aptos" w:hAnsi="Aptos" w:cs="Arial"/>
                <w:sz w:val="20"/>
                <w:szCs w:val="20"/>
              </w:rPr>
              <w:t>in the conserved location between P and M genes</w:t>
            </w:r>
            <w:r>
              <w:rPr>
                <w:rFonts w:ascii="Aptos" w:hAnsi="Aptos" w:cs="Arial"/>
                <w:sz w:val="20"/>
                <w:szCs w:val="20"/>
              </w:rPr>
              <w:t xml:space="preserve">. Interestingly this </w:t>
            </w:r>
            <w:r w:rsidRPr="00FE1677">
              <w:rPr>
                <w:rFonts w:ascii="Aptos" w:hAnsi="Aptos" w:cs="Arial"/>
                <w:sz w:val="20"/>
                <w:szCs w:val="20"/>
              </w:rPr>
              <w:t xml:space="preserve">virus </w:t>
            </w:r>
            <w:r w:rsidR="00C761C4" w:rsidRPr="00FE1677">
              <w:rPr>
                <w:rFonts w:ascii="Aptos" w:hAnsi="Aptos" w:cs="Arial"/>
                <w:sz w:val="20"/>
                <w:szCs w:val="20"/>
              </w:rPr>
              <w:t xml:space="preserve">genome </w:t>
            </w:r>
            <w:r w:rsidRPr="00FE1677">
              <w:rPr>
                <w:rFonts w:ascii="Aptos" w:hAnsi="Aptos" w:cs="Arial"/>
                <w:sz w:val="20"/>
                <w:szCs w:val="20"/>
              </w:rPr>
              <w:t xml:space="preserve">lacked </w:t>
            </w:r>
            <w:r w:rsidR="00C761C4" w:rsidRPr="00FE1677">
              <w:rPr>
                <w:rFonts w:ascii="Aptos" w:hAnsi="Aptos" w:cs="Arial"/>
                <w:sz w:val="20"/>
                <w:szCs w:val="20"/>
              </w:rPr>
              <w:t>the</w:t>
            </w:r>
            <w:r w:rsidR="00C658EE" w:rsidRPr="00FE167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FE1677">
              <w:rPr>
                <w:rFonts w:ascii="Aptos" w:hAnsi="Aptos" w:cs="Arial"/>
                <w:sz w:val="20"/>
                <w:szCs w:val="20"/>
              </w:rPr>
              <w:t>G gene (</w:t>
            </w:r>
            <w:r w:rsidRPr="00FE1677">
              <w:rPr>
                <w:rFonts w:ascii="Aptos" w:hAnsi="Aptos" w:cs="Arial"/>
                <w:b/>
                <w:bCs/>
                <w:sz w:val="20"/>
                <w:szCs w:val="20"/>
              </w:rPr>
              <w:t>Figure 3B</w:t>
            </w:r>
            <w:r w:rsidRPr="00FE1677">
              <w:rPr>
                <w:rFonts w:ascii="Aptos" w:hAnsi="Aptos" w:cs="Arial"/>
                <w:sz w:val="20"/>
                <w:szCs w:val="20"/>
              </w:rPr>
              <w:t>). The CCG nucleotide sequence of VicBCRV1 has the highest sequence identity with that of Colocasia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bobone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disease associated virus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CBDaV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40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VicB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CBDaV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44.7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VicB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="00FE1677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with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CBDaV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, barley yellow striate mosaic virus, </w:t>
            </w:r>
            <w:proofErr w:type="spellStart"/>
            <w:r w:rsidR="00A91FF5">
              <w:rPr>
                <w:rFonts w:ascii="Aptos" w:hAnsi="Aptos" w:cs="Arial"/>
                <w:sz w:val="20"/>
                <w:szCs w:val="20"/>
              </w:rPr>
              <w:t>Durio</w:t>
            </w:r>
            <w:proofErr w:type="spellEnd"/>
            <w:r w:rsidR="00A91FF5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A91FF5">
              <w:rPr>
                <w:rFonts w:ascii="Aptos" w:hAnsi="Aptos" w:cs="Arial"/>
                <w:sz w:val="20"/>
                <w:szCs w:val="20"/>
              </w:rPr>
              <w:t>betacytorhabdovirus</w:t>
            </w:r>
            <w:proofErr w:type="spellEnd"/>
            <w:r w:rsidR="00A91FF5">
              <w:rPr>
                <w:rFonts w:ascii="Aptos" w:hAnsi="Aptos" w:cs="Arial"/>
                <w:sz w:val="20"/>
                <w:szCs w:val="20"/>
              </w:rPr>
              <w:t xml:space="preserve"> 1, </w:t>
            </w:r>
            <w:r>
              <w:rPr>
                <w:rFonts w:ascii="Aptos" w:hAnsi="Aptos" w:cs="Arial"/>
                <w:sz w:val="20"/>
                <w:szCs w:val="20"/>
              </w:rPr>
              <w:t>maize</w:t>
            </w:r>
            <w:r w:rsidR="00C761C4" w:rsidRPr="00FE1677">
              <w:rPr>
                <w:rFonts w:ascii="Aptos" w:hAnsi="Aptos" w:cs="Arial"/>
                <w:sz w:val="20"/>
                <w:szCs w:val="20"/>
              </w:rPr>
              <w:t>-</w:t>
            </w:r>
            <w:r>
              <w:rPr>
                <w:rFonts w:ascii="Aptos" w:hAnsi="Aptos" w:cs="Arial"/>
                <w:sz w:val="20"/>
                <w:szCs w:val="20"/>
              </w:rPr>
              <w:t xml:space="preserve">associated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, maize </w:t>
            </w:r>
            <w:r>
              <w:rPr>
                <w:rFonts w:ascii="Aptos" w:hAnsi="Aptos" w:cs="Arial"/>
                <w:sz w:val="20"/>
                <w:szCs w:val="20"/>
              </w:rPr>
              <w:lastRenderedPageBreak/>
              <w:t>yellow striate virus, northern cereal mosaic virus</w:t>
            </w:r>
            <w:r w:rsidR="00A91FF5">
              <w:rPr>
                <w:rFonts w:ascii="Aptos" w:hAnsi="Aptos" w:cs="Arial"/>
                <w:sz w:val="20"/>
                <w:szCs w:val="20"/>
              </w:rPr>
              <w:t xml:space="preserve">, Panicum </w:t>
            </w:r>
            <w:proofErr w:type="spellStart"/>
            <w:r w:rsidR="00A91FF5" w:rsidRPr="00FE1677">
              <w:rPr>
                <w:rFonts w:ascii="Aptos" w:hAnsi="Aptos" w:cs="Arial"/>
                <w:sz w:val="20"/>
                <w:szCs w:val="20"/>
              </w:rPr>
              <w:t>betacytorhabdovirus</w:t>
            </w:r>
            <w:proofErr w:type="spellEnd"/>
            <w:r w:rsidR="00A91FF5" w:rsidRPr="00FE1677"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="00C761C4" w:rsidRPr="00FE1677">
              <w:rPr>
                <w:rFonts w:ascii="Aptos" w:hAnsi="Aptos" w:cs="Arial"/>
                <w:sz w:val="20"/>
                <w:szCs w:val="20"/>
              </w:rPr>
              <w:t>,</w:t>
            </w:r>
            <w:r w:rsidR="00A91FF5" w:rsidRPr="00FE1677">
              <w:rPr>
                <w:rFonts w:ascii="Aptos" w:hAnsi="Aptos" w:cs="Arial"/>
                <w:sz w:val="20"/>
                <w:szCs w:val="20"/>
              </w:rPr>
              <w:t xml:space="preserve"> peat soil</w:t>
            </w:r>
            <w:r w:rsidR="00C761C4" w:rsidRPr="00FE1677">
              <w:rPr>
                <w:rFonts w:ascii="Aptos" w:hAnsi="Aptos" w:cs="Arial"/>
                <w:sz w:val="20"/>
                <w:szCs w:val="20"/>
              </w:rPr>
              <w:t>-</w:t>
            </w:r>
            <w:r w:rsidR="00A91FF5">
              <w:rPr>
                <w:rFonts w:ascii="Aptos" w:hAnsi="Aptos" w:cs="Arial"/>
                <w:sz w:val="20"/>
                <w:szCs w:val="20"/>
              </w:rPr>
              <w:t xml:space="preserve">associated </w:t>
            </w:r>
            <w:proofErr w:type="spellStart"/>
            <w:r w:rsidR="00A91FF5">
              <w:rPr>
                <w:rFonts w:ascii="Aptos" w:hAnsi="Aptos" w:cs="Arial"/>
                <w:sz w:val="20"/>
                <w:szCs w:val="20"/>
              </w:rPr>
              <w:t>betacytorhabdovirus</w:t>
            </w:r>
            <w:proofErr w:type="spellEnd"/>
            <w:r w:rsidR="00A91FF5">
              <w:rPr>
                <w:rFonts w:ascii="Aptos" w:hAnsi="Aptos" w:cs="Arial"/>
                <w:sz w:val="20"/>
                <w:szCs w:val="20"/>
              </w:rPr>
              <w:t xml:space="preserve"> 1 and Trifolium </w:t>
            </w:r>
            <w:proofErr w:type="spellStart"/>
            <w:r w:rsidR="00A91FF5">
              <w:rPr>
                <w:rFonts w:ascii="Aptos" w:hAnsi="Aptos" w:cs="Arial"/>
                <w:sz w:val="20"/>
                <w:szCs w:val="20"/>
              </w:rPr>
              <w:t>betacytorhabdovirus</w:t>
            </w:r>
            <w:proofErr w:type="spellEnd"/>
            <w:r w:rsidR="00A91FF5">
              <w:rPr>
                <w:rFonts w:ascii="Aptos" w:hAnsi="Aptos" w:cs="Arial"/>
                <w:sz w:val="20"/>
                <w:szCs w:val="20"/>
              </w:rPr>
              <w:t xml:space="preserve"> 1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182127B3" w14:textId="77777777" w:rsidR="000B38E6" w:rsidRDefault="000B38E6" w:rsidP="000B38E6">
            <w:pPr>
              <w:rPr>
                <w:rFonts w:ascii="Aptos" w:hAnsi="Aptos" w:cs="Arial"/>
                <w:sz w:val="20"/>
              </w:rPr>
            </w:pPr>
          </w:p>
          <w:p w14:paraId="3AE87A99" w14:textId="41F57879" w:rsidR="00994AB4" w:rsidRPr="00FE1677" w:rsidRDefault="00B2154D" w:rsidP="00994AB4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Zanthox</w:t>
            </w:r>
            <w:r w:rsidR="00FD1A6D">
              <w:rPr>
                <w:rFonts w:ascii="Aptos" w:hAnsi="Aptos" w:cs="Arial"/>
                <w:b/>
                <w:bCs/>
                <w:sz w:val="20"/>
                <w:szCs w:val="20"/>
              </w:rPr>
              <w:t>y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lum</w:t>
            </w:r>
            <w:r w:rsidR="00994AB4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994AB4">
              <w:rPr>
                <w:rFonts w:ascii="Aptos" w:hAnsi="Aptos" w:cs="Arial"/>
                <w:b/>
                <w:bCs/>
                <w:sz w:val="20"/>
                <w:szCs w:val="20"/>
              </w:rPr>
              <w:t>betac</w:t>
            </w:r>
            <w:r w:rsidR="00994AB4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ytorhabdovirus</w:t>
            </w:r>
            <w:proofErr w:type="spellEnd"/>
            <w:r w:rsidR="00994AB4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 w:rsidR="00994AB4"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="00994AB4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Zan</w:t>
            </w:r>
            <w:r w:rsidR="00994AB4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="00994AB4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 w:rsidR="00994AB4"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="00994AB4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="00994AB4"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 w:rsidR="00994AB4">
              <w:rPr>
                <w:rFonts w:ascii="Aptos" w:hAnsi="Aptos" w:cs="Arial"/>
                <w:sz w:val="20"/>
                <w:szCs w:val="20"/>
              </w:rPr>
              <w:t xml:space="preserve">Japanese </w:t>
            </w:r>
            <w:r>
              <w:rPr>
                <w:rFonts w:ascii="Aptos" w:hAnsi="Aptos" w:cs="Arial"/>
                <w:sz w:val="20"/>
                <w:szCs w:val="20"/>
              </w:rPr>
              <w:t>prickly ash</w:t>
            </w:r>
            <w:r w:rsidR="00994AB4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2154D">
              <w:rPr>
                <w:rFonts w:ascii="Aptos" w:hAnsi="Aptos" w:cs="Arial"/>
                <w:i/>
                <w:iCs/>
                <w:sz w:val="20"/>
                <w:szCs w:val="20"/>
              </w:rPr>
              <w:t>Zanth</w:t>
            </w:r>
            <w:r w:rsidRPr="00FE1677">
              <w:rPr>
                <w:rFonts w:ascii="Aptos" w:hAnsi="Aptos" w:cs="Arial"/>
                <w:i/>
                <w:iCs/>
                <w:sz w:val="20"/>
                <w:szCs w:val="20"/>
              </w:rPr>
              <w:t>ox</w:t>
            </w:r>
            <w:r w:rsidR="00C761C4" w:rsidRPr="00FE1677">
              <w:rPr>
                <w:rFonts w:ascii="Aptos" w:hAnsi="Aptos" w:cs="Arial"/>
                <w:i/>
                <w:iCs/>
                <w:sz w:val="20"/>
                <w:szCs w:val="20"/>
              </w:rPr>
              <w:t>y</w:t>
            </w:r>
            <w:r w:rsidRPr="00B2154D">
              <w:rPr>
                <w:rFonts w:ascii="Aptos" w:hAnsi="Aptos" w:cs="Arial"/>
                <w:i/>
                <w:iCs/>
                <w:sz w:val="20"/>
                <w:szCs w:val="20"/>
              </w:rPr>
              <w:t>lum</w:t>
            </w:r>
            <w:r w:rsidR="00994AB4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ailanthoides</w:t>
            </w:r>
            <w:proofErr w:type="spellEnd"/>
            <w:r w:rsidR="00994AB4">
              <w:rPr>
                <w:rFonts w:ascii="Aptos" w:hAnsi="Aptos" w:cs="Arial"/>
                <w:sz w:val="20"/>
                <w:szCs w:val="20"/>
              </w:rPr>
              <w:t>)</w:t>
            </w:r>
            <w:r w:rsidR="00994AB4" w:rsidRPr="00B6502C">
              <w:rPr>
                <w:rFonts w:ascii="Aptos" w:hAnsi="Aptos" w:cs="Arial"/>
                <w:sz w:val="20"/>
                <w:szCs w:val="20"/>
              </w:rPr>
              <w:t xml:space="preserve"> tissues from </w:t>
            </w:r>
            <w:r>
              <w:rPr>
                <w:rFonts w:ascii="Aptos" w:hAnsi="Aptos" w:cs="Arial"/>
                <w:sz w:val="20"/>
                <w:szCs w:val="20"/>
              </w:rPr>
              <w:t>Taiwan</w:t>
            </w:r>
            <w:r w:rsidR="00994AB4">
              <w:rPr>
                <w:rFonts w:ascii="Aptos" w:hAnsi="Aptos" w:cs="Arial"/>
                <w:sz w:val="20"/>
                <w:szCs w:val="20"/>
              </w:rPr>
              <w:t>.</w:t>
            </w:r>
            <w:r w:rsidR="00994AB4"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</w:t>
            </w:r>
            <w:r w:rsidR="00994AB4" w:rsidRPr="00FE1677">
              <w:rPr>
                <w:rFonts w:ascii="Aptos" w:hAnsi="Aptos" w:cs="Arial"/>
                <w:sz w:val="20"/>
                <w:szCs w:val="20"/>
              </w:rPr>
              <w:t xml:space="preserve">sequence (partial 3’ leader and 5’ trailer) of </w:t>
            </w:r>
            <w:r w:rsidRPr="00FE1677">
              <w:rPr>
                <w:rFonts w:ascii="Aptos" w:hAnsi="Aptos" w:cs="Arial"/>
                <w:sz w:val="20"/>
                <w:szCs w:val="20"/>
              </w:rPr>
              <w:t>Zan</w:t>
            </w:r>
            <w:r w:rsidR="00994AB4" w:rsidRPr="00FE1677">
              <w:rPr>
                <w:rFonts w:ascii="Aptos" w:hAnsi="Aptos" w:cs="Arial"/>
                <w:sz w:val="20"/>
                <w:szCs w:val="20"/>
              </w:rPr>
              <w:t>BCRV1 has 1</w:t>
            </w:r>
            <w:r w:rsidRPr="00FE1677">
              <w:rPr>
                <w:rFonts w:ascii="Aptos" w:hAnsi="Aptos" w:cs="Arial"/>
                <w:sz w:val="20"/>
                <w:szCs w:val="20"/>
              </w:rPr>
              <w:t>6</w:t>
            </w:r>
            <w:r w:rsidR="00994AB4" w:rsidRPr="00FE1677">
              <w:rPr>
                <w:rFonts w:ascii="Aptos" w:hAnsi="Aptos" w:cs="Arial"/>
                <w:sz w:val="20"/>
                <w:szCs w:val="20"/>
              </w:rPr>
              <w:t>,6</w:t>
            </w:r>
            <w:r w:rsidRPr="00FE1677">
              <w:rPr>
                <w:rFonts w:ascii="Aptos" w:hAnsi="Aptos" w:cs="Arial"/>
                <w:sz w:val="20"/>
                <w:szCs w:val="20"/>
              </w:rPr>
              <w:t>69</w:t>
            </w:r>
            <w:r w:rsidR="00994AB4" w:rsidRPr="00FE1677">
              <w:rPr>
                <w:rFonts w:ascii="Aptos" w:hAnsi="Aptos" w:cs="Arial"/>
                <w:sz w:val="20"/>
                <w:szCs w:val="20"/>
              </w:rPr>
              <w:t xml:space="preserve"> nucleotides (BK0643</w:t>
            </w:r>
            <w:r w:rsidRPr="00FE1677">
              <w:rPr>
                <w:rFonts w:ascii="Aptos" w:hAnsi="Aptos" w:cs="Arial"/>
                <w:sz w:val="20"/>
                <w:szCs w:val="20"/>
              </w:rPr>
              <w:t>42</w:t>
            </w:r>
            <w:r w:rsidR="00994AB4" w:rsidRPr="00FE1677">
              <w:rPr>
                <w:rFonts w:ascii="Aptos" w:hAnsi="Aptos" w:cs="Arial"/>
                <w:sz w:val="20"/>
                <w:szCs w:val="20"/>
              </w:rPr>
              <w:t>) and contains six ORFs in the order 3’-N-P- P3-M-G-L-5’ [1] representing the five canonical rhabdovirus structural protein genes as well as the putative cell-to-cell movement protein gene P3 in the conserved location between P and M genes (</w:t>
            </w:r>
            <w:r w:rsidR="00994AB4" w:rsidRPr="00FE1677">
              <w:rPr>
                <w:rFonts w:ascii="Aptos" w:hAnsi="Aptos" w:cs="Arial"/>
                <w:b/>
                <w:bCs/>
                <w:sz w:val="20"/>
                <w:szCs w:val="20"/>
              </w:rPr>
              <w:t>Figure 3B</w:t>
            </w:r>
            <w:r w:rsidR="00994AB4" w:rsidRPr="00FE1677">
              <w:rPr>
                <w:rFonts w:ascii="Aptos" w:hAnsi="Aptos" w:cs="Arial"/>
                <w:sz w:val="20"/>
                <w:szCs w:val="20"/>
              </w:rPr>
              <w:t xml:space="preserve">). Interestingly, this virus </w:t>
            </w:r>
            <w:r w:rsidR="00C761C4" w:rsidRPr="00FE1677">
              <w:rPr>
                <w:rFonts w:ascii="Aptos" w:hAnsi="Aptos" w:cs="Arial"/>
                <w:sz w:val="20"/>
                <w:szCs w:val="20"/>
              </w:rPr>
              <w:t xml:space="preserve">genome </w:t>
            </w:r>
            <w:r w:rsidR="00994AB4" w:rsidRPr="00FE1677">
              <w:rPr>
                <w:rFonts w:ascii="Aptos" w:hAnsi="Aptos" w:cs="Arial"/>
                <w:sz w:val="20"/>
                <w:szCs w:val="20"/>
              </w:rPr>
              <w:t>has a shorter G gene</w:t>
            </w:r>
            <w:r w:rsidR="00C761C4" w:rsidRPr="00FE1677">
              <w:rPr>
                <w:rFonts w:ascii="Aptos" w:hAnsi="Aptos" w:cs="Arial"/>
                <w:sz w:val="20"/>
                <w:szCs w:val="20"/>
              </w:rPr>
              <w:t xml:space="preserve"> than most other </w:t>
            </w:r>
            <w:proofErr w:type="spellStart"/>
            <w:r w:rsidR="00C761C4" w:rsidRPr="00FE1677">
              <w:rPr>
                <w:rFonts w:ascii="Aptos" w:hAnsi="Aptos" w:cs="Arial"/>
                <w:sz w:val="20"/>
                <w:szCs w:val="20"/>
              </w:rPr>
              <w:t>betacytorhabdoviruses</w:t>
            </w:r>
            <w:proofErr w:type="spellEnd"/>
            <w:r w:rsidR="00994AB4" w:rsidRPr="00FE1677">
              <w:rPr>
                <w:rFonts w:ascii="Aptos" w:hAnsi="Aptos" w:cs="Arial"/>
                <w:sz w:val="20"/>
                <w:szCs w:val="20"/>
              </w:rPr>
              <w:t xml:space="preserve"> [1]. The CCG nucleotide sequence of </w:t>
            </w:r>
            <w:r w:rsidR="00574385" w:rsidRPr="00FE1677">
              <w:rPr>
                <w:rFonts w:ascii="Aptos" w:hAnsi="Aptos" w:cs="Arial"/>
                <w:sz w:val="20"/>
                <w:szCs w:val="20"/>
              </w:rPr>
              <w:t>Zan</w:t>
            </w:r>
            <w:r w:rsidR="00994AB4" w:rsidRPr="00FE1677">
              <w:rPr>
                <w:rFonts w:ascii="Aptos" w:hAnsi="Aptos" w:cs="Arial"/>
                <w:sz w:val="20"/>
                <w:szCs w:val="20"/>
              </w:rPr>
              <w:t xml:space="preserve">BCRV1 has the highest sequence identity with that of </w:t>
            </w:r>
            <w:r w:rsidR="00574385" w:rsidRPr="00FE1677">
              <w:rPr>
                <w:rFonts w:ascii="Aptos" w:hAnsi="Aptos" w:cs="Arial"/>
                <w:sz w:val="20"/>
                <w:szCs w:val="20"/>
              </w:rPr>
              <w:t>Zanthox</w:t>
            </w:r>
            <w:r w:rsidR="00C761C4" w:rsidRPr="00FE1677">
              <w:rPr>
                <w:rFonts w:ascii="Aptos" w:hAnsi="Aptos" w:cs="Arial"/>
                <w:sz w:val="20"/>
                <w:szCs w:val="20"/>
              </w:rPr>
              <w:t>y</w:t>
            </w:r>
            <w:r w:rsidR="00574385" w:rsidRPr="00FE1677">
              <w:rPr>
                <w:rFonts w:ascii="Aptos" w:hAnsi="Aptos" w:cs="Arial"/>
                <w:sz w:val="20"/>
                <w:szCs w:val="20"/>
              </w:rPr>
              <w:t>lum betacytorhabdovirus</w:t>
            </w:r>
            <w:r w:rsidR="009A43CC" w:rsidRPr="00FE1677">
              <w:rPr>
                <w:rFonts w:ascii="Aptos" w:hAnsi="Aptos" w:cs="Arial"/>
                <w:sz w:val="20"/>
                <w:szCs w:val="20"/>
              </w:rPr>
              <w:t>2</w:t>
            </w:r>
            <w:r w:rsidR="00574385" w:rsidRPr="00FE167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94AB4" w:rsidRPr="00FE1677">
              <w:rPr>
                <w:rFonts w:ascii="Aptos" w:hAnsi="Aptos" w:cs="Arial"/>
                <w:sz w:val="20"/>
                <w:szCs w:val="20"/>
              </w:rPr>
              <w:t>(</w:t>
            </w:r>
            <w:r w:rsidR="00574385" w:rsidRPr="00FE1677">
              <w:rPr>
                <w:rFonts w:ascii="Aptos" w:hAnsi="Aptos" w:cs="Arial"/>
                <w:sz w:val="20"/>
                <w:szCs w:val="20"/>
              </w:rPr>
              <w:t>ZanBCRV</w:t>
            </w:r>
            <w:r w:rsidR="009A43CC" w:rsidRPr="00FE1677">
              <w:rPr>
                <w:rFonts w:ascii="Aptos" w:hAnsi="Aptos" w:cs="Arial"/>
                <w:sz w:val="20"/>
                <w:szCs w:val="20"/>
              </w:rPr>
              <w:t>2</w:t>
            </w:r>
            <w:r w:rsidR="00994AB4" w:rsidRPr="00FE1677">
              <w:rPr>
                <w:rFonts w:ascii="Aptos" w:hAnsi="Aptos" w:cs="Arial"/>
                <w:sz w:val="20"/>
                <w:szCs w:val="20"/>
              </w:rPr>
              <w:t>; 5</w:t>
            </w:r>
            <w:r w:rsidR="009A43CC" w:rsidRPr="00FE1677">
              <w:rPr>
                <w:rFonts w:ascii="Aptos" w:hAnsi="Aptos" w:cs="Arial"/>
                <w:sz w:val="20"/>
                <w:szCs w:val="20"/>
              </w:rPr>
              <w:t>6</w:t>
            </w:r>
            <w:r w:rsidR="00994AB4" w:rsidRPr="00FE1677">
              <w:rPr>
                <w:rFonts w:ascii="Aptos" w:hAnsi="Aptos" w:cs="Arial"/>
                <w:sz w:val="20"/>
                <w:szCs w:val="20"/>
              </w:rPr>
              <w:t xml:space="preserve">.4%), while the </w:t>
            </w:r>
            <w:r w:rsidR="00574385" w:rsidRPr="00FE1677">
              <w:rPr>
                <w:rFonts w:ascii="Aptos" w:hAnsi="Aptos" w:cs="Arial"/>
                <w:sz w:val="20"/>
                <w:szCs w:val="20"/>
              </w:rPr>
              <w:t>ZanBCRV</w:t>
            </w:r>
            <w:r w:rsidR="00994AB4" w:rsidRPr="00FE1677">
              <w:rPr>
                <w:rFonts w:ascii="Aptos" w:hAnsi="Aptos" w:cs="Arial"/>
                <w:sz w:val="20"/>
                <w:szCs w:val="20"/>
              </w:rPr>
              <w:t xml:space="preserve">1 L protein amino acid sequence has the highest sequence identity with that of </w:t>
            </w:r>
            <w:r w:rsidR="00574385" w:rsidRPr="00FE1677">
              <w:rPr>
                <w:rFonts w:ascii="Aptos" w:hAnsi="Aptos" w:cs="Arial"/>
                <w:sz w:val="20"/>
                <w:szCs w:val="20"/>
              </w:rPr>
              <w:t>ZanBCRV</w:t>
            </w:r>
            <w:r w:rsidR="009A43CC" w:rsidRPr="00FE1677">
              <w:rPr>
                <w:rFonts w:ascii="Aptos" w:hAnsi="Aptos" w:cs="Arial"/>
                <w:sz w:val="20"/>
                <w:szCs w:val="20"/>
              </w:rPr>
              <w:t>2</w:t>
            </w:r>
            <w:r w:rsidR="00994AB4" w:rsidRPr="00FE1677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9A43CC" w:rsidRPr="00FE1677">
              <w:rPr>
                <w:rFonts w:ascii="Aptos" w:hAnsi="Aptos" w:cs="Arial"/>
                <w:sz w:val="20"/>
                <w:szCs w:val="20"/>
              </w:rPr>
              <w:t>61</w:t>
            </w:r>
            <w:r w:rsidR="00994AB4" w:rsidRPr="00FE1677">
              <w:rPr>
                <w:rFonts w:ascii="Aptos" w:hAnsi="Aptos" w:cs="Arial"/>
                <w:sz w:val="20"/>
                <w:szCs w:val="20"/>
              </w:rPr>
              <w:t>.</w:t>
            </w:r>
            <w:r w:rsidR="009A43CC" w:rsidRPr="00FE1677">
              <w:rPr>
                <w:rFonts w:ascii="Aptos" w:hAnsi="Aptos" w:cs="Arial"/>
                <w:sz w:val="20"/>
                <w:szCs w:val="20"/>
              </w:rPr>
              <w:t>8</w:t>
            </w:r>
            <w:r w:rsidR="00994AB4" w:rsidRPr="00FE1677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="00994AB4" w:rsidRPr="00FE1677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574385" w:rsidRPr="00FE1677">
              <w:rPr>
                <w:rFonts w:ascii="Aptos" w:hAnsi="Aptos" w:cs="Arial"/>
                <w:sz w:val="20"/>
                <w:szCs w:val="20"/>
              </w:rPr>
              <w:t>ZanBCRV</w:t>
            </w:r>
            <w:r w:rsidR="00994AB4" w:rsidRPr="00FE1677">
              <w:rPr>
                <w:rFonts w:ascii="Aptos" w:hAnsi="Aptos" w:cs="Arial"/>
                <w:sz w:val="20"/>
                <w:szCs w:val="20"/>
              </w:rPr>
              <w:t xml:space="preserve">1 is placed within a subclade of the </w:t>
            </w:r>
            <w:proofErr w:type="spellStart"/>
            <w:r w:rsidR="00994AB4" w:rsidRPr="00FE1677">
              <w:rPr>
                <w:rFonts w:ascii="Aptos" w:hAnsi="Aptos" w:cs="Arial"/>
                <w:sz w:val="20"/>
                <w:szCs w:val="20"/>
              </w:rPr>
              <w:t>betacytorhabdoviruses</w:t>
            </w:r>
            <w:proofErr w:type="spellEnd"/>
            <w:r w:rsidR="00994AB4" w:rsidRPr="00FE1677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574385" w:rsidRPr="00FE1677">
              <w:rPr>
                <w:rFonts w:ascii="Aptos" w:hAnsi="Aptos" w:cs="Arial"/>
                <w:sz w:val="20"/>
                <w:szCs w:val="20"/>
              </w:rPr>
              <w:t>ZanBCRV</w:t>
            </w:r>
            <w:r w:rsidR="009A43CC" w:rsidRPr="00FE1677">
              <w:rPr>
                <w:rFonts w:ascii="Aptos" w:hAnsi="Aptos" w:cs="Arial"/>
                <w:sz w:val="20"/>
                <w:szCs w:val="20"/>
              </w:rPr>
              <w:t>2</w:t>
            </w:r>
            <w:r w:rsidR="00574385" w:rsidRPr="00FE1677">
              <w:rPr>
                <w:rFonts w:ascii="Aptos" w:hAnsi="Aptos" w:cs="Arial"/>
                <w:sz w:val="20"/>
                <w:szCs w:val="20"/>
              </w:rPr>
              <w:t xml:space="preserve"> and Zanthox</w:t>
            </w:r>
            <w:r w:rsidR="00C761C4" w:rsidRPr="00FE1677">
              <w:rPr>
                <w:rFonts w:ascii="Aptos" w:hAnsi="Aptos" w:cs="Arial"/>
                <w:sz w:val="20"/>
                <w:szCs w:val="20"/>
              </w:rPr>
              <w:t>y</w:t>
            </w:r>
            <w:r w:rsidR="00574385" w:rsidRPr="00FE1677">
              <w:rPr>
                <w:rFonts w:ascii="Aptos" w:hAnsi="Aptos" w:cs="Arial"/>
                <w:sz w:val="20"/>
                <w:szCs w:val="20"/>
              </w:rPr>
              <w:t>lum betacytorhabdovirus</w:t>
            </w:r>
            <w:r w:rsidR="009A43CC" w:rsidRPr="00FE1677">
              <w:rPr>
                <w:rFonts w:ascii="Aptos" w:hAnsi="Aptos" w:cs="Arial"/>
                <w:sz w:val="20"/>
                <w:szCs w:val="20"/>
              </w:rPr>
              <w:t>3</w:t>
            </w:r>
            <w:r w:rsidR="00994AB4" w:rsidRPr="00FE1677">
              <w:rPr>
                <w:rFonts w:ascii="Aptos" w:hAnsi="Aptos" w:cs="Arial"/>
                <w:sz w:val="20"/>
                <w:szCs w:val="20"/>
              </w:rPr>
              <w:t xml:space="preserve">, within a well-supported clade with those </w:t>
            </w:r>
            <w:proofErr w:type="spellStart"/>
            <w:r w:rsidR="00994AB4" w:rsidRPr="00FE1677">
              <w:rPr>
                <w:rFonts w:ascii="Aptos" w:hAnsi="Aptos" w:cs="Arial"/>
                <w:sz w:val="20"/>
                <w:szCs w:val="20"/>
              </w:rPr>
              <w:t>betacytorhabdoviruses</w:t>
            </w:r>
            <w:proofErr w:type="spellEnd"/>
            <w:r w:rsidR="00994AB4" w:rsidRPr="00FE1677">
              <w:rPr>
                <w:rFonts w:ascii="Aptos" w:hAnsi="Aptos" w:cs="Arial"/>
                <w:sz w:val="20"/>
                <w:szCs w:val="20"/>
              </w:rPr>
              <w:t xml:space="preserve"> that have </w:t>
            </w:r>
            <w:r w:rsidR="00C761C4" w:rsidRPr="00FE1677">
              <w:rPr>
                <w:rFonts w:ascii="Aptos" w:hAnsi="Aptos" w:cs="Arial"/>
                <w:sz w:val="20"/>
                <w:szCs w:val="20"/>
              </w:rPr>
              <w:t>a</w:t>
            </w:r>
            <w:r w:rsidR="00994AB4" w:rsidRPr="00FE1677">
              <w:rPr>
                <w:rFonts w:ascii="Aptos" w:hAnsi="Aptos" w:cs="Arial"/>
                <w:sz w:val="20"/>
                <w:szCs w:val="20"/>
              </w:rPr>
              <w:t xml:space="preserve"> shorter G gene (</w:t>
            </w:r>
            <w:r w:rsidR="00994AB4" w:rsidRPr="00FE1677">
              <w:rPr>
                <w:rFonts w:ascii="Aptos" w:hAnsi="Aptos" w:cs="Arial"/>
                <w:b/>
                <w:bCs/>
                <w:sz w:val="20"/>
                <w:szCs w:val="20"/>
              </w:rPr>
              <w:t>Figure 3A</w:t>
            </w:r>
            <w:r w:rsidR="00994AB4" w:rsidRPr="00FE1677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2B5D47EA" w14:textId="77777777" w:rsidR="0030568D" w:rsidRPr="00FE1677" w:rsidRDefault="0030568D" w:rsidP="00566675">
            <w:pPr>
              <w:rPr>
                <w:rFonts w:ascii="Aptos" w:hAnsi="Aptos" w:cs="Arial"/>
                <w:sz w:val="20"/>
              </w:rPr>
            </w:pPr>
          </w:p>
          <w:p w14:paraId="41D621D2" w14:textId="19C56D80" w:rsidR="009A43CC" w:rsidRPr="00FE1677" w:rsidRDefault="009A43CC" w:rsidP="009A43CC">
            <w:pPr>
              <w:rPr>
                <w:rFonts w:ascii="Aptos" w:hAnsi="Aptos" w:cs="Arial"/>
                <w:sz w:val="20"/>
                <w:szCs w:val="20"/>
              </w:rPr>
            </w:pPr>
            <w:r w:rsidRPr="00FE1677">
              <w:rPr>
                <w:rFonts w:ascii="Aptos" w:hAnsi="Aptos" w:cs="Arial"/>
                <w:b/>
                <w:bCs/>
                <w:sz w:val="20"/>
                <w:szCs w:val="20"/>
              </w:rPr>
              <w:t>Zanthox</w:t>
            </w:r>
            <w:r w:rsidR="00FD1A6D" w:rsidRPr="00FE1677">
              <w:rPr>
                <w:rFonts w:ascii="Aptos" w:hAnsi="Aptos" w:cs="Arial"/>
                <w:b/>
                <w:bCs/>
                <w:sz w:val="20"/>
                <w:szCs w:val="20"/>
              </w:rPr>
              <w:t>y</w:t>
            </w:r>
            <w:r w:rsidRPr="00FE167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lum </w:t>
            </w:r>
            <w:proofErr w:type="spellStart"/>
            <w:r w:rsidRPr="00FE1677">
              <w:rPr>
                <w:rFonts w:ascii="Aptos" w:hAnsi="Aptos" w:cs="Arial"/>
                <w:b/>
                <w:bCs/>
                <w:sz w:val="20"/>
                <w:szCs w:val="20"/>
              </w:rPr>
              <w:t>betacytorhabdovirus</w:t>
            </w:r>
            <w:proofErr w:type="spellEnd"/>
            <w:r w:rsidRPr="00FE167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2 (ZanBCRV2)</w:t>
            </w:r>
            <w:r w:rsidRPr="00FE1677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Japanese prickly ash (</w:t>
            </w:r>
            <w:r w:rsidRPr="00FE1677">
              <w:rPr>
                <w:rFonts w:ascii="Aptos" w:hAnsi="Aptos" w:cs="Arial"/>
                <w:i/>
                <w:iCs/>
                <w:sz w:val="20"/>
                <w:szCs w:val="20"/>
              </w:rPr>
              <w:t>Zanthox</w:t>
            </w:r>
            <w:r w:rsidR="00C761C4" w:rsidRPr="00FE1677">
              <w:rPr>
                <w:rFonts w:ascii="Aptos" w:hAnsi="Aptos" w:cs="Arial"/>
                <w:i/>
                <w:iCs/>
                <w:sz w:val="20"/>
                <w:szCs w:val="20"/>
              </w:rPr>
              <w:t>y</w:t>
            </w:r>
            <w:r w:rsidRPr="00FE1677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lum </w:t>
            </w:r>
            <w:proofErr w:type="spellStart"/>
            <w:r w:rsidRPr="00FE1677">
              <w:rPr>
                <w:rFonts w:ascii="Aptos" w:hAnsi="Aptos" w:cs="Arial"/>
                <w:i/>
                <w:iCs/>
                <w:sz w:val="20"/>
                <w:szCs w:val="20"/>
              </w:rPr>
              <w:t>ailanthoides</w:t>
            </w:r>
            <w:proofErr w:type="spellEnd"/>
            <w:r w:rsidRPr="00FE1677">
              <w:rPr>
                <w:rFonts w:ascii="Aptos" w:hAnsi="Aptos" w:cs="Arial"/>
                <w:sz w:val="20"/>
                <w:szCs w:val="20"/>
              </w:rPr>
              <w:t>) tissues from Taiwan. The coding-complete genome (CCG) sequence (partial 3’ leader and 5’ trailer) of ZanBCRV</w:t>
            </w:r>
            <w:r w:rsidR="00176B8C" w:rsidRPr="00FE1677">
              <w:rPr>
                <w:rFonts w:ascii="Aptos" w:hAnsi="Aptos" w:cs="Arial"/>
                <w:sz w:val="20"/>
                <w:szCs w:val="20"/>
              </w:rPr>
              <w:t>2</w:t>
            </w:r>
            <w:r w:rsidRPr="00FE1677">
              <w:rPr>
                <w:rFonts w:ascii="Aptos" w:hAnsi="Aptos" w:cs="Arial"/>
                <w:sz w:val="20"/>
                <w:szCs w:val="20"/>
              </w:rPr>
              <w:t xml:space="preserve"> has 15,584 nucleotides (BK064343) and contains six ORFs in the order 3’-N-P- P3-M-G-L-5’ [1] representing the five canonical rhabdovirus structural protein genes as well as the putative cell-to-cell movement protein gene P3 in the conserved location between P and M genes (</w:t>
            </w:r>
            <w:r w:rsidRPr="00FE1677">
              <w:rPr>
                <w:rFonts w:ascii="Aptos" w:hAnsi="Aptos" w:cs="Arial"/>
                <w:b/>
                <w:bCs/>
                <w:sz w:val="20"/>
                <w:szCs w:val="20"/>
              </w:rPr>
              <w:t>Figure 3B</w:t>
            </w:r>
            <w:r w:rsidRPr="00FE1677">
              <w:rPr>
                <w:rFonts w:ascii="Aptos" w:hAnsi="Aptos" w:cs="Arial"/>
                <w:sz w:val="20"/>
                <w:szCs w:val="20"/>
              </w:rPr>
              <w:t>). Interestingly, this virus has a shorter G gene [1]. The CCG nucleotide sequence of ZanBCRV</w:t>
            </w:r>
            <w:r w:rsidR="00176B8C" w:rsidRPr="00FE1677">
              <w:rPr>
                <w:rFonts w:ascii="Aptos" w:hAnsi="Aptos" w:cs="Arial"/>
                <w:sz w:val="20"/>
                <w:szCs w:val="20"/>
              </w:rPr>
              <w:t>2</w:t>
            </w:r>
            <w:r w:rsidRPr="00FE1677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Zanthox</w:t>
            </w:r>
            <w:r w:rsidR="00C761C4" w:rsidRPr="00FE1677">
              <w:rPr>
                <w:rFonts w:ascii="Aptos" w:hAnsi="Aptos" w:cs="Arial"/>
                <w:sz w:val="20"/>
                <w:szCs w:val="20"/>
              </w:rPr>
              <w:t>y</w:t>
            </w:r>
            <w:r w:rsidRPr="00FE1677">
              <w:rPr>
                <w:rFonts w:ascii="Aptos" w:hAnsi="Aptos" w:cs="Arial"/>
                <w:sz w:val="20"/>
                <w:szCs w:val="20"/>
              </w:rPr>
              <w:t>lum betacytorhabdovirus</w:t>
            </w:r>
            <w:r w:rsidR="00176B8C" w:rsidRPr="00FE1677">
              <w:rPr>
                <w:rFonts w:ascii="Aptos" w:hAnsi="Aptos" w:cs="Arial"/>
                <w:sz w:val="20"/>
                <w:szCs w:val="20"/>
              </w:rPr>
              <w:t>3</w:t>
            </w:r>
            <w:r w:rsidRPr="00FE1677">
              <w:rPr>
                <w:rFonts w:ascii="Aptos" w:hAnsi="Aptos" w:cs="Arial"/>
                <w:sz w:val="20"/>
                <w:szCs w:val="20"/>
              </w:rPr>
              <w:t xml:space="preserve"> (ZanBCRV</w:t>
            </w:r>
            <w:r w:rsidR="00176B8C" w:rsidRPr="00FE1677">
              <w:rPr>
                <w:rFonts w:ascii="Aptos" w:hAnsi="Aptos" w:cs="Arial"/>
                <w:sz w:val="20"/>
                <w:szCs w:val="20"/>
              </w:rPr>
              <w:t>3</w:t>
            </w:r>
            <w:r w:rsidRPr="00FE1677"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="00176B8C" w:rsidRPr="00FE1677">
              <w:rPr>
                <w:rFonts w:ascii="Aptos" w:hAnsi="Aptos" w:cs="Arial"/>
                <w:sz w:val="20"/>
                <w:szCs w:val="20"/>
              </w:rPr>
              <w:t>65</w:t>
            </w:r>
            <w:r w:rsidRPr="00FE1677">
              <w:rPr>
                <w:rFonts w:ascii="Aptos" w:hAnsi="Aptos" w:cs="Arial"/>
                <w:sz w:val="20"/>
                <w:szCs w:val="20"/>
              </w:rPr>
              <w:t>.</w:t>
            </w:r>
            <w:r w:rsidR="00176B8C" w:rsidRPr="00FE1677">
              <w:rPr>
                <w:rFonts w:ascii="Aptos" w:hAnsi="Aptos" w:cs="Arial"/>
                <w:sz w:val="20"/>
                <w:szCs w:val="20"/>
              </w:rPr>
              <w:t>8</w:t>
            </w:r>
            <w:r w:rsidRPr="00FE1677">
              <w:rPr>
                <w:rFonts w:ascii="Aptos" w:hAnsi="Aptos" w:cs="Arial"/>
                <w:sz w:val="20"/>
                <w:szCs w:val="20"/>
              </w:rPr>
              <w:t>%), while the ZanBCRV</w:t>
            </w:r>
            <w:r w:rsidR="00176B8C" w:rsidRPr="00FE1677">
              <w:rPr>
                <w:rFonts w:ascii="Aptos" w:hAnsi="Aptos" w:cs="Arial"/>
                <w:sz w:val="20"/>
                <w:szCs w:val="20"/>
              </w:rPr>
              <w:t>2</w:t>
            </w:r>
            <w:r w:rsidRPr="00FE1677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ZanBCRV</w:t>
            </w:r>
            <w:r w:rsidR="00176B8C" w:rsidRPr="00FE1677">
              <w:rPr>
                <w:rFonts w:ascii="Aptos" w:hAnsi="Aptos" w:cs="Arial"/>
                <w:sz w:val="20"/>
                <w:szCs w:val="20"/>
              </w:rPr>
              <w:t>3</w:t>
            </w:r>
            <w:r w:rsidRPr="00FE1677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176B8C" w:rsidRPr="00FE1677">
              <w:rPr>
                <w:rFonts w:ascii="Aptos" w:hAnsi="Aptos" w:cs="Arial"/>
                <w:sz w:val="20"/>
                <w:szCs w:val="20"/>
              </w:rPr>
              <w:t>7</w:t>
            </w:r>
            <w:r w:rsidRPr="00FE1677">
              <w:rPr>
                <w:rFonts w:ascii="Aptos" w:hAnsi="Aptos" w:cs="Arial"/>
                <w:sz w:val="20"/>
                <w:szCs w:val="20"/>
              </w:rPr>
              <w:t>1.</w:t>
            </w:r>
            <w:r w:rsidR="00176B8C" w:rsidRPr="00FE1677">
              <w:rPr>
                <w:rFonts w:ascii="Aptos" w:hAnsi="Aptos" w:cs="Arial"/>
                <w:sz w:val="20"/>
                <w:szCs w:val="20"/>
              </w:rPr>
              <w:t>4</w:t>
            </w:r>
            <w:r w:rsidRPr="00FE1677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FE1677">
              <w:rPr>
                <w:rFonts w:ascii="Aptos" w:hAnsi="Aptos" w:cs="Arial"/>
                <w:sz w:val="20"/>
                <w:szCs w:val="20"/>
              </w:rPr>
              <w:t xml:space="preserve"> generated from complete L protein sequences, ZanBCRV</w:t>
            </w:r>
            <w:r w:rsidR="00176B8C" w:rsidRPr="00FE1677">
              <w:rPr>
                <w:rFonts w:ascii="Aptos" w:hAnsi="Aptos" w:cs="Arial"/>
                <w:sz w:val="20"/>
                <w:szCs w:val="20"/>
              </w:rPr>
              <w:t>2</w:t>
            </w:r>
            <w:r w:rsidRPr="00FE1677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 w:rsidRPr="00FE1677">
              <w:rPr>
                <w:rFonts w:ascii="Aptos" w:hAnsi="Aptos" w:cs="Arial"/>
                <w:sz w:val="20"/>
                <w:szCs w:val="20"/>
              </w:rPr>
              <w:t>betacytorhabdoviruses</w:t>
            </w:r>
            <w:proofErr w:type="spellEnd"/>
            <w:r w:rsidRPr="00FE1677">
              <w:rPr>
                <w:rFonts w:ascii="Aptos" w:hAnsi="Aptos" w:cs="Arial"/>
                <w:sz w:val="20"/>
                <w:szCs w:val="20"/>
              </w:rPr>
              <w:t>, with ZanBCRV</w:t>
            </w:r>
            <w:r w:rsidR="00176B8C" w:rsidRPr="00FE1677">
              <w:rPr>
                <w:rFonts w:ascii="Aptos" w:hAnsi="Aptos" w:cs="Arial"/>
                <w:sz w:val="20"/>
                <w:szCs w:val="20"/>
              </w:rPr>
              <w:t>3</w:t>
            </w:r>
            <w:r w:rsidRPr="00FE1677">
              <w:rPr>
                <w:rFonts w:ascii="Aptos" w:hAnsi="Aptos" w:cs="Arial"/>
                <w:sz w:val="20"/>
                <w:szCs w:val="20"/>
              </w:rPr>
              <w:t xml:space="preserve">, within a well-supported clade with those </w:t>
            </w:r>
            <w:proofErr w:type="spellStart"/>
            <w:r w:rsidRPr="00FE1677">
              <w:rPr>
                <w:rFonts w:ascii="Aptos" w:hAnsi="Aptos" w:cs="Arial"/>
                <w:sz w:val="20"/>
                <w:szCs w:val="20"/>
              </w:rPr>
              <w:t>betacytorhabdoviruses</w:t>
            </w:r>
            <w:proofErr w:type="spellEnd"/>
            <w:r w:rsidRPr="00FE1677">
              <w:rPr>
                <w:rFonts w:ascii="Aptos" w:hAnsi="Aptos" w:cs="Arial"/>
                <w:sz w:val="20"/>
                <w:szCs w:val="20"/>
              </w:rPr>
              <w:t xml:space="preserve"> that have </w:t>
            </w:r>
            <w:r w:rsidR="00C761C4" w:rsidRPr="00FE1677">
              <w:rPr>
                <w:rFonts w:ascii="Aptos" w:hAnsi="Aptos" w:cs="Arial"/>
                <w:sz w:val="20"/>
                <w:szCs w:val="20"/>
              </w:rPr>
              <w:t>a</w:t>
            </w:r>
            <w:r w:rsidRPr="00FE1677">
              <w:rPr>
                <w:rFonts w:ascii="Aptos" w:hAnsi="Aptos" w:cs="Arial"/>
                <w:sz w:val="20"/>
                <w:szCs w:val="20"/>
              </w:rPr>
              <w:t xml:space="preserve"> shorter G gene (</w:t>
            </w:r>
            <w:r w:rsidRPr="00FE1677">
              <w:rPr>
                <w:rFonts w:ascii="Aptos" w:hAnsi="Aptos" w:cs="Arial"/>
                <w:b/>
                <w:bCs/>
                <w:sz w:val="20"/>
                <w:szCs w:val="20"/>
              </w:rPr>
              <w:t>Figure 3A</w:t>
            </w:r>
            <w:r w:rsidRPr="00FE1677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3800916D" w14:textId="77777777" w:rsidR="00550C2E" w:rsidRPr="00FE1677" w:rsidRDefault="00550C2E" w:rsidP="00566675">
            <w:pPr>
              <w:rPr>
                <w:rFonts w:ascii="Aptos" w:hAnsi="Aptos" w:cs="Arial"/>
                <w:sz w:val="20"/>
              </w:rPr>
            </w:pPr>
          </w:p>
          <w:p w14:paraId="4274E34C" w14:textId="030FF5D5" w:rsidR="00176B8C" w:rsidRDefault="00176B8C" w:rsidP="00176B8C">
            <w:pPr>
              <w:rPr>
                <w:rFonts w:ascii="Aptos" w:hAnsi="Aptos" w:cs="Arial"/>
                <w:sz w:val="20"/>
                <w:szCs w:val="20"/>
              </w:rPr>
            </w:pPr>
            <w:r w:rsidRPr="00FE1677">
              <w:rPr>
                <w:rFonts w:ascii="Aptos" w:hAnsi="Aptos" w:cs="Arial"/>
                <w:b/>
                <w:bCs/>
                <w:sz w:val="20"/>
                <w:szCs w:val="20"/>
              </w:rPr>
              <w:t>Zanthox</w:t>
            </w:r>
            <w:r w:rsidR="00FD1A6D" w:rsidRPr="00FE1677">
              <w:rPr>
                <w:rFonts w:ascii="Aptos" w:hAnsi="Aptos" w:cs="Arial"/>
                <w:b/>
                <w:bCs/>
                <w:sz w:val="20"/>
                <w:szCs w:val="20"/>
              </w:rPr>
              <w:t>y</w:t>
            </w:r>
            <w:r w:rsidRPr="00FE167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lum </w:t>
            </w:r>
            <w:proofErr w:type="spellStart"/>
            <w:r w:rsidRPr="00FE1677">
              <w:rPr>
                <w:rFonts w:ascii="Aptos" w:hAnsi="Aptos" w:cs="Arial"/>
                <w:b/>
                <w:bCs/>
                <w:sz w:val="20"/>
                <w:szCs w:val="20"/>
              </w:rPr>
              <w:t>betacytorhabdovirus</w:t>
            </w:r>
            <w:proofErr w:type="spellEnd"/>
            <w:r w:rsidRPr="00FE167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3 (ZanBCRV3)</w:t>
            </w:r>
            <w:r w:rsidRPr="00FE1677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Japanese prickly ash (</w:t>
            </w:r>
            <w:r w:rsidRPr="00FE1677">
              <w:rPr>
                <w:rFonts w:ascii="Aptos" w:hAnsi="Aptos" w:cs="Arial"/>
                <w:i/>
                <w:iCs/>
                <w:sz w:val="20"/>
                <w:szCs w:val="20"/>
              </w:rPr>
              <w:t>Zanthox</w:t>
            </w:r>
            <w:r w:rsidR="00C761C4" w:rsidRPr="00FE1677">
              <w:rPr>
                <w:rFonts w:ascii="Aptos" w:hAnsi="Aptos" w:cs="Arial"/>
                <w:i/>
                <w:iCs/>
                <w:sz w:val="20"/>
                <w:szCs w:val="20"/>
              </w:rPr>
              <w:t>y</w:t>
            </w:r>
            <w:r w:rsidRPr="00FE1677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lum </w:t>
            </w:r>
            <w:proofErr w:type="spellStart"/>
            <w:r w:rsidRPr="00FE1677">
              <w:rPr>
                <w:rFonts w:ascii="Aptos" w:hAnsi="Aptos" w:cs="Arial"/>
                <w:i/>
                <w:iCs/>
                <w:sz w:val="20"/>
                <w:szCs w:val="20"/>
              </w:rPr>
              <w:t>ailanthoides</w:t>
            </w:r>
            <w:proofErr w:type="spellEnd"/>
            <w:r w:rsidRPr="00FE1677">
              <w:rPr>
                <w:rFonts w:ascii="Aptos" w:hAnsi="Aptos" w:cs="Arial"/>
                <w:sz w:val="20"/>
                <w:szCs w:val="20"/>
              </w:rPr>
              <w:t>) tissues from Taiwan. The coding-complete genome (CCG) sequence (partial 3’ leader and 5’ trailer) of ZanBCRV3 has 16,283 nucleotides (BK064344) and contains six ORFs in the order 3’-N-P- P3-M-G-L-5’ [1] representing the five canonical rhabdovirus structural protein genes as well as the putative cell-to-cell movement protein gene P3 in the conserved location between P and M genes (</w:t>
            </w:r>
            <w:r w:rsidRPr="00FE1677">
              <w:rPr>
                <w:rFonts w:ascii="Aptos" w:hAnsi="Aptos" w:cs="Arial"/>
                <w:b/>
                <w:bCs/>
                <w:sz w:val="20"/>
                <w:szCs w:val="20"/>
              </w:rPr>
              <w:t>Figure 3B</w:t>
            </w:r>
            <w:r w:rsidRPr="00FE1677">
              <w:rPr>
                <w:rFonts w:ascii="Aptos" w:hAnsi="Aptos" w:cs="Arial"/>
                <w:sz w:val="20"/>
                <w:szCs w:val="20"/>
              </w:rPr>
              <w:t>). Interestingly, this virus has a shorter G gene [1]. The CCG nucleotide sequence of ZanBCRV3 has the highest sequence identity with that of Zanthox</w:t>
            </w:r>
            <w:r w:rsidR="00C761C4" w:rsidRPr="00FE1677">
              <w:rPr>
                <w:rFonts w:ascii="Aptos" w:hAnsi="Aptos" w:cs="Arial"/>
                <w:sz w:val="20"/>
                <w:szCs w:val="20"/>
              </w:rPr>
              <w:t>y</w:t>
            </w:r>
            <w:r w:rsidRPr="00FE1677">
              <w:rPr>
                <w:rFonts w:ascii="Aptos" w:hAnsi="Aptos" w:cs="Arial"/>
                <w:sz w:val="20"/>
                <w:szCs w:val="20"/>
              </w:rPr>
              <w:t xml:space="preserve">lum betacytorhabdovirus2 (ZanBCRV2; 65.8%), while the ZanBCRV3 L protein amino acid sequence has the highest sequence identity with that of ZanBCRV2 (71.4%)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FE1677">
              <w:rPr>
                <w:rFonts w:ascii="Aptos" w:hAnsi="Aptos" w:cs="Arial"/>
                <w:sz w:val="20"/>
                <w:szCs w:val="20"/>
              </w:rPr>
              <w:t xml:space="preserve"> generated from complete L protein sequences, ZanBCRV3 is placed within a subclade of the </w:t>
            </w:r>
            <w:proofErr w:type="spellStart"/>
            <w:r w:rsidRPr="00FE1677">
              <w:rPr>
                <w:rFonts w:ascii="Aptos" w:hAnsi="Aptos" w:cs="Arial"/>
                <w:sz w:val="20"/>
                <w:szCs w:val="20"/>
              </w:rPr>
              <w:t>betacytorhabdoviruses</w:t>
            </w:r>
            <w:proofErr w:type="spellEnd"/>
            <w:r w:rsidRPr="00FE1677">
              <w:rPr>
                <w:rFonts w:ascii="Aptos" w:hAnsi="Aptos" w:cs="Arial"/>
                <w:sz w:val="20"/>
                <w:szCs w:val="20"/>
              </w:rPr>
              <w:t xml:space="preserve">, with ZanBCRV2, within a well-supported clade with those </w:t>
            </w:r>
            <w:proofErr w:type="spellStart"/>
            <w:r w:rsidRPr="00FE1677">
              <w:rPr>
                <w:rFonts w:ascii="Aptos" w:hAnsi="Aptos" w:cs="Arial"/>
                <w:sz w:val="20"/>
                <w:szCs w:val="20"/>
              </w:rPr>
              <w:t>betacytorhabdoviruses</w:t>
            </w:r>
            <w:proofErr w:type="spellEnd"/>
            <w:r w:rsidRPr="00FE1677">
              <w:rPr>
                <w:rFonts w:ascii="Aptos" w:hAnsi="Aptos" w:cs="Arial"/>
                <w:sz w:val="20"/>
                <w:szCs w:val="20"/>
              </w:rPr>
              <w:t xml:space="preserve"> that have </w:t>
            </w:r>
            <w:r w:rsidR="00A16C2A" w:rsidRPr="00FE1677">
              <w:rPr>
                <w:rFonts w:ascii="Aptos" w:hAnsi="Aptos" w:cs="Arial"/>
                <w:sz w:val="20"/>
                <w:szCs w:val="20"/>
              </w:rPr>
              <w:t>a</w:t>
            </w:r>
            <w:r w:rsidRPr="00FE1677">
              <w:rPr>
                <w:rFonts w:ascii="Aptos" w:hAnsi="Aptos" w:cs="Arial"/>
                <w:sz w:val="20"/>
                <w:szCs w:val="20"/>
              </w:rPr>
              <w:t xml:space="preserve"> shorter G gene (</w:t>
            </w:r>
            <w:r w:rsidRPr="00FE1677">
              <w:rPr>
                <w:rFonts w:ascii="Aptos" w:hAnsi="Aptos" w:cs="Arial"/>
                <w:b/>
                <w:bCs/>
                <w:sz w:val="20"/>
                <w:szCs w:val="20"/>
              </w:rPr>
              <w:t>Figure 3A</w:t>
            </w:r>
            <w:r w:rsidRPr="00FE1677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15EF6A47" w14:textId="77777777" w:rsidR="009A43CC" w:rsidRDefault="009A43CC" w:rsidP="00566675">
            <w:pPr>
              <w:rPr>
                <w:rFonts w:ascii="Aptos" w:hAnsi="Aptos" w:cs="Arial"/>
                <w:sz w:val="20"/>
              </w:rPr>
            </w:pPr>
          </w:p>
          <w:p w14:paraId="0B299564" w14:textId="5DB9C835" w:rsidR="00555EAB" w:rsidRPr="009D5B18" w:rsidRDefault="00555EAB" w:rsidP="00555EAB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sz w:val="20"/>
                <w:szCs w:val="20"/>
              </w:rPr>
              <w:t>AaCV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B56199">
              <w:rPr>
                <w:rFonts w:ascii="Aptos" w:hAnsi="Aptos" w:cs="Arial"/>
                <w:sz w:val="20"/>
                <w:szCs w:val="20"/>
              </w:rPr>
              <w:t>ArtBVRV1, BegBCRV1, BetBCRV1, BetBCVR2, BouBCRV2, ChrBCRV2, CorBCRV</w:t>
            </w:r>
            <w:r w:rsidR="0047442D">
              <w:rPr>
                <w:rFonts w:ascii="Aptos" w:hAnsi="Aptos" w:cs="Arial"/>
                <w:sz w:val="20"/>
                <w:szCs w:val="20"/>
              </w:rPr>
              <w:t>1</w:t>
            </w:r>
            <w:r w:rsidR="00B56199">
              <w:rPr>
                <w:rFonts w:ascii="Aptos" w:hAnsi="Aptos" w:cs="Arial"/>
                <w:sz w:val="20"/>
                <w:szCs w:val="20"/>
              </w:rPr>
              <w:t>, CucBCRV</w:t>
            </w:r>
            <w:r w:rsidR="0047442D">
              <w:rPr>
                <w:rFonts w:ascii="Aptos" w:hAnsi="Aptos" w:cs="Arial"/>
                <w:sz w:val="20"/>
                <w:szCs w:val="20"/>
              </w:rPr>
              <w:t>1</w:t>
            </w:r>
            <w:r w:rsidR="00B56199">
              <w:rPr>
                <w:rFonts w:ascii="Aptos" w:hAnsi="Aptos" w:cs="Arial"/>
                <w:sz w:val="20"/>
                <w:szCs w:val="20"/>
              </w:rPr>
              <w:t xml:space="preserve">, CypBCRV1, DryBCRV1, DurBCRV1, GleBCRV1, GlyBCRV1, GCVA, HepBCRV1, HowBCRV1, IpoBCRV1, </w:t>
            </w:r>
            <w:proofErr w:type="spellStart"/>
            <w:r w:rsidR="00B56199">
              <w:rPr>
                <w:rFonts w:ascii="Aptos" w:hAnsi="Aptos" w:cs="Arial"/>
                <w:sz w:val="20"/>
                <w:szCs w:val="20"/>
              </w:rPr>
              <w:t>IdaRV</w:t>
            </w:r>
            <w:proofErr w:type="spellEnd"/>
            <w:r w:rsidR="00B56199">
              <w:rPr>
                <w:rFonts w:ascii="Aptos" w:hAnsi="Aptos" w:cs="Arial"/>
                <w:sz w:val="20"/>
                <w:szCs w:val="20"/>
              </w:rPr>
              <w:t xml:space="preserve">, JusBCRV1, KobBCRV1, LeuBCRV1, ManBCRV1, MorBCRV1, NitBCRV1, PanBCRV1, PasBCRV1, PSaBCRV1, PSaBCRV2, PenBCRV1, PheBCRV1, PopBCRV1, PueBCRV1, SchBCRV1, SesBCRV1, SopBCRV1, TriBCRV1, VicBCRV1, ZanBCRV1, ZanBCRV2 and ZanBCRV3 </w:t>
            </w:r>
            <w:r w:rsidRPr="009D5B18">
              <w:rPr>
                <w:rFonts w:ascii="Aptos" w:hAnsi="Aptos" w:cs="Arial"/>
                <w:sz w:val="20"/>
                <w:szCs w:val="20"/>
              </w:rPr>
              <w:t xml:space="preserve">meet the demarcation criteria A and B. Thus, we propose to classify </w:t>
            </w:r>
            <w:proofErr w:type="spellStart"/>
            <w:r w:rsidR="000F3713">
              <w:rPr>
                <w:rFonts w:ascii="Aptos" w:hAnsi="Aptos" w:cs="Arial"/>
                <w:sz w:val="20"/>
                <w:szCs w:val="20"/>
              </w:rPr>
              <w:t>AaCV</w:t>
            </w:r>
            <w:proofErr w:type="spellEnd"/>
            <w:r w:rsidR="000F3713">
              <w:rPr>
                <w:rFonts w:ascii="Aptos" w:hAnsi="Aptos" w:cs="Arial"/>
                <w:sz w:val="20"/>
                <w:szCs w:val="20"/>
              </w:rPr>
              <w:t>, ArtBVRV1, BegBCRV1, BetBCRV1, BetBCVR2, BouBCRV2, ChrBCRV2, CorBCRV</w:t>
            </w:r>
            <w:r w:rsidR="0047442D">
              <w:rPr>
                <w:rFonts w:ascii="Aptos" w:hAnsi="Aptos" w:cs="Arial"/>
                <w:sz w:val="20"/>
                <w:szCs w:val="20"/>
              </w:rPr>
              <w:t>1</w:t>
            </w:r>
            <w:r w:rsidR="000F3713">
              <w:rPr>
                <w:rFonts w:ascii="Aptos" w:hAnsi="Aptos" w:cs="Arial"/>
                <w:sz w:val="20"/>
                <w:szCs w:val="20"/>
              </w:rPr>
              <w:t>, CucBCRV</w:t>
            </w:r>
            <w:r w:rsidR="0047442D">
              <w:rPr>
                <w:rFonts w:ascii="Aptos" w:hAnsi="Aptos" w:cs="Arial"/>
                <w:sz w:val="20"/>
                <w:szCs w:val="20"/>
              </w:rPr>
              <w:t>1</w:t>
            </w:r>
            <w:r w:rsidR="000F3713">
              <w:rPr>
                <w:rFonts w:ascii="Aptos" w:hAnsi="Aptos" w:cs="Arial"/>
                <w:sz w:val="20"/>
                <w:szCs w:val="20"/>
              </w:rPr>
              <w:t xml:space="preserve">, CypBCRV1, DryBCRV1, DurBCRV1, GleBCRV1, GlyBCRV1, GCVA, HepBCRV1, HowBCRV1, IpoBCRV1, </w:t>
            </w:r>
            <w:proofErr w:type="spellStart"/>
            <w:r w:rsidR="000F3713">
              <w:rPr>
                <w:rFonts w:ascii="Aptos" w:hAnsi="Aptos" w:cs="Arial"/>
                <w:sz w:val="20"/>
                <w:szCs w:val="20"/>
              </w:rPr>
              <w:t>IdaRV</w:t>
            </w:r>
            <w:proofErr w:type="spellEnd"/>
            <w:r w:rsidR="000F3713">
              <w:rPr>
                <w:rFonts w:ascii="Aptos" w:hAnsi="Aptos" w:cs="Arial"/>
                <w:sz w:val="20"/>
                <w:szCs w:val="20"/>
              </w:rPr>
              <w:t xml:space="preserve">, JusBCRV1, KobBCRV1, LeuBCRV1, ManBCRV1, MorBCRV1, NitBCRV1, PanBCRV1, PasBCRV1, PSaBCRV1, PSaBCRV2, PenBCRV1, PheBCRV1, PopBCRV1, PueBCRV1, SchBCRV1, SesBCRV1, SopBCRV1, TriBCRV1, VicBCRV1, ZanBCRV1, ZanBCRV2 and ZanBCRV3 </w:t>
            </w:r>
            <w:r w:rsidRPr="009D5B18">
              <w:rPr>
                <w:rFonts w:ascii="Aptos" w:hAnsi="Aptos" w:cs="Arial"/>
                <w:sz w:val="20"/>
                <w:szCs w:val="20"/>
              </w:rPr>
              <w:t xml:space="preserve">in the new species </w:t>
            </w:r>
            <w:proofErr w:type="spellStart"/>
            <w:r w:rsidR="000F3713">
              <w:rPr>
                <w:rFonts w:ascii="Aptos" w:hAnsi="Aptos" w:cs="Arial"/>
                <w:i/>
                <w:iCs/>
                <w:sz w:val="20"/>
                <w:szCs w:val="20"/>
              </w:rPr>
              <w:t>Beta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91B40">
              <w:rPr>
                <w:rFonts w:ascii="Aptos" w:hAnsi="Aptos" w:cs="Arial"/>
                <w:i/>
                <w:iCs/>
                <w:sz w:val="20"/>
                <w:szCs w:val="20"/>
              </w:rPr>
              <w:t>aristolochiae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="00891B40">
              <w:rPr>
                <w:rFonts w:ascii="Aptos" w:hAnsi="Aptos" w:cs="Arial"/>
                <w:i/>
                <w:iCs/>
                <w:sz w:val="20"/>
                <w:szCs w:val="20"/>
              </w:rPr>
              <w:t>Beta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artemisiae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91B40">
              <w:rPr>
                <w:rFonts w:ascii="Aptos" w:hAnsi="Aptos" w:cs="Arial"/>
                <w:i/>
                <w:iCs/>
                <w:sz w:val="20"/>
                <w:szCs w:val="20"/>
              </w:rPr>
              <w:t>Bet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91B40">
              <w:rPr>
                <w:rFonts w:ascii="Aptos" w:hAnsi="Aptos" w:cs="Arial"/>
                <w:i/>
                <w:iCs/>
                <w:sz w:val="20"/>
                <w:szCs w:val="20"/>
              </w:rPr>
              <w:t>begoniae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91B40">
              <w:rPr>
                <w:rFonts w:ascii="Aptos" w:hAnsi="Aptos" w:cs="Arial"/>
                <w:i/>
                <w:iCs/>
                <w:sz w:val="20"/>
                <w:szCs w:val="20"/>
              </w:rPr>
              <w:t>Beta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91B40">
              <w:rPr>
                <w:rFonts w:ascii="Aptos" w:hAnsi="Aptos" w:cs="Arial"/>
                <w:i/>
                <w:iCs/>
                <w:sz w:val="20"/>
                <w:szCs w:val="20"/>
              </w:rPr>
              <w:t>alphabetulae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91B40">
              <w:rPr>
                <w:rFonts w:ascii="Aptos" w:hAnsi="Aptos" w:cs="Arial"/>
                <w:i/>
                <w:iCs/>
                <w:sz w:val="20"/>
                <w:szCs w:val="20"/>
              </w:rPr>
              <w:t>Beta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91B40">
              <w:rPr>
                <w:rFonts w:ascii="Aptos" w:hAnsi="Aptos" w:cs="Arial"/>
                <w:i/>
                <w:iCs/>
                <w:sz w:val="20"/>
                <w:szCs w:val="20"/>
              </w:rPr>
              <w:t>betabetulae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56147">
              <w:rPr>
                <w:rFonts w:ascii="Aptos" w:hAnsi="Aptos" w:cs="Arial"/>
                <w:i/>
                <w:iCs/>
                <w:sz w:val="20"/>
                <w:szCs w:val="20"/>
              </w:rPr>
              <w:t>Beta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56147">
              <w:rPr>
                <w:rFonts w:ascii="Aptos" w:hAnsi="Aptos" w:cs="Arial"/>
                <w:i/>
                <w:iCs/>
                <w:sz w:val="20"/>
                <w:szCs w:val="20"/>
              </w:rPr>
              <w:t>bouteloae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56147">
              <w:rPr>
                <w:rFonts w:ascii="Aptos" w:hAnsi="Aptos" w:cs="Arial"/>
                <w:i/>
                <w:iCs/>
                <w:sz w:val="20"/>
                <w:szCs w:val="20"/>
              </w:rPr>
              <w:t>Bet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56147">
              <w:rPr>
                <w:rFonts w:ascii="Aptos" w:hAnsi="Aptos" w:cs="Arial"/>
                <w:i/>
                <w:iCs/>
                <w:sz w:val="20"/>
                <w:szCs w:val="20"/>
              </w:rPr>
              <w:t>chrysanthemi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512C98">
              <w:rPr>
                <w:rFonts w:ascii="Aptos" w:hAnsi="Aptos" w:cs="Arial"/>
                <w:i/>
                <w:iCs/>
                <w:sz w:val="20"/>
                <w:szCs w:val="20"/>
              </w:rPr>
              <w:t>Bet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512C98">
              <w:rPr>
                <w:rFonts w:ascii="Aptos" w:hAnsi="Aptos" w:cs="Arial"/>
                <w:i/>
                <w:iCs/>
                <w:sz w:val="20"/>
                <w:szCs w:val="20"/>
              </w:rPr>
              <w:t>coryli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47442D">
              <w:rPr>
                <w:rFonts w:ascii="Aptos" w:hAnsi="Aptos" w:cs="Arial"/>
                <w:i/>
                <w:iCs/>
                <w:sz w:val="20"/>
                <w:szCs w:val="20"/>
              </w:rPr>
              <w:t>Bet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47442D">
              <w:rPr>
                <w:rFonts w:ascii="Aptos" w:hAnsi="Aptos" w:cs="Arial"/>
                <w:i/>
                <w:iCs/>
                <w:sz w:val="20"/>
                <w:szCs w:val="20"/>
              </w:rPr>
              <w:t>betacucurbitae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D919AC">
              <w:rPr>
                <w:rFonts w:ascii="Aptos" w:hAnsi="Aptos" w:cs="Arial"/>
                <w:i/>
                <w:iCs/>
                <w:sz w:val="20"/>
                <w:szCs w:val="20"/>
              </w:rPr>
              <w:t>Bet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c</w:t>
            </w:r>
            <w:r w:rsidR="00D919AC">
              <w:rPr>
                <w:rFonts w:ascii="Aptos" w:hAnsi="Aptos" w:cs="Arial"/>
                <w:i/>
                <w:iCs/>
                <w:sz w:val="20"/>
                <w:szCs w:val="20"/>
              </w:rPr>
              <w:t>ypripedii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D919AC">
              <w:rPr>
                <w:rFonts w:ascii="Aptos" w:hAnsi="Aptos" w:cs="Arial"/>
                <w:i/>
                <w:iCs/>
                <w:sz w:val="20"/>
                <w:szCs w:val="20"/>
              </w:rPr>
              <w:t>Bet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acytorhabdovirus</w:t>
            </w:r>
            <w:proofErr w:type="spellEnd"/>
            <w:r w:rsidR="00D919A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D919AC">
              <w:rPr>
                <w:rFonts w:ascii="Aptos" w:hAnsi="Aptos" w:cs="Arial"/>
                <w:i/>
                <w:iCs/>
                <w:sz w:val="20"/>
                <w:szCs w:val="20"/>
              </w:rPr>
              <w:t>dryobalanopis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D919AC">
              <w:rPr>
                <w:rFonts w:ascii="Aptos" w:hAnsi="Aptos" w:cs="Arial"/>
                <w:i/>
                <w:iCs/>
                <w:sz w:val="20"/>
                <w:szCs w:val="20"/>
              </w:rPr>
              <w:lastRenderedPageBreak/>
              <w:t>Beta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F0F53">
              <w:rPr>
                <w:rFonts w:ascii="Aptos" w:hAnsi="Aptos" w:cs="Arial"/>
                <w:i/>
                <w:iCs/>
                <w:sz w:val="20"/>
                <w:szCs w:val="20"/>
              </w:rPr>
              <w:t>durionis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F0F53">
              <w:rPr>
                <w:rFonts w:ascii="Aptos" w:hAnsi="Aptos" w:cs="Arial"/>
                <w:i/>
                <w:iCs/>
                <w:sz w:val="20"/>
                <w:szCs w:val="20"/>
              </w:rPr>
              <w:t>Bet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F0F53">
              <w:rPr>
                <w:rFonts w:ascii="Aptos" w:hAnsi="Aptos" w:cs="Arial"/>
                <w:i/>
                <w:iCs/>
                <w:sz w:val="20"/>
                <w:szCs w:val="20"/>
              </w:rPr>
              <w:t>gleditsiae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F0F53">
              <w:rPr>
                <w:rFonts w:ascii="Aptos" w:hAnsi="Aptos" w:cs="Arial"/>
                <w:i/>
                <w:iCs/>
                <w:sz w:val="20"/>
                <w:szCs w:val="20"/>
              </w:rPr>
              <w:t>Bet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435C71">
              <w:rPr>
                <w:rFonts w:ascii="Aptos" w:hAnsi="Aptos" w:cs="Arial"/>
                <w:i/>
                <w:iCs/>
                <w:sz w:val="20"/>
                <w:szCs w:val="20"/>
              </w:rPr>
              <w:t>glycyrrhizae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435C71">
              <w:rPr>
                <w:rFonts w:ascii="Aptos" w:hAnsi="Aptos" w:cs="Arial"/>
                <w:i/>
                <w:iCs/>
                <w:sz w:val="20"/>
                <w:szCs w:val="20"/>
              </w:rPr>
              <w:t>Bet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435C71">
              <w:rPr>
                <w:rFonts w:ascii="Aptos" w:hAnsi="Aptos" w:cs="Arial"/>
                <w:i/>
                <w:iCs/>
                <w:sz w:val="20"/>
                <w:szCs w:val="20"/>
              </w:rPr>
              <w:t>lycii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DA2B00">
              <w:rPr>
                <w:rFonts w:ascii="Aptos" w:hAnsi="Aptos" w:cs="Arial"/>
                <w:i/>
                <w:iCs/>
                <w:sz w:val="20"/>
                <w:szCs w:val="20"/>
              </w:rPr>
              <w:t>Bet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DA2B00">
              <w:rPr>
                <w:rFonts w:ascii="Aptos" w:hAnsi="Aptos" w:cs="Arial"/>
                <w:i/>
                <w:iCs/>
                <w:sz w:val="20"/>
                <w:szCs w:val="20"/>
              </w:rPr>
              <w:t>hepaticae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E97A0B">
              <w:rPr>
                <w:rFonts w:ascii="Aptos" w:hAnsi="Aptos" w:cs="Arial"/>
                <w:i/>
                <w:iCs/>
                <w:sz w:val="20"/>
                <w:szCs w:val="20"/>
              </w:rPr>
              <w:t>Bet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acytorhabdovirus</w:t>
            </w:r>
            <w:proofErr w:type="spellEnd"/>
            <w:r w:rsidR="00E97A0B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E97A0B">
              <w:rPr>
                <w:rFonts w:ascii="Aptos" w:hAnsi="Aptos" w:cs="Arial"/>
                <w:i/>
                <w:iCs/>
                <w:sz w:val="20"/>
                <w:szCs w:val="20"/>
              </w:rPr>
              <w:t>howeae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0D7D5C">
              <w:rPr>
                <w:rFonts w:ascii="Aptos" w:hAnsi="Aptos" w:cs="Arial"/>
                <w:i/>
                <w:iCs/>
                <w:sz w:val="20"/>
                <w:szCs w:val="20"/>
              </w:rPr>
              <w:t>Beta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0D7D5C">
              <w:rPr>
                <w:rFonts w:ascii="Aptos" w:hAnsi="Aptos" w:cs="Arial"/>
                <w:i/>
                <w:iCs/>
                <w:sz w:val="20"/>
                <w:szCs w:val="20"/>
              </w:rPr>
              <w:t>ipomoeae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0D7D5C">
              <w:rPr>
                <w:rFonts w:ascii="Aptos" w:hAnsi="Aptos" w:cs="Arial"/>
                <w:i/>
                <w:iCs/>
                <w:sz w:val="20"/>
                <w:szCs w:val="20"/>
              </w:rPr>
              <w:t>Bet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0D7D5C">
              <w:rPr>
                <w:rFonts w:ascii="Aptos" w:hAnsi="Aptos" w:cs="Arial"/>
                <w:i/>
                <w:iCs/>
                <w:sz w:val="20"/>
                <w:szCs w:val="20"/>
              </w:rPr>
              <w:t>ixeris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0D7D5C">
              <w:rPr>
                <w:rFonts w:ascii="Aptos" w:hAnsi="Aptos" w:cs="Arial"/>
                <w:i/>
                <w:iCs/>
                <w:sz w:val="20"/>
                <w:szCs w:val="20"/>
              </w:rPr>
              <w:t>Bet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0D7D5C">
              <w:rPr>
                <w:rFonts w:ascii="Aptos" w:hAnsi="Aptos" w:cs="Arial"/>
                <w:i/>
                <w:iCs/>
                <w:sz w:val="20"/>
                <w:szCs w:val="20"/>
              </w:rPr>
              <w:t>justici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ae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0D7D5C">
              <w:rPr>
                <w:rFonts w:ascii="Aptos" w:hAnsi="Aptos" w:cs="Arial"/>
                <w:i/>
                <w:iCs/>
                <w:sz w:val="20"/>
                <w:szCs w:val="20"/>
              </w:rPr>
              <w:t>Bet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0D7D5C">
              <w:rPr>
                <w:rFonts w:ascii="Aptos" w:hAnsi="Aptos" w:cs="Arial"/>
                <w:i/>
                <w:iCs/>
                <w:sz w:val="20"/>
                <w:szCs w:val="20"/>
              </w:rPr>
              <w:t>kobresiae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0D7D5C">
              <w:rPr>
                <w:rFonts w:ascii="Aptos" w:hAnsi="Aptos" w:cs="Arial"/>
                <w:i/>
                <w:iCs/>
                <w:sz w:val="20"/>
                <w:szCs w:val="20"/>
              </w:rPr>
              <w:t>Bet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0D7D5C">
              <w:rPr>
                <w:rFonts w:ascii="Aptos" w:hAnsi="Aptos" w:cs="Arial"/>
                <w:i/>
                <w:iCs/>
                <w:sz w:val="20"/>
                <w:szCs w:val="20"/>
              </w:rPr>
              <w:t>leucadendri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982067">
              <w:rPr>
                <w:rFonts w:ascii="Aptos" w:hAnsi="Aptos" w:cs="Arial"/>
                <w:i/>
                <w:iCs/>
                <w:sz w:val="20"/>
                <w:szCs w:val="20"/>
              </w:rPr>
              <w:t>Betacytorhabdovirus</w:t>
            </w:r>
            <w:proofErr w:type="spellEnd"/>
            <w:r w:rsidR="00982067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982067">
              <w:rPr>
                <w:rFonts w:ascii="Aptos" w:hAnsi="Aptos" w:cs="Arial"/>
                <w:i/>
                <w:iCs/>
                <w:sz w:val="20"/>
                <w:szCs w:val="20"/>
              </w:rPr>
              <w:t>mangonis</w:t>
            </w:r>
            <w:proofErr w:type="spellEnd"/>
            <w:r w:rsidR="00982067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0D7D5C">
              <w:rPr>
                <w:rFonts w:ascii="Aptos" w:hAnsi="Aptos" w:cs="Arial"/>
                <w:i/>
                <w:iCs/>
                <w:sz w:val="20"/>
                <w:szCs w:val="20"/>
              </w:rPr>
              <w:t>Bet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acytorhabdovirus</w:t>
            </w:r>
            <w:proofErr w:type="spellEnd"/>
            <w:r w:rsidR="000D7D5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mori</w:t>
            </w:r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0D7D5C">
              <w:rPr>
                <w:rFonts w:ascii="Aptos" w:hAnsi="Aptos" w:cs="Arial"/>
                <w:i/>
                <w:iCs/>
                <w:sz w:val="20"/>
                <w:szCs w:val="20"/>
              </w:rPr>
              <w:t>Be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4522E5">
              <w:rPr>
                <w:rFonts w:ascii="Aptos" w:hAnsi="Aptos" w:cs="Arial"/>
                <w:i/>
                <w:iCs/>
                <w:sz w:val="20"/>
                <w:szCs w:val="20"/>
              </w:rPr>
              <w:t>nitrariae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101BBB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101BBB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01BBB">
              <w:rPr>
                <w:rFonts w:ascii="Aptos" w:hAnsi="Aptos" w:cs="Arial"/>
                <w:i/>
                <w:iCs/>
                <w:sz w:val="20"/>
                <w:szCs w:val="20"/>
              </w:rPr>
              <w:t>Betacytorhabdovirus</w:t>
            </w:r>
            <w:proofErr w:type="spellEnd"/>
            <w:r w:rsidR="00101BBB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01BBB">
              <w:rPr>
                <w:rFonts w:ascii="Aptos" w:hAnsi="Aptos" w:cs="Arial"/>
                <w:i/>
                <w:iCs/>
                <w:sz w:val="20"/>
                <w:szCs w:val="20"/>
              </w:rPr>
              <w:t>panici</w:t>
            </w:r>
            <w:proofErr w:type="spellEnd"/>
            <w:r w:rsidR="00101BBB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101BBB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01BBB">
              <w:rPr>
                <w:rFonts w:ascii="Aptos" w:hAnsi="Aptos" w:cs="Arial"/>
                <w:i/>
                <w:iCs/>
                <w:sz w:val="20"/>
                <w:szCs w:val="20"/>
              </w:rPr>
              <w:t>Betacytorhabdovirus</w:t>
            </w:r>
            <w:proofErr w:type="spellEnd"/>
            <w:r w:rsidR="00101BBB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01BBB">
              <w:rPr>
                <w:rFonts w:ascii="Aptos" w:hAnsi="Aptos" w:cs="Arial"/>
                <w:i/>
                <w:iCs/>
                <w:sz w:val="20"/>
                <w:szCs w:val="20"/>
              </w:rPr>
              <w:t>passiflorae</w:t>
            </w:r>
            <w:proofErr w:type="spellEnd"/>
            <w:r w:rsidR="00101BBB"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7A4A1E">
              <w:rPr>
                <w:rFonts w:ascii="Aptos" w:hAnsi="Aptos" w:cs="Arial"/>
                <w:i/>
                <w:iCs/>
                <w:sz w:val="20"/>
                <w:szCs w:val="20"/>
              </w:rPr>
              <w:t>Beta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7A4A1E">
              <w:rPr>
                <w:rFonts w:ascii="Aptos" w:hAnsi="Aptos" w:cs="Arial"/>
                <w:i/>
                <w:iCs/>
                <w:sz w:val="20"/>
                <w:szCs w:val="20"/>
              </w:rPr>
              <w:t>alphaturbaesoli</w:t>
            </w:r>
            <w:proofErr w:type="spellEnd"/>
            <w:r w:rsidR="00101BBB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7A4A1E">
              <w:rPr>
                <w:rFonts w:ascii="Aptos" w:hAnsi="Aptos" w:cs="Arial"/>
                <w:i/>
                <w:iCs/>
                <w:sz w:val="20"/>
                <w:szCs w:val="20"/>
              </w:rPr>
              <w:t>Bet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7A4A1E">
              <w:rPr>
                <w:rFonts w:ascii="Aptos" w:hAnsi="Aptos" w:cs="Arial"/>
                <w:i/>
                <w:iCs/>
                <w:sz w:val="20"/>
                <w:szCs w:val="20"/>
              </w:rPr>
              <w:t>betaturbaesoli</w:t>
            </w:r>
            <w:proofErr w:type="spellEnd"/>
            <w:r w:rsidR="007A4A1E">
              <w:rPr>
                <w:rFonts w:ascii="Aptos" w:hAnsi="Aptos" w:cs="Arial"/>
                <w:i/>
                <w:iCs/>
                <w:sz w:val="20"/>
                <w:szCs w:val="20"/>
              </w:rPr>
              <w:t>,</w:t>
            </w:r>
            <w:r w:rsidR="00BF0CC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F0CCE">
              <w:rPr>
                <w:rFonts w:ascii="Aptos" w:hAnsi="Aptos" w:cs="Arial"/>
                <w:i/>
                <w:iCs/>
                <w:sz w:val="20"/>
                <w:szCs w:val="20"/>
              </w:rPr>
              <w:t>Betacytorhabdovirus</w:t>
            </w:r>
            <w:proofErr w:type="spellEnd"/>
            <w:r w:rsidR="00BF0CC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F0CCE">
              <w:rPr>
                <w:rFonts w:ascii="Aptos" w:hAnsi="Aptos" w:cs="Arial"/>
                <w:i/>
                <w:iCs/>
                <w:sz w:val="20"/>
                <w:szCs w:val="20"/>
              </w:rPr>
              <w:t>pentaphragmae</w:t>
            </w:r>
            <w:proofErr w:type="spellEnd"/>
            <w:r w:rsidR="00BF0CCE" w:rsidRPr="009D5B18">
              <w:rPr>
                <w:rFonts w:ascii="Aptos" w:hAnsi="Aptos" w:cs="Arial"/>
                <w:sz w:val="20"/>
                <w:szCs w:val="20"/>
              </w:rPr>
              <w:t>,</w:t>
            </w:r>
            <w:r w:rsidR="00BF0CC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F0CCE">
              <w:rPr>
                <w:rFonts w:ascii="Aptos" w:hAnsi="Aptos" w:cs="Arial"/>
                <w:i/>
                <w:iCs/>
                <w:sz w:val="20"/>
                <w:szCs w:val="20"/>
              </w:rPr>
              <w:t>Betacytorhabdovirus</w:t>
            </w:r>
            <w:proofErr w:type="spellEnd"/>
            <w:r w:rsidR="00BF0CC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F0CCE">
              <w:rPr>
                <w:rFonts w:ascii="Aptos" w:hAnsi="Aptos" w:cs="Arial"/>
                <w:i/>
                <w:iCs/>
                <w:sz w:val="20"/>
                <w:szCs w:val="20"/>
              </w:rPr>
              <w:t>phellodendri</w:t>
            </w:r>
            <w:proofErr w:type="spellEnd"/>
            <w:r w:rsidR="007A4A1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F0CCE">
              <w:rPr>
                <w:rFonts w:ascii="Aptos" w:hAnsi="Aptos" w:cs="Arial"/>
                <w:i/>
                <w:iCs/>
                <w:sz w:val="20"/>
                <w:szCs w:val="20"/>
              </w:rPr>
              <w:t>Beta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BF0CCE">
              <w:rPr>
                <w:rFonts w:ascii="Aptos" w:hAnsi="Aptos" w:cs="Arial"/>
                <w:i/>
                <w:iCs/>
                <w:sz w:val="20"/>
                <w:szCs w:val="20"/>
              </w:rPr>
              <w:t>populi</w:t>
            </w:r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F0CCE">
              <w:rPr>
                <w:rFonts w:ascii="Aptos" w:hAnsi="Aptos" w:cs="Arial"/>
                <w:i/>
                <w:iCs/>
                <w:sz w:val="20"/>
                <w:szCs w:val="20"/>
              </w:rPr>
              <w:t>Bet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F0CCE">
              <w:rPr>
                <w:rFonts w:ascii="Aptos" w:hAnsi="Aptos" w:cs="Arial"/>
                <w:i/>
                <w:iCs/>
                <w:sz w:val="20"/>
                <w:szCs w:val="20"/>
              </w:rPr>
              <w:t>puerariae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7428B8">
              <w:rPr>
                <w:rFonts w:ascii="Aptos" w:hAnsi="Aptos" w:cs="Arial"/>
                <w:i/>
                <w:iCs/>
                <w:sz w:val="20"/>
                <w:szCs w:val="20"/>
              </w:rPr>
              <w:t>Beta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7428B8">
              <w:rPr>
                <w:rFonts w:ascii="Aptos" w:hAnsi="Aptos" w:cs="Arial"/>
                <w:i/>
                <w:iCs/>
                <w:sz w:val="20"/>
                <w:szCs w:val="20"/>
              </w:rPr>
              <w:t>schiedeae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7428B8">
              <w:rPr>
                <w:rFonts w:ascii="Aptos" w:hAnsi="Aptos" w:cs="Arial"/>
                <w:i/>
                <w:iCs/>
                <w:sz w:val="20"/>
                <w:szCs w:val="20"/>
              </w:rPr>
              <w:t>Beta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33D32">
              <w:rPr>
                <w:rFonts w:ascii="Aptos" w:hAnsi="Aptos" w:cs="Arial"/>
                <w:i/>
                <w:iCs/>
                <w:sz w:val="20"/>
                <w:szCs w:val="20"/>
              </w:rPr>
              <w:t>sesami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33D32">
              <w:rPr>
                <w:rFonts w:ascii="Aptos" w:hAnsi="Aptos" w:cs="Arial"/>
                <w:i/>
                <w:iCs/>
                <w:sz w:val="20"/>
                <w:szCs w:val="20"/>
              </w:rPr>
              <w:t>Bet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acytorhabdovirus</w:t>
            </w:r>
            <w:proofErr w:type="spellEnd"/>
            <w:r w:rsidR="00833D3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33D32">
              <w:rPr>
                <w:rFonts w:ascii="Aptos" w:hAnsi="Aptos" w:cs="Arial"/>
                <w:i/>
                <w:iCs/>
                <w:sz w:val="20"/>
                <w:szCs w:val="20"/>
              </w:rPr>
              <w:t>sophor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ae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33D32">
              <w:rPr>
                <w:rFonts w:ascii="Aptos" w:hAnsi="Aptos" w:cs="Arial"/>
                <w:i/>
                <w:iCs/>
                <w:sz w:val="20"/>
                <w:szCs w:val="20"/>
              </w:rPr>
              <w:t>Bet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33D32">
              <w:rPr>
                <w:rFonts w:ascii="Aptos" w:hAnsi="Aptos" w:cs="Arial"/>
                <w:i/>
                <w:iCs/>
                <w:sz w:val="20"/>
                <w:szCs w:val="20"/>
              </w:rPr>
              <w:t>trifolii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33D32">
              <w:rPr>
                <w:rFonts w:ascii="Aptos" w:hAnsi="Aptos" w:cs="Arial"/>
                <w:i/>
                <w:iCs/>
                <w:sz w:val="20"/>
                <w:szCs w:val="20"/>
              </w:rPr>
              <w:t>Bet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33D32">
              <w:rPr>
                <w:rFonts w:ascii="Aptos" w:hAnsi="Aptos" w:cs="Arial"/>
                <w:i/>
                <w:iCs/>
                <w:sz w:val="20"/>
                <w:szCs w:val="20"/>
              </w:rPr>
              <w:t>vici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ae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33D32">
              <w:rPr>
                <w:rFonts w:ascii="Aptos" w:hAnsi="Aptos" w:cs="Arial"/>
                <w:i/>
                <w:iCs/>
                <w:sz w:val="20"/>
                <w:szCs w:val="20"/>
              </w:rPr>
              <w:t>Bet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acytorhabdovirus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D1A6D">
              <w:rPr>
                <w:rFonts w:ascii="Aptos" w:hAnsi="Aptos" w:cs="Arial"/>
                <w:i/>
                <w:iCs/>
                <w:sz w:val="20"/>
                <w:szCs w:val="20"/>
              </w:rPr>
              <w:t>alphazanthoxyli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FD1A6D">
              <w:rPr>
                <w:rFonts w:ascii="Aptos" w:hAnsi="Aptos" w:cs="Arial"/>
                <w:i/>
                <w:iCs/>
                <w:sz w:val="20"/>
                <w:szCs w:val="20"/>
              </w:rPr>
              <w:t>Betacytorhabdovirus</w:t>
            </w:r>
            <w:proofErr w:type="spellEnd"/>
            <w:r w:rsidR="00FD1A6D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D1A6D">
              <w:rPr>
                <w:rFonts w:ascii="Aptos" w:hAnsi="Aptos" w:cs="Arial"/>
                <w:i/>
                <w:iCs/>
                <w:sz w:val="20"/>
                <w:szCs w:val="20"/>
              </w:rPr>
              <w:t>betazanthoxyli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9D5B18">
              <w:rPr>
                <w:rFonts w:ascii="Aptos" w:hAnsi="Aptos" w:cs="Arial"/>
                <w:sz w:val="20"/>
                <w:szCs w:val="20"/>
              </w:rPr>
              <w:t xml:space="preserve">and </w:t>
            </w:r>
            <w:proofErr w:type="spellStart"/>
            <w:r w:rsidR="00FD1A6D">
              <w:rPr>
                <w:rFonts w:ascii="Aptos" w:hAnsi="Aptos" w:cs="Arial"/>
                <w:i/>
                <w:iCs/>
                <w:sz w:val="20"/>
                <w:szCs w:val="20"/>
              </w:rPr>
              <w:t>Betacytorhabdovirus</w:t>
            </w:r>
            <w:proofErr w:type="spellEnd"/>
            <w:r w:rsidR="00FD1A6D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D1A6D">
              <w:rPr>
                <w:rFonts w:ascii="Aptos" w:hAnsi="Aptos" w:cs="Arial"/>
                <w:i/>
                <w:iCs/>
                <w:sz w:val="20"/>
                <w:szCs w:val="20"/>
              </w:rPr>
              <w:t>gammazanthoxyli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 xml:space="preserve">, subfamily </w:t>
            </w:r>
            <w:proofErr w:type="spellStart"/>
            <w:r w:rsidRPr="009D5B18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 xml:space="preserve">, family </w:t>
            </w:r>
            <w:proofErr w:type="spellStart"/>
            <w:r w:rsidRPr="009D5B18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63B061EE" w14:textId="77777777" w:rsidR="00176B8C" w:rsidRDefault="00176B8C" w:rsidP="00566675">
            <w:pPr>
              <w:rPr>
                <w:rFonts w:ascii="Aptos" w:hAnsi="Aptos" w:cs="Arial"/>
                <w:sz w:val="20"/>
              </w:rPr>
            </w:pPr>
          </w:p>
          <w:p w14:paraId="0BF9322F" w14:textId="77777777" w:rsidR="00176B8C" w:rsidRDefault="00176B8C" w:rsidP="00566675">
            <w:pPr>
              <w:rPr>
                <w:rFonts w:ascii="Aptos" w:hAnsi="Aptos" w:cs="Arial"/>
                <w:sz w:val="20"/>
              </w:rPr>
            </w:pPr>
          </w:p>
          <w:p w14:paraId="30C22AA7" w14:textId="516E3661" w:rsidR="00700A10" w:rsidRDefault="00700A10" w:rsidP="00700A10">
            <w:pPr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</w:pPr>
            <w:r w:rsidRPr="00E72A71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Genus </w:t>
            </w:r>
            <w:proofErr w:type="spellStart"/>
            <w:r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Gammacytorha</w:t>
            </w:r>
            <w:r w:rsidR="006074FA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b</w:t>
            </w:r>
            <w:r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do</w:t>
            </w:r>
            <w:r w:rsidRPr="00E72A71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virus</w:t>
            </w:r>
            <w:proofErr w:type="spellEnd"/>
          </w:p>
          <w:p w14:paraId="757DC3CC" w14:textId="36B4595E" w:rsidR="00E953FF" w:rsidRDefault="00E953FF" w:rsidP="00E953FF">
            <w:pPr>
              <w:rPr>
                <w:rFonts w:ascii="Aptos" w:hAnsi="Aptos" w:cs="Arial"/>
                <w:sz w:val="20"/>
                <w:szCs w:val="20"/>
              </w:rPr>
            </w:pPr>
            <w:r w:rsidRPr="0088632B">
              <w:rPr>
                <w:rFonts w:ascii="Aptos" w:hAnsi="Aptos" w:cs="Arial"/>
                <w:sz w:val="20"/>
                <w:szCs w:val="20"/>
              </w:rPr>
              <w:t xml:space="preserve">The genomic organization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gamma</w:t>
            </w:r>
            <w:r w:rsidRPr="0088632B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88632B">
              <w:rPr>
                <w:rFonts w:ascii="Aptos" w:hAnsi="Aptos" w:cs="Arial"/>
                <w:sz w:val="20"/>
                <w:szCs w:val="20"/>
              </w:rPr>
              <w:t xml:space="preserve"> is quite similar, with few exceptions (</w:t>
            </w:r>
            <w:r w:rsidRPr="0088632B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4C4039"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Pr="0088632B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88632B">
              <w:rPr>
                <w:rFonts w:ascii="Aptos" w:hAnsi="Aptos" w:cs="Arial"/>
                <w:sz w:val="20"/>
                <w:szCs w:val="20"/>
              </w:rPr>
              <w:t>);</w:t>
            </w:r>
            <w:r w:rsidR="00F6466F">
              <w:rPr>
                <w:rFonts w:ascii="Aptos" w:hAnsi="Aptos" w:cs="Arial"/>
                <w:sz w:val="20"/>
                <w:szCs w:val="20"/>
              </w:rPr>
              <w:t xml:space="preserve"> where a</w:t>
            </w:r>
            <w:r w:rsidR="00F6466F" w:rsidRPr="00F6466F">
              <w:rPr>
                <w:rFonts w:ascii="Aptos" w:hAnsi="Aptos" w:cs="Arial"/>
                <w:sz w:val="20"/>
                <w:szCs w:val="20"/>
              </w:rPr>
              <w:t xml:space="preserve"> common feature of </w:t>
            </w:r>
            <w:r w:rsidR="00F6466F">
              <w:rPr>
                <w:rFonts w:ascii="Aptos" w:hAnsi="Aptos" w:cs="Arial"/>
                <w:sz w:val="20"/>
                <w:szCs w:val="20"/>
              </w:rPr>
              <w:t>a</w:t>
            </w:r>
            <w:r w:rsidR="00F6466F" w:rsidRPr="00F6466F">
              <w:rPr>
                <w:rFonts w:ascii="Aptos" w:hAnsi="Aptos" w:cs="Arial"/>
                <w:sz w:val="20"/>
                <w:szCs w:val="20"/>
              </w:rPr>
              <w:t xml:space="preserve">ll identified </w:t>
            </w:r>
            <w:proofErr w:type="spellStart"/>
            <w:r w:rsidR="00F6466F" w:rsidRPr="00F6466F">
              <w:rPr>
                <w:rFonts w:ascii="Aptos" w:hAnsi="Aptos" w:cs="Arial"/>
                <w:sz w:val="20"/>
                <w:szCs w:val="20"/>
              </w:rPr>
              <w:t>gammacytorhabdoviruses</w:t>
            </w:r>
            <w:proofErr w:type="spellEnd"/>
            <w:r w:rsidR="00F6466F" w:rsidRPr="00F6466F">
              <w:rPr>
                <w:rFonts w:ascii="Aptos" w:hAnsi="Aptos" w:cs="Arial"/>
                <w:sz w:val="20"/>
                <w:szCs w:val="20"/>
              </w:rPr>
              <w:t xml:space="preserve"> is the absence of the G gene</w:t>
            </w:r>
            <w:r w:rsidR="00F6466F">
              <w:rPr>
                <w:rFonts w:ascii="Aptos" w:hAnsi="Aptos" w:cs="Arial"/>
                <w:sz w:val="20"/>
                <w:szCs w:val="20"/>
              </w:rPr>
              <w:t>, while few members also lacked the M gene, but two members have a small ORF located between the M and L genes [1]</w:t>
            </w:r>
            <w:r w:rsidRPr="0088632B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ascii="Aptos" w:hAnsi="Aptos" w:cs="Arial"/>
                <w:sz w:val="20"/>
                <w:szCs w:val="20"/>
              </w:rPr>
              <w:t>Moreover, t</w:t>
            </w:r>
            <w:r w:rsidRPr="00770DE8">
              <w:rPr>
                <w:rFonts w:ascii="Aptos" w:hAnsi="Aptos" w:cs="Arial"/>
                <w:sz w:val="20"/>
                <w:szCs w:val="20"/>
              </w:rPr>
              <w:t xml:space="preserve">he observed phylogenetic relationships suggest a common evolutionary history for </w:t>
            </w:r>
            <w:proofErr w:type="spellStart"/>
            <w:r w:rsidR="00F6466F">
              <w:rPr>
                <w:rFonts w:ascii="Aptos" w:hAnsi="Aptos" w:cs="Arial"/>
                <w:sz w:val="20"/>
                <w:szCs w:val="20"/>
              </w:rPr>
              <w:t>gamma</w:t>
            </w:r>
            <w:r w:rsidRPr="00770DE8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770DE8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(</w:t>
            </w:r>
            <w:r w:rsidRPr="00770D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F6466F"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Pr="00770DE8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ptos" w:hAnsi="Aptos" w:cs="Arial"/>
                <w:sz w:val="20"/>
                <w:szCs w:val="20"/>
              </w:rPr>
              <w:t>) [1]</w:t>
            </w:r>
            <w:r w:rsidRPr="00770DE8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74CD7021" w14:textId="2BFDFE16" w:rsidR="00E953FF" w:rsidRDefault="008234AA" w:rsidP="00E953FF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 </w:t>
            </w:r>
            <w:r w:rsidRPr="008234AA">
              <w:rPr>
                <w:rFonts w:ascii="Aptos" w:hAnsi="Aptos" w:cs="Arial"/>
                <w:sz w:val="20"/>
                <w:szCs w:val="20"/>
              </w:rPr>
              <w:t xml:space="preserve">distinctive feature of </w:t>
            </w:r>
            <w:proofErr w:type="spellStart"/>
            <w:r w:rsidRPr="008234AA">
              <w:rPr>
                <w:rFonts w:ascii="Aptos" w:hAnsi="Aptos" w:cs="Arial"/>
                <w:sz w:val="20"/>
                <w:szCs w:val="20"/>
              </w:rPr>
              <w:t>gammacytorhabdoviruses</w:t>
            </w:r>
            <w:proofErr w:type="spellEnd"/>
            <w:r w:rsidRPr="008234AA">
              <w:rPr>
                <w:rFonts w:ascii="Aptos" w:hAnsi="Aptos" w:cs="Arial"/>
                <w:sz w:val="20"/>
                <w:szCs w:val="20"/>
              </w:rPr>
              <w:t xml:space="preserve"> is that the intergenic spacer of their gene junctions starts with an A instead of a typical G, </w:t>
            </w:r>
            <w:r w:rsidRPr="001D194C">
              <w:rPr>
                <w:rFonts w:ascii="Aptos" w:hAnsi="Aptos" w:cs="Arial"/>
                <w:sz w:val="20"/>
                <w:szCs w:val="20"/>
              </w:rPr>
              <w:t xml:space="preserve">like </w:t>
            </w:r>
            <w:r w:rsidR="000F511B" w:rsidRPr="001D194C">
              <w:rPr>
                <w:rFonts w:ascii="Aptos" w:hAnsi="Aptos" w:cs="Arial"/>
                <w:sz w:val="20"/>
                <w:szCs w:val="20"/>
              </w:rPr>
              <w:t>for</w:t>
            </w:r>
            <w:r w:rsidR="000F511B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F12E74">
              <w:rPr>
                <w:rFonts w:ascii="Aptos" w:hAnsi="Aptos" w:cs="Arial"/>
                <w:sz w:val="20"/>
                <w:szCs w:val="20"/>
              </w:rPr>
              <w:t xml:space="preserve">alpha- and </w:t>
            </w:r>
            <w:proofErr w:type="spellStart"/>
            <w:r w:rsidRPr="00F12E74">
              <w:rPr>
                <w:rFonts w:ascii="Aptos" w:hAnsi="Aptos" w:cs="Arial"/>
                <w:sz w:val="20"/>
                <w:szCs w:val="20"/>
              </w:rPr>
              <w:t>betacytorhabdoviruses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,</w:t>
            </w:r>
            <w:r w:rsidRPr="008234AA">
              <w:rPr>
                <w:rFonts w:ascii="Aptos" w:hAnsi="Aptos" w:cs="Arial"/>
                <w:sz w:val="20"/>
                <w:szCs w:val="20"/>
              </w:rPr>
              <w:t xml:space="preserve"> suggesting a unique evolutionary history of these viruses</w:t>
            </w:r>
            <w:r w:rsidR="00E953FF">
              <w:rPr>
                <w:rFonts w:ascii="Aptos" w:hAnsi="Aptos" w:cs="Arial"/>
                <w:sz w:val="20"/>
                <w:szCs w:val="20"/>
              </w:rPr>
              <w:t xml:space="preserve"> [1]. </w:t>
            </w:r>
          </w:p>
          <w:p w14:paraId="0853881F" w14:textId="126FD25E" w:rsidR="00E953FF" w:rsidRPr="0088632B" w:rsidRDefault="00F12E74" w:rsidP="00E953FF">
            <w:pPr>
              <w:rPr>
                <w:rFonts w:ascii="Aptos" w:hAnsi="Aptos" w:cs="Arial"/>
                <w:sz w:val="20"/>
                <w:szCs w:val="20"/>
              </w:rPr>
            </w:pPr>
            <w:r w:rsidRPr="00F12E74">
              <w:rPr>
                <w:rFonts w:ascii="Aptos" w:hAnsi="Aptos" w:cs="Arial"/>
                <w:sz w:val="20"/>
                <w:szCs w:val="20"/>
              </w:rPr>
              <w:t xml:space="preserve">The absence of the G gene, coupled with the detection of one </w:t>
            </w:r>
            <w:proofErr w:type="spellStart"/>
            <w:r w:rsidRPr="00F12E74">
              <w:rPr>
                <w:rFonts w:ascii="Aptos" w:hAnsi="Aptos" w:cs="Arial"/>
                <w:sz w:val="20"/>
                <w:szCs w:val="20"/>
              </w:rPr>
              <w:t>gammacytorhabdovirus</w:t>
            </w:r>
            <w:proofErr w:type="spellEnd"/>
            <w:r w:rsidRPr="00F12E74">
              <w:rPr>
                <w:rFonts w:ascii="Aptos" w:hAnsi="Aptos" w:cs="Arial"/>
                <w:sz w:val="20"/>
                <w:szCs w:val="20"/>
              </w:rPr>
              <w:t xml:space="preserve"> in a fungal library, raises the possibility that these viruses might be transmitted by a fungal vector rather than by arthropods, as is commonly observed in viruses classified as alpha- and </w:t>
            </w:r>
            <w:proofErr w:type="spellStart"/>
            <w:r w:rsidRPr="00F12E74">
              <w:rPr>
                <w:rFonts w:ascii="Aptos" w:hAnsi="Aptos" w:cs="Arial"/>
                <w:sz w:val="20"/>
                <w:szCs w:val="20"/>
              </w:rPr>
              <w:t>betacytorhabdoviruses</w:t>
            </w:r>
            <w:proofErr w:type="spellEnd"/>
            <w:r w:rsidRPr="00F12E74">
              <w:rPr>
                <w:rFonts w:ascii="Aptos" w:hAnsi="Aptos" w:cs="Arial"/>
                <w:sz w:val="20"/>
                <w:szCs w:val="20"/>
              </w:rPr>
              <w:t xml:space="preserve">. This serves as another distinguishing characteristic of the </w:t>
            </w:r>
            <w:proofErr w:type="spellStart"/>
            <w:r w:rsidRPr="00F12E74">
              <w:rPr>
                <w:rFonts w:ascii="Aptos" w:hAnsi="Aptos" w:cs="Arial"/>
                <w:sz w:val="20"/>
                <w:szCs w:val="20"/>
              </w:rPr>
              <w:t>gammacytorhabdoviruses</w:t>
            </w:r>
            <w:proofErr w:type="spellEnd"/>
            <w:r w:rsidRPr="00F12E74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E953FF">
              <w:rPr>
                <w:rFonts w:ascii="Aptos" w:hAnsi="Aptos" w:cs="Arial"/>
                <w:sz w:val="20"/>
                <w:szCs w:val="20"/>
              </w:rPr>
              <w:t>[1].</w:t>
            </w:r>
          </w:p>
          <w:p w14:paraId="633CF394" w14:textId="77777777" w:rsidR="00E953FF" w:rsidRPr="00E953FF" w:rsidRDefault="00E953FF" w:rsidP="00700A10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4F7AEE90" w14:textId="7A253E53" w:rsidR="00BC5F56" w:rsidRPr="00566675" w:rsidRDefault="00BC5F56" w:rsidP="00BC5F56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566675">
              <w:rPr>
                <w:rFonts w:ascii="Aptos" w:hAnsi="Aptos" w:cs="Arial"/>
                <w:sz w:val="20"/>
                <w:szCs w:val="20"/>
              </w:rPr>
              <w:t xml:space="preserve">We propose that the species </w:t>
            </w:r>
            <w:proofErr w:type="spellStart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Cytorhabdovirus</w:t>
            </w:r>
            <w:proofErr w:type="spellEnd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="00C658EE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orchidaceae</w:t>
            </w:r>
            <w:proofErr w:type="spellEnd"/>
            <w:r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, </w:t>
            </w:r>
            <w:r w:rsidRPr="00566675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 xml:space="preserve">and </w:t>
            </w:r>
            <w:proofErr w:type="spellStart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Cytorhabdovirus</w:t>
            </w:r>
            <w:proofErr w:type="spellEnd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 xml:space="preserve"> </w:t>
            </w:r>
            <w:proofErr w:type="spellStart"/>
            <w:r w:rsidR="00C658EE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trachyspermi</w:t>
            </w:r>
            <w:proofErr w:type="spellEnd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 xml:space="preserve"> </w:t>
            </w:r>
            <w:r w:rsidRPr="00566675">
              <w:rPr>
                <w:rFonts w:ascii="Aptos" w:hAnsi="Aptos" w:cs="Arial"/>
                <w:sz w:val="20"/>
                <w:szCs w:val="20"/>
              </w:rPr>
              <w:t xml:space="preserve">shall be moved into </w:t>
            </w:r>
            <w:r w:rsidR="0074483F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Pr="00566675">
              <w:rPr>
                <w:rFonts w:ascii="Aptos" w:hAnsi="Aptos" w:cs="Arial"/>
                <w:sz w:val="20"/>
                <w:szCs w:val="20"/>
              </w:rPr>
              <w:t xml:space="preserve">genus </w:t>
            </w:r>
            <w:proofErr w:type="spellStart"/>
            <w:r>
              <w:rPr>
                <w:rFonts w:ascii="Aptos" w:hAnsi="Aptos" w:cs="Arial"/>
                <w:i/>
                <w:sz w:val="20"/>
                <w:szCs w:val="20"/>
              </w:rPr>
              <w:t>Gamma</w:t>
            </w:r>
            <w:r w:rsidRPr="00566675">
              <w:rPr>
                <w:rFonts w:ascii="Aptos" w:hAnsi="Aptos" w:cs="Arial"/>
                <w:i/>
                <w:sz w:val="20"/>
                <w:szCs w:val="20"/>
              </w:rPr>
              <w:t>cytorhabdovirus</w:t>
            </w:r>
            <w:proofErr w:type="spellEnd"/>
            <w:r w:rsidRPr="00566675">
              <w:rPr>
                <w:rFonts w:ascii="Aptos" w:hAnsi="Aptos" w:cs="Arial"/>
                <w:sz w:val="20"/>
                <w:szCs w:val="20"/>
              </w:rPr>
              <w:t xml:space="preserve"> and be renamed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C658EE">
              <w:rPr>
                <w:rFonts w:ascii="Aptos" w:hAnsi="Aptos" w:cs="Arial"/>
                <w:i/>
                <w:sz w:val="20"/>
                <w:szCs w:val="20"/>
              </w:rPr>
              <w:t>Gamm</w:t>
            </w:r>
            <w:r w:rsidRPr="00566675">
              <w:rPr>
                <w:rFonts w:ascii="Aptos" w:hAnsi="Aptos" w:cs="Arial"/>
                <w:i/>
                <w:sz w:val="20"/>
                <w:szCs w:val="20"/>
              </w:rPr>
              <w:t>ac</w:t>
            </w:r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ytorhabdovirus</w:t>
            </w:r>
            <w:proofErr w:type="spellEnd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 </w:t>
            </w:r>
            <w:proofErr w:type="spellStart"/>
            <w:r w:rsidR="00C658EE"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>gymnadeniae</w:t>
            </w:r>
            <w:proofErr w:type="spellEnd"/>
            <w:r>
              <w:rPr>
                <w:rFonts w:ascii="Aptos" w:hAnsi="Aptos" w:cs="Arial"/>
                <w:i/>
                <w:iCs/>
                <w:color w:val="11171A"/>
                <w:sz w:val="20"/>
                <w:szCs w:val="20"/>
                <w:shd w:val="clear" w:color="auto" w:fill="FDFDFD"/>
              </w:rPr>
              <w:t xml:space="preserve">, </w:t>
            </w:r>
            <w:r w:rsidRPr="00566675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DFDFD"/>
              </w:rPr>
              <w:t xml:space="preserve">and </w:t>
            </w:r>
            <w:proofErr w:type="spellStart"/>
            <w:r w:rsidR="00C658EE">
              <w:rPr>
                <w:rFonts w:ascii="Aptos" w:hAnsi="Aptos" w:cs="Arial"/>
                <w:i/>
                <w:sz w:val="20"/>
                <w:szCs w:val="20"/>
              </w:rPr>
              <w:t>Gamma</w:t>
            </w:r>
            <w:r w:rsidRPr="00566675">
              <w:rPr>
                <w:rFonts w:ascii="Aptos" w:hAnsi="Aptos" w:cs="Arial"/>
                <w:i/>
                <w:sz w:val="20"/>
                <w:szCs w:val="20"/>
              </w:rPr>
              <w:t>c</w:t>
            </w:r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ytorhabdovirus</w:t>
            </w:r>
            <w:proofErr w:type="spellEnd"/>
            <w:r w:rsidRPr="00566675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 xml:space="preserve"> </w:t>
            </w:r>
            <w:proofErr w:type="spellStart"/>
            <w:r w:rsidR="00C658EE">
              <w:rPr>
                <w:rFonts w:ascii="Aptos" w:hAnsi="Aptos" w:cs="Arial"/>
                <w:i/>
                <w:iCs/>
                <w:color w:val="11171A"/>
                <w:sz w:val="20"/>
                <w:szCs w:val="20"/>
              </w:rPr>
              <w:t>trachyspermi</w:t>
            </w:r>
            <w:proofErr w:type="spellEnd"/>
            <w:r w:rsidRPr="00566675">
              <w:rPr>
                <w:rFonts w:ascii="Aptos" w:hAnsi="Aptos" w:cs="Arial"/>
                <w:iCs/>
                <w:color w:val="11171A"/>
                <w:sz w:val="20"/>
                <w:szCs w:val="20"/>
              </w:rPr>
              <w:t xml:space="preserve">. </w:t>
            </w:r>
          </w:p>
          <w:p w14:paraId="3A1EF0E4" w14:textId="77777777" w:rsidR="00BC5F56" w:rsidRPr="00566675" w:rsidRDefault="00BC5F56" w:rsidP="00BC5F56">
            <w:pPr>
              <w:rPr>
                <w:rFonts w:ascii="Aptos" w:hAnsi="Aptos" w:cs="Arial"/>
                <w:sz w:val="18"/>
                <w:szCs w:val="22"/>
              </w:rPr>
            </w:pPr>
          </w:p>
          <w:p w14:paraId="500C27DB" w14:textId="466340EB" w:rsidR="00BC5F56" w:rsidRDefault="00BC5F56" w:rsidP="00BC5F56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I</w:t>
            </w:r>
            <w:r w:rsidRPr="009D5B18">
              <w:rPr>
                <w:rFonts w:ascii="Aptos" w:hAnsi="Aptos" w:cs="Arial"/>
                <w:sz w:val="20"/>
                <w:szCs w:val="20"/>
              </w:rPr>
              <w:t xml:space="preserve">n addition to those reassigned species, we propose the creation of </w:t>
            </w:r>
            <w:r>
              <w:rPr>
                <w:rFonts w:ascii="Aptos" w:hAnsi="Aptos" w:cs="Arial"/>
                <w:sz w:val="20"/>
                <w:szCs w:val="20"/>
              </w:rPr>
              <w:t>16</w:t>
            </w:r>
            <w:r w:rsidRPr="009D5B18">
              <w:rPr>
                <w:rFonts w:ascii="Aptos" w:hAnsi="Aptos" w:cs="Arial"/>
                <w:sz w:val="20"/>
                <w:szCs w:val="20"/>
              </w:rPr>
              <w:t xml:space="preserve"> new species within the genus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Gamm</w:t>
            </w:r>
            <w:r w:rsidRPr="00A11430">
              <w:rPr>
                <w:rFonts w:ascii="Aptos" w:hAnsi="Aptos" w:cs="Arial"/>
                <w:i/>
                <w:iCs/>
                <w:sz w:val="20"/>
                <w:szCs w:val="20"/>
              </w:rPr>
              <w:t>acytorhabdovirus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 xml:space="preserve"> to accommodate the following viruses:  </w:t>
            </w:r>
          </w:p>
          <w:p w14:paraId="64038121" w14:textId="77777777" w:rsidR="00E953FF" w:rsidRDefault="00E953FF" w:rsidP="00700A10">
            <w:pPr>
              <w:rPr>
                <w:rFonts w:ascii="Aptos" w:hAnsi="Aptos" w:cs="Arial"/>
                <w:sz w:val="20"/>
                <w:szCs w:val="20"/>
              </w:rPr>
            </w:pPr>
          </w:p>
          <w:p w14:paraId="4595AA92" w14:textId="13EC09FC" w:rsidR="00C658EE" w:rsidRDefault="006B1AE3" w:rsidP="00C658EE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Argyranthemum</w:t>
            </w:r>
            <w:r w:rsidR="00C658EE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gamma</w:t>
            </w:r>
            <w:r w:rsidR="00C658EE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="00C658EE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 w:rsidR="00C658EE"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="00C658EE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ArgG</w:t>
            </w:r>
            <w:r w:rsidR="00C658EE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 w:rsidR="00C658EE"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="00C658EE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="00C658EE"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 w:rsidR="005228F4">
              <w:rPr>
                <w:rFonts w:ascii="Aptos" w:hAnsi="Aptos" w:cs="Arial"/>
                <w:sz w:val="20"/>
                <w:szCs w:val="20"/>
              </w:rPr>
              <w:t>Teide marguerite</w:t>
            </w:r>
            <w:r w:rsidR="00C658EE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5228F4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Argyranthemum </w:t>
            </w:r>
            <w:proofErr w:type="spellStart"/>
            <w:r w:rsidR="005228F4">
              <w:rPr>
                <w:rFonts w:ascii="Aptos" w:hAnsi="Aptos" w:cs="Arial"/>
                <w:i/>
                <w:iCs/>
                <w:sz w:val="20"/>
                <w:szCs w:val="20"/>
              </w:rPr>
              <w:t>tenerifae</w:t>
            </w:r>
            <w:proofErr w:type="spellEnd"/>
            <w:r w:rsidR="00C658EE"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5228F4">
              <w:rPr>
                <w:rFonts w:ascii="Aptos" w:hAnsi="Aptos" w:cs="Arial"/>
                <w:sz w:val="20"/>
                <w:szCs w:val="20"/>
              </w:rPr>
              <w:t>Chelsea, United Kingdom</w:t>
            </w:r>
            <w:r w:rsidR="00C658EE">
              <w:rPr>
                <w:rFonts w:ascii="Aptos" w:hAnsi="Aptos" w:cs="Arial"/>
                <w:sz w:val="20"/>
                <w:szCs w:val="20"/>
              </w:rPr>
              <w:t>.</w:t>
            </w:r>
            <w:r w:rsidR="00C658EE"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 w:rsidR="005228F4">
              <w:rPr>
                <w:rFonts w:ascii="Aptos" w:hAnsi="Aptos" w:cs="Arial"/>
                <w:sz w:val="20"/>
                <w:szCs w:val="20"/>
              </w:rPr>
              <w:t>ArgG</w:t>
            </w:r>
            <w:r w:rsidR="00C658EE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C658EE">
              <w:rPr>
                <w:rFonts w:ascii="Aptos" w:hAnsi="Aptos" w:cs="Arial"/>
                <w:sz w:val="20"/>
                <w:szCs w:val="20"/>
              </w:rPr>
              <w:t>1</w:t>
            </w:r>
            <w:r w:rsidR="00C658EE" w:rsidRPr="00B6502C">
              <w:rPr>
                <w:rFonts w:ascii="Aptos" w:hAnsi="Aptos" w:cs="Arial"/>
                <w:sz w:val="20"/>
                <w:szCs w:val="20"/>
              </w:rPr>
              <w:t xml:space="preserve"> has </w:t>
            </w:r>
            <w:r w:rsidR="00C658EE">
              <w:rPr>
                <w:rFonts w:ascii="Aptos" w:hAnsi="Aptos" w:cs="Arial"/>
                <w:sz w:val="20"/>
                <w:szCs w:val="20"/>
              </w:rPr>
              <w:t>10</w:t>
            </w:r>
            <w:r w:rsidR="00C658EE" w:rsidRPr="00B6502C">
              <w:rPr>
                <w:rFonts w:ascii="Aptos" w:hAnsi="Aptos" w:cs="Arial"/>
                <w:sz w:val="20"/>
                <w:szCs w:val="20"/>
              </w:rPr>
              <w:t>,</w:t>
            </w:r>
            <w:r w:rsidR="005228F4">
              <w:rPr>
                <w:rFonts w:ascii="Aptos" w:hAnsi="Aptos" w:cs="Arial"/>
                <w:sz w:val="20"/>
                <w:szCs w:val="20"/>
              </w:rPr>
              <w:t>801</w:t>
            </w:r>
            <w:r w:rsidR="00C658EE"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 w:rsidR="00C658EE">
              <w:rPr>
                <w:rFonts w:ascii="Aptos" w:hAnsi="Aptos" w:cs="Arial"/>
                <w:sz w:val="20"/>
                <w:szCs w:val="20"/>
              </w:rPr>
              <w:t>3</w:t>
            </w:r>
            <w:r w:rsidR="005228F4">
              <w:rPr>
                <w:rFonts w:ascii="Aptos" w:hAnsi="Aptos" w:cs="Arial"/>
                <w:sz w:val="20"/>
                <w:szCs w:val="20"/>
              </w:rPr>
              <w:t>45</w:t>
            </w:r>
            <w:r w:rsidR="00C658EE"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 w:rsidR="00C658EE">
              <w:rPr>
                <w:rFonts w:ascii="Aptos" w:hAnsi="Aptos" w:cs="Arial"/>
                <w:sz w:val="20"/>
                <w:szCs w:val="20"/>
              </w:rPr>
              <w:t>five</w:t>
            </w:r>
            <w:r w:rsidR="00C658EE"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3’-N-P-P</w:t>
            </w:r>
            <w:r w:rsidR="00C658EE">
              <w:rPr>
                <w:rFonts w:ascii="Aptos" w:hAnsi="Aptos" w:cs="Arial"/>
                <w:sz w:val="20"/>
                <w:szCs w:val="20"/>
              </w:rPr>
              <w:t>3</w:t>
            </w:r>
            <w:r w:rsidR="00C658EE" w:rsidRPr="00B6502C">
              <w:rPr>
                <w:rFonts w:ascii="Aptos" w:hAnsi="Aptos" w:cs="Arial"/>
                <w:sz w:val="20"/>
                <w:szCs w:val="20"/>
              </w:rPr>
              <w:t>-</w:t>
            </w:r>
            <w:r w:rsidR="00C658EE">
              <w:rPr>
                <w:rFonts w:ascii="Aptos" w:hAnsi="Aptos" w:cs="Arial"/>
                <w:sz w:val="20"/>
                <w:szCs w:val="20"/>
              </w:rPr>
              <w:t>M-</w:t>
            </w:r>
            <w:r w:rsidR="00C658EE" w:rsidRPr="00B6502C">
              <w:rPr>
                <w:rFonts w:ascii="Aptos" w:hAnsi="Aptos" w:cs="Arial"/>
                <w:sz w:val="20"/>
                <w:szCs w:val="20"/>
              </w:rPr>
              <w:t>L-5’ [1]</w:t>
            </w:r>
            <w:r w:rsidR="00C658EE">
              <w:rPr>
                <w:rFonts w:ascii="Aptos" w:hAnsi="Aptos" w:cs="Arial"/>
                <w:sz w:val="20"/>
                <w:szCs w:val="20"/>
              </w:rPr>
              <w:t xml:space="preserve"> representing the canonical nucleocapsid (N), phosphoprotein (P), matrix protein (M) and polymerase (L) rhabdovirus structural proteins genes </w:t>
            </w:r>
            <w:r w:rsidR="00C658EE" w:rsidRPr="00B6502C">
              <w:rPr>
                <w:rFonts w:ascii="Aptos" w:hAnsi="Aptos" w:cs="Arial"/>
                <w:sz w:val="20"/>
                <w:szCs w:val="20"/>
              </w:rPr>
              <w:t>as well as the putative cell-to-cell movement protein gene P3</w:t>
            </w:r>
            <w:r w:rsidR="00B7595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75959" w:rsidRPr="00B6502C">
              <w:rPr>
                <w:rFonts w:ascii="Aptos" w:hAnsi="Aptos" w:cs="Arial"/>
                <w:sz w:val="20"/>
                <w:szCs w:val="20"/>
              </w:rPr>
              <w:t>in the conserved location between P and M genes</w:t>
            </w:r>
            <w:r w:rsidR="00C658E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C658EE"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="00C658EE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9E6F3E"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="00C658EE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="00C658EE"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 w:rsidR="005228F4">
              <w:rPr>
                <w:rFonts w:ascii="Aptos" w:hAnsi="Aptos" w:cs="Arial"/>
                <w:sz w:val="20"/>
                <w:szCs w:val="20"/>
              </w:rPr>
              <w:t>ArgG</w:t>
            </w:r>
            <w:r w:rsidR="00C658EE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C658EE">
              <w:rPr>
                <w:rFonts w:ascii="Aptos" w:hAnsi="Aptos" w:cs="Arial"/>
                <w:sz w:val="20"/>
                <w:szCs w:val="20"/>
              </w:rPr>
              <w:t>1</w:t>
            </w:r>
            <w:r w:rsidR="00C658EE"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proofErr w:type="spellStart"/>
            <w:r w:rsidR="005228F4">
              <w:rPr>
                <w:rFonts w:ascii="Aptos" w:hAnsi="Aptos" w:cs="Arial"/>
                <w:sz w:val="20"/>
                <w:szCs w:val="20"/>
              </w:rPr>
              <w:t>Lonas</w:t>
            </w:r>
            <w:proofErr w:type="spellEnd"/>
            <w:r w:rsidR="005228F4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5228F4">
              <w:rPr>
                <w:rFonts w:ascii="Aptos" w:hAnsi="Aptos" w:cs="Arial"/>
                <w:sz w:val="20"/>
                <w:szCs w:val="20"/>
              </w:rPr>
              <w:t>gammacytorhabdovirus</w:t>
            </w:r>
            <w:proofErr w:type="spellEnd"/>
            <w:r w:rsidR="005228F4"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="00C658EE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5228F4">
              <w:rPr>
                <w:rFonts w:ascii="Aptos" w:hAnsi="Aptos" w:cs="Arial"/>
                <w:sz w:val="20"/>
                <w:szCs w:val="20"/>
              </w:rPr>
              <w:t>LonGCRV1</w:t>
            </w:r>
            <w:r w:rsidR="00C658EE" w:rsidRPr="00B6502C">
              <w:rPr>
                <w:rFonts w:ascii="Aptos" w:hAnsi="Aptos" w:cs="Arial"/>
                <w:sz w:val="20"/>
                <w:szCs w:val="20"/>
              </w:rPr>
              <w:t>;</w:t>
            </w:r>
            <w:r w:rsidR="00C658E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5228F4">
              <w:rPr>
                <w:rFonts w:ascii="Aptos" w:hAnsi="Aptos" w:cs="Arial"/>
                <w:sz w:val="20"/>
                <w:szCs w:val="20"/>
              </w:rPr>
              <w:t>78</w:t>
            </w:r>
            <w:r w:rsidR="00C658EE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5228F4">
              <w:rPr>
                <w:rFonts w:ascii="Aptos" w:hAnsi="Aptos" w:cs="Arial"/>
                <w:sz w:val="20"/>
                <w:szCs w:val="20"/>
              </w:rPr>
              <w:t>4</w:t>
            </w:r>
            <w:r w:rsidR="00C658EE"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5228F4">
              <w:rPr>
                <w:rFonts w:ascii="Aptos" w:hAnsi="Aptos" w:cs="Arial"/>
                <w:sz w:val="20"/>
                <w:szCs w:val="20"/>
              </w:rPr>
              <w:t>ArgG</w:t>
            </w:r>
            <w:r w:rsidR="00C658EE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C658EE">
              <w:rPr>
                <w:rFonts w:ascii="Aptos" w:hAnsi="Aptos" w:cs="Arial"/>
                <w:sz w:val="20"/>
                <w:szCs w:val="20"/>
              </w:rPr>
              <w:t>1</w:t>
            </w:r>
            <w:r w:rsidR="00C658EE"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5228F4">
              <w:rPr>
                <w:rFonts w:ascii="Aptos" w:hAnsi="Aptos" w:cs="Arial"/>
                <w:sz w:val="20"/>
                <w:szCs w:val="20"/>
              </w:rPr>
              <w:t>LonGCRV1</w:t>
            </w:r>
            <w:r w:rsidR="00C658EE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5228F4">
              <w:rPr>
                <w:rFonts w:ascii="Aptos" w:hAnsi="Aptos" w:cs="Arial"/>
                <w:sz w:val="20"/>
                <w:szCs w:val="20"/>
              </w:rPr>
              <w:t>83</w:t>
            </w:r>
            <w:r w:rsidR="00C658EE">
              <w:rPr>
                <w:rFonts w:ascii="Aptos" w:hAnsi="Aptos" w:cs="Arial"/>
                <w:sz w:val="20"/>
                <w:szCs w:val="20"/>
              </w:rPr>
              <w:t>.</w:t>
            </w:r>
            <w:r w:rsidR="005228F4">
              <w:rPr>
                <w:rFonts w:ascii="Aptos" w:hAnsi="Aptos" w:cs="Arial"/>
                <w:sz w:val="20"/>
                <w:szCs w:val="20"/>
              </w:rPr>
              <w:t>8</w:t>
            </w:r>
            <w:r w:rsidR="00C658EE"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="00C658EE"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5228F4">
              <w:rPr>
                <w:rFonts w:ascii="Aptos" w:hAnsi="Aptos" w:cs="Arial"/>
                <w:sz w:val="20"/>
                <w:szCs w:val="20"/>
              </w:rPr>
              <w:t>ArgG</w:t>
            </w:r>
            <w:r w:rsidR="00C658EE" w:rsidRPr="00B6502C">
              <w:rPr>
                <w:rFonts w:ascii="Aptos" w:hAnsi="Aptos" w:cs="Arial"/>
                <w:sz w:val="20"/>
                <w:szCs w:val="20"/>
              </w:rPr>
              <w:t>CRV</w:t>
            </w:r>
            <w:r w:rsidR="00C658EE">
              <w:rPr>
                <w:rFonts w:ascii="Aptos" w:hAnsi="Aptos" w:cs="Arial"/>
                <w:sz w:val="20"/>
                <w:szCs w:val="20"/>
              </w:rPr>
              <w:t>1</w:t>
            </w:r>
            <w:r w:rsidR="00C658EE"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 w:rsidR="005228F4">
              <w:rPr>
                <w:rFonts w:ascii="Aptos" w:hAnsi="Aptos" w:cs="Arial"/>
                <w:sz w:val="20"/>
                <w:szCs w:val="20"/>
              </w:rPr>
              <w:t>gamma</w:t>
            </w:r>
            <w:r w:rsidR="00C658EE"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="00C658EE"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5228F4">
              <w:rPr>
                <w:rFonts w:ascii="Aptos" w:hAnsi="Aptos" w:cs="Arial"/>
                <w:sz w:val="20"/>
                <w:szCs w:val="20"/>
              </w:rPr>
              <w:t>LonGCRV1</w:t>
            </w:r>
            <w:r w:rsidR="00C658EE"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C658EE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9E6F3E"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="00C658EE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="00C658EE"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0F945352" w14:textId="77777777" w:rsidR="001F70D5" w:rsidRDefault="001F70D5" w:rsidP="00C658EE">
            <w:pPr>
              <w:rPr>
                <w:rFonts w:ascii="Aptos" w:hAnsi="Aptos" w:cs="Arial"/>
                <w:sz w:val="20"/>
                <w:szCs w:val="20"/>
              </w:rPr>
            </w:pPr>
          </w:p>
          <w:p w14:paraId="13C52F19" w14:textId="1C0FD54C" w:rsidR="001F70D5" w:rsidRDefault="001F70D5" w:rsidP="001F70D5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Carrot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gamma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 w:rsidR="009E6F3E">
              <w:rPr>
                <w:rFonts w:ascii="Aptos" w:hAnsi="Aptos" w:cs="Arial"/>
                <w:b/>
                <w:bCs/>
                <w:sz w:val="20"/>
                <w:szCs w:val="20"/>
              </w:rPr>
              <w:t>Car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G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 w:rsidR="009E6F3E">
              <w:rPr>
                <w:rFonts w:ascii="Aptos" w:hAnsi="Aptos" w:cs="Arial"/>
                <w:sz w:val="20"/>
                <w:szCs w:val="20"/>
              </w:rPr>
              <w:t>carrot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9E6F3E">
              <w:rPr>
                <w:rFonts w:ascii="Aptos" w:hAnsi="Aptos" w:cs="Arial"/>
                <w:i/>
                <w:iCs/>
                <w:sz w:val="20"/>
                <w:szCs w:val="20"/>
              </w:rPr>
              <w:t>Daucus carota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9E6F3E">
              <w:rPr>
                <w:rFonts w:ascii="Aptos" w:hAnsi="Aptos" w:cs="Arial"/>
                <w:sz w:val="20"/>
                <w:szCs w:val="20"/>
              </w:rPr>
              <w:t>India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 w:rsidR="009E6F3E">
              <w:rPr>
                <w:rFonts w:ascii="Aptos" w:hAnsi="Aptos" w:cs="Arial"/>
                <w:sz w:val="20"/>
                <w:szCs w:val="20"/>
              </w:rPr>
              <w:t>Car</w:t>
            </w: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="009E6F3E"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 w:rsidR="009E6F3E">
              <w:rPr>
                <w:rFonts w:ascii="Aptos" w:hAnsi="Aptos" w:cs="Arial"/>
                <w:sz w:val="20"/>
                <w:szCs w:val="20"/>
              </w:rPr>
              <w:t>730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34</w:t>
            </w:r>
            <w:r w:rsidR="009E6F3E">
              <w:rPr>
                <w:rFonts w:ascii="Aptos" w:hAnsi="Aptos" w:cs="Arial"/>
                <w:sz w:val="20"/>
                <w:szCs w:val="20"/>
              </w:rPr>
              <w:t>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>
              <w:rPr>
                <w:rFonts w:ascii="Aptos" w:hAnsi="Aptos" w:cs="Arial"/>
                <w:sz w:val="20"/>
                <w:szCs w:val="20"/>
              </w:rPr>
              <w:t>five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3’-N-P-P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-</w:t>
            </w:r>
            <w:r>
              <w:rPr>
                <w:rFonts w:ascii="Aptos" w:hAnsi="Aptos" w:cs="Arial"/>
                <w:sz w:val="20"/>
                <w:szCs w:val="20"/>
              </w:rPr>
              <w:t>M-</w:t>
            </w:r>
            <w:r w:rsidRPr="00B6502C">
              <w:rPr>
                <w:rFonts w:ascii="Aptos" w:hAnsi="Aptos" w:cs="Arial"/>
                <w:sz w:val="20"/>
                <w:szCs w:val="20"/>
              </w:rPr>
              <w:t>L-5’ [1]</w:t>
            </w:r>
            <w:r>
              <w:rPr>
                <w:rFonts w:ascii="Aptos" w:hAnsi="Aptos" w:cs="Arial"/>
                <w:sz w:val="20"/>
                <w:szCs w:val="20"/>
              </w:rPr>
              <w:t xml:space="preserve"> representing the canonical nucleocapsid (N), phosphoprotein (P), matrix protein (M) and polymerase (L) rhabdovirus structural proteins genes </w:t>
            </w:r>
            <w:r w:rsidRPr="00B6502C">
              <w:rPr>
                <w:rFonts w:ascii="Aptos" w:hAnsi="Aptos" w:cs="Arial"/>
                <w:sz w:val="20"/>
                <w:szCs w:val="20"/>
              </w:rPr>
              <w:t>as well as the putative cell-to-cell movement protein gene P3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75959" w:rsidRPr="00B6502C">
              <w:rPr>
                <w:rFonts w:ascii="Aptos" w:hAnsi="Aptos" w:cs="Arial"/>
                <w:sz w:val="20"/>
                <w:szCs w:val="20"/>
              </w:rPr>
              <w:t>in the conserved location between P and M genes</w:t>
            </w:r>
            <w:r w:rsidR="00B7595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9E6F3E"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 w:rsidR="005F3E45">
              <w:rPr>
                <w:rFonts w:ascii="Aptos" w:hAnsi="Aptos" w:cs="Arial"/>
                <w:sz w:val="20"/>
                <w:szCs w:val="20"/>
              </w:rPr>
              <w:t>Car</w:t>
            </w: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5F3E45">
              <w:rPr>
                <w:rFonts w:ascii="Aptos" w:hAnsi="Aptos" w:cs="Arial"/>
                <w:sz w:val="20"/>
                <w:szCs w:val="20"/>
              </w:rPr>
              <w:t>celery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gammacytorhabdovirus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5F3E45">
              <w:rPr>
                <w:rFonts w:ascii="Aptos" w:hAnsi="Aptos" w:cs="Arial"/>
                <w:sz w:val="20"/>
                <w:szCs w:val="20"/>
              </w:rPr>
              <w:t>Cel</w:t>
            </w:r>
            <w:r>
              <w:rPr>
                <w:rFonts w:ascii="Aptos" w:hAnsi="Aptos" w:cs="Arial"/>
                <w:sz w:val="20"/>
                <w:szCs w:val="20"/>
              </w:rPr>
              <w:t>GCRV1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5F3E45">
              <w:rPr>
                <w:rFonts w:ascii="Aptos" w:hAnsi="Aptos" w:cs="Arial"/>
                <w:sz w:val="20"/>
                <w:szCs w:val="20"/>
              </w:rPr>
              <w:t>60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5F3E45"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5F3E45">
              <w:rPr>
                <w:rFonts w:ascii="Aptos" w:hAnsi="Aptos" w:cs="Arial"/>
                <w:sz w:val="20"/>
                <w:szCs w:val="20"/>
              </w:rPr>
              <w:t>Car</w:t>
            </w: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5F3E45">
              <w:rPr>
                <w:rFonts w:ascii="Aptos" w:hAnsi="Aptos" w:cs="Arial"/>
                <w:sz w:val="20"/>
                <w:szCs w:val="20"/>
              </w:rPr>
              <w:t>Cel</w:t>
            </w:r>
            <w:r>
              <w:rPr>
                <w:rFonts w:ascii="Aptos" w:hAnsi="Aptos" w:cs="Arial"/>
                <w:sz w:val="20"/>
                <w:szCs w:val="20"/>
              </w:rPr>
              <w:t>GCRV1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9E6F3E">
              <w:rPr>
                <w:rFonts w:ascii="Aptos" w:hAnsi="Aptos" w:cs="Arial"/>
                <w:sz w:val="20"/>
                <w:szCs w:val="20"/>
              </w:rPr>
              <w:t>6</w:t>
            </w:r>
            <w:r w:rsidR="005F3E45">
              <w:rPr>
                <w:rFonts w:ascii="Aptos" w:hAnsi="Aptos" w:cs="Arial"/>
                <w:sz w:val="20"/>
                <w:szCs w:val="20"/>
              </w:rPr>
              <w:t>5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="009E6F3E"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5F3E45">
              <w:rPr>
                <w:rFonts w:ascii="Aptos" w:hAnsi="Aptos" w:cs="Arial"/>
                <w:sz w:val="20"/>
                <w:szCs w:val="20"/>
              </w:rPr>
              <w:t>Car</w:t>
            </w: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gamma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5F3E45">
              <w:rPr>
                <w:rFonts w:ascii="Aptos" w:hAnsi="Aptos" w:cs="Arial"/>
                <w:sz w:val="20"/>
                <w:szCs w:val="20"/>
              </w:rPr>
              <w:t>Cel</w:t>
            </w:r>
            <w:r>
              <w:rPr>
                <w:rFonts w:ascii="Aptos" w:hAnsi="Aptos" w:cs="Arial"/>
                <w:sz w:val="20"/>
                <w:szCs w:val="20"/>
              </w:rPr>
              <w:t>GCRV1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5F3E45">
              <w:rPr>
                <w:rFonts w:ascii="Aptos" w:hAnsi="Aptos" w:cs="Arial"/>
                <w:sz w:val="20"/>
                <w:szCs w:val="20"/>
              </w:rPr>
              <w:t xml:space="preserve">and </w:t>
            </w:r>
            <w:proofErr w:type="spellStart"/>
            <w:r w:rsidR="005F3E45">
              <w:rPr>
                <w:rFonts w:ascii="Aptos" w:hAnsi="Aptos" w:cs="Arial"/>
                <w:sz w:val="20"/>
                <w:szCs w:val="20"/>
              </w:rPr>
              <w:t>Trachyspermum</w:t>
            </w:r>
            <w:proofErr w:type="spellEnd"/>
            <w:r w:rsidR="005F3E45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5F3E45">
              <w:rPr>
                <w:rFonts w:ascii="Aptos" w:hAnsi="Aptos" w:cs="Arial"/>
                <w:sz w:val="20"/>
                <w:szCs w:val="20"/>
              </w:rPr>
              <w:t>ammi</w:t>
            </w:r>
            <w:proofErr w:type="spellEnd"/>
            <w:r w:rsidR="005F3E45">
              <w:rPr>
                <w:rFonts w:ascii="Aptos" w:hAnsi="Aptos" w:cs="Arial"/>
                <w:sz w:val="20"/>
                <w:szCs w:val="20"/>
              </w:rPr>
              <w:t xml:space="preserve"> virus 1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9E6F3E"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  <w:r w:rsidR="009E6F3E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6AF707F8" w14:textId="77777777" w:rsidR="005F3E45" w:rsidRDefault="005F3E45" w:rsidP="001F70D5">
            <w:pPr>
              <w:rPr>
                <w:rFonts w:ascii="Aptos" w:hAnsi="Aptos" w:cs="Arial"/>
                <w:sz w:val="20"/>
                <w:szCs w:val="20"/>
              </w:rPr>
            </w:pPr>
          </w:p>
          <w:p w14:paraId="0EECEDCC" w14:textId="2BBB60B7" w:rsidR="004F067A" w:rsidRDefault="004F067A" w:rsidP="004F067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C</w:t>
            </w:r>
            <w:r w:rsidR="00430576">
              <w:rPr>
                <w:rFonts w:ascii="Aptos" w:hAnsi="Aptos" w:cs="Arial"/>
                <w:b/>
                <w:bCs/>
                <w:sz w:val="20"/>
                <w:szCs w:val="20"/>
              </w:rPr>
              <w:t>elery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gamma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C</w:t>
            </w:r>
            <w:r w:rsidR="00430576">
              <w:rPr>
                <w:rFonts w:ascii="Aptos" w:hAnsi="Aptos" w:cs="Arial"/>
                <w:b/>
                <w:bCs/>
                <w:sz w:val="20"/>
                <w:szCs w:val="20"/>
              </w:rPr>
              <w:t>el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G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c</w:t>
            </w:r>
            <w:r w:rsidR="005D640F">
              <w:rPr>
                <w:rFonts w:ascii="Aptos" w:hAnsi="Aptos" w:cs="Arial"/>
                <w:sz w:val="20"/>
                <w:szCs w:val="20"/>
              </w:rPr>
              <w:t>elery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5D640F">
              <w:rPr>
                <w:rFonts w:ascii="Aptos" w:hAnsi="Aptos" w:cs="Arial"/>
                <w:i/>
                <w:iCs/>
                <w:sz w:val="20"/>
                <w:szCs w:val="20"/>
              </w:rPr>
              <w:t>Apium graveolens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5D640F">
              <w:rPr>
                <w:rFonts w:ascii="Aptos" w:hAnsi="Aptos" w:cs="Arial"/>
                <w:sz w:val="20"/>
                <w:szCs w:val="20"/>
              </w:rPr>
              <w:t>Zhejiang, China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CelG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="005D640F"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0</w:t>
            </w:r>
            <w:r w:rsidR="005D640F">
              <w:rPr>
                <w:rFonts w:ascii="Aptos" w:hAnsi="Aptos" w:cs="Arial"/>
                <w:sz w:val="20"/>
                <w:szCs w:val="20"/>
              </w:rPr>
              <w:t>08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347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>
              <w:rPr>
                <w:rFonts w:ascii="Aptos" w:hAnsi="Aptos" w:cs="Arial"/>
                <w:sz w:val="20"/>
                <w:szCs w:val="20"/>
              </w:rPr>
              <w:t>five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3’-N-P-P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-</w:t>
            </w:r>
            <w:r>
              <w:rPr>
                <w:rFonts w:ascii="Aptos" w:hAnsi="Aptos" w:cs="Arial"/>
                <w:sz w:val="20"/>
                <w:szCs w:val="20"/>
              </w:rPr>
              <w:t>M-</w:t>
            </w:r>
            <w:r w:rsidRPr="00B6502C">
              <w:rPr>
                <w:rFonts w:ascii="Aptos" w:hAnsi="Aptos" w:cs="Arial"/>
                <w:sz w:val="20"/>
                <w:szCs w:val="20"/>
              </w:rPr>
              <w:t>L-5’ [1]</w:t>
            </w:r>
            <w:r>
              <w:rPr>
                <w:rFonts w:ascii="Aptos" w:hAnsi="Aptos" w:cs="Arial"/>
                <w:sz w:val="20"/>
                <w:szCs w:val="20"/>
              </w:rPr>
              <w:t xml:space="preserve"> representing the canonical nucleocapsid (N), phosphoprotein (P), matrix protein (M) and polymerase (L) rhabdovirus structural proteins genes </w:t>
            </w:r>
            <w:r w:rsidRPr="00B6502C">
              <w:rPr>
                <w:rFonts w:ascii="Aptos" w:hAnsi="Aptos" w:cs="Arial"/>
                <w:sz w:val="20"/>
                <w:szCs w:val="20"/>
              </w:rPr>
              <w:t>as well as the putative cell-to-cell movement protein gene P3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75959" w:rsidRPr="00B6502C">
              <w:rPr>
                <w:rFonts w:ascii="Aptos" w:hAnsi="Aptos" w:cs="Arial"/>
                <w:sz w:val="20"/>
                <w:szCs w:val="20"/>
              </w:rPr>
              <w:t>in the conserved location between P and M genes</w:t>
            </w:r>
            <w:r w:rsidR="00B7595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CelG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Trachyspermum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ammi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virus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TrAV1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66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CelG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>TrAV1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72.5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CelG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gamma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>
              <w:rPr>
                <w:rFonts w:ascii="Aptos" w:hAnsi="Aptos" w:cs="Arial"/>
                <w:sz w:val="20"/>
                <w:szCs w:val="20"/>
              </w:rPr>
              <w:t xml:space="preserve">TrAV1 and carrot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gammacytorhabdovirus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00265EF8" w14:textId="77777777" w:rsidR="005F3E45" w:rsidRDefault="005F3E45" w:rsidP="001F70D5">
            <w:pPr>
              <w:rPr>
                <w:rFonts w:ascii="Aptos" w:hAnsi="Aptos" w:cs="Arial"/>
                <w:sz w:val="20"/>
                <w:szCs w:val="20"/>
              </w:rPr>
            </w:pPr>
          </w:p>
          <w:p w14:paraId="2EAB7F93" w14:textId="3CBB84E1" w:rsidR="00E235C3" w:rsidRDefault="00E235C3" w:rsidP="00E235C3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Coptis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gamma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CopG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Chinese goldthread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Coptis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chinensis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430576">
              <w:rPr>
                <w:rFonts w:ascii="Aptos" w:hAnsi="Aptos" w:cs="Arial"/>
                <w:sz w:val="20"/>
                <w:szCs w:val="20"/>
              </w:rPr>
              <w:t>Chongqing</w:t>
            </w:r>
            <w:r>
              <w:rPr>
                <w:rFonts w:ascii="Aptos" w:hAnsi="Aptos" w:cs="Arial"/>
                <w:sz w:val="20"/>
                <w:szCs w:val="20"/>
              </w:rPr>
              <w:t>, China.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C</w:t>
            </w:r>
            <w:r w:rsidR="00430576">
              <w:rPr>
                <w:rFonts w:ascii="Aptos" w:hAnsi="Aptos" w:cs="Arial"/>
                <w:sz w:val="20"/>
                <w:szCs w:val="20"/>
              </w:rPr>
              <w:t>op</w:t>
            </w: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="00430576"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 w:rsidR="00430576">
              <w:rPr>
                <w:rFonts w:ascii="Aptos" w:hAnsi="Aptos" w:cs="Arial"/>
                <w:sz w:val="20"/>
                <w:szCs w:val="20"/>
              </w:rPr>
              <w:t>214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34</w:t>
            </w:r>
            <w:r w:rsidR="00430576">
              <w:rPr>
                <w:rFonts w:ascii="Aptos" w:hAnsi="Aptos" w:cs="Arial"/>
                <w:sz w:val="20"/>
                <w:szCs w:val="20"/>
              </w:rPr>
              <w:t>8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>
              <w:rPr>
                <w:rFonts w:ascii="Aptos" w:hAnsi="Aptos" w:cs="Arial"/>
                <w:sz w:val="20"/>
                <w:szCs w:val="20"/>
              </w:rPr>
              <w:t>five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3’-N-P-P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-</w:t>
            </w:r>
            <w:r>
              <w:rPr>
                <w:rFonts w:ascii="Aptos" w:hAnsi="Aptos" w:cs="Arial"/>
                <w:sz w:val="20"/>
                <w:szCs w:val="20"/>
              </w:rPr>
              <w:t>M-</w:t>
            </w:r>
            <w:r w:rsidRPr="00B6502C">
              <w:rPr>
                <w:rFonts w:ascii="Aptos" w:hAnsi="Aptos" w:cs="Arial"/>
                <w:sz w:val="20"/>
                <w:szCs w:val="20"/>
              </w:rPr>
              <w:t>L-5’ [1]</w:t>
            </w:r>
            <w:r>
              <w:rPr>
                <w:rFonts w:ascii="Aptos" w:hAnsi="Aptos" w:cs="Arial"/>
                <w:sz w:val="20"/>
                <w:szCs w:val="20"/>
              </w:rPr>
              <w:t xml:space="preserve"> representing the canonical nucleocapsid (N), phosphoprotein (P), matrix protein (M) and polymerase (L) rhabdovirus structural proteins genes </w:t>
            </w:r>
            <w:r w:rsidRPr="00B6502C">
              <w:rPr>
                <w:rFonts w:ascii="Aptos" w:hAnsi="Aptos" w:cs="Arial"/>
                <w:sz w:val="20"/>
                <w:szCs w:val="20"/>
              </w:rPr>
              <w:t>as well as the putative cell-to-cell movement protein gene P3</w:t>
            </w:r>
            <w:r w:rsidR="00B7595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75959" w:rsidRPr="00B6502C">
              <w:rPr>
                <w:rFonts w:ascii="Aptos" w:hAnsi="Aptos" w:cs="Arial"/>
                <w:sz w:val="20"/>
                <w:szCs w:val="20"/>
              </w:rPr>
              <w:t>in the conserved location between P and M genes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C</w:t>
            </w:r>
            <w:r w:rsidR="00430576">
              <w:rPr>
                <w:rFonts w:ascii="Aptos" w:hAnsi="Aptos" w:cs="Arial"/>
                <w:sz w:val="20"/>
                <w:szCs w:val="20"/>
              </w:rPr>
              <w:t>op</w:t>
            </w: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430576">
              <w:rPr>
                <w:rFonts w:ascii="Aptos" w:hAnsi="Aptos" w:cs="Arial"/>
                <w:sz w:val="20"/>
                <w:szCs w:val="20"/>
              </w:rPr>
              <w:t xml:space="preserve">Cypripedium </w:t>
            </w:r>
            <w:proofErr w:type="spellStart"/>
            <w:r w:rsidR="00430576">
              <w:rPr>
                <w:rFonts w:ascii="Aptos" w:hAnsi="Aptos" w:cs="Arial"/>
                <w:sz w:val="20"/>
                <w:szCs w:val="20"/>
              </w:rPr>
              <w:t>gammacytorhabdovirus</w:t>
            </w:r>
            <w:proofErr w:type="spellEnd"/>
            <w:r w:rsidR="00430576"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430576">
              <w:rPr>
                <w:rFonts w:ascii="Aptos" w:hAnsi="Aptos" w:cs="Arial"/>
                <w:sz w:val="20"/>
                <w:szCs w:val="20"/>
              </w:rPr>
              <w:t>CypGCRV1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430576">
              <w:rPr>
                <w:rFonts w:ascii="Aptos" w:hAnsi="Aptos" w:cs="Arial"/>
                <w:sz w:val="20"/>
                <w:szCs w:val="20"/>
              </w:rPr>
              <w:t>58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C</w:t>
            </w:r>
            <w:r w:rsidR="00430576">
              <w:rPr>
                <w:rFonts w:ascii="Aptos" w:hAnsi="Aptos" w:cs="Arial"/>
                <w:sz w:val="20"/>
                <w:szCs w:val="20"/>
              </w:rPr>
              <w:t>op</w:t>
            </w: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430576">
              <w:rPr>
                <w:rFonts w:ascii="Aptos" w:hAnsi="Aptos" w:cs="Arial"/>
                <w:sz w:val="20"/>
                <w:szCs w:val="20"/>
              </w:rPr>
              <w:t>CypGCRV1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430576">
              <w:rPr>
                <w:rFonts w:ascii="Aptos" w:hAnsi="Aptos" w:cs="Arial"/>
                <w:sz w:val="20"/>
                <w:szCs w:val="20"/>
              </w:rPr>
              <w:t>64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="00430576"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C</w:t>
            </w:r>
            <w:r w:rsidR="00430576">
              <w:rPr>
                <w:rFonts w:ascii="Aptos" w:hAnsi="Aptos" w:cs="Arial"/>
                <w:sz w:val="20"/>
                <w:szCs w:val="20"/>
              </w:rPr>
              <w:t>op</w:t>
            </w: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gamma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430576">
              <w:rPr>
                <w:rFonts w:ascii="Aptos" w:hAnsi="Aptos" w:cs="Arial"/>
                <w:sz w:val="20"/>
                <w:szCs w:val="20"/>
              </w:rPr>
              <w:t>CypGCRV1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55DC0F30" w14:textId="77777777" w:rsidR="001F70D5" w:rsidRDefault="001F70D5" w:rsidP="00C658EE">
            <w:pPr>
              <w:rPr>
                <w:rFonts w:ascii="Aptos" w:hAnsi="Aptos" w:cs="Arial"/>
                <w:sz w:val="20"/>
                <w:szCs w:val="20"/>
              </w:rPr>
            </w:pPr>
          </w:p>
          <w:p w14:paraId="2941226C" w14:textId="45685EE8" w:rsidR="008B2998" w:rsidRDefault="008B2998" w:rsidP="008B2998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Cuscuta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gamma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CusG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bigseed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alfalfa dodder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Cuscuta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indecora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>) tissues from</w:t>
            </w:r>
            <w:r w:rsidR="00F0466D">
              <w:rPr>
                <w:rFonts w:ascii="Aptos" w:hAnsi="Aptos" w:cs="Arial"/>
                <w:sz w:val="20"/>
                <w:szCs w:val="20"/>
              </w:rPr>
              <w:t xml:space="preserve"> the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USA.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CusG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</w:t>
            </w:r>
            <w:r>
              <w:rPr>
                <w:rFonts w:ascii="Aptos" w:hAnsi="Aptos" w:cs="Arial"/>
                <w:sz w:val="20"/>
                <w:szCs w:val="20"/>
              </w:rPr>
              <w:t>10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772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349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>
              <w:rPr>
                <w:rFonts w:ascii="Aptos" w:hAnsi="Aptos" w:cs="Arial"/>
                <w:sz w:val="20"/>
                <w:szCs w:val="20"/>
              </w:rPr>
              <w:t>five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3’-N-P-P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-</w:t>
            </w:r>
            <w:r>
              <w:rPr>
                <w:rFonts w:ascii="Aptos" w:hAnsi="Aptos" w:cs="Arial"/>
                <w:sz w:val="20"/>
                <w:szCs w:val="20"/>
              </w:rPr>
              <w:t>M-</w:t>
            </w:r>
            <w:r w:rsidRPr="00B6502C">
              <w:rPr>
                <w:rFonts w:ascii="Aptos" w:hAnsi="Aptos" w:cs="Arial"/>
                <w:sz w:val="20"/>
                <w:szCs w:val="20"/>
              </w:rPr>
              <w:t>L-5’ [1]</w:t>
            </w:r>
            <w:r>
              <w:rPr>
                <w:rFonts w:ascii="Aptos" w:hAnsi="Aptos" w:cs="Arial"/>
                <w:sz w:val="20"/>
                <w:szCs w:val="20"/>
              </w:rPr>
              <w:t xml:space="preserve"> representing the canonical nucleocapsid (N), phosphoprotein (P), matrix protein (M) and polymerase (L) rhabdovirus structural proteins genes </w:t>
            </w:r>
            <w:r w:rsidRPr="00B6502C">
              <w:rPr>
                <w:rFonts w:ascii="Aptos" w:hAnsi="Aptos" w:cs="Arial"/>
                <w:sz w:val="20"/>
                <w:szCs w:val="20"/>
              </w:rPr>
              <w:t>as well as the putative cell-to-cell movement protein gene P3</w:t>
            </w:r>
            <w:r w:rsidR="00B7595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75959" w:rsidRPr="00B6502C">
              <w:rPr>
                <w:rFonts w:ascii="Aptos" w:hAnsi="Aptos" w:cs="Arial"/>
                <w:sz w:val="20"/>
                <w:szCs w:val="20"/>
              </w:rPr>
              <w:t>in the conserved location between P and M genes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CusG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Cuscuta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gammacytorhabdovirus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CusGCRV2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72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8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CusG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>CusGCRV2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78.6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CusG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gamma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>
              <w:rPr>
                <w:rFonts w:ascii="Aptos" w:hAnsi="Aptos" w:cs="Arial"/>
                <w:sz w:val="20"/>
                <w:szCs w:val="20"/>
              </w:rPr>
              <w:t>CusGCRV2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12D8FBD0" w14:textId="77777777" w:rsidR="008B2998" w:rsidRPr="00B6502C" w:rsidRDefault="008B2998" w:rsidP="00C658EE">
            <w:pPr>
              <w:rPr>
                <w:rFonts w:ascii="Aptos" w:hAnsi="Aptos" w:cs="Arial"/>
                <w:sz w:val="20"/>
                <w:szCs w:val="20"/>
              </w:rPr>
            </w:pPr>
          </w:p>
          <w:p w14:paraId="6630F369" w14:textId="21A24A5F" w:rsidR="00282408" w:rsidRDefault="00282408" w:rsidP="00282408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Cuscuta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gamma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CusG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nevada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dodder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Cuscuta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nevadensis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>
              <w:rPr>
                <w:rFonts w:ascii="Aptos" w:hAnsi="Aptos" w:cs="Arial"/>
                <w:sz w:val="20"/>
                <w:szCs w:val="20"/>
              </w:rPr>
              <w:t>California, USA.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CusG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</w:t>
            </w:r>
            <w:r>
              <w:rPr>
                <w:rFonts w:ascii="Aptos" w:hAnsi="Aptos" w:cs="Arial"/>
                <w:sz w:val="20"/>
                <w:szCs w:val="20"/>
              </w:rPr>
              <w:t>10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700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350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>
              <w:rPr>
                <w:rFonts w:ascii="Aptos" w:hAnsi="Aptos" w:cs="Arial"/>
                <w:sz w:val="20"/>
                <w:szCs w:val="20"/>
              </w:rPr>
              <w:t>five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3’-N-P-P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-</w:t>
            </w:r>
            <w:r>
              <w:rPr>
                <w:rFonts w:ascii="Aptos" w:hAnsi="Aptos" w:cs="Arial"/>
                <w:sz w:val="20"/>
                <w:szCs w:val="20"/>
              </w:rPr>
              <w:t>M-</w:t>
            </w:r>
            <w:r w:rsidRPr="00B6502C">
              <w:rPr>
                <w:rFonts w:ascii="Aptos" w:hAnsi="Aptos" w:cs="Arial"/>
                <w:sz w:val="20"/>
                <w:szCs w:val="20"/>
              </w:rPr>
              <w:t>L-5’ [1]</w:t>
            </w:r>
            <w:r>
              <w:rPr>
                <w:rFonts w:ascii="Aptos" w:hAnsi="Aptos" w:cs="Arial"/>
                <w:sz w:val="20"/>
                <w:szCs w:val="20"/>
              </w:rPr>
              <w:t xml:space="preserve"> representing the canonical nucleocapsid (N), phosphoprotein (P), matrix protein (M) and polymerase (L) rhabdovirus structural proteins genes </w:t>
            </w:r>
            <w:r w:rsidRPr="00B6502C">
              <w:rPr>
                <w:rFonts w:ascii="Aptos" w:hAnsi="Aptos" w:cs="Arial"/>
                <w:sz w:val="20"/>
                <w:szCs w:val="20"/>
              </w:rPr>
              <w:t>as well as the putative cell-to-cell movement protein gene P3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75959" w:rsidRPr="00B6502C">
              <w:rPr>
                <w:rFonts w:ascii="Aptos" w:hAnsi="Aptos" w:cs="Arial"/>
                <w:sz w:val="20"/>
                <w:szCs w:val="20"/>
              </w:rPr>
              <w:t>in the conserved location between P and M genes</w:t>
            </w:r>
            <w:r w:rsidR="00B7595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CusG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Cuscuta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gammacytorhabdovirus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CusGCRV1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72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8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CusG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>CusGCRV1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78.6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CusG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gamma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>
              <w:rPr>
                <w:rFonts w:ascii="Aptos" w:hAnsi="Aptos" w:cs="Arial"/>
                <w:sz w:val="20"/>
                <w:szCs w:val="20"/>
              </w:rPr>
              <w:t>CusGCRV1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4A33A65E" w14:textId="77777777" w:rsidR="00282408" w:rsidRDefault="00282408" w:rsidP="00282408">
            <w:pPr>
              <w:rPr>
                <w:rFonts w:ascii="Aptos" w:hAnsi="Aptos" w:cs="Arial"/>
                <w:sz w:val="20"/>
                <w:szCs w:val="20"/>
              </w:rPr>
            </w:pPr>
          </w:p>
          <w:p w14:paraId="4FF8B699" w14:textId="6272695B" w:rsidR="00D946EA" w:rsidRDefault="00D946EA" w:rsidP="00D946E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Cypripedium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gamma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CypG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slipper orchid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Cypripedium flavum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>
              <w:rPr>
                <w:rFonts w:ascii="Aptos" w:hAnsi="Aptos" w:cs="Arial"/>
                <w:sz w:val="20"/>
                <w:szCs w:val="20"/>
              </w:rPr>
              <w:t>Sichuan, China.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CypG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</w:t>
            </w:r>
            <w:r>
              <w:rPr>
                <w:rFonts w:ascii="Aptos" w:hAnsi="Aptos" w:cs="Arial"/>
                <w:sz w:val="20"/>
                <w:szCs w:val="20"/>
              </w:rPr>
              <w:t>10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872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351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>
              <w:rPr>
                <w:rFonts w:ascii="Aptos" w:hAnsi="Aptos" w:cs="Arial"/>
                <w:sz w:val="20"/>
                <w:szCs w:val="20"/>
              </w:rPr>
              <w:t>five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3’-N-P-P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-</w:t>
            </w:r>
            <w:r>
              <w:rPr>
                <w:rFonts w:ascii="Aptos" w:hAnsi="Aptos" w:cs="Arial"/>
                <w:sz w:val="20"/>
                <w:szCs w:val="20"/>
              </w:rPr>
              <w:t>M-</w:t>
            </w:r>
            <w:r w:rsidRPr="00B6502C">
              <w:rPr>
                <w:rFonts w:ascii="Aptos" w:hAnsi="Aptos" w:cs="Arial"/>
                <w:sz w:val="20"/>
                <w:szCs w:val="20"/>
              </w:rPr>
              <w:t>L-5’ [1]</w:t>
            </w:r>
            <w:r>
              <w:rPr>
                <w:rFonts w:ascii="Aptos" w:hAnsi="Aptos" w:cs="Arial"/>
                <w:sz w:val="20"/>
                <w:szCs w:val="20"/>
              </w:rPr>
              <w:t xml:space="preserve"> representing the canonical nucleocapsid (N), phosphoprotein (P), matrix protein (M) and polymerase (L) rhabdovirus structural proteins genes </w:t>
            </w:r>
            <w:r w:rsidRPr="00B6502C">
              <w:rPr>
                <w:rFonts w:ascii="Aptos" w:hAnsi="Aptos" w:cs="Arial"/>
                <w:sz w:val="20"/>
                <w:szCs w:val="20"/>
              </w:rPr>
              <w:t>as well as the putative cell-to-cell movement protein gene P3</w:t>
            </w:r>
            <w:r w:rsidR="00B7595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75959" w:rsidRPr="00B6502C">
              <w:rPr>
                <w:rFonts w:ascii="Aptos" w:hAnsi="Aptos" w:cs="Arial"/>
                <w:sz w:val="20"/>
                <w:szCs w:val="20"/>
              </w:rPr>
              <w:t>in the conserved location between P and M genes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CypG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lastRenderedPageBreak/>
              <w:t xml:space="preserve">has the highest sequence identity with that of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Coptis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gammacytorhabdovirus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CopGCRV1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58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CypG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>CopGCRV1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64.4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CypG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gamma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>
              <w:rPr>
                <w:rFonts w:ascii="Aptos" w:hAnsi="Aptos" w:cs="Arial"/>
                <w:sz w:val="20"/>
                <w:szCs w:val="20"/>
              </w:rPr>
              <w:t>CopGCRV1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7B72E396" w14:textId="77777777" w:rsidR="009E6F3E" w:rsidRDefault="009E6F3E" w:rsidP="00D8455E">
            <w:pPr>
              <w:rPr>
                <w:rFonts w:ascii="Aptos" w:hAnsi="Aptos" w:cs="Arial"/>
                <w:sz w:val="20"/>
                <w:szCs w:val="20"/>
              </w:rPr>
            </w:pPr>
          </w:p>
          <w:p w14:paraId="2712F6AE" w14:textId="00331C54" w:rsidR="008F4009" w:rsidRDefault="008F4009" w:rsidP="008F4009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Epipactis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gamma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EpiG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violet helleborine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Epipactis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purpurata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>
              <w:rPr>
                <w:rFonts w:ascii="Aptos" w:hAnsi="Aptos" w:cs="Arial"/>
                <w:sz w:val="20"/>
                <w:szCs w:val="20"/>
              </w:rPr>
              <w:t>Levier, France.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EpiG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</w:t>
            </w:r>
            <w:r>
              <w:rPr>
                <w:rFonts w:ascii="Aptos" w:hAnsi="Aptos" w:cs="Arial"/>
                <w:sz w:val="20"/>
                <w:szCs w:val="20"/>
              </w:rPr>
              <w:t>11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001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352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>
              <w:rPr>
                <w:rFonts w:ascii="Aptos" w:hAnsi="Aptos" w:cs="Arial"/>
                <w:sz w:val="20"/>
                <w:szCs w:val="20"/>
              </w:rPr>
              <w:t>f</w:t>
            </w:r>
            <w:r w:rsidR="003E439A">
              <w:rPr>
                <w:rFonts w:ascii="Aptos" w:hAnsi="Aptos" w:cs="Arial"/>
                <w:sz w:val="20"/>
                <w:szCs w:val="20"/>
              </w:rPr>
              <w:t>our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3’-N-P-P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-L-5’ [1]</w:t>
            </w:r>
            <w:r>
              <w:rPr>
                <w:rFonts w:ascii="Aptos" w:hAnsi="Aptos" w:cs="Arial"/>
                <w:sz w:val="20"/>
                <w:szCs w:val="20"/>
              </w:rPr>
              <w:t xml:space="preserve"> representing the canonical nucleocapsid (N), phosphoprotein (P), and polymerase (L) rhabdovirus structural proteins genes </w:t>
            </w:r>
            <w:r w:rsidRPr="00B6502C">
              <w:rPr>
                <w:rFonts w:ascii="Aptos" w:hAnsi="Aptos" w:cs="Arial"/>
                <w:sz w:val="20"/>
                <w:szCs w:val="20"/>
              </w:rPr>
              <w:t>as well as the putative cell-to-cell movement protein gene P3</w:t>
            </w:r>
            <w:r w:rsidR="00B75959">
              <w:rPr>
                <w:rFonts w:ascii="Aptos" w:hAnsi="Aptos" w:cs="Arial"/>
                <w:sz w:val="20"/>
                <w:szCs w:val="20"/>
              </w:rPr>
              <w:t xml:space="preserve"> between the P and L genes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 w:rsidR="003E439A">
              <w:rPr>
                <w:rFonts w:ascii="Aptos" w:hAnsi="Aptos" w:cs="Arial"/>
                <w:sz w:val="20"/>
                <w:szCs w:val="20"/>
              </w:rPr>
              <w:t>Epi</w:t>
            </w: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proofErr w:type="spellStart"/>
            <w:r w:rsidR="003E439A">
              <w:rPr>
                <w:rFonts w:ascii="Aptos" w:hAnsi="Aptos" w:cs="Arial"/>
                <w:sz w:val="20"/>
                <w:szCs w:val="20"/>
              </w:rPr>
              <w:t>Rhopalocnemis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gammacytorhabdovirus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3E439A">
              <w:rPr>
                <w:rFonts w:ascii="Aptos" w:hAnsi="Aptos" w:cs="Arial"/>
                <w:sz w:val="20"/>
                <w:szCs w:val="20"/>
              </w:rPr>
              <w:t>Rho</w:t>
            </w:r>
            <w:r>
              <w:rPr>
                <w:rFonts w:ascii="Aptos" w:hAnsi="Aptos" w:cs="Arial"/>
                <w:sz w:val="20"/>
                <w:szCs w:val="20"/>
              </w:rPr>
              <w:t>GCRV1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5</w:t>
            </w:r>
            <w:r w:rsidR="003E439A"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3E439A">
              <w:rPr>
                <w:rFonts w:ascii="Aptos" w:hAnsi="Aptos" w:cs="Arial"/>
                <w:sz w:val="20"/>
                <w:szCs w:val="20"/>
              </w:rPr>
              <w:t>Ep</w:t>
            </w:r>
            <w:r w:rsidR="00CF4E69">
              <w:rPr>
                <w:rFonts w:ascii="Aptos" w:hAnsi="Aptos" w:cs="Arial"/>
                <w:sz w:val="20"/>
                <w:szCs w:val="20"/>
              </w:rPr>
              <w:t>i</w:t>
            </w: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3E439A">
              <w:rPr>
                <w:rFonts w:ascii="Aptos" w:hAnsi="Aptos" w:cs="Arial"/>
                <w:sz w:val="20"/>
                <w:szCs w:val="20"/>
              </w:rPr>
              <w:t>Rho</w:t>
            </w:r>
            <w:r>
              <w:rPr>
                <w:rFonts w:ascii="Aptos" w:hAnsi="Aptos" w:cs="Arial"/>
                <w:sz w:val="20"/>
                <w:szCs w:val="20"/>
              </w:rPr>
              <w:t>GCRV1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6</w:t>
            </w:r>
            <w:r w:rsidR="003E439A">
              <w:rPr>
                <w:rFonts w:ascii="Aptos" w:hAnsi="Aptos" w:cs="Arial"/>
                <w:sz w:val="20"/>
                <w:szCs w:val="20"/>
              </w:rPr>
              <w:t>0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="003E439A"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3E439A">
              <w:rPr>
                <w:rFonts w:ascii="Aptos" w:hAnsi="Aptos" w:cs="Arial"/>
                <w:sz w:val="20"/>
                <w:szCs w:val="20"/>
              </w:rPr>
              <w:t>Epi</w:t>
            </w: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gamma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3E439A">
              <w:rPr>
                <w:rFonts w:ascii="Aptos" w:hAnsi="Aptos" w:cs="Arial"/>
                <w:sz w:val="20"/>
                <w:szCs w:val="20"/>
              </w:rPr>
              <w:t>Rho</w:t>
            </w:r>
            <w:r>
              <w:rPr>
                <w:rFonts w:ascii="Aptos" w:hAnsi="Aptos" w:cs="Arial"/>
                <w:sz w:val="20"/>
                <w:szCs w:val="20"/>
              </w:rPr>
              <w:t>GCRV1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0DBF13BA" w14:textId="77777777" w:rsidR="000405A7" w:rsidRDefault="000405A7" w:rsidP="00D8455E">
            <w:pPr>
              <w:rPr>
                <w:rFonts w:ascii="Aptos" w:hAnsi="Aptos" w:cs="Arial"/>
                <w:sz w:val="20"/>
                <w:szCs w:val="20"/>
              </w:rPr>
            </w:pPr>
          </w:p>
          <w:p w14:paraId="4A62E90B" w14:textId="2EF87A9F" w:rsidR="00013116" w:rsidRDefault="00013116" w:rsidP="00013116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Fraxinus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gamma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FraG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 w:rsidR="00B75959">
              <w:rPr>
                <w:rFonts w:ascii="Aptos" w:hAnsi="Aptos" w:cs="Arial"/>
                <w:sz w:val="20"/>
                <w:szCs w:val="20"/>
              </w:rPr>
              <w:t>common ash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B75959">
              <w:rPr>
                <w:rFonts w:ascii="Aptos" w:hAnsi="Aptos" w:cs="Arial"/>
                <w:i/>
                <w:iCs/>
                <w:sz w:val="20"/>
                <w:szCs w:val="20"/>
              </w:rPr>
              <w:t>Fraxinus excelsior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F0466D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E47094">
              <w:rPr>
                <w:rFonts w:ascii="Aptos" w:hAnsi="Aptos" w:cs="Arial"/>
                <w:sz w:val="20"/>
                <w:szCs w:val="20"/>
              </w:rPr>
              <w:t>United Kingdom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 w:rsidR="00B75959">
              <w:rPr>
                <w:rFonts w:ascii="Aptos" w:hAnsi="Aptos" w:cs="Arial"/>
                <w:sz w:val="20"/>
                <w:szCs w:val="20"/>
              </w:rPr>
              <w:t>Fra</w:t>
            </w: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</w:t>
            </w:r>
            <w:r>
              <w:rPr>
                <w:rFonts w:ascii="Aptos" w:hAnsi="Aptos" w:cs="Arial"/>
                <w:sz w:val="20"/>
                <w:szCs w:val="20"/>
              </w:rPr>
              <w:t>11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 w:rsidR="00B75959">
              <w:rPr>
                <w:rFonts w:ascii="Aptos" w:hAnsi="Aptos" w:cs="Arial"/>
                <w:sz w:val="20"/>
                <w:szCs w:val="20"/>
              </w:rPr>
              <w:t>521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353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 w:rsidR="00B75959">
              <w:rPr>
                <w:rFonts w:ascii="Aptos" w:hAnsi="Aptos" w:cs="Arial"/>
                <w:sz w:val="20"/>
                <w:szCs w:val="20"/>
              </w:rPr>
              <w:t>six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3’-N-P-P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-</w:t>
            </w:r>
            <w:r>
              <w:rPr>
                <w:rFonts w:ascii="Aptos" w:hAnsi="Aptos" w:cs="Arial"/>
                <w:sz w:val="20"/>
                <w:szCs w:val="20"/>
              </w:rPr>
              <w:t>M</w:t>
            </w:r>
            <w:r w:rsidR="00C27681" w:rsidRPr="001D194C">
              <w:rPr>
                <w:rFonts w:ascii="Aptos" w:hAnsi="Aptos" w:cs="Arial"/>
                <w:sz w:val="20"/>
                <w:szCs w:val="20"/>
              </w:rPr>
              <w:t>-P5</w:t>
            </w:r>
            <w:r w:rsidRPr="001D194C">
              <w:rPr>
                <w:rFonts w:ascii="Aptos" w:hAnsi="Aptos" w:cs="Arial"/>
                <w:sz w:val="20"/>
                <w:szCs w:val="20"/>
              </w:rPr>
              <w:t>-</w:t>
            </w:r>
            <w:r w:rsidRPr="00B6502C">
              <w:rPr>
                <w:rFonts w:ascii="Aptos" w:hAnsi="Aptos" w:cs="Arial"/>
                <w:sz w:val="20"/>
                <w:szCs w:val="20"/>
              </w:rPr>
              <w:t>L-5’ [1]</w:t>
            </w:r>
            <w:r>
              <w:rPr>
                <w:rFonts w:ascii="Aptos" w:hAnsi="Aptos" w:cs="Arial"/>
                <w:sz w:val="20"/>
                <w:szCs w:val="20"/>
              </w:rPr>
              <w:t xml:space="preserve"> representing the canonical nucleocapsid (N), phosphoprotein (P), matrix protein (M) and polymerase (L) rhabdovirus structural proteins genes </w:t>
            </w:r>
            <w:r w:rsidRPr="00B6502C">
              <w:rPr>
                <w:rFonts w:ascii="Aptos" w:hAnsi="Aptos" w:cs="Arial"/>
                <w:sz w:val="20"/>
                <w:szCs w:val="20"/>
              </w:rPr>
              <w:t>as well as the putative cell-to-cell movement protein gene P3</w:t>
            </w:r>
            <w:r w:rsidR="00B7595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75959" w:rsidRPr="00B6502C">
              <w:rPr>
                <w:rFonts w:ascii="Aptos" w:hAnsi="Aptos" w:cs="Arial"/>
                <w:sz w:val="20"/>
                <w:szCs w:val="20"/>
              </w:rPr>
              <w:t>in the conserved location between P and M genes</w:t>
            </w:r>
            <w:r w:rsidR="00B75959">
              <w:rPr>
                <w:rFonts w:ascii="Aptos" w:hAnsi="Aptos" w:cs="Arial"/>
                <w:sz w:val="20"/>
                <w:szCs w:val="20"/>
              </w:rPr>
              <w:t>, and the accessory protein P5 between the M and L genes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 w:rsidR="00B75959">
              <w:rPr>
                <w:rFonts w:ascii="Aptos" w:hAnsi="Aptos" w:cs="Arial"/>
                <w:sz w:val="20"/>
                <w:szCs w:val="20"/>
              </w:rPr>
              <w:t>Fra</w:t>
            </w: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E47094">
              <w:rPr>
                <w:rFonts w:ascii="Aptos" w:hAnsi="Aptos" w:cs="Arial"/>
                <w:sz w:val="20"/>
                <w:szCs w:val="20"/>
              </w:rPr>
              <w:t>Fraxinus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gammacytorhabdovirus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47094"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B75959">
              <w:rPr>
                <w:rFonts w:ascii="Aptos" w:hAnsi="Aptos" w:cs="Arial"/>
                <w:sz w:val="20"/>
                <w:szCs w:val="20"/>
              </w:rPr>
              <w:t>Fra</w:t>
            </w:r>
            <w:r>
              <w:rPr>
                <w:rFonts w:ascii="Aptos" w:hAnsi="Aptos" w:cs="Arial"/>
                <w:sz w:val="20"/>
                <w:szCs w:val="20"/>
              </w:rPr>
              <w:t>GCRV</w:t>
            </w:r>
            <w:r w:rsidR="00E47094"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47094">
              <w:rPr>
                <w:rFonts w:ascii="Aptos" w:hAnsi="Aptos" w:cs="Arial"/>
                <w:sz w:val="20"/>
                <w:szCs w:val="20"/>
              </w:rPr>
              <w:t>66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E47094">
              <w:rPr>
                <w:rFonts w:ascii="Aptos" w:hAnsi="Aptos" w:cs="Arial"/>
                <w:sz w:val="20"/>
                <w:szCs w:val="20"/>
              </w:rPr>
              <w:t>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B75959">
              <w:rPr>
                <w:rFonts w:ascii="Aptos" w:hAnsi="Aptos" w:cs="Arial"/>
                <w:sz w:val="20"/>
                <w:szCs w:val="20"/>
              </w:rPr>
              <w:t>Fra</w:t>
            </w: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E47094">
              <w:rPr>
                <w:rFonts w:ascii="Aptos" w:hAnsi="Aptos" w:cs="Arial"/>
                <w:sz w:val="20"/>
                <w:szCs w:val="20"/>
              </w:rPr>
              <w:t>Fra</w:t>
            </w:r>
            <w:r>
              <w:rPr>
                <w:rFonts w:ascii="Aptos" w:hAnsi="Aptos" w:cs="Arial"/>
                <w:sz w:val="20"/>
                <w:szCs w:val="20"/>
              </w:rPr>
              <w:t>GCRV</w:t>
            </w:r>
            <w:r w:rsidR="00E47094"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E47094">
              <w:rPr>
                <w:rFonts w:ascii="Aptos" w:hAnsi="Aptos" w:cs="Arial"/>
                <w:sz w:val="20"/>
                <w:szCs w:val="20"/>
              </w:rPr>
              <w:t>72</w:t>
            </w:r>
            <w:r>
              <w:rPr>
                <w:rFonts w:ascii="Aptos" w:hAnsi="Aptos" w:cs="Arial"/>
                <w:sz w:val="20"/>
                <w:szCs w:val="20"/>
              </w:rPr>
              <w:t>.4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B75959">
              <w:rPr>
                <w:rFonts w:ascii="Aptos" w:hAnsi="Aptos" w:cs="Arial"/>
                <w:sz w:val="20"/>
                <w:szCs w:val="20"/>
              </w:rPr>
              <w:t>Fra</w:t>
            </w: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gamma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E47094">
              <w:rPr>
                <w:rFonts w:ascii="Aptos" w:hAnsi="Aptos" w:cs="Arial"/>
                <w:sz w:val="20"/>
                <w:szCs w:val="20"/>
              </w:rPr>
              <w:t>Fra</w:t>
            </w:r>
            <w:r>
              <w:rPr>
                <w:rFonts w:ascii="Aptos" w:hAnsi="Aptos" w:cs="Arial"/>
                <w:sz w:val="20"/>
                <w:szCs w:val="20"/>
              </w:rPr>
              <w:t>GCRV</w:t>
            </w:r>
            <w:r w:rsidR="00E47094"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53126BB3" w14:textId="77777777" w:rsidR="0044159E" w:rsidRDefault="0044159E" w:rsidP="00D8455E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A74DB9" w14:textId="75FF53DD" w:rsidR="00670BB6" w:rsidRDefault="00670BB6" w:rsidP="00670BB6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Fraxinus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gamma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FraG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ash dieback fungi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 w:rsidRPr="00670BB6">
              <w:rPr>
                <w:rFonts w:ascii="Aptos" w:hAnsi="Aptos" w:cs="Arial"/>
                <w:i/>
                <w:iCs/>
                <w:sz w:val="20"/>
                <w:szCs w:val="20"/>
              </w:rPr>
              <w:t>Hymenoscyphus</w:t>
            </w:r>
            <w:proofErr w:type="spellEnd"/>
            <w:r w:rsidRPr="00670BB6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70BB6">
              <w:rPr>
                <w:rFonts w:ascii="Aptos" w:hAnsi="Aptos" w:cs="Arial"/>
                <w:i/>
                <w:iCs/>
                <w:sz w:val="20"/>
                <w:szCs w:val="20"/>
              </w:rPr>
              <w:t>fraxineus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) </w:t>
            </w:r>
            <w:r>
              <w:rPr>
                <w:rFonts w:ascii="Aptos" w:hAnsi="Aptos" w:cs="Arial"/>
                <w:sz w:val="20"/>
                <w:szCs w:val="20"/>
              </w:rPr>
              <w:t>samples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from </w:t>
            </w:r>
            <w:r>
              <w:rPr>
                <w:rFonts w:ascii="Aptos" w:hAnsi="Aptos" w:cs="Arial"/>
                <w:sz w:val="20"/>
                <w:szCs w:val="20"/>
              </w:rPr>
              <w:t>Norfolk, United Kingdom.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FraG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</w:t>
            </w:r>
            <w:r>
              <w:rPr>
                <w:rFonts w:ascii="Aptos" w:hAnsi="Aptos" w:cs="Arial"/>
                <w:sz w:val="20"/>
                <w:szCs w:val="20"/>
              </w:rPr>
              <w:t>11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737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354)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, and contains </w:t>
            </w:r>
            <w:r>
              <w:rPr>
                <w:rFonts w:ascii="Aptos" w:hAnsi="Aptos" w:cs="Arial"/>
                <w:sz w:val="20"/>
                <w:szCs w:val="20"/>
              </w:rPr>
              <w:t>six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3’-N-P-P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1D194C">
              <w:rPr>
                <w:rFonts w:ascii="Aptos" w:hAnsi="Aptos" w:cs="Arial"/>
                <w:sz w:val="20"/>
                <w:szCs w:val="20"/>
              </w:rPr>
              <w:t>-M</w:t>
            </w:r>
            <w:r w:rsidR="00C27681" w:rsidRPr="001D194C">
              <w:rPr>
                <w:rFonts w:ascii="Aptos" w:hAnsi="Aptos" w:cs="Arial"/>
                <w:sz w:val="20"/>
                <w:szCs w:val="20"/>
              </w:rPr>
              <w:t>-P5</w:t>
            </w:r>
            <w:r w:rsidRPr="001D194C">
              <w:rPr>
                <w:rFonts w:ascii="Aptos" w:hAnsi="Aptos" w:cs="Arial"/>
                <w:sz w:val="20"/>
                <w:szCs w:val="20"/>
              </w:rPr>
              <w:t>-</w:t>
            </w:r>
            <w:r w:rsidRPr="00B6502C">
              <w:rPr>
                <w:rFonts w:ascii="Aptos" w:hAnsi="Aptos" w:cs="Arial"/>
                <w:sz w:val="20"/>
                <w:szCs w:val="20"/>
              </w:rPr>
              <w:t>L-5’ [1]</w:t>
            </w:r>
            <w:r>
              <w:rPr>
                <w:rFonts w:ascii="Aptos" w:hAnsi="Aptos" w:cs="Arial"/>
                <w:sz w:val="20"/>
                <w:szCs w:val="20"/>
              </w:rPr>
              <w:t xml:space="preserve"> representing the canonical nucleocapsid (N), phosphoprotein (P), matrix protein (M) and polymerase (L) rhabdovirus structural proteins genes </w:t>
            </w:r>
            <w:r w:rsidRPr="00B6502C">
              <w:rPr>
                <w:rFonts w:ascii="Aptos" w:hAnsi="Aptos" w:cs="Arial"/>
                <w:sz w:val="20"/>
                <w:szCs w:val="20"/>
              </w:rPr>
              <w:t>as well as the putative cell-to-cell movement protein gene P3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in the conserved location between P and M genes</w:t>
            </w:r>
            <w:r>
              <w:rPr>
                <w:rFonts w:ascii="Aptos" w:hAnsi="Aptos" w:cs="Arial"/>
                <w:sz w:val="20"/>
                <w:szCs w:val="20"/>
              </w:rPr>
              <w:t xml:space="preserve">, and the accessory protein P5 between the M and L genes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FraG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 xml:space="preserve">Fraxinus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gammacytorhabdovirus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FraGCRV1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66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FraG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>FraGCRV1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72.4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FraG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gamma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>
              <w:rPr>
                <w:rFonts w:ascii="Aptos" w:hAnsi="Aptos" w:cs="Arial"/>
                <w:sz w:val="20"/>
                <w:szCs w:val="20"/>
              </w:rPr>
              <w:t>FraGCRV1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71DAC2D4" w14:textId="77777777" w:rsidR="003E439A" w:rsidRDefault="003E439A" w:rsidP="00D8455E">
            <w:pPr>
              <w:rPr>
                <w:rFonts w:ascii="Aptos" w:hAnsi="Aptos" w:cs="Arial"/>
                <w:sz w:val="20"/>
                <w:szCs w:val="20"/>
              </w:rPr>
            </w:pPr>
          </w:p>
          <w:p w14:paraId="5A6A8436" w14:textId="638FBB20" w:rsidR="001D69AD" w:rsidRDefault="001D69AD" w:rsidP="001D69AD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Heliosperma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gamma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HelG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 xml:space="preserve">dwarf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heliosperma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Helisoperma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pusillum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>
              <w:rPr>
                <w:rFonts w:ascii="Aptos" w:hAnsi="Aptos" w:cs="Arial"/>
                <w:sz w:val="20"/>
                <w:szCs w:val="20"/>
              </w:rPr>
              <w:t xml:space="preserve">Friuli Venezia, Italy.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The coding-complete genome (CCG) sequence (partial 3’ leader and 5’ trailer) of </w:t>
            </w:r>
            <w:r w:rsidR="00E564F5">
              <w:rPr>
                <w:rFonts w:ascii="Aptos" w:hAnsi="Aptos" w:cs="Arial"/>
                <w:sz w:val="20"/>
                <w:szCs w:val="20"/>
              </w:rPr>
              <w:t>Hel</w:t>
            </w: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</w:t>
            </w:r>
            <w:r>
              <w:rPr>
                <w:rFonts w:ascii="Aptos" w:hAnsi="Aptos" w:cs="Arial"/>
                <w:sz w:val="20"/>
                <w:szCs w:val="20"/>
              </w:rPr>
              <w:t>11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579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35</w:t>
            </w:r>
            <w:r w:rsidR="00155C79">
              <w:rPr>
                <w:rFonts w:ascii="Aptos" w:hAnsi="Aptos" w:cs="Arial"/>
                <w:sz w:val="20"/>
                <w:szCs w:val="20"/>
              </w:rPr>
              <w:t>5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>
              <w:rPr>
                <w:rFonts w:ascii="Aptos" w:hAnsi="Aptos" w:cs="Arial"/>
                <w:sz w:val="20"/>
                <w:szCs w:val="20"/>
              </w:rPr>
              <w:t>five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3’-N-P-P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-</w:t>
            </w:r>
            <w:r>
              <w:rPr>
                <w:rFonts w:ascii="Aptos" w:hAnsi="Aptos" w:cs="Arial"/>
                <w:sz w:val="20"/>
                <w:szCs w:val="20"/>
              </w:rPr>
              <w:t>M-</w:t>
            </w:r>
            <w:r w:rsidRPr="00B6502C">
              <w:rPr>
                <w:rFonts w:ascii="Aptos" w:hAnsi="Aptos" w:cs="Arial"/>
                <w:sz w:val="20"/>
                <w:szCs w:val="20"/>
              </w:rPr>
              <w:t>L-5’ [1]</w:t>
            </w:r>
            <w:r>
              <w:rPr>
                <w:rFonts w:ascii="Aptos" w:hAnsi="Aptos" w:cs="Arial"/>
                <w:sz w:val="20"/>
                <w:szCs w:val="20"/>
              </w:rPr>
              <w:t xml:space="preserve"> representing the canonical nucleocapsid (N), phosphoprotein (P), matrix protein (M) and polymerase (L) rhabdovirus structural proteins genes </w:t>
            </w:r>
            <w:r w:rsidRPr="00B6502C">
              <w:rPr>
                <w:rFonts w:ascii="Aptos" w:hAnsi="Aptos" w:cs="Arial"/>
                <w:sz w:val="20"/>
                <w:szCs w:val="20"/>
              </w:rPr>
              <w:t>as well as the putative cell-to-cell movement protein gene P3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in the conserved location between P and M genes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 w:rsidR="00E564F5">
              <w:rPr>
                <w:rFonts w:ascii="Aptos" w:hAnsi="Aptos" w:cs="Arial"/>
                <w:sz w:val="20"/>
                <w:szCs w:val="20"/>
              </w:rPr>
              <w:t>Hel</w:t>
            </w: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E564F5">
              <w:rPr>
                <w:rFonts w:ascii="Aptos" w:hAnsi="Aptos" w:cs="Arial"/>
                <w:sz w:val="20"/>
                <w:szCs w:val="20"/>
              </w:rPr>
              <w:t>Silene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gammacytorhabdovirus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E564F5">
              <w:rPr>
                <w:rFonts w:ascii="Aptos" w:hAnsi="Aptos" w:cs="Arial"/>
                <w:sz w:val="20"/>
                <w:szCs w:val="20"/>
              </w:rPr>
              <w:t>Sil</w:t>
            </w:r>
            <w:r>
              <w:rPr>
                <w:rFonts w:ascii="Aptos" w:hAnsi="Aptos" w:cs="Arial"/>
                <w:sz w:val="20"/>
                <w:szCs w:val="20"/>
              </w:rPr>
              <w:t>GCRV1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564F5">
              <w:rPr>
                <w:rFonts w:ascii="Aptos" w:hAnsi="Aptos" w:cs="Arial"/>
                <w:sz w:val="20"/>
                <w:szCs w:val="20"/>
              </w:rPr>
              <w:t>70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E564F5"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E564F5">
              <w:rPr>
                <w:rFonts w:ascii="Aptos" w:hAnsi="Aptos" w:cs="Arial"/>
                <w:sz w:val="20"/>
                <w:szCs w:val="20"/>
              </w:rPr>
              <w:t>Hel</w:t>
            </w: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E564F5">
              <w:rPr>
                <w:rFonts w:ascii="Aptos" w:hAnsi="Aptos" w:cs="Arial"/>
                <w:sz w:val="20"/>
                <w:szCs w:val="20"/>
              </w:rPr>
              <w:t>Sil</w:t>
            </w:r>
            <w:r>
              <w:rPr>
                <w:rFonts w:ascii="Aptos" w:hAnsi="Aptos" w:cs="Arial"/>
                <w:sz w:val="20"/>
                <w:szCs w:val="20"/>
              </w:rPr>
              <w:t>GCRV1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E564F5">
              <w:rPr>
                <w:rFonts w:ascii="Aptos" w:hAnsi="Aptos" w:cs="Arial"/>
                <w:sz w:val="20"/>
                <w:szCs w:val="20"/>
              </w:rPr>
              <w:t>76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E564F5">
              <w:rPr>
                <w:rFonts w:ascii="Aptos" w:hAnsi="Aptos" w:cs="Arial"/>
                <w:sz w:val="20"/>
                <w:szCs w:val="20"/>
              </w:rPr>
              <w:t>Hel</w:t>
            </w: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gamma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E564F5">
              <w:rPr>
                <w:rFonts w:ascii="Aptos" w:hAnsi="Aptos" w:cs="Arial"/>
                <w:sz w:val="20"/>
                <w:szCs w:val="20"/>
              </w:rPr>
              <w:t>Sil</w:t>
            </w:r>
            <w:r>
              <w:rPr>
                <w:rFonts w:ascii="Aptos" w:hAnsi="Aptos" w:cs="Arial"/>
                <w:sz w:val="20"/>
                <w:szCs w:val="20"/>
              </w:rPr>
              <w:t>GCRV1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1B82143D" w14:textId="77777777" w:rsidR="00E47094" w:rsidRDefault="00E47094" w:rsidP="00D8455E">
            <w:pPr>
              <w:rPr>
                <w:rFonts w:ascii="Aptos" w:hAnsi="Aptos" w:cs="Arial"/>
                <w:sz w:val="20"/>
                <w:szCs w:val="20"/>
              </w:rPr>
            </w:pPr>
          </w:p>
          <w:p w14:paraId="0E8DD4D5" w14:textId="5E447B83" w:rsidR="00155C79" w:rsidRDefault="00155C79" w:rsidP="00155C79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Hibiscus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gamma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HibG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kenaf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Hibiscus cannabinus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1D2CA4">
              <w:rPr>
                <w:rFonts w:ascii="Aptos" w:hAnsi="Aptos" w:cs="Arial"/>
                <w:sz w:val="20"/>
                <w:szCs w:val="20"/>
              </w:rPr>
              <w:t>Nanning</w:t>
            </w:r>
            <w:r>
              <w:rPr>
                <w:rFonts w:ascii="Aptos" w:hAnsi="Aptos" w:cs="Arial"/>
                <w:sz w:val="20"/>
                <w:szCs w:val="20"/>
              </w:rPr>
              <w:t>,</w:t>
            </w:r>
            <w:r w:rsidR="001D2CA4">
              <w:rPr>
                <w:rFonts w:ascii="Aptos" w:hAnsi="Aptos" w:cs="Arial"/>
                <w:sz w:val="20"/>
                <w:szCs w:val="20"/>
              </w:rPr>
              <w:t xml:space="preserve"> China</w:t>
            </w:r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HibG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</w:t>
            </w:r>
            <w:r>
              <w:rPr>
                <w:rFonts w:ascii="Aptos" w:hAnsi="Aptos" w:cs="Arial"/>
                <w:sz w:val="20"/>
                <w:szCs w:val="20"/>
              </w:rPr>
              <w:t>11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079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lastRenderedPageBreak/>
              <w:t>nucleotides (BK064</w:t>
            </w:r>
            <w:r>
              <w:rPr>
                <w:rFonts w:ascii="Aptos" w:hAnsi="Aptos" w:cs="Arial"/>
                <w:sz w:val="20"/>
                <w:szCs w:val="20"/>
              </w:rPr>
              <w:t>356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>
              <w:rPr>
                <w:rFonts w:ascii="Aptos" w:hAnsi="Aptos" w:cs="Arial"/>
                <w:sz w:val="20"/>
                <w:szCs w:val="20"/>
              </w:rPr>
              <w:t>five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3’-N-P-P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-</w:t>
            </w:r>
            <w:r>
              <w:rPr>
                <w:rFonts w:ascii="Aptos" w:hAnsi="Aptos" w:cs="Arial"/>
                <w:sz w:val="20"/>
                <w:szCs w:val="20"/>
              </w:rPr>
              <w:t>M-</w:t>
            </w:r>
            <w:r w:rsidRPr="00B6502C">
              <w:rPr>
                <w:rFonts w:ascii="Aptos" w:hAnsi="Aptos" w:cs="Arial"/>
                <w:sz w:val="20"/>
                <w:szCs w:val="20"/>
              </w:rPr>
              <w:t>L-5’ [1]</w:t>
            </w:r>
            <w:r>
              <w:rPr>
                <w:rFonts w:ascii="Aptos" w:hAnsi="Aptos" w:cs="Arial"/>
                <w:sz w:val="20"/>
                <w:szCs w:val="20"/>
              </w:rPr>
              <w:t xml:space="preserve"> representing the canonical nucleocapsid (N), phosphoprotein (P), matrix protein (M) and polymerase (L) rhabdovirus structural proteins genes </w:t>
            </w:r>
            <w:r w:rsidRPr="00B6502C">
              <w:rPr>
                <w:rFonts w:ascii="Aptos" w:hAnsi="Aptos" w:cs="Arial"/>
                <w:sz w:val="20"/>
                <w:szCs w:val="20"/>
              </w:rPr>
              <w:t>as well as the putative cell-to-cell movement protein gene P3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in the conserved location between P and M genes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H</w:t>
            </w:r>
            <w:r w:rsidR="001D2CA4">
              <w:rPr>
                <w:rFonts w:ascii="Aptos" w:hAnsi="Aptos" w:cs="Arial"/>
                <w:sz w:val="20"/>
                <w:szCs w:val="20"/>
              </w:rPr>
              <w:t>ib</w:t>
            </w: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 w:rsidR="005A3A72">
              <w:rPr>
                <w:rFonts w:ascii="Aptos" w:hAnsi="Aptos" w:cs="Arial"/>
                <w:sz w:val="20"/>
                <w:szCs w:val="20"/>
              </w:rPr>
              <w:t>celery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gammacytorhabdovirus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5A3A72">
              <w:rPr>
                <w:rFonts w:ascii="Aptos" w:hAnsi="Aptos" w:cs="Arial"/>
                <w:sz w:val="20"/>
                <w:szCs w:val="20"/>
              </w:rPr>
              <w:t>Cel</w:t>
            </w:r>
            <w:r>
              <w:rPr>
                <w:rFonts w:ascii="Aptos" w:hAnsi="Aptos" w:cs="Arial"/>
                <w:sz w:val="20"/>
                <w:szCs w:val="20"/>
              </w:rPr>
              <w:t>GCRV1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5A3A72">
              <w:rPr>
                <w:rFonts w:ascii="Aptos" w:hAnsi="Aptos" w:cs="Arial"/>
                <w:sz w:val="20"/>
                <w:szCs w:val="20"/>
              </w:rPr>
              <w:t>50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5A3A72"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H</w:t>
            </w:r>
            <w:r w:rsidR="001D2CA4">
              <w:rPr>
                <w:rFonts w:ascii="Aptos" w:hAnsi="Aptos" w:cs="Arial"/>
                <w:sz w:val="20"/>
                <w:szCs w:val="20"/>
              </w:rPr>
              <w:t>ib</w:t>
            </w: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5A3A72">
              <w:rPr>
                <w:rFonts w:ascii="Aptos" w:hAnsi="Aptos" w:cs="Arial"/>
                <w:sz w:val="20"/>
                <w:szCs w:val="20"/>
              </w:rPr>
              <w:t>Ce</w:t>
            </w:r>
            <w:r>
              <w:rPr>
                <w:rFonts w:ascii="Aptos" w:hAnsi="Aptos" w:cs="Arial"/>
                <w:sz w:val="20"/>
                <w:szCs w:val="20"/>
              </w:rPr>
              <w:t>lGCRV1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5A3A72">
              <w:rPr>
                <w:rFonts w:ascii="Aptos" w:hAnsi="Aptos" w:cs="Arial"/>
                <w:sz w:val="20"/>
                <w:szCs w:val="20"/>
              </w:rPr>
              <w:t>55.6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H</w:t>
            </w:r>
            <w:r w:rsidR="001D2CA4">
              <w:rPr>
                <w:rFonts w:ascii="Aptos" w:hAnsi="Aptos" w:cs="Arial"/>
                <w:sz w:val="20"/>
                <w:szCs w:val="20"/>
              </w:rPr>
              <w:t>ib</w:t>
            </w: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5A3A72">
              <w:rPr>
                <w:rFonts w:ascii="Aptos" w:hAnsi="Aptos" w:cs="Arial"/>
                <w:sz w:val="20"/>
                <w:szCs w:val="20"/>
              </w:rPr>
              <w:t>forms a well-supported</w:t>
            </w:r>
            <w:r w:rsidR="005A3A72" w:rsidRPr="00B6502C">
              <w:rPr>
                <w:rFonts w:ascii="Aptos" w:hAnsi="Aptos" w:cs="Arial"/>
                <w:sz w:val="20"/>
                <w:szCs w:val="20"/>
              </w:rPr>
              <w:t xml:space="preserve"> clade </w:t>
            </w:r>
            <w:r w:rsidR="005A3A72">
              <w:rPr>
                <w:rFonts w:ascii="Aptos" w:hAnsi="Aptos" w:cs="Arial"/>
                <w:sz w:val="20"/>
                <w:szCs w:val="20"/>
              </w:rPr>
              <w:t>with other</w:t>
            </w:r>
            <w:r w:rsidR="005A3A72"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gamma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7B5A2FE8" w14:textId="77777777" w:rsidR="00F33F67" w:rsidRDefault="00F33F67" w:rsidP="00F33F67">
            <w:pPr>
              <w:rPr>
                <w:rFonts w:ascii="Aptos" w:hAnsi="Aptos" w:cs="Arial"/>
                <w:sz w:val="20"/>
                <w:szCs w:val="20"/>
              </w:rPr>
            </w:pPr>
          </w:p>
          <w:p w14:paraId="4DECC43A" w14:textId="20ED620E" w:rsidR="00F33F67" w:rsidRDefault="00F33F67" w:rsidP="00F33F67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Lonas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gamma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LonG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golden ageratum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Lonas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annua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1D3369">
              <w:rPr>
                <w:rFonts w:ascii="Aptos" w:hAnsi="Aptos" w:cs="Arial"/>
                <w:sz w:val="20"/>
                <w:szCs w:val="20"/>
              </w:rPr>
              <w:t>New South Wales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1D3369">
              <w:rPr>
                <w:rFonts w:ascii="Aptos" w:hAnsi="Aptos" w:cs="Arial"/>
                <w:sz w:val="20"/>
                <w:szCs w:val="20"/>
              </w:rPr>
              <w:t>Australia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LonG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</w:t>
            </w:r>
            <w:r>
              <w:rPr>
                <w:rFonts w:ascii="Aptos" w:hAnsi="Aptos" w:cs="Arial"/>
                <w:sz w:val="20"/>
                <w:szCs w:val="20"/>
              </w:rPr>
              <w:t>11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920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357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>
              <w:rPr>
                <w:rFonts w:ascii="Aptos" w:hAnsi="Aptos" w:cs="Arial"/>
                <w:sz w:val="20"/>
                <w:szCs w:val="20"/>
              </w:rPr>
              <w:t>five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3’-N-P-P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-</w:t>
            </w:r>
            <w:r>
              <w:rPr>
                <w:rFonts w:ascii="Aptos" w:hAnsi="Aptos" w:cs="Arial"/>
                <w:sz w:val="20"/>
                <w:szCs w:val="20"/>
              </w:rPr>
              <w:t>M-</w:t>
            </w:r>
            <w:r w:rsidRPr="00B6502C">
              <w:rPr>
                <w:rFonts w:ascii="Aptos" w:hAnsi="Aptos" w:cs="Arial"/>
                <w:sz w:val="20"/>
                <w:szCs w:val="20"/>
              </w:rPr>
              <w:t>L-5’ [1]</w:t>
            </w:r>
            <w:r>
              <w:rPr>
                <w:rFonts w:ascii="Aptos" w:hAnsi="Aptos" w:cs="Arial"/>
                <w:sz w:val="20"/>
                <w:szCs w:val="20"/>
              </w:rPr>
              <w:t xml:space="preserve"> representing the canonical nucleocapsid (N), phosphoprotein (P), matrix protein (M) and polymerase (L) rhabdovirus structural proteins genes </w:t>
            </w:r>
            <w:r w:rsidRPr="00B6502C">
              <w:rPr>
                <w:rFonts w:ascii="Aptos" w:hAnsi="Aptos" w:cs="Arial"/>
                <w:sz w:val="20"/>
                <w:szCs w:val="20"/>
              </w:rPr>
              <w:t>as well as the putative cell-to-cell movement protein gene P3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in the conserved location between P and M genes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LonG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 xml:space="preserve">Argyranthemum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gammacytorhabdovirus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ArgGCRV1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78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LonG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>ArgGCRV1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83.8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LonG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gamma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>
              <w:rPr>
                <w:rFonts w:ascii="Aptos" w:hAnsi="Aptos" w:cs="Arial"/>
                <w:sz w:val="20"/>
                <w:szCs w:val="20"/>
              </w:rPr>
              <w:t>ArgGCRV1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2AEC423E" w14:textId="77777777" w:rsidR="00F33F67" w:rsidRDefault="00F33F67" w:rsidP="00D8455E">
            <w:pPr>
              <w:rPr>
                <w:rFonts w:ascii="Aptos" w:hAnsi="Aptos" w:cs="Arial"/>
                <w:sz w:val="20"/>
                <w:szCs w:val="20"/>
              </w:rPr>
            </w:pPr>
          </w:p>
          <w:p w14:paraId="2416CDB0" w14:textId="5F99E50A" w:rsidR="001D3369" w:rsidRDefault="001D3369" w:rsidP="001D3369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Lupinus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gamma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LupG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Mantano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river lupine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Lupinus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mantaoroensis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155C79">
              <w:rPr>
                <w:rFonts w:ascii="Aptos" w:hAnsi="Aptos" w:cs="Arial"/>
                <w:sz w:val="20"/>
                <w:szCs w:val="20"/>
              </w:rPr>
              <w:t>Peru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LonG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</w:t>
            </w:r>
            <w:r>
              <w:rPr>
                <w:rFonts w:ascii="Aptos" w:hAnsi="Aptos" w:cs="Arial"/>
                <w:sz w:val="20"/>
                <w:szCs w:val="20"/>
              </w:rPr>
              <w:t>11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196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358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>
              <w:rPr>
                <w:rFonts w:ascii="Aptos" w:hAnsi="Aptos" w:cs="Arial"/>
                <w:sz w:val="20"/>
                <w:szCs w:val="20"/>
              </w:rPr>
              <w:t>five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3’-N-P-P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-</w:t>
            </w:r>
            <w:r>
              <w:rPr>
                <w:rFonts w:ascii="Aptos" w:hAnsi="Aptos" w:cs="Arial"/>
                <w:sz w:val="20"/>
                <w:szCs w:val="20"/>
              </w:rPr>
              <w:t>M-</w:t>
            </w:r>
            <w:r w:rsidRPr="00B6502C">
              <w:rPr>
                <w:rFonts w:ascii="Aptos" w:hAnsi="Aptos" w:cs="Arial"/>
                <w:sz w:val="20"/>
                <w:szCs w:val="20"/>
              </w:rPr>
              <w:t>L-5’ [1]</w:t>
            </w:r>
            <w:r>
              <w:rPr>
                <w:rFonts w:ascii="Aptos" w:hAnsi="Aptos" w:cs="Arial"/>
                <w:sz w:val="20"/>
                <w:szCs w:val="20"/>
              </w:rPr>
              <w:t xml:space="preserve"> representing the canonical nucleocapsid (N), phosphoprotein (P), matrix protein (M) and polymerase (L) rhabdovirus structural proteins genes </w:t>
            </w:r>
            <w:r w:rsidRPr="00B6502C">
              <w:rPr>
                <w:rFonts w:ascii="Aptos" w:hAnsi="Aptos" w:cs="Arial"/>
                <w:sz w:val="20"/>
                <w:szCs w:val="20"/>
              </w:rPr>
              <w:t>as well as the putative cell-to-cell movement protein gene P3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in the conserved location between P and M genes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LupG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proofErr w:type="spellStart"/>
            <w:r w:rsidR="00155C79">
              <w:rPr>
                <w:rFonts w:ascii="Aptos" w:hAnsi="Aptos" w:cs="Arial"/>
                <w:sz w:val="20"/>
                <w:szCs w:val="20"/>
              </w:rPr>
              <w:t>Cuscuta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gammacytorhabdovirus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155C79">
              <w:rPr>
                <w:rFonts w:ascii="Aptos" w:hAnsi="Aptos" w:cs="Arial"/>
                <w:sz w:val="20"/>
                <w:szCs w:val="20"/>
              </w:rPr>
              <w:t>Cus</w:t>
            </w:r>
            <w:r>
              <w:rPr>
                <w:rFonts w:ascii="Aptos" w:hAnsi="Aptos" w:cs="Arial"/>
                <w:sz w:val="20"/>
                <w:szCs w:val="20"/>
              </w:rPr>
              <w:t>GCRV1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155C79">
              <w:rPr>
                <w:rFonts w:ascii="Aptos" w:hAnsi="Aptos" w:cs="Arial"/>
                <w:sz w:val="20"/>
                <w:szCs w:val="20"/>
              </w:rPr>
              <w:t>64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155C79">
              <w:rPr>
                <w:rFonts w:ascii="Aptos" w:hAnsi="Aptos" w:cs="Arial"/>
                <w:sz w:val="20"/>
                <w:szCs w:val="20"/>
              </w:rPr>
              <w:t>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L</w:t>
            </w:r>
            <w:r w:rsidR="00155C79">
              <w:rPr>
                <w:rFonts w:ascii="Aptos" w:hAnsi="Aptos" w:cs="Arial"/>
                <w:sz w:val="20"/>
                <w:szCs w:val="20"/>
              </w:rPr>
              <w:t>up</w:t>
            </w: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155C79">
              <w:rPr>
                <w:rFonts w:ascii="Aptos" w:hAnsi="Aptos" w:cs="Arial"/>
                <w:sz w:val="20"/>
                <w:szCs w:val="20"/>
              </w:rPr>
              <w:t>Cus</w:t>
            </w:r>
            <w:r>
              <w:rPr>
                <w:rFonts w:ascii="Aptos" w:hAnsi="Aptos" w:cs="Arial"/>
                <w:sz w:val="20"/>
                <w:szCs w:val="20"/>
              </w:rPr>
              <w:t>GCRV1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83.8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L</w:t>
            </w:r>
            <w:r w:rsidR="00155C79">
              <w:rPr>
                <w:rFonts w:ascii="Aptos" w:hAnsi="Aptos" w:cs="Arial"/>
                <w:sz w:val="20"/>
                <w:szCs w:val="20"/>
              </w:rPr>
              <w:t>up</w:t>
            </w: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gamma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155C79">
              <w:rPr>
                <w:rFonts w:ascii="Aptos" w:hAnsi="Aptos" w:cs="Arial"/>
                <w:sz w:val="20"/>
                <w:szCs w:val="20"/>
              </w:rPr>
              <w:t>Cus</w:t>
            </w:r>
            <w:r>
              <w:rPr>
                <w:rFonts w:ascii="Aptos" w:hAnsi="Aptos" w:cs="Arial"/>
                <w:sz w:val="20"/>
                <w:szCs w:val="20"/>
              </w:rPr>
              <w:t>GCRV1</w:t>
            </w:r>
            <w:r w:rsidR="00155C79">
              <w:rPr>
                <w:rFonts w:ascii="Aptos" w:hAnsi="Aptos" w:cs="Arial"/>
                <w:sz w:val="20"/>
                <w:szCs w:val="20"/>
              </w:rPr>
              <w:t xml:space="preserve"> and </w:t>
            </w:r>
            <w:proofErr w:type="spellStart"/>
            <w:r w:rsidR="00155C79">
              <w:rPr>
                <w:rFonts w:ascii="Aptos" w:hAnsi="Aptos" w:cs="Arial"/>
                <w:sz w:val="20"/>
                <w:szCs w:val="20"/>
              </w:rPr>
              <w:t>Cuscuta</w:t>
            </w:r>
            <w:proofErr w:type="spellEnd"/>
            <w:r w:rsidR="00155C79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155C79">
              <w:rPr>
                <w:rFonts w:ascii="Aptos" w:hAnsi="Aptos" w:cs="Arial"/>
                <w:sz w:val="20"/>
                <w:szCs w:val="20"/>
              </w:rPr>
              <w:t>gamma</w:t>
            </w:r>
            <w:r w:rsidR="00155C79" w:rsidRPr="001D194C">
              <w:rPr>
                <w:rFonts w:ascii="Aptos" w:hAnsi="Aptos" w:cs="Arial"/>
                <w:sz w:val="20"/>
                <w:szCs w:val="20"/>
              </w:rPr>
              <w:t>cy</w:t>
            </w:r>
            <w:r w:rsidR="00C27681" w:rsidRPr="001D194C">
              <w:rPr>
                <w:rFonts w:ascii="Aptos" w:hAnsi="Aptos" w:cs="Arial"/>
                <w:sz w:val="20"/>
                <w:szCs w:val="20"/>
              </w:rPr>
              <w:t>t</w:t>
            </w:r>
            <w:r w:rsidR="00155C79" w:rsidRPr="001D194C">
              <w:rPr>
                <w:rFonts w:ascii="Aptos" w:hAnsi="Aptos" w:cs="Arial"/>
                <w:sz w:val="20"/>
                <w:szCs w:val="20"/>
              </w:rPr>
              <w:t>o</w:t>
            </w:r>
            <w:r w:rsidR="00155C79" w:rsidRPr="001D194C">
              <w:rPr>
                <w:rFonts w:ascii="Aptos" w:hAnsi="Aptos" w:cs="Arial"/>
                <w:strike/>
                <w:sz w:val="20"/>
                <w:szCs w:val="20"/>
              </w:rPr>
              <w:t>t</w:t>
            </w:r>
            <w:r w:rsidR="00155C79" w:rsidRPr="001D194C">
              <w:rPr>
                <w:rFonts w:ascii="Aptos" w:hAnsi="Aptos" w:cs="Arial"/>
                <w:sz w:val="20"/>
                <w:szCs w:val="20"/>
              </w:rPr>
              <w:t>rhabd</w:t>
            </w:r>
            <w:r w:rsidR="00155C79">
              <w:rPr>
                <w:rFonts w:ascii="Aptos" w:hAnsi="Aptos" w:cs="Arial"/>
                <w:sz w:val="20"/>
                <w:szCs w:val="20"/>
              </w:rPr>
              <w:t>ovirus</w:t>
            </w:r>
            <w:proofErr w:type="spellEnd"/>
            <w:r w:rsidR="00155C79">
              <w:rPr>
                <w:rFonts w:ascii="Aptos" w:hAnsi="Aptos" w:cs="Arial"/>
                <w:sz w:val="20"/>
                <w:szCs w:val="20"/>
              </w:rPr>
              <w:t xml:space="preserve"> 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666BCCF0" w14:textId="77777777" w:rsidR="001D3369" w:rsidRDefault="001D3369" w:rsidP="00D8455E">
            <w:pPr>
              <w:rPr>
                <w:rFonts w:ascii="Aptos" w:hAnsi="Aptos" w:cs="Arial"/>
                <w:sz w:val="20"/>
                <w:szCs w:val="20"/>
              </w:rPr>
            </w:pPr>
          </w:p>
          <w:p w14:paraId="47282DF6" w14:textId="19687605" w:rsidR="00F241CA" w:rsidRPr="00C27681" w:rsidRDefault="00F241CA" w:rsidP="00F241CA">
            <w:pPr>
              <w:rPr>
                <w:rFonts w:ascii="Aptos" w:hAnsi="Aptos" w:cs="Arial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Rhopalocnemis</w:t>
            </w:r>
            <w:proofErr w:type="spellEnd"/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gamma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cytorhabdovirus</w:t>
            </w:r>
            <w:proofErr w:type="spellEnd"/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RhoG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stinkhorn clubhead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Rhopalocnemis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palloides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>
              <w:rPr>
                <w:rFonts w:ascii="Aptos" w:hAnsi="Aptos" w:cs="Arial"/>
                <w:sz w:val="20"/>
                <w:szCs w:val="20"/>
              </w:rPr>
              <w:t>Yunnan, China.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RhoG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</w:t>
            </w:r>
            <w:r>
              <w:rPr>
                <w:rFonts w:ascii="Aptos" w:hAnsi="Aptos" w:cs="Arial"/>
                <w:sz w:val="20"/>
                <w:szCs w:val="20"/>
              </w:rPr>
              <w:t>11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024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359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>
              <w:rPr>
                <w:rFonts w:ascii="Aptos" w:hAnsi="Aptos" w:cs="Arial"/>
                <w:sz w:val="20"/>
                <w:szCs w:val="20"/>
              </w:rPr>
              <w:t>four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3’-N-P-P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-L-5’ [1]</w:t>
            </w:r>
            <w:r>
              <w:rPr>
                <w:rFonts w:ascii="Aptos" w:hAnsi="Aptos" w:cs="Arial"/>
                <w:sz w:val="20"/>
                <w:szCs w:val="20"/>
              </w:rPr>
              <w:t xml:space="preserve"> representing the canonical nucleocapsid (N), phosphoprotein (P), and polymerase (L) rhabdovirus structural proteins genes </w:t>
            </w:r>
            <w:r w:rsidRPr="00B6502C">
              <w:rPr>
                <w:rFonts w:ascii="Aptos" w:hAnsi="Aptos" w:cs="Arial"/>
                <w:sz w:val="20"/>
                <w:szCs w:val="20"/>
              </w:rPr>
              <w:t>as well as the putative cell-to-cell movement protein gene P3</w:t>
            </w:r>
            <w:r>
              <w:rPr>
                <w:rFonts w:ascii="Aptos" w:hAnsi="Aptos" w:cs="Arial"/>
                <w:sz w:val="20"/>
                <w:szCs w:val="20"/>
              </w:rPr>
              <w:t xml:space="preserve"> between the P and L genes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>
              <w:rPr>
                <w:rFonts w:ascii="Aptos" w:hAnsi="Aptos" w:cs="Arial"/>
                <w:sz w:val="20"/>
                <w:szCs w:val="20"/>
              </w:rPr>
              <w:t>RhoG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Epipactis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gammacytorhabdovirus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EpiGCRV1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54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>
              <w:rPr>
                <w:rFonts w:ascii="Aptos" w:hAnsi="Aptos" w:cs="Arial"/>
                <w:sz w:val="20"/>
                <w:szCs w:val="20"/>
              </w:rPr>
              <w:t>RhoG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>
              <w:rPr>
                <w:rFonts w:ascii="Aptos" w:hAnsi="Aptos" w:cs="Arial"/>
                <w:sz w:val="20"/>
                <w:szCs w:val="20"/>
              </w:rPr>
              <w:t>EpiGCRV1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60.1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RhoG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</w:t>
            </w:r>
            <w:r w:rsidRPr="001D194C">
              <w:rPr>
                <w:rFonts w:ascii="Aptos" w:hAnsi="Aptos" w:cs="Arial"/>
                <w:sz w:val="20"/>
                <w:szCs w:val="20"/>
              </w:rPr>
              <w:t xml:space="preserve">the </w:t>
            </w:r>
            <w:proofErr w:type="spellStart"/>
            <w:r w:rsidRPr="001D194C">
              <w:rPr>
                <w:rFonts w:ascii="Aptos" w:hAnsi="Aptos" w:cs="Arial"/>
                <w:sz w:val="20"/>
                <w:szCs w:val="20"/>
              </w:rPr>
              <w:t>gammacytorhabdoviruses</w:t>
            </w:r>
            <w:proofErr w:type="spellEnd"/>
            <w:r w:rsidRPr="001D194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CF4E69" w:rsidRPr="001D194C">
              <w:rPr>
                <w:rFonts w:ascii="Aptos" w:hAnsi="Aptos" w:cs="Arial"/>
                <w:sz w:val="20"/>
                <w:szCs w:val="20"/>
              </w:rPr>
              <w:t>Epi</w:t>
            </w:r>
            <w:r w:rsidRPr="001D194C">
              <w:rPr>
                <w:rFonts w:ascii="Aptos" w:hAnsi="Aptos" w:cs="Arial"/>
                <w:sz w:val="20"/>
                <w:szCs w:val="20"/>
              </w:rPr>
              <w:t>GCRV1 (</w:t>
            </w:r>
            <w:r w:rsidRPr="001D194C">
              <w:rPr>
                <w:rFonts w:ascii="Aptos" w:hAnsi="Aptos" w:cs="Arial"/>
                <w:b/>
                <w:bCs/>
                <w:sz w:val="20"/>
                <w:szCs w:val="20"/>
              </w:rPr>
              <w:t>Figure 4A</w:t>
            </w:r>
            <w:r w:rsidRPr="001D194C">
              <w:rPr>
                <w:rFonts w:ascii="Aptos" w:hAnsi="Aptos" w:cs="Arial"/>
                <w:sz w:val="20"/>
                <w:szCs w:val="20"/>
              </w:rPr>
              <w:t xml:space="preserve">). </w:t>
            </w:r>
          </w:p>
          <w:p w14:paraId="336FDF90" w14:textId="77777777" w:rsidR="00C27681" w:rsidRPr="00C27681" w:rsidRDefault="00C27681" w:rsidP="00E564F5">
            <w:pPr>
              <w:rPr>
                <w:rFonts w:ascii="Aptos" w:hAnsi="Aptos" w:cs="Arial"/>
                <w:b/>
                <w:bCs/>
                <w:sz w:val="20"/>
                <w:szCs w:val="20"/>
                <w:highlight w:val="yellow"/>
              </w:rPr>
            </w:pPr>
          </w:p>
          <w:p w14:paraId="5BD95AAB" w14:textId="7DED31D5" w:rsidR="00E564F5" w:rsidRDefault="00E564F5" w:rsidP="00E564F5">
            <w:pPr>
              <w:rPr>
                <w:rFonts w:ascii="Aptos" w:hAnsi="Aptos" w:cs="Arial"/>
                <w:sz w:val="20"/>
                <w:szCs w:val="20"/>
              </w:rPr>
            </w:pPr>
            <w:r w:rsidRPr="001D194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Silene </w:t>
            </w:r>
            <w:proofErr w:type="spellStart"/>
            <w:r w:rsidRPr="001D194C">
              <w:rPr>
                <w:rFonts w:ascii="Aptos" w:hAnsi="Aptos" w:cs="Arial"/>
                <w:b/>
                <w:bCs/>
                <w:sz w:val="20"/>
                <w:szCs w:val="20"/>
              </w:rPr>
              <w:t>gammacytorhabdovirus</w:t>
            </w:r>
            <w:proofErr w:type="spellEnd"/>
            <w:r w:rsidRPr="001D194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 w:rsidR="00283094">
              <w:rPr>
                <w:rFonts w:ascii="Aptos" w:hAnsi="Aptos" w:cs="Arial"/>
                <w:b/>
                <w:bCs/>
                <w:sz w:val="20"/>
                <w:szCs w:val="20"/>
              </w:rPr>
              <w:t>Si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lG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CRV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was identified from an in-silico analysis of transcriptome data of </w:t>
            </w:r>
            <w:r>
              <w:rPr>
                <w:rFonts w:ascii="Aptos" w:hAnsi="Aptos" w:cs="Arial"/>
                <w:sz w:val="20"/>
                <w:szCs w:val="20"/>
              </w:rPr>
              <w:t>bladder campion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Silene vulgaris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 tissues from </w:t>
            </w:r>
            <w:r w:rsidR="00F0466D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F241CA">
              <w:rPr>
                <w:rFonts w:ascii="Aptos" w:hAnsi="Aptos" w:cs="Arial"/>
                <w:sz w:val="20"/>
                <w:szCs w:val="20"/>
              </w:rPr>
              <w:t>Czech Republic</w:t>
            </w:r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The coding-complete genome (CCG) sequence (partial 3’ leader and 5’ trailer) of </w:t>
            </w:r>
            <w:r>
              <w:rPr>
                <w:rFonts w:ascii="Aptos" w:hAnsi="Aptos" w:cs="Arial"/>
                <w:sz w:val="20"/>
                <w:szCs w:val="20"/>
              </w:rPr>
              <w:t>SilG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</w:t>
            </w:r>
            <w:r>
              <w:rPr>
                <w:rFonts w:ascii="Aptos" w:hAnsi="Aptos" w:cs="Arial"/>
                <w:sz w:val="20"/>
                <w:szCs w:val="20"/>
              </w:rPr>
              <w:t>11</w:t>
            </w:r>
            <w:r w:rsidRPr="00B6502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500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nucleotides (BK064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="00F241CA">
              <w:rPr>
                <w:rFonts w:ascii="Aptos" w:hAnsi="Aptos" w:cs="Arial"/>
                <w:sz w:val="20"/>
                <w:szCs w:val="20"/>
              </w:rPr>
              <w:t>60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), and contains </w:t>
            </w:r>
            <w:r>
              <w:rPr>
                <w:rFonts w:ascii="Aptos" w:hAnsi="Aptos" w:cs="Arial"/>
                <w:sz w:val="20"/>
                <w:szCs w:val="20"/>
              </w:rPr>
              <w:t>five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ORFs in the order 3’-N-P-P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B6502C">
              <w:rPr>
                <w:rFonts w:ascii="Aptos" w:hAnsi="Aptos" w:cs="Arial"/>
                <w:sz w:val="20"/>
                <w:szCs w:val="20"/>
              </w:rPr>
              <w:t>-</w:t>
            </w:r>
            <w:r>
              <w:rPr>
                <w:rFonts w:ascii="Aptos" w:hAnsi="Aptos" w:cs="Arial"/>
                <w:sz w:val="20"/>
                <w:szCs w:val="20"/>
              </w:rPr>
              <w:t>M-</w:t>
            </w:r>
            <w:r w:rsidRPr="00B6502C">
              <w:rPr>
                <w:rFonts w:ascii="Aptos" w:hAnsi="Aptos" w:cs="Arial"/>
                <w:sz w:val="20"/>
                <w:szCs w:val="20"/>
              </w:rPr>
              <w:t>L-5’ [1]</w:t>
            </w:r>
            <w:r>
              <w:rPr>
                <w:rFonts w:ascii="Aptos" w:hAnsi="Aptos" w:cs="Arial"/>
                <w:sz w:val="20"/>
                <w:szCs w:val="20"/>
              </w:rPr>
              <w:t xml:space="preserve"> representing the canonical nucleocapsid (N), phosphoprotein (P), matrix protein (M) and polymerase (L) rhabdovirus structural proteins genes </w:t>
            </w:r>
            <w:r w:rsidRPr="00B6502C">
              <w:rPr>
                <w:rFonts w:ascii="Aptos" w:hAnsi="Aptos" w:cs="Arial"/>
                <w:sz w:val="20"/>
                <w:szCs w:val="20"/>
              </w:rPr>
              <w:t>as well as the putative cell-to-cell movement protein gene P3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in the conserved location between P and M genes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B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). The CCG nucleotide sequence of </w:t>
            </w:r>
            <w:r w:rsidR="00F241CA">
              <w:rPr>
                <w:rFonts w:ascii="Aptos" w:hAnsi="Aptos" w:cs="Arial"/>
                <w:sz w:val="20"/>
                <w:szCs w:val="20"/>
              </w:rPr>
              <w:t>Si</w:t>
            </w:r>
            <w:r>
              <w:rPr>
                <w:rFonts w:ascii="Aptos" w:hAnsi="Aptos" w:cs="Arial"/>
                <w:sz w:val="20"/>
                <w:szCs w:val="20"/>
              </w:rPr>
              <w:t>lG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has the highest sequence identity with that of </w:t>
            </w:r>
            <w:proofErr w:type="spellStart"/>
            <w:r w:rsidR="00F241CA">
              <w:rPr>
                <w:rFonts w:ascii="Aptos" w:hAnsi="Aptos" w:cs="Arial"/>
                <w:sz w:val="20"/>
                <w:szCs w:val="20"/>
              </w:rPr>
              <w:t>H</w:t>
            </w:r>
            <w:r>
              <w:rPr>
                <w:rFonts w:ascii="Aptos" w:hAnsi="Aptos" w:cs="Arial"/>
                <w:sz w:val="20"/>
                <w:szCs w:val="20"/>
              </w:rPr>
              <w:t>e</w:t>
            </w:r>
            <w:r w:rsidR="00F241CA">
              <w:rPr>
                <w:rFonts w:ascii="Aptos" w:hAnsi="Aptos" w:cs="Arial"/>
                <w:sz w:val="20"/>
                <w:szCs w:val="20"/>
              </w:rPr>
              <w:t>liosperma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gammacytorhabdovirus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F241CA">
              <w:rPr>
                <w:rFonts w:ascii="Aptos" w:hAnsi="Aptos" w:cs="Arial"/>
                <w:sz w:val="20"/>
                <w:szCs w:val="20"/>
              </w:rPr>
              <w:t>Hel</w:t>
            </w:r>
            <w:r>
              <w:rPr>
                <w:rFonts w:ascii="Aptos" w:hAnsi="Aptos" w:cs="Arial"/>
                <w:sz w:val="20"/>
                <w:szCs w:val="20"/>
              </w:rPr>
              <w:t>GCRV1</w:t>
            </w:r>
            <w:r w:rsidRPr="00B6502C">
              <w:rPr>
                <w:rFonts w:ascii="Aptos" w:hAnsi="Aptos" w:cs="Arial"/>
                <w:sz w:val="20"/>
                <w:szCs w:val="20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70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%), while the </w:t>
            </w:r>
            <w:r w:rsidR="00F241CA">
              <w:rPr>
                <w:rFonts w:ascii="Aptos" w:hAnsi="Aptos" w:cs="Arial"/>
                <w:sz w:val="20"/>
                <w:szCs w:val="20"/>
              </w:rPr>
              <w:t>Si</w:t>
            </w:r>
            <w:r>
              <w:rPr>
                <w:rFonts w:ascii="Aptos" w:hAnsi="Aptos" w:cs="Arial"/>
                <w:sz w:val="20"/>
                <w:szCs w:val="20"/>
              </w:rPr>
              <w:t>lG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L protein amino acid sequence has the highest sequence identity with that of </w:t>
            </w:r>
            <w:r w:rsidR="00F241CA">
              <w:rPr>
                <w:rFonts w:ascii="Aptos" w:hAnsi="Aptos" w:cs="Arial"/>
                <w:sz w:val="20"/>
                <w:szCs w:val="20"/>
              </w:rPr>
              <w:t>He</w:t>
            </w:r>
            <w:r>
              <w:rPr>
                <w:rFonts w:ascii="Aptos" w:hAnsi="Aptos" w:cs="Arial"/>
                <w:sz w:val="20"/>
                <w:szCs w:val="20"/>
              </w:rPr>
              <w:t>lGCRV1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76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%) [1]. Based on ML </w:t>
            </w:r>
            <w:r w:rsidR="003E3AFD">
              <w:rPr>
                <w:rFonts w:ascii="Aptos" w:hAnsi="Aptos" w:cs="Arial"/>
                <w:sz w:val="20"/>
                <w:szCs w:val="20"/>
              </w:rPr>
              <w:t>tree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generated from complete L protein sequences, </w:t>
            </w:r>
            <w:r w:rsidR="00F241CA">
              <w:rPr>
                <w:rFonts w:ascii="Aptos" w:hAnsi="Aptos" w:cs="Arial"/>
                <w:sz w:val="20"/>
                <w:szCs w:val="20"/>
              </w:rPr>
              <w:t>Si</w:t>
            </w:r>
            <w:r>
              <w:rPr>
                <w:rFonts w:ascii="Aptos" w:hAnsi="Aptos" w:cs="Arial"/>
                <w:sz w:val="20"/>
                <w:szCs w:val="20"/>
              </w:rPr>
              <w:t>lG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a subclade of the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gamma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 w:rsidRPr="00B6502C">
              <w:rPr>
                <w:rFonts w:ascii="Aptos" w:hAnsi="Aptos" w:cs="Arial"/>
                <w:sz w:val="20"/>
                <w:szCs w:val="20"/>
              </w:rPr>
              <w:t xml:space="preserve">, with </w:t>
            </w:r>
            <w:r w:rsidR="00F241CA">
              <w:rPr>
                <w:rFonts w:ascii="Aptos" w:hAnsi="Aptos" w:cs="Arial"/>
                <w:sz w:val="20"/>
                <w:szCs w:val="20"/>
              </w:rPr>
              <w:t>He</w:t>
            </w:r>
            <w:r>
              <w:rPr>
                <w:rFonts w:ascii="Aptos" w:hAnsi="Aptos" w:cs="Arial"/>
                <w:sz w:val="20"/>
                <w:szCs w:val="20"/>
              </w:rPr>
              <w:t>lGCRV1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4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2C1ECA4D" w14:textId="77777777" w:rsidR="00E564F5" w:rsidRDefault="00E564F5" w:rsidP="00D8455E">
            <w:pPr>
              <w:rPr>
                <w:rFonts w:ascii="Aptos" w:hAnsi="Aptos" w:cs="Arial"/>
                <w:sz w:val="20"/>
                <w:szCs w:val="20"/>
              </w:rPr>
            </w:pPr>
          </w:p>
          <w:p w14:paraId="5E542BA5" w14:textId="77777777" w:rsidR="00A77B8E" w:rsidRDefault="00D8455E" w:rsidP="00D8455E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lastRenderedPageBreak/>
              <w:t>A</w:t>
            </w:r>
            <w:r w:rsidR="00232E31">
              <w:rPr>
                <w:rFonts w:ascii="Aptos" w:hAnsi="Aptos" w:cs="Arial"/>
                <w:sz w:val="20"/>
                <w:szCs w:val="20"/>
              </w:rPr>
              <w:t>rgGCRV1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232E31">
              <w:rPr>
                <w:rFonts w:ascii="Aptos" w:hAnsi="Aptos" w:cs="Arial"/>
                <w:sz w:val="20"/>
                <w:szCs w:val="20"/>
              </w:rPr>
              <w:t xml:space="preserve">CarGCRV1, CelGCRV1, </w:t>
            </w:r>
            <w:proofErr w:type="spellStart"/>
            <w:r w:rsidR="00232E31">
              <w:rPr>
                <w:rFonts w:ascii="Aptos" w:hAnsi="Aptos" w:cs="Arial"/>
                <w:sz w:val="20"/>
                <w:szCs w:val="20"/>
              </w:rPr>
              <w:t>CopGCRV</w:t>
            </w:r>
            <w:proofErr w:type="spellEnd"/>
            <w:r w:rsidR="00232E31">
              <w:rPr>
                <w:rFonts w:ascii="Aptos" w:hAnsi="Aptos" w:cs="Arial"/>
                <w:sz w:val="20"/>
                <w:szCs w:val="20"/>
              </w:rPr>
              <w:t xml:space="preserve">, CusGCRV1, CusGCRV2, CypGCRV1, EpiGCRV1, FraGCRV1, FraGCRV2, HelGCRV1, HibGCRV1, LonGCRV1, LupGCRV1, RhoGCRV1, </w:t>
            </w:r>
            <w:r>
              <w:rPr>
                <w:rFonts w:ascii="Aptos" w:hAnsi="Aptos" w:cs="Arial"/>
                <w:sz w:val="20"/>
                <w:szCs w:val="20"/>
              </w:rPr>
              <w:t xml:space="preserve">and </w:t>
            </w:r>
            <w:r w:rsidR="00232E31">
              <w:rPr>
                <w:rFonts w:ascii="Aptos" w:hAnsi="Aptos" w:cs="Arial"/>
                <w:sz w:val="20"/>
                <w:szCs w:val="20"/>
              </w:rPr>
              <w:t>SilGCRV1</w:t>
            </w:r>
            <w:r w:rsidR="00942F41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42F41" w:rsidRPr="00EA5406">
              <w:rPr>
                <w:rFonts w:ascii="Aptos" w:hAnsi="Aptos" w:cs="Arial"/>
                <w:sz w:val="20"/>
                <w:szCs w:val="20"/>
              </w:rPr>
              <w:t>meet the demarcation criteria A and B. Thus, we propose to classify</w:t>
            </w:r>
            <w:r w:rsidRPr="00EA5406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42F41" w:rsidRPr="00EA5406">
              <w:rPr>
                <w:rFonts w:ascii="Aptos" w:hAnsi="Aptos" w:cs="Arial"/>
                <w:sz w:val="20"/>
                <w:szCs w:val="20"/>
              </w:rPr>
              <w:t xml:space="preserve">these viruses </w:t>
            </w:r>
            <w:r w:rsidRPr="00EA5406">
              <w:rPr>
                <w:rFonts w:ascii="Aptos" w:hAnsi="Aptos" w:cs="Arial"/>
                <w:sz w:val="20"/>
                <w:szCs w:val="20"/>
              </w:rPr>
              <w:t>in the new species</w:t>
            </w:r>
            <w:r w:rsidRPr="009D5B18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232E31" w:rsidRPr="00232E31">
              <w:rPr>
                <w:rFonts w:ascii="Aptos" w:hAnsi="Aptos" w:cs="Arial"/>
                <w:i/>
                <w:iCs/>
                <w:sz w:val="20"/>
                <w:szCs w:val="20"/>
              </w:rPr>
              <w:t>Gammacytorhabdovirus</w:t>
            </w:r>
            <w:proofErr w:type="spellEnd"/>
            <w:r w:rsidR="00FA2C6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A2C61">
              <w:rPr>
                <w:rFonts w:ascii="Aptos" w:hAnsi="Aptos" w:cs="Arial"/>
                <w:i/>
                <w:iCs/>
                <w:sz w:val="20"/>
                <w:szCs w:val="20"/>
              </w:rPr>
              <w:t>argyranthemi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232E31" w:rsidRPr="00232E31">
              <w:rPr>
                <w:rFonts w:ascii="Aptos" w:hAnsi="Aptos" w:cs="Arial"/>
                <w:i/>
                <w:iCs/>
                <w:sz w:val="20"/>
                <w:szCs w:val="20"/>
              </w:rPr>
              <w:t>Gammacytorhabdovirus</w:t>
            </w:r>
            <w:proofErr w:type="spellEnd"/>
            <w:r w:rsidR="00232E31" w:rsidRPr="009D5B18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6B1AE3" w:rsidRPr="006B1AE3">
              <w:rPr>
                <w:rFonts w:ascii="Aptos" w:hAnsi="Aptos" w:cs="Arial"/>
                <w:i/>
                <w:iCs/>
                <w:sz w:val="20"/>
                <w:szCs w:val="20"/>
              </w:rPr>
              <w:t>dauci</w:t>
            </w:r>
            <w:proofErr w:type="spellEnd"/>
            <w:r w:rsidR="00232E31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="00232E31" w:rsidRPr="00232E31">
              <w:rPr>
                <w:rFonts w:ascii="Aptos" w:hAnsi="Aptos" w:cs="Arial"/>
                <w:i/>
                <w:iCs/>
                <w:sz w:val="20"/>
                <w:szCs w:val="20"/>
              </w:rPr>
              <w:t>Gammacytorhabdovirus</w:t>
            </w:r>
            <w:proofErr w:type="spellEnd"/>
            <w:r w:rsidR="006B1AE3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B1AE3">
              <w:rPr>
                <w:rFonts w:ascii="Aptos" w:hAnsi="Aptos" w:cs="Arial"/>
                <w:i/>
                <w:iCs/>
                <w:sz w:val="20"/>
                <w:szCs w:val="20"/>
              </w:rPr>
              <w:t>apii</w:t>
            </w:r>
            <w:proofErr w:type="spellEnd"/>
            <w:r w:rsidR="00232E3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232E31" w:rsidRPr="00232E31">
              <w:rPr>
                <w:rFonts w:ascii="Aptos" w:hAnsi="Aptos" w:cs="Arial"/>
                <w:i/>
                <w:iCs/>
                <w:sz w:val="20"/>
                <w:szCs w:val="20"/>
              </w:rPr>
              <w:t>Gammacytorhabdovirus</w:t>
            </w:r>
            <w:proofErr w:type="spellEnd"/>
            <w:r w:rsidR="00FA2C6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A2C61">
              <w:rPr>
                <w:rFonts w:ascii="Aptos" w:hAnsi="Aptos" w:cs="Arial"/>
                <w:i/>
                <w:iCs/>
                <w:sz w:val="20"/>
                <w:szCs w:val="20"/>
              </w:rPr>
              <w:t>coptis</w:t>
            </w:r>
            <w:proofErr w:type="spellEnd"/>
            <w:r w:rsidR="00232E3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232E31" w:rsidRPr="00232E31">
              <w:rPr>
                <w:rFonts w:ascii="Aptos" w:hAnsi="Aptos" w:cs="Arial"/>
                <w:i/>
                <w:iCs/>
                <w:sz w:val="20"/>
                <w:szCs w:val="20"/>
              </w:rPr>
              <w:t>Gammacytorhabdovirus</w:t>
            </w:r>
            <w:proofErr w:type="spellEnd"/>
            <w:r w:rsidR="00FA2C6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A2C61">
              <w:rPr>
                <w:rFonts w:ascii="Aptos" w:hAnsi="Aptos" w:cs="Arial"/>
                <w:i/>
                <w:iCs/>
                <w:sz w:val="20"/>
                <w:szCs w:val="20"/>
              </w:rPr>
              <w:t>alphacuscutae</w:t>
            </w:r>
            <w:proofErr w:type="spellEnd"/>
            <w:r w:rsidR="00232E3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232E31" w:rsidRPr="00232E31">
              <w:rPr>
                <w:rFonts w:ascii="Aptos" w:hAnsi="Aptos" w:cs="Arial"/>
                <w:i/>
                <w:iCs/>
                <w:sz w:val="20"/>
                <w:szCs w:val="20"/>
              </w:rPr>
              <w:t>Gammacytorhabdovirus</w:t>
            </w:r>
            <w:proofErr w:type="spellEnd"/>
            <w:r w:rsidR="00FA2C6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A2C61">
              <w:rPr>
                <w:rFonts w:ascii="Aptos" w:hAnsi="Aptos" w:cs="Arial"/>
                <w:i/>
                <w:iCs/>
                <w:sz w:val="20"/>
                <w:szCs w:val="20"/>
              </w:rPr>
              <w:t>betacuscutae</w:t>
            </w:r>
            <w:proofErr w:type="spellEnd"/>
            <w:r w:rsidR="00232E3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232E31" w:rsidRPr="00232E31">
              <w:rPr>
                <w:rFonts w:ascii="Aptos" w:hAnsi="Aptos" w:cs="Arial"/>
                <w:i/>
                <w:iCs/>
                <w:sz w:val="20"/>
                <w:szCs w:val="20"/>
              </w:rPr>
              <w:t>Gammacytorhabdovirus</w:t>
            </w:r>
            <w:proofErr w:type="spellEnd"/>
            <w:r w:rsidR="00FA2C6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A2C61">
              <w:rPr>
                <w:rFonts w:ascii="Aptos" w:hAnsi="Aptos" w:cs="Arial"/>
                <w:i/>
                <w:iCs/>
                <w:sz w:val="20"/>
                <w:szCs w:val="20"/>
              </w:rPr>
              <w:t>cypripedii</w:t>
            </w:r>
            <w:proofErr w:type="spellEnd"/>
            <w:r w:rsidR="00232E3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232E31" w:rsidRPr="00232E31">
              <w:rPr>
                <w:rFonts w:ascii="Aptos" w:hAnsi="Aptos" w:cs="Arial"/>
                <w:i/>
                <w:iCs/>
                <w:sz w:val="20"/>
                <w:szCs w:val="20"/>
              </w:rPr>
              <w:t>Gammacytorhabdovirus</w:t>
            </w:r>
            <w:proofErr w:type="spellEnd"/>
            <w:r w:rsidR="00FA2C6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A2C61">
              <w:rPr>
                <w:rFonts w:ascii="Aptos" w:hAnsi="Aptos" w:cs="Arial"/>
                <w:i/>
                <w:iCs/>
                <w:sz w:val="20"/>
                <w:szCs w:val="20"/>
              </w:rPr>
              <w:t>epipactis</w:t>
            </w:r>
            <w:proofErr w:type="spellEnd"/>
            <w:r w:rsidR="00232E3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232E31" w:rsidRPr="00232E31">
              <w:rPr>
                <w:rFonts w:ascii="Aptos" w:hAnsi="Aptos" w:cs="Arial"/>
                <w:i/>
                <w:iCs/>
                <w:sz w:val="20"/>
                <w:szCs w:val="20"/>
              </w:rPr>
              <w:t>Gammacytorhabdovirus</w:t>
            </w:r>
            <w:proofErr w:type="spellEnd"/>
            <w:r w:rsidR="00FA2C6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A2C61">
              <w:rPr>
                <w:rFonts w:ascii="Aptos" w:hAnsi="Aptos" w:cs="Arial"/>
                <w:i/>
                <w:iCs/>
                <w:sz w:val="20"/>
                <w:szCs w:val="20"/>
              </w:rPr>
              <w:t>alphafraxini</w:t>
            </w:r>
            <w:proofErr w:type="spellEnd"/>
            <w:r w:rsidR="00232E3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232E31" w:rsidRPr="00232E31">
              <w:rPr>
                <w:rFonts w:ascii="Aptos" w:hAnsi="Aptos" w:cs="Arial"/>
                <w:i/>
                <w:iCs/>
                <w:sz w:val="20"/>
                <w:szCs w:val="20"/>
              </w:rPr>
              <w:t>Gammacytorhabdovirus</w:t>
            </w:r>
            <w:proofErr w:type="spellEnd"/>
            <w:r w:rsidR="00FA2C6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A2C61">
              <w:rPr>
                <w:rFonts w:ascii="Aptos" w:hAnsi="Aptos" w:cs="Arial"/>
                <w:i/>
                <w:iCs/>
                <w:sz w:val="20"/>
                <w:szCs w:val="20"/>
              </w:rPr>
              <w:t>betafraxini</w:t>
            </w:r>
            <w:proofErr w:type="spellEnd"/>
            <w:r w:rsidR="00232E3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232E31" w:rsidRPr="00232E31">
              <w:rPr>
                <w:rFonts w:ascii="Aptos" w:hAnsi="Aptos" w:cs="Arial"/>
                <w:i/>
                <w:iCs/>
                <w:sz w:val="20"/>
                <w:szCs w:val="20"/>
              </w:rPr>
              <w:t>Gammacytorhabdovirus</w:t>
            </w:r>
            <w:proofErr w:type="spellEnd"/>
            <w:r w:rsidR="00FA2C6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A2C61">
              <w:rPr>
                <w:rFonts w:ascii="Aptos" w:hAnsi="Aptos" w:cs="Arial"/>
                <w:i/>
                <w:iCs/>
                <w:sz w:val="20"/>
                <w:szCs w:val="20"/>
              </w:rPr>
              <w:t>heliospermae</w:t>
            </w:r>
            <w:proofErr w:type="spellEnd"/>
            <w:r w:rsidR="00232E3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232E31" w:rsidRPr="00232E31">
              <w:rPr>
                <w:rFonts w:ascii="Aptos" w:hAnsi="Aptos" w:cs="Arial"/>
                <w:i/>
                <w:iCs/>
                <w:sz w:val="20"/>
                <w:szCs w:val="20"/>
              </w:rPr>
              <w:t>Gammacytorhabdovirus</w:t>
            </w:r>
            <w:proofErr w:type="spellEnd"/>
            <w:r w:rsidR="00484B9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484B9F">
              <w:rPr>
                <w:rFonts w:ascii="Aptos" w:hAnsi="Aptos" w:cs="Arial"/>
                <w:i/>
                <w:iCs/>
                <w:sz w:val="20"/>
                <w:szCs w:val="20"/>
              </w:rPr>
              <w:t>hibisci</w:t>
            </w:r>
            <w:proofErr w:type="spellEnd"/>
            <w:r w:rsidR="00FA2C6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232E3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232E31" w:rsidRPr="00232E31">
              <w:rPr>
                <w:rFonts w:ascii="Aptos" w:hAnsi="Aptos" w:cs="Arial"/>
                <w:i/>
                <w:iCs/>
                <w:sz w:val="20"/>
                <w:szCs w:val="20"/>
              </w:rPr>
              <w:t>Gammacytorhabdovirus</w:t>
            </w:r>
            <w:proofErr w:type="spellEnd"/>
            <w:r w:rsidR="00484B9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484B9F">
              <w:rPr>
                <w:rFonts w:ascii="Aptos" w:hAnsi="Aptos" w:cs="Arial"/>
                <w:i/>
                <w:iCs/>
                <w:sz w:val="20"/>
                <w:szCs w:val="20"/>
              </w:rPr>
              <w:t>lonatis</w:t>
            </w:r>
            <w:proofErr w:type="spellEnd"/>
            <w:r w:rsidR="00232E3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232E31" w:rsidRPr="00232E31">
              <w:rPr>
                <w:rFonts w:ascii="Aptos" w:hAnsi="Aptos" w:cs="Arial"/>
                <w:i/>
                <w:iCs/>
                <w:sz w:val="20"/>
                <w:szCs w:val="20"/>
              </w:rPr>
              <w:t>Gammacytorhabdovirus</w:t>
            </w:r>
            <w:proofErr w:type="spellEnd"/>
            <w:r w:rsidR="00484B9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484B9F">
              <w:rPr>
                <w:rFonts w:ascii="Aptos" w:hAnsi="Aptos" w:cs="Arial"/>
                <w:i/>
                <w:iCs/>
                <w:sz w:val="20"/>
                <w:szCs w:val="20"/>
              </w:rPr>
              <w:t>lupini</w:t>
            </w:r>
            <w:proofErr w:type="spellEnd"/>
            <w:r w:rsidR="00232E3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232E31" w:rsidRPr="00232E31">
              <w:rPr>
                <w:rFonts w:ascii="Aptos" w:hAnsi="Aptos" w:cs="Arial"/>
                <w:i/>
                <w:iCs/>
                <w:sz w:val="20"/>
                <w:szCs w:val="20"/>
              </w:rPr>
              <w:t>Gammacytorhabdovirus</w:t>
            </w:r>
            <w:proofErr w:type="spellEnd"/>
            <w:r w:rsidR="00484B9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484B9F">
              <w:rPr>
                <w:rFonts w:ascii="Aptos" w:hAnsi="Aptos" w:cs="Arial"/>
                <w:i/>
                <w:iCs/>
                <w:sz w:val="20"/>
                <w:szCs w:val="20"/>
              </w:rPr>
              <w:t>rhopalocnemis</w:t>
            </w:r>
            <w:proofErr w:type="spellEnd"/>
            <w:r w:rsidR="00484B9F">
              <w:rPr>
                <w:rFonts w:ascii="Aptos" w:hAnsi="Aptos" w:cs="Arial"/>
                <w:i/>
                <w:iCs/>
                <w:sz w:val="20"/>
                <w:szCs w:val="20"/>
              </w:rPr>
              <w:t>,</w:t>
            </w:r>
            <w:r w:rsidR="00232E31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9D5B18">
              <w:rPr>
                <w:rFonts w:ascii="Aptos" w:hAnsi="Aptos" w:cs="Arial"/>
                <w:sz w:val="20"/>
                <w:szCs w:val="20"/>
              </w:rPr>
              <w:t xml:space="preserve">and </w:t>
            </w:r>
            <w:proofErr w:type="spellStart"/>
            <w:r w:rsidR="00232E31" w:rsidRPr="00232E31">
              <w:rPr>
                <w:rFonts w:ascii="Aptos" w:hAnsi="Aptos" w:cs="Arial"/>
                <w:i/>
                <w:iCs/>
                <w:sz w:val="20"/>
                <w:szCs w:val="20"/>
              </w:rPr>
              <w:t>Gamma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32E31">
              <w:rPr>
                <w:rFonts w:ascii="Aptos" w:hAnsi="Aptos" w:cs="Arial"/>
                <w:i/>
                <w:iCs/>
                <w:sz w:val="20"/>
                <w:szCs w:val="20"/>
              </w:rPr>
              <w:t>silenis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 xml:space="preserve">, subfamily </w:t>
            </w:r>
            <w:proofErr w:type="spellStart"/>
            <w:r w:rsidRPr="009D5B18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 xml:space="preserve">, family </w:t>
            </w:r>
            <w:proofErr w:type="spellStart"/>
            <w:r w:rsidRPr="009D5B18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proofErr w:type="spellEnd"/>
            <w:r w:rsidRPr="009D5B18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5546F67B" w14:textId="77777777" w:rsidR="00EA5406" w:rsidRDefault="00EA5406" w:rsidP="00D8455E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  <w:p w14:paraId="7CC55160" w14:textId="3C0B4731" w:rsidR="00EA5406" w:rsidRPr="00EA5406" w:rsidRDefault="00EA5406" w:rsidP="00D8455E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EA5406">
              <w:rPr>
                <w:rFonts w:ascii="Aptos" w:hAnsi="Aptos" w:cs="Arial"/>
                <w:b/>
                <w:bCs/>
                <w:sz w:val="20"/>
                <w:szCs w:val="20"/>
              </w:rPr>
              <w:t>Abolish four species</w:t>
            </w:r>
          </w:p>
          <w:p w14:paraId="7D7085EA" w14:textId="77777777" w:rsidR="00EA5406" w:rsidRDefault="00EA5406" w:rsidP="00EA5406">
            <w:pPr>
              <w:rPr>
                <w:rFonts w:ascii="Aptos" w:hAnsi="Aptos" w:cs="Arial"/>
                <w:sz w:val="20"/>
                <w:szCs w:val="20"/>
              </w:rPr>
            </w:pPr>
          </w:p>
          <w:p w14:paraId="6439F55D" w14:textId="0F71B9A8" w:rsidR="00EA5406" w:rsidRPr="00E953FF" w:rsidRDefault="00EA5406" w:rsidP="001D194C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We propose to abolish the four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species </w:t>
            </w:r>
            <w:proofErr w:type="spellStart"/>
            <w:r w:rsidRPr="00EA5406">
              <w:rPr>
                <w:rFonts w:ascii="Aptos" w:hAnsi="Aptos" w:cs="Arial"/>
                <w:i/>
                <w:iCs/>
                <w:sz w:val="20"/>
                <w:szCs w:val="20"/>
              </w:rPr>
              <w:t>Cytorhabdovirus</w:t>
            </w:r>
            <w:proofErr w:type="spellEnd"/>
            <w:r w:rsidRPr="00EA5406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A5406">
              <w:rPr>
                <w:rFonts w:ascii="Aptos" w:hAnsi="Aptos" w:cs="Arial"/>
                <w:i/>
                <w:iCs/>
                <w:sz w:val="20"/>
                <w:szCs w:val="20"/>
              </w:rPr>
              <w:t>brassicae</w:t>
            </w:r>
            <w:proofErr w:type="spellEnd"/>
            <w:r w:rsidRPr="00EA5406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EA5406">
              <w:rPr>
                <w:rFonts w:ascii="Aptos" w:hAnsi="Aptos" w:cs="Arial"/>
                <w:i/>
                <w:iCs/>
                <w:sz w:val="20"/>
                <w:szCs w:val="20"/>
              </w:rPr>
              <w:t>Cytorhabdovirus</w:t>
            </w:r>
            <w:proofErr w:type="spellEnd"/>
            <w:r w:rsidRPr="00EA5406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A5406">
              <w:rPr>
                <w:rFonts w:ascii="Aptos" w:hAnsi="Aptos" w:cs="Arial"/>
                <w:i/>
                <w:iCs/>
                <w:sz w:val="20"/>
                <w:szCs w:val="20"/>
              </w:rPr>
              <w:t>festucae</w:t>
            </w:r>
            <w:proofErr w:type="spellEnd"/>
            <w:r w:rsidRPr="00EA5406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EA5406">
              <w:rPr>
                <w:rFonts w:ascii="Aptos" w:hAnsi="Aptos" w:cs="Arial"/>
                <w:i/>
                <w:iCs/>
                <w:sz w:val="20"/>
                <w:szCs w:val="20"/>
              </w:rPr>
              <w:t>Cytorhabdovirus</w:t>
            </w:r>
            <w:proofErr w:type="spellEnd"/>
            <w:r w:rsidRPr="00EA5406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A5406">
              <w:rPr>
                <w:rFonts w:ascii="Aptos" w:hAnsi="Aptos" w:cs="Arial"/>
                <w:i/>
                <w:iCs/>
                <w:sz w:val="20"/>
                <w:szCs w:val="20"/>
              </w:rPr>
              <w:t>sonchi</w:t>
            </w:r>
            <w:proofErr w:type="spellEnd"/>
            <w:r w:rsidRPr="00EA5406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EA5406">
              <w:rPr>
                <w:rFonts w:ascii="Aptos" w:hAnsi="Aptos" w:cs="Arial"/>
                <w:i/>
                <w:iCs/>
                <w:sz w:val="20"/>
                <w:szCs w:val="20"/>
              </w:rPr>
              <w:t>Cytorhabdovirus</w:t>
            </w:r>
            <w:proofErr w:type="spellEnd"/>
            <w:r w:rsidRPr="00EA5406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tritici</w:t>
            </w:r>
            <w:r>
              <w:rPr>
                <w:rFonts w:ascii="Aptos" w:hAnsi="Aptos" w:cs="Arial"/>
                <w:sz w:val="20"/>
                <w:szCs w:val="20"/>
              </w:rPr>
              <w:t>, due to the lack of sequence data for the four viruses.</w:t>
            </w:r>
          </w:p>
        </w:tc>
      </w:tr>
    </w:tbl>
    <w:tbl>
      <w:tblPr>
        <w:tblStyle w:val="Grigliatabella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52554E" w14:paraId="142CD23F" w14:textId="77777777" w:rsidTr="00007C63">
        <w:trPr>
          <w:trHeight w:val="6260"/>
        </w:trPr>
        <w:tc>
          <w:tcPr>
            <w:tcW w:w="8926" w:type="dxa"/>
          </w:tcPr>
          <w:p w14:paraId="11D22677" w14:textId="518F38E9" w:rsidR="00953FFE" w:rsidRDefault="0052554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DF65A2">
              <w:rPr>
                <w:rFonts w:ascii="Aptos" w:hAnsi="Aptos" w:cs="Arial"/>
                <w:sz w:val="20"/>
                <w:szCs w:val="20"/>
              </w:rPr>
              <w:t xml:space="preserve">[1] </w:t>
            </w:r>
            <w:r w:rsidR="008B494A" w:rsidRPr="00DF65A2">
              <w:rPr>
                <w:rFonts w:ascii="Aptos" w:hAnsi="Aptos" w:cs="Arial"/>
                <w:sz w:val="20"/>
                <w:szCs w:val="20"/>
              </w:rPr>
              <w:t>Bejerman N, Dietzgen R, Debat H</w:t>
            </w:r>
            <w:r w:rsidRPr="00DF65A2">
              <w:rPr>
                <w:rFonts w:ascii="Aptos" w:hAnsi="Aptos" w:cs="Arial"/>
                <w:sz w:val="20"/>
                <w:szCs w:val="20"/>
              </w:rPr>
              <w:t xml:space="preserve"> (2023).</w:t>
            </w:r>
            <w:r w:rsidR="008B494A" w:rsidRPr="00DF65A2">
              <w:t xml:space="preserve"> </w:t>
            </w:r>
            <w:r w:rsidR="008B494A" w:rsidRPr="008B494A">
              <w:rPr>
                <w:rFonts w:ascii="Aptos" w:hAnsi="Aptos" w:cs="Arial"/>
                <w:sz w:val="20"/>
                <w:szCs w:val="20"/>
              </w:rPr>
              <w:t xml:space="preserve">Novel Tri-Segmented Rhabdoviruses: A Data Mining Expedition Unveils the Cryptic Diversity of </w:t>
            </w:r>
            <w:proofErr w:type="spellStart"/>
            <w:r w:rsidR="008B494A" w:rsidRPr="008B494A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. Viruses 15:</w:t>
            </w:r>
            <w:r w:rsidR="008B494A">
              <w:rPr>
                <w:rFonts w:ascii="Aptos" w:hAnsi="Aptos" w:cs="Arial"/>
                <w:sz w:val="20"/>
                <w:szCs w:val="20"/>
              </w:rPr>
              <w:t>2402</w:t>
            </w:r>
            <w:r>
              <w:rPr>
                <w:rFonts w:ascii="Aptos" w:hAnsi="Aptos" w:cs="Arial"/>
                <w:sz w:val="20"/>
                <w:szCs w:val="20"/>
              </w:rPr>
              <w:t>, PMID:</w:t>
            </w:r>
            <w:r w:rsidRPr="0052554E">
              <w:rPr>
                <w:rFonts w:ascii="Aptos" w:hAnsi="Aptos" w:cs="Arial"/>
                <w:sz w:val="20"/>
                <w:szCs w:val="20"/>
              </w:rPr>
              <w:t>3</w:t>
            </w:r>
            <w:r w:rsidR="008B494A">
              <w:rPr>
                <w:rFonts w:ascii="Aptos" w:hAnsi="Aptos" w:cs="Arial"/>
                <w:sz w:val="20"/>
                <w:szCs w:val="20"/>
              </w:rPr>
              <w:t>8140643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52554E">
              <w:rPr>
                <w:rFonts w:ascii="Aptos" w:hAnsi="Aptos" w:cs="Arial"/>
                <w:sz w:val="20"/>
                <w:szCs w:val="20"/>
              </w:rPr>
              <w:t>doi</w:t>
            </w:r>
            <w:r>
              <w:rPr>
                <w:rFonts w:ascii="Aptos" w:hAnsi="Aptos" w:cs="Arial"/>
                <w:sz w:val="20"/>
                <w:szCs w:val="20"/>
              </w:rPr>
              <w:t>:</w:t>
            </w:r>
            <w:r w:rsidR="008B494A" w:rsidRPr="008B494A">
              <w:rPr>
                <w:rFonts w:ascii="Aptos" w:hAnsi="Aptos" w:cs="Arial"/>
                <w:sz w:val="20"/>
                <w:szCs w:val="20"/>
              </w:rPr>
              <w:t>10.3390/v15122402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4BCA048E" w14:textId="2F1DC4D7" w:rsidR="00B56005" w:rsidRDefault="00B56005" w:rsidP="00B56005">
            <w:pPr>
              <w:rPr>
                <w:rFonts w:ascii="Aptos" w:hAnsi="Aptos" w:cs="Arial"/>
                <w:sz w:val="20"/>
                <w:szCs w:val="20"/>
              </w:rPr>
            </w:pPr>
            <w:r w:rsidRPr="00B56005">
              <w:rPr>
                <w:rFonts w:ascii="Aptos" w:hAnsi="Aptos" w:cs="Arial"/>
                <w:sz w:val="20"/>
                <w:szCs w:val="20"/>
              </w:rPr>
              <w:t>[2] Li Y, Cui X, An W, Li C, Zhang S, Cao M, Yang C (2024).</w:t>
            </w:r>
            <w:r w:rsidRPr="00B56005">
              <w:t xml:space="preserve"> </w:t>
            </w:r>
            <w:r w:rsidRPr="00B56005">
              <w:rPr>
                <w:rFonts w:ascii="Aptos" w:hAnsi="Aptos" w:cs="Arial"/>
                <w:sz w:val="20"/>
                <w:szCs w:val="20"/>
              </w:rPr>
              <w:t xml:space="preserve">The complete genome sequence of a putative novel </w:t>
            </w:r>
            <w:proofErr w:type="spellStart"/>
            <w:r w:rsidRPr="00B56005"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 w:rsidRPr="00B56005">
              <w:rPr>
                <w:rFonts w:ascii="Aptos" w:hAnsi="Aptos" w:cs="Arial"/>
                <w:sz w:val="20"/>
                <w:szCs w:val="20"/>
              </w:rPr>
              <w:t xml:space="preserve"> identified in Chelidonium majus in China</w:t>
            </w:r>
            <w:r>
              <w:rPr>
                <w:rFonts w:ascii="Aptos" w:hAnsi="Aptos" w:cs="Arial"/>
                <w:sz w:val="20"/>
                <w:szCs w:val="20"/>
              </w:rPr>
              <w:t>. Archives of Virology 169:56, PMID:</w:t>
            </w:r>
            <w:r w:rsidRPr="0052554E">
              <w:rPr>
                <w:rFonts w:ascii="Aptos" w:hAnsi="Aptos" w:cs="Arial"/>
                <w:sz w:val="20"/>
                <w:szCs w:val="20"/>
              </w:rPr>
              <w:t>3</w:t>
            </w:r>
            <w:r>
              <w:rPr>
                <w:rFonts w:ascii="Aptos" w:hAnsi="Aptos" w:cs="Arial"/>
                <w:sz w:val="20"/>
                <w:szCs w:val="20"/>
              </w:rPr>
              <w:t xml:space="preserve">8386128, </w:t>
            </w:r>
            <w:proofErr w:type="spellStart"/>
            <w:r w:rsidRPr="0052554E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</w:t>
            </w:r>
            <w:r>
              <w:t xml:space="preserve"> </w:t>
            </w:r>
            <w:r w:rsidRPr="00B56005">
              <w:rPr>
                <w:rFonts w:ascii="Aptos" w:hAnsi="Aptos" w:cs="Arial"/>
                <w:sz w:val="20"/>
                <w:szCs w:val="20"/>
              </w:rPr>
              <w:t>10.1007/s00705-024-05969-w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4EABB468" w14:textId="25FA2142" w:rsidR="00B56005" w:rsidRDefault="00B56005" w:rsidP="00B56005">
            <w:pPr>
              <w:rPr>
                <w:rFonts w:ascii="Aptos" w:hAnsi="Aptos" w:cs="Arial"/>
                <w:sz w:val="20"/>
                <w:szCs w:val="20"/>
              </w:rPr>
            </w:pPr>
            <w:r w:rsidRPr="00AF5F02">
              <w:rPr>
                <w:rFonts w:ascii="Aptos" w:hAnsi="Aptos" w:cs="Arial"/>
                <w:sz w:val="20"/>
                <w:szCs w:val="20"/>
              </w:rPr>
              <w:t xml:space="preserve">[3] </w:t>
            </w:r>
            <w:r w:rsidR="00AF5F02" w:rsidRPr="00AF5F02">
              <w:rPr>
                <w:rFonts w:ascii="Aptos" w:hAnsi="Aptos" w:cs="Arial"/>
                <w:sz w:val="20"/>
                <w:szCs w:val="20"/>
              </w:rPr>
              <w:t>Park Y, Kim K,</w:t>
            </w:r>
            <w:r w:rsidRPr="00AF5F02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F5F02" w:rsidRPr="00AF5F02">
              <w:rPr>
                <w:rFonts w:ascii="Aptos" w:hAnsi="Aptos" w:cs="Arial"/>
                <w:sz w:val="20"/>
                <w:szCs w:val="20"/>
              </w:rPr>
              <w:t xml:space="preserve">Jun H, Kang E, Lee S, Ahn J, Seo H, </w:t>
            </w:r>
            <w:r w:rsidR="00AF5F02">
              <w:rPr>
                <w:rFonts w:ascii="Aptos" w:hAnsi="Aptos" w:cs="Arial"/>
                <w:sz w:val="20"/>
                <w:szCs w:val="20"/>
              </w:rPr>
              <w:t>L</w:t>
            </w:r>
            <w:r w:rsidR="00AF5F02" w:rsidRPr="00AF5F02">
              <w:rPr>
                <w:rFonts w:ascii="Aptos" w:hAnsi="Aptos" w:cs="Arial"/>
                <w:sz w:val="20"/>
                <w:szCs w:val="20"/>
              </w:rPr>
              <w:t>ee S,</w:t>
            </w:r>
            <w:r w:rsidR="00AF5F02">
              <w:rPr>
                <w:rFonts w:ascii="Aptos" w:hAnsi="Aptos" w:cs="Arial"/>
                <w:sz w:val="20"/>
                <w:szCs w:val="20"/>
              </w:rPr>
              <w:t xml:space="preserve"> Hoe K</w:t>
            </w:r>
            <w:r w:rsidRPr="00AF5F02">
              <w:rPr>
                <w:rFonts w:ascii="Aptos" w:hAnsi="Aptos" w:cs="Arial"/>
                <w:sz w:val="20"/>
                <w:szCs w:val="20"/>
              </w:rPr>
              <w:t xml:space="preserve"> (2023).</w:t>
            </w:r>
            <w:r w:rsidRPr="00AF5F02">
              <w:t xml:space="preserve"> </w:t>
            </w:r>
            <w:r w:rsidR="00AF5F02" w:rsidRPr="00AF5F02">
              <w:rPr>
                <w:rFonts w:ascii="Aptos" w:hAnsi="Aptos" w:cs="Arial"/>
                <w:sz w:val="20"/>
                <w:szCs w:val="20"/>
              </w:rPr>
              <w:t xml:space="preserve">Complete genome sequence of </w:t>
            </w:r>
            <w:proofErr w:type="spellStart"/>
            <w:r w:rsidR="00AF5F02" w:rsidRPr="00AF5F02">
              <w:rPr>
                <w:rFonts w:ascii="Aptos" w:hAnsi="Aptos" w:cs="Arial"/>
                <w:sz w:val="20"/>
                <w:szCs w:val="20"/>
              </w:rPr>
              <w:t>cnidium</w:t>
            </w:r>
            <w:proofErr w:type="spellEnd"/>
            <w:r w:rsidR="00AF5F02" w:rsidRPr="00AF5F02">
              <w:rPr>
                <w:rFonts w:ascii="Aptos" w:hAnsi="Aptos" w:cs="Arial"/>
                <w:sz w:val="20"/>
                <w:szCs w:val="20"/>
              </w:rPr>
              <w:t xml:space="preserve"> virus 2, a novel </w:t>
            </w:r>
            <w:proofErr w:type="spellStart"/>
            <w:r w:rsidR="00AF5F02" w:rsidRPr="00AF5F02"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 w:rsidR="00AF5F02" w:rsidRPr="00AF5F02">
              <w:rPr>
                <w:rFonts w:ascii="Aptos" w:hAnsi="Aptos" w:cs="Arial"/>
                <w:sz w:val="20"/>
                <w:szCs w:val="20"/>
              </w:rPr>
              <w:t xml:space="preserve"> isolated from Cnidium officinale in South Korea</w:t>
            </w:r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AF5F02">
              <w:rPr>
                <w:rFonts w:ascii="Aptos" w:hAnsi="Aptos" w:cs="Arial"/>
                <w:sz w:val="20"/>
                <w:szCs w:val="20"/>
              </w:rPr>
              <w:t>Archives of Virology</w:t>
            </w:r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="00AF5F02">
              <w:rPr>
                <w:rFonts w:ascii="Aptos" w:hAnsi="Aptos" w:cs="Arial"/>
                <w:sz w:val="20"/>
                <w:szCs w:val="20"/>
              </w:rPr>
              <w:t>68</w:t>
            </w:r>
            <w:r>
              <w:rPr>
                <w:rFonts w:ascii="Aptos" w:hAnsi="Aptos" w:cs="Arial"/>
                <w:sz w:val="20"/>
                <w:szCs w:val="20"/>
              </w:rPr>
              <w:t>:</w:t>
            </w:r>
            <w:r w:rsidR="00AF5F02">
              <w:rPr>
                <w:rFonts w:ascii="Aptos" w:hAnsi="Aptos" w:cs="Arial"/>
                <w:sz w:val="20"/>
                <w:szCs w:val="20"/>
              </w:rPr>
              <w:t>170</w:t>
            </w:r>
            <w:r>
              <w:rPr>
                <w:rFonts w:ascii="Aptos" w:hAnsi="Aptos" w:cs="Arial"/>
                <w:sz w:val="20"/>
                <w:szCs w:val="20"/>
              </w:rPr>
              <w:t>, PMID:</w:t>
            </w:r>
            <w:r w:rsidRPr="0052554E">
              <w:rPr>
                <w:rFonts w:ascii="Aptos" w:hAnsi="Aptos" w:cs="Arial"/>
                <w:sz w:val="20"/>
                <w:szCs w:val="20"/>
              </w:rPr>
              <w:t>3</w:t>
            </w:r>
            <w:r w:rsidR="001B3366">
              <w:rPr>
                <w:rFonts w:ascii="Aptos" w:hAnsi="Aptos" w:cs="Arial"/>
                <w:sz w:val="20"/>
                <w:szCs w:val="20"/>
              </w:rPr>
              <w:t>7243778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52554E">
              <w:rPr>
                <w:rFonts w:ascii="Aptos" w:hAnsi="Aptos" w:cs="Arial"/>
                <w:sz w:val="20"/>
                <w:szCs w:val="20"/>
              </w:rPr>
              <w:t>doi</w:t>
            </w:r>
            <w:r>
              <w:rPr>
                <w:rFonts w:ascii="Aptos" w:hAnsi="Aptos" w:cs="Arial"/>
                <w:sz w:val="20"/>
                <w:szCs w:val="20"/>
              </w:rPr>
              <w:t>:</w:t>
            </w:r>
            <w:r w:rsidR="001B3366" w:rsidRPr="001B3366">
              <w:rPr>
                <w:rFonts w:ascii="Aptos" w:hAnsi="Aptos" w:cs="Arial"/>
                <w:sz w:val="20"/>
                <w:szCs w:val="20"/>
              </w:rPr>
              <w:t>10.1007/s00705-023-05784-9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2C34CC47" w14:textId="4D315AEB" w:rsidR="00B56005" w:rsidRDefault="00B56005" w:rsidP="00B56005">
            <w:pPr>
              <w:rPr>
                <w:rFonts w:ascii="Aptos" w:hAnsi="Aptos" w:cs="Arial"/>
                <w:sz w:val="20"/>
                <w:szCs w:val="20"/>
              </w:rPr>
            </w:pPr>
            <w:r w:rsidRPr="00B11396">
              <w:rPr>
                <w:rFonts w:ascii="Aptos" w:hAnsi="Aptos" w:cs="Arial"/>
                <w:sz w:val="20"/>
                <w:szCs w:val="20"/>
              </w:rPr>
              <w:t xml:space="preserve">[4] </w:t>
            </w:r>
            <w:r w:rsidR="0054546F" w:rsidRPr="00B11396">
              <w:rPr>
                <w:rFonts w:ascii="Aptos" w:hAnsi="Aptos" w:cs="Arial"/>
                <w:sz w:val="20"/>
                <w:szCs w:val="20"/>
              </w:rPr>
              <w:t xml:space="preserve">Zamorano A, </w:t>
            </w:r>
            <w:proofErr w:type="spellStart"/>
            <w:r w:rsidR="0054546F" w:rsidRPr="00B11396">
              <w:rPr>
                <w:rFonts w:ascii="Aptos" w:hAnsi="Aptos" w:cs="Arial"/>
                <w:sz w:val="20"/>
                <w:szCs w:val="20"/>
              </w:rPr>
              <w:t>Carevic</w:t>
            </w:r>
            <w:proofErr w:type="spellEnd"/>
            <w:r w:rsidR="0054546F" w:rsidRPr="00B11396">
              <w:rPr>
                <w:rFonts w:ascii="Aptos" w:hAnsi="Aptos" w:cs="Arial"/>
                <w:sz w:val="20"/>
                <w:szCs w:val="20"/>
              </w:rPr>
              <w:t xml:space="preserve"> P, Gamboa C, Cui W, </w:t>
            </w:r>
            <w:proofErr w:type="spellStart"/>
            <w:r w:rsidR="0054546F" w:rsidRPr="00B11396">
              <w:rPr>
                <w:rFonts w:ascii="Aptos" w:hAnsi="Aptos" w:cs="Arial"/>
                <w:sz w:val="20"/>
                <w:szCs w:val="20"/>
              </w:rPr>
              <w:t>Curkovic</w:t>
            </w:r>
            <w:proofErr w:type="spellEnd"/>
            <w:r w:rsidR="0054546F" w:rsidRPr="00B11396">
              <w:rPr>
                <w:rFonts w:ascii="Aptos" w:hAnsi="Aptos" w:cs="Arial"/>
                <w:sz w:val="20"/>
                <w:szCs w:val="20"/>
              </w:rPr>
              <w:t xml:space="preserve"> T, Cordova P, Higuera G, Ramos-Castillo L, Quiroga N, Fiore N</w:t>
            </w:r>
            <w:r w:rsidRPr="00B11396">
              <w:rPr>
                <w:rFonts w:ascii="Aptos" w:hAnsi="Aptos" w:cs="Arial"/>
                <w:sz w:val="20"/>
                <w:szCs w:val="20"/>
              </w:rPr>
              <w:t xml:space="preserve"> (202</w:t>
            </w:r>
            <w:r w:rsidR="00876031" w:rsidRPr="00B11396">
              <w:rPr>
                <w:rFonts w:ascii="Aptos" w:hAnsi="Aptos" w:cs="Arial"/>
                <w:sz w:val="20"/>
                <w:szCs w:val="20"/>
              </w:rPr>
              <w:t>4</w:t>
            </w:r>
            <w:r w:rsidRPr="00B11396">
              <w:rPr>
                <w:rFonts w:ascii="Aptos" w:hAnsi="Aptos" w:cs="Arial"/>
                <w:sz w:val="20"/>
                <w:szCs w:val="20"/>
              </w:rPr>
              <w:t>).</w:t>
            </w:r>
            <w:r w:rsidRPr="00B11396">
              <w:t xml:space="preserve"> </w:t>
            </w:r>
            <w:r w:rsidR="004F174D" w:rsidRPr="004F174D">
              <w:rPr>
                <w:rFonts w:ascii="Aptos" w:hAnsi="Aptos" w:cs="Arial"/>
                <w:sz w:val="20"/>
                <w:szCs w:val="20"/>
              </w:rPr>
              <w:t>Old and New Aphid-Borne Viruses in Coriander in Chile: An Epidemiological Approach</w:t>
            </w:r>
            <w:r>
              <w:rPr>
                <w:rFonts w:ascii="Aptos" w:hAnsi="Aptos" w:cs="Arial"/>
                <w:sz w:val="20"/>
                <w:szCs w:val="20"/>
              </w:rPr>
              <w:t>. Viruses 1</w:t>
            </w:r>
            <w:r w:rsidR="004F174D">
              <w:rPr>
                <w:rFonts w:ascii="Aptos" w:hAnsi="Aptos" w:cs="Arial"/>
                <w:sz w:val="20"/>
                <w:szCs w:val="20"/>
              </w:rPr>
              <w:t>6</w:t>
            </w:r>
            <w:r>
              <w:rPr>
                <w:rFonts w:ascii="Aptos" w:hAnsi="Aptos" w:cs="Arial"/>
                <w:sz w:val="20"/>
                <w:szCs w:val="20"/>
              </w:rPr>
              <w:t>:22</w:t>
            </w:r>
            <w:r w:rsidR="004F174D">
              <w:rPr>
                <w:rFonts w:ascii="Aptos" w:hAnsi="Aptos" w:cs="Arial"/>
                <w:sz w:val="20"/>
                <w:szCs w:val="20"/>
              </w:rPr>
              <w:t>6</w:t>
            </w:r>
            <w:r>
              <w:rPr>
                <w:rFonts w:ascii="Aptos" w:hAnsi="Aptos" w:cs="Arial"/>
                <w:sz w:val="20"/>
                <w:szCs w:val="20"/>
              </w:rPr>
              <w:t>, PMID:</w:t>
            </w:r>
            <w:r w:rsidR="0054546F" w:rsidRPr="0052554E">
              <w:rPr>
                <w:rFonts w:ascii="Aptos" w:hAnsi="Aptos" w:cs="Arial"/>
                <w:sz w:val="20"/>
                <w:szCs w:val="20"/>
              </w:rPr>
              <w:t xml:space="preserve"> 3</w:t>
            </w:r>
            <w:r w:rsidR="0054546F">
              <w:rPr>
                <w:rFonts w:ascii="Aptos" w:hAnsi="Aptos" w:cs="Arial"/>
                <w:sz w:val="20"/>
                <w:szCs w:val="20"/>
              </w:rPr>
              <w:t>8400002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Pr="0052554E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</w:t>
            </w:r>
            <w:r w:rsidR="0054546F">
              <w:t xml:space="preserve"> </w:t>
            </w:r>
            <w:r w:rsidR="0054546F" w:rsidRPr="0054546F">
              <w:rPr>
                <w:rFonts w:ascii="Aptos" w:hAnsi="Aptos" w:cs="Arial"/>
                <w:sz w:val="20"/>
                <w:szCs w:val="20"/>
              </w:rPr>
              <w:t>10.3390/v16020226</w:t>
            </w:r>
            <w:r w:rsidR="0054546F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008D991D" w14:textId="33C315F6" w:rsidR="00B56005" w:rsidRDefault="00B56005" w:rsidP="00B56005">
            <w:pPr>
              <w:rPr>
                <w:rFonts w:ascii="Aptos" w:hAnsi="Aptos" w:cs="Arial"/>
                <w:sz w:val="20"/>
                <w:szCs w:val="20"/>
              </w:rPr>
            </w:pPr>
            <w:r w:rsidRPr="00B11396">
              <w:rPr>
                <w:rFonts w:ascii="Aptos" w:hAnsi="Aptos" w:cs="Arial"/>
                <w:sz w:val="20"/>
                <w:szCs w:val="20"/>
              </w:rPr>
              <w:t xml:space="preserve">[5] </w:t>
            </w:r>
            <w:proofErr w:type="spellStart"/>
            <w:r w:rsidR="00876031" w:rsidRPr="00B11396">
              <w:rPr>
                <w:rFonts w:ascii="Aptos" w:hAnsi="Aptos" w:cs="Arial"/>
                <w:sz w:val="20"/>
                <w:szCs w:val="20"/>
              </w:rPr>
              <w:t>Nie</w:t>
            </w:r>
            <w:proofErr w:type="spellEnd"/>
            <w:r w:rsidR="00876031" w:rsidRPr="00B11396">
              <w:rPr>
                <w:rFonts w:ascii="Aptos" w:hAnsi="Aptos" w:cs="Arial"/>
                <w:sz w:val="20"/>
                <w:szCs w:val="20"/>
              </w:rPr>
              <w:t xml:space="preserve"> Z, Zhang X, Li Y, Zhang Z, Han C, Wang Y</w:t>
            </w:r>
            <w:r w:rsidRPr="00B11396">
              <w:rPr>
                <w:rFonts w:ascii="Aptos" w:hAnsi="Aptos" w:cs="Arial"/>
                <w:sz w:val="20"/>
                <w:szCs w:val="20"/>
              </w:rPr>
              <w:t xml:space="preserve"> (2023).</w:t>
            </w:r>
            <w:r w:rsidRPr="00B11396">
              <w:t xml:space="preserve"> </w:t>
            </w:r>
            <w:r w:rsidR="00876031" w:rsidRPr="00876031">
              <w:rPr>
                <w:rFonts w:ascii="Aptos" w:hAnsi="Aptos" w:cs="Arial"/>
                <w:sz w:val="20"/>
                <w:szCs w:val="20"/>
              </w:rPr>
              <w:t xml:space="preserve">Molecular characterization of a novel </w:t>
            </w:r>
            <w:proofErr w:type="spellStart"/>
            <w:r w:rsidR="00876031" w:rsidRPr="00876031"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 w:rsidR="00876031" w:rsidRPr="00876031">
              <w:rPr>
                <w:rFonts w:ascii="Aptos" w:hAnsi="Aptos" w:cs="Arial"/>
                <w:sz w:val="20"/>
                <w:szCs w:val="20"/>
              </w:rPr>
              <w:t xml:space="preserve"> infecting </w:t>
            </w:r>
            <w:r w:rsidR="00876031" w:rsidRPr="00876031">
              <w:rPr>
                <w:rFonts w:ascii="Aptos" w:hAnsi="Aptos" w:cs="Arial"/>
                <w:i/>
                <w:iCs/>
                <w:sz w:val="20"/>
                <w:szCs w:val="20"/>
              </w:rPr>
              <w:t>Plumbago indica</w:t>
            </w:r>
            <w:r w:rsidR="00876031" w:rsidRPr="00876031">
              <w:rPr>
                <w:rFonts w:ascii="Aptos" w:hAnsi="Aptos" w:cs="Arial"/>
                <w:sz w:val="20"/>
                <w:szCs w:val="20"/>
              </w:rPr>
              <w:t xml:space="preserve"> L</w:t>
            </w:r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876031">
              <w:rPr>
                <w:rFonts w:ascii="Aptos" w:hAnsi="Aptos" w:cs="Arial"/>
                <w:sz w:val="20"/>
                <w:szCs w:val="20"/>
              </w:rPr>
              <w:t xml:space="preserve">Archives of Virology 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="00876031">
              <w:rPr>
                <w:rFonts w:ascii="Aptos" w:hAnsi="Aptos" w:cs="Arial"/>
                <w:sz w:val="20"/>
                <w:szCs w:val="20"/>
              </w:rPr>
              <w:t>68</w:t>
            </w:r>
            <w:r>
              <w:rPr>
                <w:rFonts w:ascii="Aptos" w:hAnsi="Aptos" w:cs="Arial"/>
                <w:sz w:val="20"/>
                <w:szCs w:val="20"/>
              </w:rPr>
              <w:t>:2</w:t>
            </w:r>
            <w:r w:rsidR="00876031">
              <w:rPr>
                <w:rFonts w:ascii="Aptos" w:hAnsi="Aptos" w:cs="Arial"/>
                <w:sz w:val="20"/>
                <w:szCs w:val="20"/>
              </w:rPr>
              <w:t>89</w:t>
            </w:r>
            <w:r>
              <w:rPr>
                <w:rFonts w:ascii="Aptos" w:hAnsi="Aptos" w:cs="Arial"/>
                <w:sz w:val="20"/>
                <w:szCs w:val="20"/>
              </w:rPr>
              <w:t>, PMID:</w:t>
            </w:r>
            <w:r w:rsidRPr="0052554E">
              <w:rPr>
                <w:rFonts w:ascii="Aptos" w:hAnsi="Aptos" w:cs="Arial"/>
                <w:sz w:val="20"/>
                <w:szCs w:val="20"/>
              </w:rPr>
              <w:t>3</w:t>
            </w:r>
            <w:r w:rsidR="00876031">
              <w:rPr>
                <w:rFonts w:ascii="Aptos" w:hAnsi="Aptos" w:cs="Arial"/>
                <w:sz w:val="20"/>
                <w:szCs w:val="20"/>
              </w:rPr>
              <w:t>7950823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52554E">
              <w:rPr>
                <w:rFonts w:ascii="Aptos" w:hAnsi="Aptos" w:cs="Arial"/>
                <w:sz w:val="20"/>
                <w:szCs w:val="20"/>
              </w:rPr>
              <w:t>doi</w:t>
            </w:r>
            <w:r>
              <w:rPr>
                <w:rFonts w:ascii="Aptos" w:hAnsi="Aptos" w:cs="Arial"/>
                <w:sz w:val="20"/>
                <w:szCs w:val="20"/>
              </w:rPr>
              <w:t>:</w:t>
            </w:r>
            <w:r w:rsidR="00876031" w:rsidRPr="00876031">
              <w:rPr>
                <w:rFonts w:ascii="Aptos" w:hAnsi="Aptos" w:cs="Arial"/>
                <w:sz w:val="20"/>
                <w:szCs w:val="20"/>
              </w:rPr>
              <w:t>10.1007/s00705-023-05911-6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53378E6E" w14:textId="2424FDC5" w:rsidR="00B56005" w:rsidRDefault="00B56005" w:rsidP="00B56005">
            <w:pPr>
              <w:rPr>
                <w:rFonts w:ascii="Aptos" w:hAnsi="Aptos" w:cs="Arial"/>
                <w:sz w:val="20"/>
                <w:szCs w:val="20"/>
              </w:rPr>
            </w:pPr>
            <w:r w:rsidRPr="00904A3F">
              <w:rPr>
                <w:rFonts w:ascii="Aptos" w:hAnsi="Aptos" w:cs="Arial"/>
                <w:sz w:val="20"/>
                <w:szCs w:val="20"/>
                <w:lang w:val="es-AR"/>
              </w:rPr>
              <w:t xml:space="preserve">[6] </w:t>
            </w:r>
            <w:r w:rsidR="00904A3F" w:rsidRPr="00904A3F">
              <w:rPr>
                <w:rFonts w:ascii="Aptos" w:hAnsi="Aptos" w:cs="Arial"/>
                <w:sz w:val="20"/>
                <w:szCs w:val="20"/>
                <w:lang w:val="es-AR"/>
              </w:rPr>
              <w:t xml:space="preserve">Ramos </w:t>
            </w:r>
            <w:proofErr w:type="spellStart"/>
            <w:r w:rsidR="00904A3F" w:rsidRPr="00904A3F">
              <w:rPr>
                <w:rFonts w:ascii="Aptos" w:hAnsi="Aptos" w:cs="Arial"/>
                <w:sz w:val="20"/>
                <w:szCs w:val="20"/>
                <w:lang w:val="es-AR"/>
              </w:rPr>
              <w:t>Gonzalez</w:t>
            </w:r>
            <w:proofErr w:type="spellEnd"/>
            <w:r w:rsidR="00904A3F" w:rsidRPr="00904A3F">
              <w:rPr>
                <w:rFonts w:ascii="Aptos" w:hAnsi="Aptos" w:cs="Arial"/>
                <w:sz w:val="20"/>
                <w:szCs w:val="20"/>
                <w:lang w:val="es-AR"/>
              </w:rPr>
              <w:t xml:space="preserve"> P, Vaz </w:t>
            </w:r>
            <w:proofErr w:type="spellStart"/>
            <w:r w:rsidR="00904A3F" w:rsidRPr="00904A3F">
              <w:rPr>
                <w:rFonts w:ascii="Aptos" w:hAnsi="Aptos" w:cs="Arial"/>
                <w:sz w:val="20"/>
                <w:szCs w:val="20"/>
                <w:lang w:val="es-AR"/>
              </w:rPr>
              <w:t>Aexandre</w:t>
            </w:r>
            <w:proofErr w:type="spellEnd"/>
            <w:r w:rsidR="00904A3F" w:rsidRPr="00904A3F">
              <w:rPr>
                <w:rFonts w:ascii="Aptos" w:hAnsi="Aptos" w:cs="Arial"/>
                <w:sz w:val="20"/>
                <w:szCs w:val="20"/>
                <w:lang w:val="es-AR"/>
              </w:rPr>
              <w:t xml:space="preserve"> M, </w:t>
            </w:r>
            <w:proofErr w:type="spellStart"/>
            <w:r w:rsidR="00904A3F" w:rsidRPr="00904A3F">
              <w:rPr>
                <w:rFonts w:ascii="Aptos" w:hAnsi="Aptos" w:cs="Arial"/>
                <w:sz w:val="20"/>
                <w:szCs w:val="20"/>
                <w:lang w:val="es-AR"/>
              </w:rPr>
              <w:t>Potsclam</w:t>
            </w:r>
            <w:proofErr w:type="spellEnd"/>
            <w:r w:rsidR="00904A3F" w:rsidRPr="00904A3F">
              <w:rPr>
                <w:rFonts w:ascii="Aptos" w:hAnsi="Aptos" w:cs="Arial"/>
                <w:sz w:val="20"/>
                <w:szCs w:val="20"/>
                <w:lang w:val="es-AR"/>
              </w:rPr>
              <w:t xml:space="preserve">-Barro M, </w:t>
            </w:r>
            <w:r w:rsidR="00904A3F">
              <w:rPr>
                <w:rFonts w:ascii="Aptos" w:hAnsi="Aptos" w:cs="Arial"/>
                <w:sz w:val="20"/>
                <w:szCs w:val="20"/>
                <w:lang w:val="es-AR"/>
              </w:rPr>
              <w:t>Lembo Duarte L, Miche Gonzalez G, et al.</w:t>
            </w:r>
            <w:r w:rsidR="00904A3F" w:rsidRPr="00904A3F">
              <w:rPr>
                <w:rFonts w:ascii="Aptos" w:hAnsi="Aptos" w:cs="Arial"/>
                <w:sz w:val="20"/>
                <w:szCs w:val="20"/>
                <w:lang w:val="es-AR"/>
              </w:rPr>
              <w:t xml:space="preserve"> </w:t>
            </w:r>
            <w:r w:rsidRPr="00904A3F">
              <w:rPr>
                <w:rFonts w:ascii="Aptos" w:hAnsi="Aptos" w:cs="Arial"/>
                <w:sz w:val="20"/>
                <w:szCs w:val="20"/>
                <w:lang w:val="es-AR"/>
              </w:rPr>
              <w:t xml:space="preserve"> </w:t>
            </w:r>
            <w:r w:rsidRPr="00B11396">
              <w:rPr>
                <w:rFonts w:ascii="Aptos" w:hAnsi="Aptos" w:cs="Arial"/>
                <w:sz w:val="20"/>
                <w:szCs w:val="20"/>
              </w:rPr>
              <w:t>(202</w:t>
            </w:r>
            <w:r w:rsidR="00904A3F" w:rsidRPr="00B11396">
              <w:rPr>
                <w:rFonts w:ascii="Aptos" w:hAnsi="Aptos" w:cs="Arial"/>
                <w:sz w:val="20"/>
                <w:szCs w:val="20"/>
              </w:rPr>
              <w:t>4</w:t>
            </w:r>
            <w:r w:rsidRPr="00B11396">
              <w:rPr>
                <w:rFonts w:ascii="Aptos" w:hAnsi="Aptos" w:cs="Arial"/>
                <w:sz w:val="20"/>
                <w:szCs w:val="20"/>
              </w:rPr>
              <w:t>).</w:t>
            </w:r>
            <w:r w:rsidRPr="00B11396">
              <w:t xml:space="preserve"> </w:t>
            </w:r>
            <w:r w:rsidR="00904A3F" w:rsidRPr="00904A3F">
              <w:rPr>
                <w:rFonts w:ascii="Aptos" w:hAnsi="Aptos" w:cs="Arial"/>
                <w:sz w:val="20"/>
                <w:szCs w:val="20"/>
              </w:rPr>
              <w:t xml:space="preserve">Two Novel </w:t>
            </w:r>
            <w:proofErr w:type="spellStart"/>
            <w:r w:rsidR="00904A3F" w:rsidRPr="00904A3F">
              <w:rPr>
                <w:rFonts w:ascii="Aptos" w:hAnsi="Aptos" w:cs="Arial"/>
                <w:sz w:val="20"/>
                <w:szCs w:val="20"/>
              </w:rPr>
              <w:t>Betarhabdovirins</w:t>
            </w:r>
            <w:proofErr w:type="spellEnd"/>
            <w:r w:rsidR="00904A3F" w:rsidRPr="00904A3F">
              <w:rPr>
                <w:rFonts w:ascii="Aptos" w:hAnsi="Aptos" w:cs="Arial"/>
                <w:sz w:val="20"/>
                <w:szCs w:val="20"/>
              </w:rPr>
              <w:t xml:space="preserve"> Infecting Ornamental Plants and the Peculiar Intracellular Behavior of the </w:t>
            </w:r>
            <w:proofErr w:type="spellStart"/>
            <w:r w:rsidR="00904A3F" w:rsidRPr="00904A3F"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 w:rsidR="00904A3F" w:rsidRPr="00904A3F">
              <w:rPr>
                <w:rFonts w:ascii="Aptos" w:hAnsi="Aptos" w:cs="Arial"/>
                <w:sz w:val="20"/>
                <w:szCs w:val="20"/>
              </w:rPr>
              <w:t xml:space="preserve"> in the Liana </w:t>
            </w:r>
            <w:proofErr w:type="spellStart"/>
            <w:r w:rsidR="00904A3F" w:rsidRPr="00904A3F">
              <w:rPr>
                <w:rFonts w:ascii="Aptos" w:hAnsi="Aptos" w:cs="Arial"/>
                <w:i/>
                <w:iCs/>
                <w:sz w:val="20"/>
                <w:szCs w:val="20"/>
              </w:rPr>
              <w:t>Aristolochia</w:t>
            </w:r>
            <w:proofErr w:type="spellEnd"/>
            <w:r w:rsidR="00904A3F" w:rsidRPr="00904A3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904A3F" w:rsidRPr="00904A3F">
              <w:rPr>
                <w:rFonts w:ascii="Aptos" w:hAnsi="Aptos" w:cs="Arial"/>
                <w:i/>
                <w:iCs/>
                <w:sz w:val="20"/>
                <w:szCs w:val="20"/>
              </w:rPr>
              <w:t>gibertii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. Viruses 1</w:t>
            </w:r>
            <w:r w:rsidR="00904A3F">
              <w:rPr>
                <w:rFonts w:ascii="Aptos" w:hAnsi="Aptos" w:cs="Arial"/>
                <w:sz w:val="20"/>
                <w:szCs w:val="20"/>
              </w:rPr>
              <w:t>6</w:t>
            </w:r>
            <w:r>
              <w:rPr>
                <w:rFonts w:ascii="Aptos" w:hAnsi="Aptos" w:cs="Arial"/>
                <w:sz w:val="20"/>
                <w:szCs w:val="20"/>
              </w:rPr>
              <w:t>:</w:t>
            </w:r>
            <w:r w:rsidR="00904A3F">
              <w:rPr>
                <w:rFonts w:ascii="Aptos" w:hAnsi="Aptos" w:cs="Arial"/>
                <w:sz w:val="20"/>
                <w:szCs w:val="20"/>
              </w:rPr>
              <w:t>322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F30FCA">
              <w:rPr>
                <w:rFonts w:ascii="Aptos" w:hAnsi="Aptos" w:cs="Arial"/>
                <w:sz w:val="20"/>
                <w:szCs w:val="20"/>
              </w:rPr>
              <w:t>d</w:t>
            </w:r>
            <w:r w:rsidRPr="0052554E">
              <w:rPr>
                <w:rFonts w:ascii="Aptos" w:hAnsi="Aptos" w:cs="Arial"/>
                <w:sz w:val="20"/>
                <w:szCs w:val="20"/>
              </w:rPr>
              <w:t>oi</w:t>
            </w:r>
            <w:r>
              <w:rPr>
                <w:rFonts w:ascii="Aptos" w:hAnsi="Aptos" w:cs="Arial"/>
                <w:sz w:val="20"/>
                <w:szCs w:val="20"/>
              </w:rPr>
              <w:t>:</w:t>
            </w:r>
            <w:r w:rsidR="00904A3F" w:rsidRPr="00904A3F">
              <w:rPr>
                <w:rFonts w:ascii="Aptos" w:hAnsi="Aptos" w:cs="Arial"/>
                <w:sz w:val="20"/>
                <w:szCs w:val="20"/>
              </w:rPr>
              <w:t>10.3390/v16030322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155FE1D7" w14:textId="0F5102C1" w:rsidR="00B56005" w:rsidRDefault="00B56005" w:rsidP="00B56005">
            <w:pPr>
              <w:rPr>
                <w:rFonts w:ascii="Aptos" w:hAnsi="Aptos" w:cs="Arial"/>
                <w:sz w:val="20"/>
                <w:szCs w:val="20"/>
              </w:rPr>
            </w:pPr>
            <w:r w:rsidRPr="00DF65A2">
              <w:rPr>
                <w:rFonts w:ascii="Aptos" w:hAnsi="Aptos" w:cs="Arial"/>
                <w:sz w:val="20"/>
                <w:szCs w:val="20"/>
              </w:rPr>
              <w:t>[</w:t>
            </w:r>
            <w:r>
              <w:rPr>
                <w:rFonts w:ascii="Aptos" w:hAnsi="Aptos" w:cs="Arial"/>
                <w:sz w:val="20"/>
                <w:szCs w:val="20"/>
              </w:rPr>
              <w:t>7</w:t>
            </w:r>
            <w:r w:rsidRPr="00DF65A2">
              <w:rPr>
                <w:rFonts w:ascii="Aptos" w:hAnsi="Aptos" w:cs="Arial"/>
                <w:sz w:val="20"/>
                <w:szCs w:val="20"/>
              </w:rPr>
              <w:t xml:space="preserve">] </w:t>
            </w:r>
            <w:r w:rsidR="00F30FCA">
              <w:rPr>
                <w:rFonts w:ascii="Aptos" w:hAnsi="Aptos" w:cs="Arial"/>
                <w:sz w:val="20"/>
                <w:szCs w:val="20"/>
              </w:rPr>
              <w:t>Wang R, Liu S, Xu C, Yu J, Wei J, Ding W, Li Y</w:t>
            </w:r>
            <w:r w:rsidRPr="00DF65A2">
              <w:rPr>
                <w:rFonts w:ascii="Aptos" w:hAnsi="Aptos" w:cs="Arial"/>
                <w:sz w:val="20"/>
                <w:szCs w:val="20"/>
              </w:rPr>
              <w:t xml:space="preserve"> (202</w:t>
            </w:r>
            <w:r w:rsidR="00F30FCA">
              <w:rPr>
                <w:rFonts w:ascii="Aptos" w:hAnsi="Aptos" w:cs="Arial"/>
                <w:sz w:val="20"/>
                <w:szCs w:val="20"/>
              </w:rPr>
              <w:t>4</w:t>
            </w:r>
            <w:r w:rsidRPr="00DF65A2">
              <w:rPr>
                <w:rFonts w:ascii="Aptos" w:hAnsi="Aptos" w:cs="Arial"/>
                <w:sz w:val="20"/>
                <w:szCs w:val="20"/>
              </w:rPr>
              <w:t>).</w:t>
            </w:r>
            <w:r w:rsidRPr="00DF65A2">
              <w:t xml:space="preserve"> </w:t>
            </w:r>
            <w:r w:rsidR="00F30FCA" w:rsidRPr="00F30FCA">
              <w:rPr>
                <w:rFonts w:ascii="Aptos" w:hAnsi="Aptos" w:cs="Arial"/>
                <w:sz w:val="20"/>
                <w:szCs w:val="20"/>
              </w:rPr>
              <w:t xml:space="preserve">Identification and characterization of a novel </w:t>
            </w:r>
            <w:proofErr w:type="spellStart"/>
            <w:r w:rsidR="00F30FCA" w:rsidRPr="00F30FCA"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 w:rsidR="00F30FCA" w:rsidRPr="00F30FCA">
              <w:rPr>
                <w:rFonts w:ascii="Aptos" w:hAnsi="Aptos" w:cs="Arial"/>
                <w:sz w:val="20"/>
                <w:szCs w:val="20"/>
              </w:rPr>
              <w:t xml:space="preserve"> associated with goji berry (</w:t>
            </w:r>
            <w:proofErr w:type="spellStart"/>
            <w:r w:rsidR="00F30FCA" w:rsidRPr="00F30FCA">
              <w:rPr>
                <w:rFonts w:ascii="Aptos" w:hAnsi="Aptos" w:cs="Arial"/>
                <w:sz w:val="20"/>
                <w:szCs w:val="20"/>
              </w:rPr>
              <w:t>Lycium</w:t>
            </w:r>
            <w:proofErr w:type="spellEnd"/>
            <w:r w:rsidR="00F30FCA" w:rsidRPr="00F30F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F30FCA" w:rsidRPr="00F30FCA">
              <w:rPr>
                <w:rFonts w:ascii="Aptos" w:hAnsi="Aptos" w:cs="Arial"/>
                <w:sz w:val="20"/>
                <w:szCs w:val="20"/>
              </w:rPr>
              <w:t>barbarum</w:t>
            </w:r>
            <w:proofErr w:type="spellEnd"/>
            <w:r w:rsidR="00F30FCA" w:rsidRPr="00F30FCA">
              <w:rPr>
                <w:rFonts w:ascii="Aptos" w:hAnsi="Aptos" w:cs="Arial"/>
                <w:sz w:val="20"/>
                <w:szCs w:val="20"/>
              </w:rPr>
              <w:t xml:space="preserve"> L.) crinkle disease</w:t>
            </w:r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  <w:proofErr w:type="spellStart"/>
            <w:r w:rsidR="00F30FCA">
              <w:rPr>
                <w:rFonts w:ascii="Aptos" w:hAnsi="Aptos" w:cs="Arial"/>
                <w:sz w:val="20"/>
                <w:szCs w:val="20"/>
              </w:rPr>
              <w:t>Froniers</w:t>
            </w:r>
            <w:proofErr w:type="spellEnd"/>
            <w:r w:rsidR="00F30FCA">
              <w:rPr>
                <w:rFonts w:ascii="Aptos" w:hAnsi="Aptos" w:cs="Arial"/>
                <w:sz w:val="20"/>
                <w:szCs w:val="20"/>
              </w:rPr>
              <w:t xml:space="preserve"> in Microbiology</w:t>
            </w:r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="00F30FCA">
              <w:rPr>
                <w:rFonts w:ascii="Aptos" w:hAnsi="Aptos" w:cs="Arial"/>
                <w:sz w:val="20"/>
                <w:szCs w:val="20"/>
              </w:rPr>
              <w:t>4</w:t>
            </w:r>
            <w:r>
              <w:rPr>
                <w:rFonts w:ascii="Aptos" w:hAnsi="Aptos" w:cs="Arial"/>
                <w:sz w:val="20"/>
                <w:szCs w:val="20"/>
              </w:rPr>
              <w:t>:</w:t>
            </w:r>
            <w:r w:rsidR="00F30FCA">
              <w:rPr>
                <w:rFonts w:ascii="Aptos" w:hAnsi="Aptos" w:cs="Arial"/>
                <w:sz w:val="20"/>
                <w:szCs w:val="20"/>
              </w:rPr>
              <w:t>1294616</w:t>
            </w:r>
            <w:r>
              <w:rPr>
                <w:rFonts w:ascii="Aptos" w:hAnsi="Aptos" w:cs="Arial"/>
                <w:sz w:val="20"/>
                <w:szCs w:val="20"/>
              </w:rPr>
              <w:t>, PMID:</w:t>
            </w:r>
            <w:r w:rsidRPr="0052554E">
              <w:rPr>
                <w:rFonts w:ascii="Aptos" w:hAnsi="Aptos" w:cs="Arial"/>
                <w:sz w:val="20"/>
                <w:szCs w:val="20"/>
              </w:rPr>
              <w:t>3</w:t>
            </w:r>
            <w:r>
              <w:rPr>
                <w:rFonts w:ascii="Aptos" w:hAnsi="Aptos" w:cs="Arial"/>
                <w:sz w:val="20"/>
                <w:szCs w:val="20"/>
              </w:rPr>
              <w:t>8</w:t>
            </w:r>
            <w:r w:rsidR="00F30FCA">
              <w:rPr>
                <w:rFonts w:ascii="Aptos" w:hAnsi="Aptos" w:cs="Arial"/>
                <w:sz w:val="20"/>
                <w:szCs w:val="20"/>
              </w:rPr>
              <w:t>239727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F30FCA" w:rsidRPr="00F30FCA">
              <w:rPr>
                <w:rFonts w:ascii="Aptos" w:hAnsi="Aptos" w:cs="Arial"/>
                <w:sz w:val="20"/>
                <w:szCs w:val="20"/>
              </w:rPr>
              <w:t>10.3389/fmicb.2023.1294616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1A67A5D0" w14:textId="0565C435" w:rsidR="00B56005" w:rsidRDefault="00B56005" w:rsidP="00B56005">
            <w:pPr>
              <w:rPr>
                <w:rFonts w:ascii="Aptos" w:hAnsi="Aptos" w:cs="Arial"/>
                <w:sz w:val="20"/>
                <w:szCs w:val="20"/>
              </w:rPr>
            </w:pPr>
            <w:r w:rsidRPr="00DF65A2">
              <w:rPr>
                <w:rFonts w:ascii="Aptos" w:hAnsi="Aptos" w:cs="Arial"/>
                <w:sz w:val="20"/>
                <w:szCs w:val="20"/>
              </w:rPr>
              <w:t>[</w:t>
            </w:r>
            <w:r>
              <w:rPr>
                <w:rFonts w:ascii="Aptos" w:hAnsi="Aptos" w:cs="Arial"/>
                <w:sz w:val="20"/>
                <w:szCs w:val="20"/>
              </w:rPr>
              <w:t>8</w:t>
            </w:r>
            <w:r w:rsidRPr="00DF65A2">
              <w:rPr>
                <w:rFonts w:ascii="Aptos" w:hAnsi="Aptos" w:cs="Arial"/>
                <w:sz w:val="20"/>
                <w:szCs w:val="20"/>
              </w:rPr>
              <w:t xml:space="preserve">] </w:t>
            </w:r>
            <w:r w:rsidR="00007C63">
              <w:rPr>
                <w:rFonts w:ascii="Aptos" w:hAnsi="Aptos" w:cs="Arial"/>
                <w:sz w:val="20"/>
                <w:szCs w:val="20"/>
              </w:rPr>
              <w:t xml:space="preserve">Wang Y, Wang Y, Li Z, Zeng Q, Xu Q, Wang Z, Zhou X </w:t>
            </w:r>
            <w:r w:rsidRPr="00DF65A2">
              <w:rPr>
                <w:rFonts w:ascii="Aptos" w:hAnsi="Aptos" w:cs="Arial"/>
                <w:sz w:val="20"/>
                <w:szCs w:val="20"/>
              </w:rPr>
              <w:t>(202</w:t>
            </w:r>
            <w:r w:rsidR="00007C63">
              <w:rPr>
                <w:rFonts w:ascii="Aptos" w:hAnsi="Aptos" w:cs="Arial"/>
                <w:sz w:val="20"/>
                <w:szCs w:val="20"/>
              </w:rPr>
              <w:t>4</w:t>
            </w:r>
            <w:r w:rsidRPr="00DF65A2">
              <w:rPr>
                <w:rFonts w:ascii="Aptos" w:hAnsi="Aptos" w:cs="Arial"/>
                <w:sz w:val="20"/>
                <w:szCs w:val="20"/>
              </w:rPr>
              <w:t>).</w:t>
            </w:r>
            <w:r w:rsidRPr="00DF65A2">
              <w:t xml:space="preserve"> </w:t>
            </w:r>
            <w:r w:rsidR="00007C63" w:rsidRPr="00007C63">
              <w:rPr>
                <w:rFonts w:ascii="Aptos" w:hAnsi="Aptos" w:cs="Arial"/>
                <w:sz w:val="20"/>
                <w:szCs w:val="20"/>
              </w:rPr>
              <w:t xml:space="preserve">Genomic characterization of a novel </w:t>
            </w:r>
            <w:proofErr w:type="spellStart"/>
            <w:r w:rsidR="00007C63" w:rsidRPr="00007C63"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 w:rsidR="00007C63" w:rsidRPr="00007C63">
              <w:rPr>
                <w:rFonts w:ascii="Aptos" w:hAnsi="Aptos" w:cs="Arial"/>
                <w:sz w:val="20"/>
                <w:szCs w:val="20"/>
              </w:rPr>
              <w:t xml:space="preserve"> infecting </w:t>
            </w:r>
            <w:proofErr w:type="spellStart"/>
            <w:r w:rsidR="00007C63" w:rsidRPr="00007C63">
              <w:rPr>
                <w:rFonts w:ascii="Aptos" w:hAnsi="Aptos" w:cs="Arial"/>
                <w:sz w:val="20"/>
                <w:szCs w:val="20"/>
              </w:rPr>
              <w:t>Ixeris</w:t>
            </w:r>
            <w:proofErr w:type="spellEnd"/>
            <w:r w:rsidR="00007C63" w:rsidRPr="00007C63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007C63" w:rsidRPr="00007C63">
              <w:rPr>
                <w:rFonts w:ascii="Aptos" w:hAnsi="Aptos" w:cs="Arial"/>
                <w:sz w:val="20"/>
                <w:szCs w:val="20"/>
              </w:rPr>
              <w:t>denticulata</w:t>
            </w:r>
            <w:proofErr w:type="spellEnd"/>
            <w:r w:rsidR="00007C63" w:rsidRPr="00007C63">
              <w:rPr>
                <w:rFonts w:ascii="Aptos" w:hAnsi="Aptos" w:cs="Arial"/>
                <w:sz w:val="20"/>
                <w:szCs w:val="20"/>
              </w:rPr>
              <w:t xml:space="preserve"> in China</w:t>
            </w:r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F30FCA">
              <w:rPr>
                <w:rFonts w:ascii="Aptos" w:hAnsi="Aptos" w:cs="Arial"/>
                <w:sz w:val="20"/>
                <w:szCs w:val="20"/>
              </w:rPr>
              <w:t>Archives of Virology</w:t>
            </w:r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="00007C63">
              <w:rPr>
                <w:rFonts w:ascii="Aptos" w:hAnsi="Aptos" w:cs="Arial"/>
                <w:sz w:val="20"/>
                <w:szCs w:val="20"/>
              </w:rPr>
              <w:t>69</w:t>
            </w:r>
            <w:r>
              <w:rPr>
                <w:rFonts w:ascii="Aptos" w:hAnsi="Aptos" w:cs="Arial"/>
                <w:sz w:val="20"/>
                <w:szCs w:val="20"/>
              </w:rPr>
              <w:t>:4</w:t>
            </w:r>
            <w:r w:rsidR="00007C63">
              <w:rPr>
                <w:rFonts w:ascii="Aptos" w:hAnsi="Aptos" w:cs="Arial"/>
                <w:sz w:val="20"/>
                <w:szCs w:val="20"/>
              </w:rPr>
              <w:t>6</w:t>
            </w:r>
            <w:r>
              <w:rPr>
                <w:rFonts w:ascii="Aptos" w:hAnsi="Aptos" w:cs="Arial"/>
                <w:sz w:val="20"/>
                <w:szCs w:val="20"/>
              </w:rPr>
              <w:t>, PMID:</w:t>
            </w:r>
            <w:r w:rsidRPr="0052554E">
              <w:rPr>
                <w:rFonts w:ascii="Aptos" w:hAnsi="Aptos" w:cs="Arial"/>
                <w:sz w:val="20"/>
                <w:szCs w:val="20"/>
              </w:rPr>
              <w:t>3</w:t>
            </w:r>
            <w:r>
              <w:rPr>
                <w:rFonts w:ascii="Aptos" w:hAnsi="Aptos" w:cs="Arial"/>
                <w:sz w:val="20"/>
                <w:szCs w:val="20"/>
              </w:rPr>
              <w:t>8</w:t>
            </w:r>
            <w:r w:rsidR="00007C63">
              <w:rPr>
                <w:rFonts w:ascii="Aptos" w:hAnsi="Aptos" w:cs="Arial"/>
                <w:sz w:val="20"/>
                <w:szCs w:val="20"/>
              </w:rPr>
              <w:t>3660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="00007C63">
              <w:rPr>
                <w:rFonts w:ascii="Aptos" w:hAnsi="Aptos" w:cs="Arial"/>
                <w:sz w:val="20"/>
                <w:szCs w:val="20"/>
              </w:rPr>
              <w:t>5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52554E">
              <w:rPr>
                <w:rFonts w:ascii="Aptos" w:hAnsi="Aptos" w:cs="Arial"/>
                <w:sz w:val="20"/>
                <w:szCs w:val="20"/>
              </w:rPr>
              <w:t>doi</w:t>
            </w:r>
            <w:r>
              <w:rPr>
                <w:rFonts w:ascii="Aptos" w:hAnsi="Aptos" w:cs="Arial"/>
                <w:sz w:val="20"/>
                <w:szCs w:val="20"/>
              </w:rPr>
              <w:t>:</w:t>
            </w:r>
            <w:r w:rsidR="00007C63" w:rsidRPr="00007C63">
              <w:rPr>
                <w:rFonts w:ascii="Aptos" w:hAnsi="Aptos" w:cs="Arial"/>
                <w:sz w:val="20"/>
                <w:szCs w:val="20"/>
              </w:rPr>
              <w:t>10.1007/s00705-024-05988-7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27FA7FF4" w14:textId="77777777" w:rsidR="0052554E" w:rsidRDefault="0052554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8F4B40A" w14:textId="77777777" w:rsidR="00B56005" w:rsidRDefault="00B56005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D1B1CCD" w14:textId="77777777" w:rsidR="00953FFE" w:rsidRPr="0052554E" w:rsidRDefault="00953FFE" w:rsidP="00DD58AA">
            <w:pPr>
              <w:rPr>
                <w:rFonts w:ascii="Aptos" w:hAnsi="Aptos"/>
                <w:sz w:val="20"/>
                <w:szCs w:val="20"/>
              </w:rPr>
            </w:pPr>
            <w:r w:rsidRPr="0052554E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168A7269" w14:textId="77777777" w:rsidR="00953FFE" w:rsidRPr="0052554E" w:rsidRDefault="00953FFE" w:rsidP="00DD58A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323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6002F835" w14:textId="4FE01593" w:rsidR="006C0F51" w:rsidRDefault="006C0F51" w:rsidP="006C0F51">
            <w:pPr>
              <w:pStyle w:val="Rientrocorpodeltesto"/>
              <w:ind w:left="0" w:firstLine="0"/>
              <w:rPr>
                <w:rFonts w:ascii="Aptos" w:hAnsi="Aptos" w:cs="Arial"/>
                <w:b/>
                <w:iCs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  <w:p w14:paraId="6330BE4B" w14:textId="0BBBFB30" w:rsidR="0025776A" w:rsidRDefault="000448DF" w:rsidP="006C0F51">
            <w:pPr>
              <w:pStyle w:val="Rientrocorpodeltesto"/>
              <w:ind w:left="0" w:firstLine="0"/>
              <w:rPr>
                <w:rFonts w:ascii="Aptos" w:hAnsi="Aptos"/>
                <w:b/>
                <w:iCs/>
                <w:color w:val="0070C0"/>
                <w:sz w:val="20"/>
              </w:rPr>
            </w:pPr>
            <w:r>
              <w:rPr>
                <w:rFonts w:ascii="Aptos" w:hAnsi="Aptos"/>
                <w:b/>
                <w:iCs/>
                <w:noProof/>
                <w:color w:val="0070C0"/>
                <w:sz w:val="20"/>
              </w:rPr>
              <w:lastRenderedPageBreak/>
              <w:drawing>
                <wp:inline distT="0" distB="0" distL="0" distR="0" wp14:anchorId="45A01F61" wp14:editId="50D0496B">
                  <wp:extent cx="4466590" cy="8124825"/>
                  <wp:effectExtent l="0" t="0" r="0" b="0"/>
                  <wp:docPr id="519262635" name="Imagen 3" descr="Diagra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262635" name="Imagen 3" descr="Diagrama&#10;&#10;Descripción generada automáticament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6590" cy="812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4BC6D2" w14:textId="20D138F1" w:rsidR="005B79EA" w:rsidRDefault="005B79EA" w:rsidP="005B79EA">
            <w:pPr>
              <w:rPr>
                <w:rFonts w:ascii="Aptos" w:hAnsi="Aptos" w:cs="Arial"/>
                <w:sz w:val="20"/>
                <w:szCs w:val="20"/>
              </w:rPr>
            </w:pPr>
            <w:r w:rsidRPr="005B79EA">
              <w:rPr>
                <w:rFonts w:ascii="Aptos" w:hAnsi="Aptos" w:cs="Arial"/>
                <w:b/>
                <w:sz w:val="20"/>
                <w:szCs w:val="20"/>
              </w:rPr>
              <w:t>Figure 1</w:t>
            </w:r>
            <w:r w:rsidRPr="005B79EA">
              <w:rPr>
                <w:rFonts w:ascii="Aptos" w:hAnsi="Aptos" w:cs="Arial"/>
                <w:bCs/>
                <w:sz w:val="20"/>
                <w:szCs w:val="20"/>
              </w:rPr>
              <w:t>. </w:t>
            </w:r>
            <w:r w:rsidR="00007C63" w:rsidRPr="00007C63">
              <w:rPr>
                <w:rFonts w:ascii="Aptos" w:hAnsi="Aptos" w:cs="Arial"/>
                <w:bCs/>
                <w:sz w:val="20"/>
                <w:szCs w:val="20"/>
              </w:rPr>
              <w:t xml:space="preserve">Maximum-likelihood phylogenetic tree based on amino acid sequence alignments of the complete L gene </w:t>
            </w:r>
            <w:r w:rsidR="00007C63">
              <w:rPr>
                <w:rFonts w:ascii="Aptos" w:hAnsi="Aptos" w:cs="Arial"/>
                <w:bCs/>
                <w:sz w:val="20"/>
                <w:szCs w:val="20"/>
              </w:rPr>
              <w:t xml:space="preserve">of all </w:t>
            </w:r>
            <w:proofErr w:type="spellStart"/>
            <w:r w:rsidR="00007C63" w:rsidRPr="00007C63">
              <w:rPr>
                <w:rFonts w:ascii="Aptos" w:hAnsi="Aptos" w:cs="Arial"/>
                <w:bCs/>
                <w:sz w:val="20"/>
                <w:szCs w:val="20"/>
              </w:rPr>
              <w:t>cytorhabdoviruses</w:t>
            </w:r>
            <w:proofErr w:type="spellEnd"/>
            <w:r w:rsidR="00007C63" w:rsidRPr="00007C63">
              <w:rPr>
                <w:rFonts w:ascii="Aptos" w:hAnsi="Aptos" w:cs="Arial"/>
                <w:bCs/>
                <w:sz w:val="20"/>
                <w:szCs w:val="20"/>
              </w:rPr>
              <w:t xml:space="preserve"> reported so far constructed with the WAG + G + F model. The scale bar indicates the number of substitutions per site. Bootstrap values following 1000 replicates are given at the nodes, but only the values above 50% are shown. </w:t>
            </w:r>
            <w:r w:rsidR="00007C63" w:rsidRPr="00B81FC8">
              <w:rPr>
                <w:rFonts w:ascii="Aptos" w:hAnsi="Aptos" w:cs="Arial"/>
                <w:bCs/>
                <w:sz w:val="20"/>
                <w:szCs w:val="20"/>
              </w:rPr>
              <w:t xml:space="preserve">The </w:t>
            </w:r>
            <w:r w:rsidR="00D519AE" w:rsidRPr="00B81FC8">
              <w:rPr>
                <w:rFonts w:ascii="Aptos" w:hAnsi="Aptos" w:cs="Arial"/>
                <w:bCs/>
                <w:sz w:val="20"/>
                <w:szCs w:val="20"/>
              </w:rPr>
              <w:t>recently identified viruses [1]</w:t>
            </w:r>
            <w:r w:rsidR="00007C63" w:rsidRPr="00007C63">
              <w:rPr>
                <w:rFonts w:ascii="Aptos" w:hAnsi="Aptos" w:cs="Arial"/>
                <w:bCs/>
                <w:sz w:val="20"/>
                <w:szCs w:val="20"/>
              </w:rPr>
              <w:t xml:space="preserve"> are noted with green, red</w:t>
            </w:r>
            <w:r w:rsidR="00007C63">
              <w:rPr>
                <w:rFonts w:ascii="Aptos" w:hAnsi="Aptos" w:cs="Arial"/>
                <w:bCs/>
                <w:sz w:val="20"/>
                <w:szCs w:val="20"/>
              </w:rPr>
              <w:t xml:space="preserve">, and </w:t>
            </w:r>
            <w:r w:rsidR="00007C63" w:rsidRPr="00007C63">
              <w:rPr>
                <w:rFonts w:ascii="Aptos" w:hAnsi="Aptos" w:cs="Arial"/>
                <w:bCs/>
                <w:sz w:val="20"/>
                <w:szCs w:val="20"/>
              </w:rPr>
              <w:t xml:space="preserve">violet rectangles according to </w:t>
            </w:r>
            <w:r w:rsidR="00B81FC8">
              <w:rPr>
                <w:rFonts w:ascii="Aptos" w:hAnsi="Aptos" w:cs="Arial"/>
                <w:bCs/>
                <w:sz w:val="20"/>
                <w:szCs w:val="20"/>
              </w:rPr>
              <w:t xml:space="preserve">the </w:t>
            </w:r>
            <w:r w:rsidR="00007C63" w:rsidRPr="00007C63">
              <w:rPr>
                <w:rFonts w:ascii="Aptos" w:hAnsi="Aptos" w:cs="Arial"/>
                <w:bCs/>
                <w:sz w:val="20"/>
                <w:szCs w:val="20"/>
              </w:rPr>
              <w:t xml:space="preserve">proposed genus membership. </w:t>
            </w:r>
            <w:proofErr w:type="spellStart"/>
            <w:r w:rsidR="00007C63" w:rsidRPr="00007C63">
              <w:rPr>
                <w:rFonts w:ascii="Aptos" w:hAnsi="Aptos" w:cs="Arial"/>
                <w:bCs/>
                <w:sz w:val="20"/>
                <w:szCs w:val="20"/>
              </w:rPr>
              <w:t>Alphanucleorhabdoviruses</w:t>
            </w:r>
            <w:proofErr w:type="spellEnd"/>
            <w:r w:rsidR="00007C63">
              <w:rPr>
                <w:rFonts w:ascii="Aptos" w:hAnsi="Aptos" w:cs="Arial"/>
                <w:bCs/>
                <w:sz w:val="20"/>
                <w:szCs w:val="20"/>
              </w:rPr>
              <w:t xml:space="preserve"> </w:t>
            </w:r>
            <w:r w:rsidR="00007C63" w:rsidRPr="00007C63">
              <w:rPr>
                <w:rFonts w:ascii="Aptos" w:hAnsi="Aptos" w:cs="Arial"/>
                <w:bCs/>
                <w:sz w:val="20"/>
                <w:szCs w:val="20"/>
              </w:rPr>
              <w:t>were used as outgroup.</w:t>
            </w:r>
          </w:p>
          <w:p w14:paraId="7D485283" w14:textId="18ED2FC7" w:rsidR="005B79EA" w:rsidRDefault="00710F3E" w:rsidP="005B79E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5E4EB40B" wp14:editId="23F8FE36">
                  <wp:extent cx="5926455" cy="8220075"/>
                  <wp:effectExtent l="0" t="0" r="0" b="0"/>
                  <wp:docPr id="685493968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493968" name="Imagen 685493968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6455" cy="822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35515F" w14:textId="77777777" w:rsidR="005B79EA" w:rsidRDefault="005B79EA" w:rsidP="005B79E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4B81820" w14:textId="02FF7358" w:rsidR="00F4764E" w:rsidRDefault="00F4764E" w:rsidP="00F4764E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F4764E">
              <w:rPr>
                <w:rFonts w:ascii="Aptos" w:hAnsi="Aptos" w:cs="Arial"/>
                <w:b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sz w:val="20"/>
                <w:szCs w:val="20"/>
              </w:rPr>
              <w:t>2</w:t>
            </w:r>
            <w:r w:rsidRPr="00F4764E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="00764D36" w:rsidRPr="00764D36">
              <w:rPr>
                <w:rFonts w:ascii="Aptos" w:hAnsi="Aptos" w:cs="Arial"/>
                <w:bCs/>
                <w:sz w:val="20"/>
                <w:szCs w:val="20"/>
              </w:rPr>
              <w:t xml:space="preserve">(A): An inset of the maximum-likelihood phylogenetic tree shown in Figure 1 was cropped to show those viruses included in the proposed genus </w:t>
            </w:r>
            <w:proofErr w:type="spellStart"/>
            <w:r w:rsidR="00764D36" w:rsidRPr="00764D36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764D36" w:rsidRPr="00764D36">
              <w:rPr>
                <w:rFonts w:ascii="Aptos" w:hAnsi="Aptos" w:cs="Arial"/>
                <w:bCs/>
                <w:sz w:val="20"/>
                <w:szCs w:val="20"/>
              </w:rPr>
              <w:t>. Th</w:t>
            </w:r>
            <w:r w:rsidR="00764D36">
              <w:rPr>
                <w:rFonts w:ascii="Aptos" w:hAnsi="Aptos" w:cs="Arial"/>
                <w:bCs/>
                <w:sz w:val="20"/>
                <w:szCs w:val="20"/>
              </w:rPr>
              <w:t>ose</w:t>
            </w:r>
            <w:r w:rsidR="00764D36" w:rsidRPr="00764D36">
              <w:rPr>
                <w:rFonts w:ascii="Aptos" w:hAnsi="Aptos" w:cs="Arial"/>
                <w:bCs/>
                <w:sz w:val="20"/>
                <w:szCs w:val="20"/>
              </w:rPr>
              <w:t xml:space="preserve"> viruses </w:t>
            </w:r>
            <w:r w:rsidR="00764D36" w:rsidRPr="00F4764E">
              <w:rPr>
                <w:rFonts w:ascii="Aptos" w:hAnsi="Aptos" w:cs="Arial"/>
                <w:bCs/>
                <w:sz w:val="20"/>
                <w:szCs w:val="20"/>
              </w:rPr>
              <w:t>potentially belonging to the new species</w:t>
            </w:r>
            <w:r w:rsidR="00764D36" w:rsidRPr="00764D36">
              <w:rPr>
                <w:rFonts w:ascii="Aptos" w:hAnsi="Aptos" w:cs="Arial"/>
                <w:bCs/>
                <w:sz w:val="20"/>
                <w:szCs w:val="20"/>
              </w:rPr>
              <w:t xml:space="preserve"> are noted with green squares. (B): genomic organization of the viral sequences used in the phylogeny.</w:t>
            </w:r>
          </w:p>
          <w:p w14:paraId="45DB0D3F" w14:textId="77777777" w:rsidR="00B763BC" w:rsidRDefault="00B763BC" w:rsidP="00F4764E">
            <w:pPr>
              <w:rPr>
                <w:rFonts w:ascii="Aptos" w:hAnsi="Aptos" w:cs="Arial"/>
                <w:bCs/>
                <w:sz w:val="20"/>
                <w:szCs w:val="20"/>
              </w:rPr>
            </w:pPr>
          </w:p>
          <w:p w14:paraId="7BD10892" w14:textId="5FDD7691" w:rsidR="00B11396" w:rsidRDefault="00F3437D" w:rsidP="00764D36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noProof/>
                <w:sz w:val="20"/>
                <w:szCs w:val="20"/>
              </w:rPr>
              <w:drawing>
                <wp:inline distT="0" distB="0" distL="0" distR="0" wp14:anchorId="4E1A8BC4" wp14:editId="1CFA0F75">
                  <wp:extent cx="5926455" cy="8191500"/>
                  <wp:effectExtent l="0" t="0" r="0" b="0"/>
                  <wp:docPr id="258860683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860683" name="Imagen 25886068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6455" cy="819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1BD192" w14:textId="77777777" w:rsidR="001A4425" w:rsidRDefault="001A4425" w:rsidP="00764D36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51093086" w14:textId="3843911A" w:rsidR="00764D36" w:rsidRDefault="00764D36" w:rsidP="00764D36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F4764E">
              <w:rPr>
                <w:rFonts w:ascii="Aptos" w:hAnsi="Aptos" w:cs="Arial"/>
                <w:b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sz w:val="20"/>
                <w:szCs w:val="20"/>
              </w:rPr>
              <w:t>3</w:t>
            </w:r>
            <w:r w:rsidRPr="00F4764E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764D36">
              <w:rPr>
                <w:rFonts w:ascii="Aptos" w:hAnsi="Aptos" w:cs="Arial"/>
                <w:bCs/>
                <w:sz w:val="20"/>
                <w:szCs w:val="20"/>
              </w:rPr>
              <w:t xml:space="preserve">(A): An inset of the maximum-likelihood phylogenetic tree shown in Figure 1 was cropped to show those viruses included in the proposed genus </w:t>
            </w:r>
            <w:proofErr w:type="spellStart"/>
            <w:r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Bet</w:t>
            </w:r>
            <w:r w:rsidRPr="00764D36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acytorhabdovirus</w:t>
            </w:r>
            <w:proofErr w:type="spellEnd"/>
            <w:r w:rsidRPr="00764D36">
              <w:rPr>
                <w:rFonts w:ascii="Aptos" w:hAnsi="Aptos" w:cs="Arial"/>
                <w:bCs/>
                <w:sz w:val="20"/>
                <w:szCs w:val="20"/>
              </w:rPr>
              <w:t>. Th</w:t>
            </w:r>
            <w:r>
              <w:rPr>
                <w:rFonts w:ascii="Aptos" w:hAnsi="Aptos" w:cs="Arial"/>
                <w:bCs/>
                <w:sz w:val="20"/>
                <w:szCs w:val="20"/>
              </w:rPr>
              <w:t>ose</w:t>
            </w:r>
            <w:r w:rsidRPr="00764D36">
              <w:rPr>
                <w:rFonts w:ascii="Aptos" w:hAnsi="Aptos" w:cs="Arial"/>
                <w:bCs/>
                <w:sz w:val="20"/>
                <w:szCs w:val="20"/>
              </w:rPr>
              <w:t xml:space="preserve"> viruses </w:t>
            </w:r>
            <w:r w:rsidRPr="00F4764E">
              <w:rPr>
                <w:rFonts w:ascii="Aptos" w:hAnsi="Aptos" w:cs="Arial"/>
                <w:bCs/>
                <w:sz w:val="20"/>
                <w:szCs w:val="20"/>
              </w:rPr>
              <w:t>potentially belonging to the new species</w:t>
            </w:r>
            <w:r w:rsidRPr="00764D36">
              <w:rPr>
                <w:rFonts w:ascii="Aptos" w:hAnsi="Aptos" w:cs="Arial"/>
                <w:bCs/>
                <w:sz w:val="20"/>
                <w:szCs w:val="20"/>
              </w:rPr>
              <w:t xml:space="preserve"> are noted with </w:t>
            </w:r>
            <w:r>
              <w:rPr>
                <w:rFonts w:ascii="Aptos" w:hAnsi="Aptos" w:cs="Arial"/>
                <w:bCs/>
                <w:sz w:val="20"/>
                <w:szCs w:val="20"/>
              </w:rPr>
              <w:t>red</w:t>
            </w:r>
            <w:r w:rsidRPr="00764D36">
              <w:rPr>
                <w:rFonts w:ascii="Aptos" w:hAnsi="Aptos" w:cs="Arial"/>
                <w:bCs/>
                <w:sz w:val="20"/>
                <w:szCs w:val="20"/>
              </w:rPr>
              <w:t xml:space="preserve"> squares. (B): genomic organization of the viral sequences used in the phylogeny.</w:t>
            </w:r>
          </w:p>
          <w:p w14:paraId="58BAFD4F" w14:textId="4C8D7C1E" w:rsidR="00B763BC" w:rsidRDefault="00B763BC" w:rsidP="00F4764E">
            <w:pPr>
              <w:rPr>
                <w:rFonts w:ascii="Aptos" w:hAnsi="Aptos" w:cs="Arial"/>
                <w:bCs/>
                <w:sz w:val="20"/>
                <w:szCs w:val="20"/>
              </w:rPr>
            </w:pPr>
          </w:p>
          <w:p w14:paraId="3321A083" w14:textId="77777777" w:rsidR="001F0ED4" w:rsidRDefault="001F0ED4" w:rsidP="00F4764E">
            <w:pPr>
              <w:rPr>
                <w:rFonts w:ascii="Aptos" w:hAnsi="Aptos" w:cs="Arial"/>
                <w:bCs/>
                <w:sz w:val="20"/>
                <w:szCs w:val="20"/>
              </w:rPr>
            </w:pPr>
          </w:p>
          <w:p w14:paraId="1D29255F" w14:textId="58D484E0" w:rsidR="001F0ED4" w:rsidRDefault="001F0ED4" w:rsidP="00F4764E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noProof/>
                <w:sz w:val="20"/>
                <w:szCs w:val="20"/>
              </w:rPr>
              <w:drawing>
                <wp:inline distT="0" distB="0" distL="0" distR="0" wp14:anchorId="6BFA7444" wp14:editId="5F72B821">
                  <wp:extent cx="5926455" cy="2952115"/>
                  <wp:effectExtent l="0" t="0" r="0" b="0"/>
                  <wp:docPr id="1768207972" name="Imagen 4" descr="Gráfico, Gráfico de barras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8207972" name="Imagen 4" descr="Gráfico, Gráfico de barras&#10;&#10;Descripción generada automáticamente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6455" cy="2952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975E97" w14:textId="1055AD20" w:rsidR="00764D36" w:rsidRDefault="00764D36" w:rsidP="00764D36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F4764E">
              <w:rPr>
                <w:rFonts w:ascii="Aptos" w:hAnsi="Aptos" w:cs="Arial"/>
                <w:b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sz w:val="20"/>
                <w:szCs w:val="20"/>
              </w:rPr>
              <w:t>4</w:t>
            </w:r>
            <w:r w:rsidRPr="00F4764E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764D36">
              <w:rPr>
                <w:rFonts w:ascii="Aptos" w:hAnsi="Aptos" w:cs="Arial"/>
                <w:bCs/>
                <w:sz w:val="20"/>
                <w:szCs w:val="20"/>
              </w:rPr>
              <w:t xml:space="preserve">(A): An inset of the maximum-likelihood phylogenetic tree shown in Figure 1 was cropped to show those viruses included in the proposed genus </w:t>
            </w:r>
            <w:proofErr w:type="spellStart"/>
            <w:r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Gamm</w:t>
            </w:r>
            <w:r w:rsidRPr="00764D36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acytorhabdovirus</w:t>
            </w:r>
            <w:proofErr w:type="spellEnd"/>
            <w:r w:rsidRPr="00764D36">
              <w:rPr>
                <w:rFonts w:ascii="Aptos" w:hAnsi="Aptos" w:cs="Arial"/>
                <w:bCs/>
                <w:sz w:val="20"/>
                <w:szCs w:val="20"/>
              </w:rPr>
              <w:t>. Th</w:t>
            </w:r>
            <w:r>
              <w:rPr>
                <w:rFonts w:ascii="Aptos" w:hAnsi="Aptos" w:cs="Arial"/>
                <w:bCs/>
                <w:sz w:val="20"/>
                <w:szCs w:val="20"/>
              </w:rPr>
              <w:t>ose</w:t>
            </w:r>
            <w:r w:rsidRPr="00764D36">
              <w:rPr>
                <w:rFonts w:ascii="Aptos" w:hAnsi="Aptos" w:cs="Arial"/>
                <w:bCs/>
                <w:sz w:val="20"/>
                <w:szCs w:val="20"/>
              </w:rPr>
              <w:t xml:space="preserve"> viruses </w:t>
            </w:r>
            <w:r w:rsidRPr="00F4764E">
              <w:rPr>
                <w:rFonts w:ascii="Aptos" w:hAnsi="Aptos" w:cs="Arial"/>
                <w:bCs/>
                <w:sz w:val="20"/>
                <w:szCs w:val="20"/>
              </w:rPr>
              <w:t>potentially belonging to the new species</w:t>
            </w:r>
            <w:r w:rsidRPr="00764D36">
              <w:rPr>
                <w:rFonts w:ascii="Aptos" w:hAnsi="Aptos" w:cs="Arial"/>
                <w:bCs/>
                <w:sz w:val="20"/>
                <w:szCs w:val="20"/>
              </w:rPr>
              <w:t xml:space="preserve"> are noted with </w:t>
            </w:r>
            <w:r>
              <w:rPr>
                <w:rFonts w:ascii="Aptos" w:hAnsi="Aptos" w:cs="Arial"/>
                <w:bCs/>
                <w:sz w:val="20"/>
                <w:szCs w:val="20"/>
              </w:rPr>
              <w:t>violet</w:t>
            </w:r>
            <w:r w:rsidRPr="00764D36">
              <w:rPr>
                <w:rFonts w:ascii="Aptos" w:hAnsi="Aptos" w:cs="Arial"/>
                <w:bCs/>
                <w:sz w:val="20"/>
                <w:szCs w:val="20"/>
              </w:rPr>
              <w:t xml:space="preserve"> squares. (B): genomic organization of the viral sequences used in the phylogeny.</w:t>
            </w:r>
          </w:p>
          <w:p w14:paraId="6209A85C" w14:textId="77777777" w:rsidR="00B763BC" w:rsidRDefault="00B763BC" w:rsidP="00B763BC">
            <w:pPr>
              <w:rPr>
                <w:rFonts w:ascii="Aptos" w:hAnsi="Aptos" w:cs="Arial"/>
                <w:sz w:val="20"/>
                <w:szCs w:val="20"/>
              </w:rPr>
            </w:pPr>
          </w:p>
          <w:p w14:paraId="5FC01F64" w14:textId="77777777" w:rsidR="00B763BC" w:rsidRPr="005B79EA" w:rsidRDefault="00B763BC" w:rsidP="00B763BC">
            <w:pPr>
              <w:rPr>
                <w:rFonts w:ascii="Aptos" w:hAnsi="Aptos" w:cs="Arial"/>
                <w:sz w:val="20"/>
                <w:szCs w:val="20"/>
              </w:rPr>
            </w:pPr>
          </w:p>
          <w:p w14:paraId="1B81EA63" w14:textId="77777777" w:rsidR="00B763BC" w:rsidRPr="00F4764E" w:rsidRDefault="00B763BC" w:rsidP="00F4764E">
            <w:pPr>
              <w:rPr>
                <w:rFonts w:ascii="Aptos" w:hAnsi="Aptos" w:cs="Arial"/>
                <w:bCs/>
                <w:sz w:val="20"/>
                <w:szCs w:val="20"/>
              </w:rPr>
            </w:pPr>
          </w:p>
          <w:p w14:paraId="657A49E4" w14:textId="77777777" w:rsidR="005B79EA" w:rsidRPr="005B79EA" w:rsidRDefault="005B79EA" w:rsidP="005B79E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9E278D1" w14:textId="3EA7E489" w:rsidR="00DA3F49" w:rsidRPr="006C0F51" w:rsidRDefault="00DA3F49" w:rsidP="006C0F51">
            <w:pPr>
              <w:pStyle w:val="Rientrocorpodeltesto"/>
              <w:ind w:left="0" w:firstLine="0"/>
              <w:rPr>
                <w:rFonts w:ascii="Aptos" w:hAnsi="Aptos"/>
                <w:color w:val="0070C0"/>
                <w:sz w:val="20"/>
              </w:rPr>
            </w:pPr>
          </w:p>
        </w:tc>
      </w:tr>
    </w:tbl>
    <w:p w14:paraId="273D32FE" w14:textId="1E03098B" w:rsidR="00953FFE" w:rsidRPr="006C0F51" w:rsidRDefault="00953FFE" w:rsidP="00DD58AA">
      <w:pPr>
        <w:rPr>
          <w:color w:val="808080" w:themeColor="background1" w:themeShade="80"/>
        </w:rPr>
      </w:pPr>
    </w:p>
    <w:p w14:paraId="5556E8C1" w14:textId="0875B7F7" w:rsidR="00A174CC" w:rsidRPr="00F110F7" w:rsidRDefault="00A174CC" w:rsidP="00C95FB7">
      <w:pPr>
        <w:spacing w:before="120" w:after="120"/>
        <w:rPr>
          <w:rFonts w:ascii="Aptos" w:hAnsi="Aptos"/>
          <w:color w:val="0070C0"/>
        </w:rPr>
      </w:pPr>
    </w:p>
    <w:sectPr w:rsidR="00A174CC" w:rsidRPr="00F110F7" w:rsidSect="009E05FD">
      <w:headerReference w:type="default" r:id="rId15"/>
      <w:footerReference w:type="default" r:id="rId16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149D9" w14:textId="77777777" w:rsidR="006C3CDD" w:rsidRDefault="006C3CDD">
      <w:r>
        <w:separator/>
      </w:r>
    </w:p>
  </w:endnote>
  <w:endnote w:type="continuationSeparator" w:id="0">
    <w:p w14:paraId="53B21234" w14:textId="77777777" w:rsidR="006C3CDD" w:rsidRDefault="006C3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Pidipagina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989A3" w14:textId="77777777" w:rsidR="006C3CDD" w:rsidRDefault="006C3CDD">
      <w:r>
        <w:separator/>
      </w:r>
    </w:p>
  </w:footnote>
  <w:footnote w:type="continuationSeparator" w:id="0">
    <w:p w14:paraId="51C8C41D" w14:textId="77777777" w:rsidR="006C3CDD" w:rsidRDefault="006C3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9B9DBBA" w:rsidR="00F911F1" w:rsidRPr="00F110F7" w:rsidRDefault="00ED4569" w:rsidP="00AD5A3A">
    <w:pPr>
      <w:pStyle w:val="Intestazione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F5C97"/>
    <w:multiLevelType w:val="hybridMultilevel"/>
    <w:tmpl w:val="A8FE8A9C"/>
    <w:lvl w:ilvl="0" w:tplc="23E42D5A">
      <w:start w:val="1"/>
      <w:numFmt w:val="bullet"/>
      <w:lvlText w:val="•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CCC04C">
      <w:start w:val="1"/>
      <w:numFmt w:val="bullet"/>
      <w:lvlText w:val="o"/>
      <w:lvlJc w:val="left"/>
      <w:pPr>
        <w:ind w:left="1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2839B8">
      <w:start w:val="1"/>
      <w:numFmt w:val="bullet"/>
      <w:lvlText w:val="▪"/>
      <w:lvlJc w:val="left"/>
      <w:pPr>
        <w:ind w:left="1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4AFC4E">
      <w:start w:val="1"/>
      <w:numFmt w:val="bullet"/>
      <w:lvlText w:val="•"/>
      <w:lvlJc w:val="left"/>
      <w:pPr>
        <w:ind w:left="2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725F66">
      <w:start w:val="1"/>
      <w:numFmt w:val="bullet"/>
      <w:lvlText w:val="o"/>
      <w:lvlJc w:val="left"/>
      <w:pPr>
        <w:ind w:left="3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1CE492">
      <w:start w:val="1"/>
      <w:numFmt w:val="bullet"/>
      <w:lvlText w:val="▪"/>
      <w:lvlJc w:val="left"/>
      <w:pPr>
        <w:ind w:left="4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EA3A96">
      <w:start w:val="1"/>
      <w:numFmt w:val="bullet"/>
      <w:lvlText w:val="•"/>
      <w:lvlJc w:val="left"/>
      <w:pPr>
        <w:ind w:left="4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385B10">
      <w:start w:val="1"/>
      <w:numFmt w:val="bullet"/>
      <w:lvlText w:val="o"/>
      <w:lvlJc w:val="left"/>
      <w:pPr>
        <w:ind w:left="5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7833D8">
      <w:start w:val="1"/>
      <w:numFmt w:val="bullet"/>
      <w:lvlText w:val="▪"/>
      <w:lvlJc w:val="left"/>
      <w:pPr>
        <w:ind w:left="6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93524F"/>
    <w:multiLevelType w:val="hybridMultilevel"/>
    <w:tmpl w:val="B77C900A"/>
    <w:lvl w:ilvl="0" w:tplc="72F825A0">
      <w:start w:val="1"/>
      <w:numFmt w:val="bullet"/>
      <w:lvlText w:val="•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B6D636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FEDFFC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78D544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D6B988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241BAE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E6B68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26BF74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22129C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341939"/>
    <w:multiLevelType w:val="hybridMultilevel"/>
    <w:tmpl w:val="97725D7E"/>
    <w:lvl w:ilvl="0" w:tplc="1AACBA0A">
      <w:start w:val="1"/>
      <w:numFmt w:val="bullet"/>
      <w:lvlText w:val="•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327A8C">
      <w:start w:val="1"/>
      <w:numFmt w:val="bullet"/>
      <w:lvlText w:val="o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1818A2">
      <w:start w:val="1"/>
      <w:numFmt w:val="bullet"/>
      <w:lvlText w:val="▪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6C5252">
      <w:start w:val="1"/>
      <w:numFmt w:val="bullet"/>
      <w:lvlText w:val="•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7A98EC">
      <w:start w:val="1"/>
      <w:numFmt w:val="bullet"/>
      <w:lvlText w:val="o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3291EC">
      <w:start w:val="1"/>
      <w:numFmt w:val="bullet"/>
      <w:lvlText w:val="▪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F6A844">
      <w:start w:val="1"/>
      <w:numFmt w:val="bullet"/>
      <w:lvlText w:val="•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94841C">
      <w:start w:val="1"/>
      <w:numFmt w:val="bullet"/>
      <w:lvlText w:val="o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E2BE94">
      <w:start w:val="1"/>
      <w:numFmt w:val="bullet"/>
      <w:lvlText w:val="▪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191775"/>
    <w:multiLevelType w:val="hybridMultilevel"/>
    <w:tmpl w:val="DF94EDC8"/>
    <w:lvl w:ilvl="0" w:tplc="C9A66F08">
      <w:start w:val="1"/>
      <w:numFmt w:val="upp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F1C69"/>
    <w:multiLevelType w:val="hybridMultilevel"/>
    <w:tmpl w:val="DEA6473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AC6580"/>
    <w:multiLevelType w:val="hybridMultilevel"/>
    <w:tmpl w:val="F92EECE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94261500">
    <w:abstractNumId w:val="3"/>
  </w:num>
  <w:num w:numId="2" w16cid:durableId="27729093">
    <w:abstractNumId w:val="9"/>
  </w:num>
  <w:num w:numId="3" w16cid:durableId="1410736950">
    <w:abstractNumId w:val="4"/>
  </w:num>
  <w:num w:numId="4" w16cid:durableId="311178109">
    <w:abstractNumId w:val="5"/>
  </w:num>
  <w:num w:numId="5" w16cid:durableId="20166825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5750036">
    <w:abstractNumId w:val="8"/>
  </w:num>
  <w:num w:numId="7" w16cid:durableId="340278715">
    <w:abstractNumId w:val="7"/>
  </w:num>
  <w:num w:numId="8" w16cid:durableId="908268280">
    <w:abstractNumId w:val="2"/>
  </w:num>
  <w:num w:numId="9" w16cid:durableId="388655436">
    <w:abstractNumId w:val="1"/>
  </w:num>
  <w:num w:numId="10" w16cid:durableId="35127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7C63"/>
    <w:rsid w:val="00013116"/>
    <w:rsid w:val="0001712C"/>
    <w:rsid w:val="00017A33"/>
    <w:rsid w:val="00017BF9"/>
    <w:rsid w:val="000201D2"/>
    <w:rsid w:val="00020C2C"/>
    <w:rsid w:val="000210ED"/>
    <w:rsid w:val="00021F4E"/>
    <w:rsid w:val="00032C53"/>
    <w:rsid w:val="00035A87"/>
    <w:rsid w:val="000405A7"/>
    <w:rsid w:val="00041E9E"/>
    <w:rsid w:val="000448DF"/>
    <w:rsid w:val="000449DB"/>
    <w:rsid w:val="000523AB"/>
    <w:rsid w:val="000542E1"/>
    <w:rsid w:val="000563A5"/>
    <w:rsid w:val="00060DF2"/>
    <w:rsid w:val="0008012E"/>
    <w:rsid w:val="00082F3A"/>
    <w:rsid w:val="00083312"/>
    <w:rsid w:val="00091126"/>
    <w:rsid w:val="000A0AB5"/>
    <w:rsid w:val="000A1056"/>
    <w:rsid w:val="000A12EA"/>
    <w:rsid w:val="000A146A"/>
    <w:rsid w:val="000A16CA"/>
    <w:rsid w:val="000A1BFB"/>
    <w:rsid w:val="000A22A7"/>
    <w:rsid w:val="000A56F6"/>
    <w:rsid w:val="000A7027"/>
    <w:rsid w:val="000B38E6"/>
    <w:rsid w:val="000B5D78"/>
    <w:rsid w:val="000B6878"/>
    <w:rsid w:val="000B6906"/>
    <w:rsid w:val="000C0671"/>
    <w:rsid w:val="000C3902"/>
    <w:rsid w:val="000C7879"/>
    <w:rsid w:val="000D4A05"/>
    <w:rsid w:val="000D7D5C"/>
    <w:rsid w:val="000E1C40"/>
    <w:rsid w:val="000E5C08"/>
    <w:rsid w:val="000E7F28"/>
    <w:rsid w:val="000F2764"/>
    <w:rsid w:val="000F27F0"/>
    <w:rsid w:val="000F3713"/>
    <w:rsid w:val="000F511B"/>
    <w:rsid w:val="000F51F4"/>
    <w:rsid w:val="000F7067"/>
    <w:rsid w:val="000F7A4D"/>
    <w:rsid w:val="00101BBB"/>
    <w:rsid w:val="00107CDC"/>
    <w:rsid w:val="001133FE"/>
    <w:rsid w:val="00113EDB"/>
    <w:rsid w:val="001177FC"/>
    <w:rsid w:val="00117C72"/>
    <w:rsid w:val="00120D96"/>
    <w:rsid w:val="0012147F"/>
    <w:rsid w:val="00130650"/>
    <w:rsid w:val="0013113D"/>
    <w:rsid w:val="001322FC"/>
    <w:rsid w:val="00137C0D"/>
    <w:rsid w:val="00137C33"/>
    <w:rsid w:val="00154081"/>
    <w:rsid w:val="00155102"/>
    <w:rsid w:val="00155C79"/>
    <w:rsid w:val="00166EDB"/>
    <w:rsid w:val="00171083"/>
    <w:rsid w:val="00172351"/>
    <w:rsid w:val="00176B8C"/>
    <w:rsid w:val="00181CF4"/>
    <w:rsid w:val="00195D39"/>
    <w:rsid w:val="00196097"/>
    <w:rsid w:val="001A4425"/>
    <w:rsid w:val="001A77BE"/>
    <w:rsid w:val="001A7A2B"/>
    <w:rsid w:val="001B3366"/>
    <w:rsid w:val="001B37CF"/>
    <w:rsid w:val="001B6239"/>
    <w:rsid w:val="001C23A7"/>
    <w:rsid w:val="001C7A1B"/>
    <w:rsid w:val="001D01CB"/>
    <w:rsid w:val="001D194C"/>
    <w:rsid w:val="001D2CA4"/>
    <w:rsid w:val="001D3369"/>
    <w:rsid w:val="001D397A"/>
    <w:rsid w:val="001D3E3E"/>
    <w:rsid w:val="001D5EA8"/>
    <w:rsid w:val="001D69AD"/>
    <w:rsid w:val="001E0358"/>
    <w:rsid w:val="001E0AC2"/>
    <w:rsid w:val="001F0D0F"/>
    <w:rsid w:val="001F0ED4"/>
    <w:rsid w:val="001F10D9"/>
    <w:rsid w:val="001F70D5"/>
    <w:rsid w:val="00205B2B"/>
    <w:rsid w:val="00205F9C"/>
    <w:rsid w:val="00210618"/>
    <w:rsid w:val="00220A26"/>
    <w:rsid w:val="002300DE"/>
    <w:rsid w:val="002312CE"/>
    <w:rsid w:val="0023149A"/>
    <w:rsid w:val="00232E31"/>
    <w:rsid w:val="0023396D"/>
    <w:rsid w:val="0023614D"/>
    <w:rsid w:val="0023696B"/>
    <w:rsid w:val="00236C8F"/>
    <w:rsid w:val="00237884"/>
    <w:rsid w:val="00237910"/>
    <w:rsid w:val="0024043A"/>
    <w:rsid w:val="00240465"/>
    <w:rsid w:val="00241CA9"/>
    <w:rsid w:val="0025498B"/>
    <w:rsid w:val="0025776A"/>
    <w:rsid w:val="00261073"/>
    <w:rsid w:val="00273642"/>
    <w:rsid w:val="00274632"/>
    <w:rsid w:val="002765E2"/>
    <w:rsid w:val="00282408"/>
    <w:rsid w:val="00283094"/>
    <w:rsid w:val="00287B8B"/>
    <w:rsid w:val="0029083C"/>
    <w:rsid w:val="00291037"/>
    <w:rsid w:val="002915C6"/>
    <w:rsid w:val="00291DDD"/>
    <w:rsid w:val="002947F6"/>
    <w:rsid w:val="00294B2D"/>
    <w:rsid w:val="00296DA3"/>
    <w:rsid w:val="002A5A83"/>
    <w:rsid w:val="002A5B4A"/>
    <w:rsid w:val="002C644C"/>
    <w:rsid w:val="002C6EDF"/>
    <w:rsid w:val="002D3F62"/>
    <w:rsid w:val="002D546B"/>
    <w:rsid w:val="002D6482"/>
    <w:rsid w:val="002E13F1"/>
    <w:rsid w:val="002E5009"/>
    <w:rsid w:val="002E5022"/>
    <w:rsid w:val="002E771F"/>
    <w:rsid w:val="002F1B6D"/>
    <w:rsid w:val="0030141B"/>
    <w:rsid w:val="0030568D"/>
    <w:rsid w:val="00317EA2"/>
    <w:rsid w:val="0032207B"/>
    <w:rsid w:val="00323154"/>
    <w:rsid w:val="0032669A"/>
    <w:rsid w:val="00327120"/>
    <w:rsid w:val="00327E73"/>
    <w:rsid w:val="00332794"/>
    <w:rsid w:val="00332D53"/>
    <w:rsid w:val="00336051"/>
    <w:rsid w:val="00343B2A"/>
    <w:rsid w:val="00344DC3"/>
    <w:rsid w:val="003478E2"/>
    <w:rsid w:val="00350A2B"/>
    <w:rsid w:val="00355CE0"/>
    <w:rsid w:val="00363A30"/>
    <w:rsid w:val="0036720A"/>
    <w:rsid w:val="0037243A"/>
    <w:rsid w:val="0037479E"/>
    <w:rsid w:val="003770BA"/>
    <w:rsid w:val="00382FE8"/>
    <w:rsid w:val="00383BBF"/>
    <w:rsid w:val="0038593F"/>
    <w:rsid w:val="003877AA"/>
    <w:rsid w:val="003916B6"/>
    <w:rsid w:val="003A166F"/>
    <w:rsid w:val="003A18C5"/>
    <w:rsid w:val="003A31BA"/>
    <w:rsid w:val="003A5ED7"/>
    <w:rsid w:val="003B207B"/>
    <w:rsid w:val="003B3832"/>
    <w:rsid w:val="003B65D7"/>
    <w:rsid w:val="003C5428"/>
    <w:rsid w:val="003D2AC8"/>
    <w:rsid w:val="003E0EC5"/>
    <w:rsid w:val="003E3AFD"/>
    <w:rsid w:val="003E439A"/>
    <w:rsid w:val="00401A40"/>
    <w:rsid w:val="004079C5"/>
    <w:rsid w:val="00416BB8"/>
    <w:rsid w:val="00417E46"/>
    <w:rsid w:val="00425965"/>
    <w:rsid w:val="00426870"/>
    <w:rsid w:val="00430576"/>
    <w:rsid w:val="0043110C"/>
    <w:rsid w:val="00433F83"/>
    <w:rsid w:val="00435C71"/>
    <w:rsid w:val="00437970"/>
    <w:rsid w:val="0044159E"/>
    <w:rsid w:val="0044179D"/>
    <w:rsid w:val="00443546"/>
    <w:rsid w:val="004452EC"/>
    <w:rsid w:val="004522E5"/>
    <w:rsid w:val="00452327"/>
    <w:rsid w:val="00456FC9"/>
    <w:rsid w:val="00460729"/>
    <w:rsid w:val="00462BE8"/>
    <w:rsid w:val="00466377"/>
    <w:rsid w:val="00471256"/>
    <w:rsid w:val="0047442D"/>
    <w:rsid w:val="00481834"/>
    <w:rsid w:val="00483FA9"/>
    <w:rsid w:val="00484B9F"/>
    <w:rsid w:val="004877F5"/>
    <w:rsid w:val="00496A69"/>
    <w:rsid w:val="0049732C"/>
    <w:rsid w:val="004A0394"/>
    <w:rsid w:val="004A05A5"/>
    <w:rsid w:val="004B5C87"/>
    <w:rsid w:val="004B6BE1"/>
    <w:rsid w:val="004C012B"/>
    <w:rsid w:val="004C3010"/>
    <w:rsid w:val="004C4039"/>
    <w:rsid w:val="004D0495"/>
    <w:rsid w:val="004D446C"/>
    <w:rsid w:val="004D621E"/>
    <w:rsid w:val="004D74AA"/>
    <w:rsid w:val="004D7562"/>
    <w:rsid w:val="004E7345"/>
    <w:rsid w:val="004F067A"/>
    <w:rsid w:val="004F172B"/>
    <w:rsid w:val="004F174D"/>
    <w:rsid w:val="004F2F1E"/>
    <w:rsid w:val="004F3196"/>
    <w:rsid w:val="004F482E"/>
    <w:rsid w:val="004F6698"/>
    <w:rsid w:val="005009DF"/>
    <w:rsid w:val="00512C98"/>
    <w:rsid w:val="005145CB"/>
    <w:rsid w:val="005228F4"/>
    <w:rsid w:val="00524C36"/>
    <w:rsid w:val="0052554E"/>
    <w:rsid w:val="005352E2"/>
    <w:rsid w:val="00536426"/>
    <w:rsid w:val="00543F86"/>
    <w:rsid w:val="0054546F"/>
    <w:rsid w:val="00550C2E"/>
    <w:rsid w:val="00551401"/>
    <w:rsid w:val="00555EAB"/>
    <w:rsid w:val="00557B63"/>
    <w:rsid w:val="005610C6"/>
    <w:rsid w:val="00566675"/>
    <w:rsid w:val="00570B9E"/>
    <w:rsid w:val="00572835"/>
    <w:rsid w:val="00574385"/>
    <w:rsid w:val="00574954"/>
    <w:rsid w:val="005758D1"/>
    <w:rsid w:val="005771CE"/>
    <w:rsid w:val="00577C01"/>
    <w:rsid w:val="005803AF"/>
    <w:rsid w:val="00582050"/>
    <w:rsid w:val="0058465A"/>
    <w:rsid w:val="00586CF9"/>
    <w:rsid w:val="005871C2"/>
    <w:rsid w:val="005901DB"/>
    <w:rsid w:val="00590B24"/>
    <w:rsid w:val="00590DF3"/>
    <w:rsid w:val="00596F49"/>
    <w:rsid w:val="005A3A72"/>
    <w:rsid w:val="005A54C3"/>
    <w:rsid w:val="005A5A1C"/>
    <w:rsid w:val="005B79EA"/>
    <w:rsid w:val="005C68E9"/>
    <w:rsid w:val="005D5071"/>
    <w:rsid w:val="005D640F"/>
    <w:rsid w:val="005D66C8"/>
    <w:rsid w:val="005E23EE"/>
    <w:rsid w:val="005E6E0C"/>
    <w:rsid w:val="005E700A"/>
    <w:rsid w:val="005F3E45"/>
    <w:rsid w:val="006043FB"/>
    <w:rsid w:val="0060706E"/>
    <w:rsid w:val="00607168"/>
    <w:rsid w:val="006074FA"/>
    <w:rsid w:val="00610E43"/>
    <w:rsid w:val="00616B44"/>
    <w:rsid w:val="00620135"/>
    <w:rsid w:val="006309CD"/>
    <w:rsid w:val="00636BF2"/>
    <w:rsid w:val="00640DD9"/>
    <w:rsid w:val="00647814"/>
    <w:rsid w:val="006519E1"/>
    <w:rsid w:val="00665C4C"/>
    <w:rsid w:val="00670923"/>
    <w:rsid w:val="00670BB6"/>
    <w:rsid w:val="00674BBF"/>
    <w:rsid w:val="0067795B"/>
    <w:rsid w:val="0068283E"/>
    <w:rsid w:val="00683D0C"/>
    <w:rsid w:val="006843CC"/>
    <w:rsid w:val="00692B79"/>
    <w:rsid w:val="00697077"/>
    <w:rsid w:val="006A7071"/>
    <w:rsid w:val="006B1AE3"/>
    <w:rsid w:val="006B39E3"/>
    <w:rsid w:val="006B3C59"/>
    <w:rsid w:val="006C0F51"/>
    <w:rsid w:val="006C3CDD"/>
    <w:rsid w:val="006D18F6"/>
    <w:rsid w:val="006D248F"/>
    <w:rsid w:val="006D428E"/>
    <w:rsid w:val="006D45CA"/>
    <w:rsid w:val="006D50D7"/>
    <w:rsid w:val="006D5240"/>
    <w:rsid w:val="006E55D5"/>
    <w:rsid w:val="006E5EDC"/>
    <w:rsid w:val="006F1E52"/>
    <w:rsid w:val="006F3DCD"/>
    <w:rsid w:val="00700A10"/>
    <w:rsid w:val="00704905"/>
    <w:rsid w:val="00710F3E"/>
    <w:rsid w:val="00717782"/>
    <w:rsid w:val="00723577"/>
    <w:rsid w:val="0072682D"/>
    <w:rsid w:val="00730F13"/>
    <w:rsid w:val="00736440"/>
    <w:rsid w:val="00737875"/>
    <w:rsid w:val="007402AA"/>
    <w:rsid w:val="00740A3F"/>
    <w:rsid w:val="007428B8"/>
    <w:rsid w:val="00742FF1"/>
    <w:rsid w:val="0074483F"/>
    <w:rsid w:val="0074705D"/>
    <w:rsid w:val="00751071"/>
    <w:rsid w:val="0075186B"/>
    <w:rsid w:val="007604C1"/>
    <w:rsid w:val="007643E2"/>
    <w:rsid w:val="00764D36"/>
    <w:rsid w:val="00766C57"/>
    <w:rsid w:val="00770DE8"/>
    <w:rsid w:val="007765F0"/>
    <w:rsid w:val="00797F0A"/>
    <w:rsid w:val="007A3373"/>
    <w:rsid w:val="007A4A1E"/>
    <w:rsid w:val="007A64B2"/>
    <w:rsid w:val="007A79AA"/>
    <w:rsid w:val="007A7ED4"/>
    <w:rsid w:val="007B0F70"/>
    <w:rsid w:val="007B10E4"/>
    <w:rsid w:val="007B5621"/>
    <w:rsid w:val="007B6511"/>
    <w:rsid w:val="007C0C08"/>
    <w:rsid w:val="007C2FAA"/>
    <w:rsid w:val="007C758D"/>
    <w:rsid w:val="007D10B8"/>
    <w:rsid w:val="007D5D93"/>
    <w:rsid w:val="007D72EF"/>
    <w:rsid w:val="007E0EF5"/>
    <w:rsid w:val="007E2197"/>
    <w:rsid w:val="007E5D6B"/>
    <w:rsid w:val="007E667B"/>
    <w:rsid w:val="007F0512"/>
    <w:rsid w:val="007F30B4"/>
    <w:rsid w:val="00802C83"/>
    <w:rsid w:val="00807E3D"/>
    <w:rsid w:val="00810F8B"/>
    <w:rsid w:val="00814456"/>
    <w:rsid w:val="00815893"/>
    <w:rsid w:val="008161CC"/>
    <w:rsid w:val="00822B3A"/>
    <w:rsid w:val="008234AA"/>
    <w:rsid w:val="00823A64"/>
    <w:rsid w:val="00824208"/>
    <w:rsid w:val="00826B54"/>
    <w:rsid w:val="008308A0"/>
    <w:rsid w:val="008320F0"/>
    <w:rsid w:val="00833D32"/>
    <w:rsid w:val="008422AB"/>
    <w:rsid w:val="008516AF"/>
    <w:rsid w:val="00852D43"/>
    <w:rsid w:val="00852E9E"/>
    <w:rsid w:val="008547CF"/>
    <w:rsid w:val="008551C9"/>
    <w:rsid w:val="00857D08"/>
    <w:rsid w:val="00865694"/>
    <w:rsid w:val="0087010B"/>
    <w:rsid w:val="00876031"/>
    <w:rsid w:val="00880A04"/>
    <w:rsid w:val="008815EE"/>
    <w:rsid w:val="00891B40"/>
    <w:rsid w:val="0089558C"/>
    <w:rsid w:val="00895A4D"/>
    <w:rsid w:val="00895AA6"/>
    <w:rsid w:val="008A22E9"/>
    <w:rsid w:val="008B15BB"/>
    <w:rsid w:val="008B2998"/>
    <w:rsid w:val="008B43B1"/>
    <w:rsid w:val="008B494A"/>
    <w:rsid w:val="008C3963"/>
    <w:rsid w:val="008E0057"/>
    <w:rsid w:val="008E3CA3"/>
    <w:rsid w:val="008F37F6"/>
    <w:rsid w:val="008F3D59"/>
    <w:rsid w:val="008F4009"/>
    <w:rsid w:val="008F51E2"/>
    <w:rsid w:val="008F5DB8"/>
    <w:rsid w:val="00901EBC"/>
    <w:rsid w:val="00902CF3"/>
    <w:rsid w:val="00903048"/>
    <w:rsid w:val="00904A3F"/>
    <w:rsid w:val="009078FF"/>
    <w:rsid w:val="00916041"/>
    <w:rsid w:val="00930BB3"/>
    <w:rsid w:val="00934C1A"/>
    <w:rsid w:val="0093549A"/>
    <w:rsid w:val="00937EAD"/>
    <w:rsid w:val="009410DE"/>
    <w:rsid w:val="00942F41"/>
    <w:rsid w:val="009457C8"/>
    <w:rsid w:val="00950362"/>
    <w:rsid w:val="00950DA2"/>
    <w:rsid w:val="0095127B"/>
    <w:rsid w:val="009515F3"/>
    <w:rsid w:val="00952D82"/>
    <w:rsid w:val="00953FFE"/>
    <w:rsid w:val="00964F7C"/>
    <w:rsid w:val="009703AF"/>
    <w:rsid w:val="00972B46"/>
    <w:rsid w:val="009741D1"/>
    <w:rsid w:val="00974F6D"/>
    <w:rsid w:val="00976CAC"/>
    <w:rsid w:val="00976E37"/>
    <w:rsid w:val="00976E87"/>
    <w:rsid w:val="009807A4"/>
    <w:rsid w:val="00982067"/>
    <w:rsid w:val="00984E62"/>
    <w:rsid w:val="00994AB4"/>
    <w:rsid w:val="009A3B4A"/>
    <w:rsid w:val="009A43CC"/>
    <w:rsid w:val="009C1BDE"/>
    <w:rsid w:val="009C6F06"/>
    <w:rsid w:val="009D0A6D"/>
    <w:rsid w:val="009D10DE"/>
    <w:rsid w:val="009D5B18"/>
    <w:rsid w:val="009E05FD"/>
    <w:rsid w:val="009E6210"/>
    <w:rsid w:val="009E6250"/>
    <w:rsid w:val="009E6F3E"/>
    <w:rsid w:val="009E7114"/>
    <w:rsid w:val="009F7810"/>
    <w:rsid w:val="009F7856"/>
    <w:rsid w:val="00A00A55"/>
    <w:rsid w:val="00A03D6B"/>
    <w:rsid w:val="00A058EC"/>
    <w:rsid w:val="00A0740D"/>
    <w:rsid w:val="00A102F8"/>
    <w:rsid w:val="00A10448"/>
    <w:rsid w:val="00A10BA1"/>
    <w:rsid w:val="00A11430"/>
    <w:rsid w:val="00A11917"/>
    <w:rsid w:val="00A135A2"/>
    <w:rsid w:val="00A1486B"/>
    <w:rsid w:val="00A16368"/>
    <w:rsid w:val="00A16C2A"/>
    <w:rsid w:val="00A174CC"/>
    <w:rsid w:val="00A174F8"/>
    <w:rsid w:val="00A17C2D"/>
    <w:rsid w:val="00A17F4F"/>
    <w:rsid w:val="00A2357C"/>
    <w:rsid w:val="00A24018"/>
    <w:rsid w:val="00A365C1"/>
    <w:rsid w:val="00A36D8A"/>
    <w:rsid w:val="00A42784"/>
    <w:rsid w:val="00A443CA"/>
    <w:rsid w:val="00A4552C"/>
    <w:rsid w:val="00A47398"/>
    <w:rsid w:val="00A53DD3"/>
    <w:rsid w:val="00A57C63"/>
    <w:rsid w:val="00A57E64"/>
    <w:rsid w:val="00A60226"/>
    <w:rsid w:val="00A604FC"/>
    <w:rsid w:val="00A65CDC"/>
    <w:rsid w:val="00A73999"/>
    <w:rsid w:val="00A75978"/>
    <w:rsid w:val="00A77B8E"/>
    <w:rsid w:val="00A82C77"/>
    <w:rsid w:val="00A82FBB"/>
    <w:rsid w:val="00A87AC2"/>
    <w:rsid w:val="00A90325"/>
    <w:rsid w:val="00A9114E"/>
    <w:rsid w:val="00A91FF5"/>
    <w:rsid w:val="00AA1FD3"/>
    <w:rsid w:val="00AA26DC"/>
    <w:rsid w:val="00AA4711"/>
    <w:rsid w:val="00AA609F"/>
    <w:rsid w:val="00AA69B5"/>
    <w:rsid w:val="00AA7716"/>
    <w:rsid w:val="00AB7FAC"/>
    <w:rsid w:val="00AC718F"/>
    <w:rsid w:val="00AD1346"/>
    <w:rsid w:val="00AD2884"/>
    <w:rsid w:val="00AD5A3A"/>
    <w:rsid w:val="00AD759B"/>
    <w:rsid w:val="00AE186A"/>
    <w:rsid w:val="00AE2E79"/>
    <w:rsid w:val="00AE528C"/>
    <w:rsid w:val="00AE7989"/>
    <w:rsid w:val="00AF4998"/>
    <w:rsid w:val="00AF5F02"/>
    <w:rsid w:val="00B0111D"/>
    <w:rsid w:val="00B03450"/>
    <w:rsid w:val="00B038D2"/>
    <w:rsid w:val="00B03B7F"/>
    <w:rsid w:val="00B048B4"/>
    <w:rsid w:val="00B10B7B"/>
    <w:rsid w:val="00B11396"/>
    <w:rsid w:val="00B1187F"/>
    <w:rsid w:val="00B12269"/>
    <w:rsid w:val="00B128E6"/>
    <w:rsid w:val="00B13597"/>
    <w:rsid w:val="00B1667D"/>
    <w:rsid w:val="00B177E5"/>
    <w:rsid w:val="00B2154D"/>
    <w:rsid w:val="00B21C59"/>
    <w:rsid w:val="00B27EB8"/>
    <w:rsid w:val="00B321A0"/>
    <w:rsid w:val="00B32E56"/>
    <w:rsid w:val="00B35CC8"/>
    <w:rsid w:val="00B47589"/>
    <w:rsid w:val="00B53ED2"/>
    <w:rsid w:val="00B56005"/>
    <w:rsid w:val="00B56199"/>
    <w:rsid w:val="00B60BEC"/>
    <w:rsid w:val="00B62F37"/>
    <w:rsid w:val="00B634BB"/>
    <w:rsid w:val="00B6502C"/>
    <w:rsid w:val="00B6702F"/>
    <w:rsid w:val="00B67487"/>
    <w:rsid w:val="00B67B64"/>
    <w:rsid w:val="00B742A9"/>
    <w:rsid w:val="00B744E3"/>
    <w:rsid w:val="00B7514C"/>
    <w:rsid w:val="00B75959"/>
    <w:rsid w:val="00B763BC"/>
    <w:rsid w:val="00B81FC8"/>
    <w:rsid w:val="00B82DD5"/>
    <w:rsid w:val="00B86A6F"/>
    <w:rsid w:val="00B86F11"/>
    <w:rsid w:val="00B9526E"/>
    <w:rsid w:val="00B95DB6"/>
    <w:rsid w:val="00BA4796"/>
    <w:rsid w:val="00BA659B"/>
    <w:rsid w:val="00BB099E"/>
    <w:rsid w:val="00BB6EF0"/>
    <w:rsid w:val="00BB6FFE"/>
    <w:rsid w:val="00BC199A"/>
    <w:rsid w:val="00BC47E1"/>
    <w:rsid w:val="00BC5F56"/>
    <w:rsid w:val="00BC7970"/>
    <w:rsid w:val="00BD1E2F"/>
    <w:rsid w:val="00BD2688"/>
    <w:rsid w:val="00BD7967"/>
    <w:rsid w:val="00BE47BF"/>
    <w:rsid w:val="00BE4F5A"/>
    <w:rsid w:val="00BE607A"/>
    <w:rsid w:val="00BF03D8"/>
    <w:rsid w:val="00BF0CCE"/>
    <w:rsid w:val="00C03449"/>
    <w:rsid w:val="00C11B71"/>
    <w:rsid w:val="00C27681"/>
    <w:rsid w:val="00C31950"/>
    <w:rsid w:val="00C34345"/>
    <w:rsid w:val="00C41360"/>
    <w:rsid w:val="00C505DF"/>
    <w:rsid w:val="00C55633"/>
    <w:rsid w:val="00C56147"/>
    <w:rsid w:val="00C658EE"/>
    <w:rsid w:val="00C65E37"/>
    <w:rsid w:val="00C71163"/>
    <w:rsid w:val="00C74219"/>
    <w:rsid w:val="00C761C4"/>
    <w:rsid w:val="00C83D2E"/>
    <w:rsid w:val="00C860D7"/>
    <w:rsid w:val="00C95FB7"/>
    <w:rsid w:val="00CA1F3F"/>
    <w:rsid w:val="00CA4113"/>
    <w:rsid w:val="00CA6F93"/>
    <w:rsid w:val="00CB1440"/>
    <w:rsid w:val="00CB20C3"/>
    <w:rsid w:val="00CC5D88"/>
    <w:rsid w:val="00CD5C5D"/>
    <w:rsid w:val="00CD6EFA"/>
    <w:rsid w:val="00CD7CE7"/>
    <w:rsid w:val="00CE33DE"/>
    <w:rsid w:val="00CF4E69"/>
    <w:rsid w:val="00CF59EA"/>
    <w:rsid w:val="00CF5C60"/>
    <w:rsid w:val="00D04287"/>
    <w:rsid w:val="00D0445E"/>
    <w:rsid w:val="00D062BE"/>
    <w:rsid w:val="00D07EF4"/>
    <w:rsid w:val="00D07F92"/>
    <w:rsid w:val="00D10857"/>
    <w:rsid w:val="00D10B52"/>
    <w:rsid w:val="00D12D38"/>
    <w:rsid w:val="00D13AD5"/>
    <w:rsid w:val="00D23567"/>
    <w:rsid w:val="00D262A3"/>
    <w:rsid w:val="00D40A67"/>
    <w:rsid w:val="00D41766"/>
    <w:rsid w:val="00D46352"/>
    <w:rsid w:val="00D46663"/>
    <w:rsid w:val="00D519AE"/>
    <w:rsid w:val="00D562DD"/>
    <w:rsid w:val="00D77E1C"/>
    <w:rsid w:val="00D8245A"/>
    <w:rsid w:val="00D8455E"/>
    <w:rsid w:val="00D86098"/>
    <w:rsid w:val="00D87643"/>
    <w:rsid w:val="00D919AC"/>
    <w:rsid w:val="00D946EA"/>
    <w:rsid w:val="00D96D73"/>
    <w:rsid w:val="00DA2B00"/>
    <w:rsid w:val="00DA365A"/>
    <w:rsid w:val="00DA3F49"/>
    <w:rsid w:val="00DA7607"/>
    <w:rsid w:val="00DB3418"/>
    <w:rsid w:val="00DB36C1"/>
    <w:rsid w:val="00DB4F6D"/>
    <w:rsid w:val="00DB56F5"/>
    <w:rsid w:val="00DC091F"/>
    <w:rsid w:val="00DC4082"/>
    <w:rsid w:val="00DC49C9"/>
    <w:rsid w:val="00DD22AC"/>
    <w:rsid w:val="00DD58AA"/>
    <w:rsid w:val="00DF2373"/>
    <w:rsid w:val="00DF5B34"/>
    <w:rsid w:val="00DF65A2"/>
    <w:rsid w:val="00E034BE"/>
    <w:rsid w:val="00E062F4"/>
    <w:rsid w:val="00E1322E"/>
    <w:rsid w:val="00E14698"/>
    <w:rsid w:val="00E235C3"/>
    <w:rsid w:val="00E238A9"/>
    <w:rsid w:val="00E24DE2"/>
    <w:rsid w:val="00E32361"/>
    <w:rsid w:val="00E37077"/>
    <w:rsid w:val="00E37E0A"/>
    <w:rsid w:val="00E42494"/>
    <w:rsid w:val="00E47094"/>
    <w:rsid w:val="00E50727"/>
    <w:rsid w:val="00E508E1"/>
    <w:rsid w:val="00E5211E"/>
    <w:rsid w:val="00E52BAF"/>
    <w:rsid w:val="00E564F5"/>
    <w:rsid w:val="00E57B58"/>
    <w:rsid w:val="00E60C20"/>
    <w:rsid w:val="00E64330"/>
    <w:rsid w:val="00E70826"/>
    <w:rsid w:val="00E712C7"/>
    <w:rsid w:val="00E72A71"/>
    <w:rsid w:val="00E77208"/>
    <w:rsid w:val="00E80915"/>
    <w:rsid w:val="00E834E7"/>
    <w:rsid w:val="00E85F21"/>
    <w:rsid w:val="00E87B6B"/>
    <w:rsid w:val="00E91E9F"/>
    <w:rsid w:val="00E953FF"/>
    <w:rsid w:val="00E96D25"/>
    <w:rsid w:val="00E97A0B"/>
    <w:rsid w:val="00EA5406"/>
    <w:rsid w:val="00EA6874"/>
    <w:rsid w:val="00EA7926"/>
    <w:rsid w:val="00EB15A8"/>
    <w:rsid w:val="00EB3348"/>
    <w:rsid w:val="00EB534D"/>
    <w:rsid w:val="00EB54F8"/>
    <w:rsid w:val="00EC5FF4"/>
    <w:rsid w:val="00ED4569"/>
    <w:rsid w:val="00ED586B"/>
    <w:rsid w:val="00ED6AED"/>
    <w:rsid w:val="00EE484F"/>
    <w:rsid w:val="00EF2448"/>
    <w:rsid w:val="00F0466D"/>
    <w:rsid w:val="00F07359"/>
    <w:rsid w:val="00F110F7"/>
    <w:rsid w:val="00F12E74"/>
    <w:rsid w:val="00F13BDA"/>
    <w:rsid w:val="00F16D2A"/>
    <w:rsid w:val="00F17D0B"/>
    <w:rsid w:val="00F23070"/>
    <w:rsid w:val="00F23F4C"/>
    <w:rsid w:val="00F241CA"/>
    <w:rsid w:val="00F30FCA"/>
    <w:rsid w:val="00F33F67"/>
    <w:rsid w:val="00F3437D"/>
    <w:rsid w:val="00F43384"/>
    <w:rsid w:val="00F45627"/>
    <w:rsid w:val="00F4764E"/>
    <w:rsid w:val="00F52953"/>
    <w:rsid w:val="00F55B2C"/>
    <w:rsid w:val="00F6343A"/>
    <w:rsid w:val="00F6466F"/>
    <w:rsid w:val="00F711CE"/>
    <w:rsid w:val="00F71D17"/>
    <w:rsid w:val="00F74510"/>
    <w:rsid w:val="00F77B51"/>
    <w:rsid w:val="00F84A53"/>
    <w:rsid w:val="00F9028E"/>
    <w:rsid w:val="00F911F1"/>
    <w:rsid w:val="00F94CD7"/>
    <w:rsid w:val="00F967E3"/>
    <w:rsid w:val="00FA016D"/>
    <w:rsid w:val="00FA1DC3"/>
    <w:rsid w:val="00FA2C61"/>
    <w:rsid w:val="00FA3885"/>
    <w:rsid w:val="00FB05D6"/>
    <w:rsid w:val="00FB1557"/>
    <w:rsid w:val="00FC452C"/>
    <w:rsid w:val="00FC50EF"/>
    <w:rsid w:val="00FD1A6D"/>
    <w:rsid w:val="00FD6152"/>
    <w:rsid w:val="00FE1677"/>
    <w:rsid w:val="00FE2413"/>
    <w:rsid w:val="00FE4038"/>
    <w:rsid w:val="00FF0F53"/>
    <w:rsid w:val="00FF4171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78D2"/>
  <w15:docId w15:val="{8C9C999C-2F52-42CF-AA94-6EEA91E3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Carpredefinitoparagrafo"/>
    <w:qFormat/>
    <w:rsid w:val="006C6960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Rientrocorpodeltesto">
    <w:name w:val="Body Text Indent"/>
    <w:basedOn w:val="Normale"/>
    <w:link w:val="RientrocorpodeltestoCarattere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Grigliatabella">
    <w:name w:val="Table Grid"/>
    <w:basedOn w:val="Tabellanormale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ipertestuale">
    <w:name w:val="Hyperlink"/>
    <w:basedOn w:val="Carpredefinitoparagrafo"/>
    <w:unhideWhenUsed/>
    <w:rsid w:val="0043797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43797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13A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683D0C"/>
    <w:pPr>
      <w:ind w:left="720"/>
      <w:contextualSpacing/>
    </w:pPr>
  </w:style>
  <w:style w:type="table" w:customStyle="1" w:styleId="TableGrid">
    <w:name w:val="TableGrid"/>
    <w:rsid w:val="007F0512"/>
    <w:rPr>
      <w:rFonts w:eastAsiaTheme="minorEastAsia"/>
      <w:kern w:val="2"/>
      <w:sz w:val="22"/>
      <w:szCs w:val="22"/>
      <w:lang w:val="es-AR" w:eastAsia="es-A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peter.walker@uq.edu.a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whitfi@ncsu.edu" TargetMode="Externa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AF762-8607-46A7-B4C0-753A5896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33</Pages>
  <Words>19471</Words>
  <Characters>110991</Characters>
  <Application>Microsoft Office Word</Application>
  <DocSecurity>0</DocSecurity>
  <Lines>924</Lines>
  <Paragraphs>260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cp:keywords/>
  <dc:description/>
  <cp:lastModifiedBy>Luisa Rubino</cp:lastModifiedBy>
  <cp:revision>3</cp:revision>
  <dcterms:created xsi:type="dcterms:W3CDTF">2024-10-04T14:17:00Z</dcterms:created>
  <dcterms:modified xsi:type="dcterms:W3CDTF">2024-10-04T14:19:00Z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