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1210BE6" w:rsidR="00A174CC" w:rsidRDefault="00757D4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2023.022</w:t>
            </w:r>
            <w:r w:rsidR="00262012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270F891" w:rsidR="00A174CC" w:rsidRPr="000A146A" w:rsidRDefault="008815EE" w:rsidP="00BC5004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F2FFA" w:rsidRPr="00646403">
              <w:rPr>
                <w:rFonts w:ascii="Arial" w:hAnsi="Arial" w:cs="Arial"/>
                <w:bCs/>
              </w:rPr>
              <w:t xml:space="preserve">Create </w:t>
            </w:r>
            <w:r w:rsidR="008559F5" w:rsidRPr="00646403">
              <w:rPr>
                <w:rFonts w:ascii="Arial" w:hAnsi="Arial" w:cs="Arial"/>
                <w:bCs/>
              </w:rPr>
              <w:t>forty</w:t>
            </w:r>
            <w:r w:rsidR="008559F5">
              <w:rPr>
                <w:rFonts w:ascii="Arial" w:hAnsi="Arial" w:cs="Arial"/>
                <w:bCs/>
              </w:rPr>
              <w:t>-</w:t>
            </w:r>
            <w:r w:rsidR="00646403" w:rsidRPr="00646403">
              <w:rPr>
                <w:rFonts w:ascii="Arial" w:hAnsi="Arial" w:cs="Arial"/>
                <w:bCs/>
              </w:rPr>
              <w:t>seven</w:t>
            </w:r>
            <w:r w:rsidR="00CD389B" w:rsidRPr="00646403">
              <w:rPr>
                <w:rFonts w:ascii="Arial" w:hAnsi="Arial" w:cs="Arial"/>
                <w:bCs/>
              </w:rPr>
              <w:t xml:space="preserve"> </w:t>
            </w:r>
            <w:r w:rsidR="00CF2FFA">
              <w:rPr>
                <w:rFonts w:ascii="Arial" w:hAnsi="Arial" w:cs="Arial"/>
                <w:bCs/>
              </w:rPr>
              <w:t xml:space="preserve">species in the genus </w:t>
            </w:r>
            <w:r w:rsidR="00CD389B" w:rsidRPr="00CD389B">
              <w:rPr>
                <w:rFonts w:ascii="Arial" w:hAnsi="Arial" w:cs="Arial"/>
                <w:bCs/>
                <w:i/>
              </w:rPr>
              <w:t>Polero</w:t>
            </w:r>
            <w:r w:rsidR="00CF2FFA" w:rsidRPr="00CF2FFA">
              <w:rPr>
                <w:rFonts w:ascii="Arial" w:hAnsi="Arial" w:cs="Arial"/>
                <w:bCs/>
                <w:i/>
              </w:rPr>
              <w:t>virus</w:t>
            </w:r>
            <w:r w:rsidR="00CF2FFA">
              <w:rPr>
                <w:rFonts w:ascii="Arial" w:hAnsi="Arial" w:cs="Arial"/>
                <w:bCs/>
              </w:rPr>
              <w:t xml:space="preserve"> (</w:t>
            </w:r>
            <w:r w:rsidR="00CF2FFA">
              <w:rPr>
                <w:rFonts w:ascii="Arial" w:hAnsi="Arial" w:cs="Arial"/>
                <w:bCs/>
                <w:i/>
              </w:rPr>
              <w:t>Sobelivirales:Sol</w:t>
            </w:r>
            <w:r w:rsidR="00CF2FFA" w:rsidRPr="00CF2FFA">
              <w:rPr>
                <w:rFonts w:ascii="Arial" w:hAnsi="Arial" w:cs="Arial"/>
                <w:bCs/>
                <w:i/>
              </w:rPr>
              <w:t>emoviridae</w:t>
            </w:r>
            <w:r w:rsidR="00CF2FFA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F82AE7">
        <w:tc>
          <w:tcPr>
            <w:tcW w:w="4368" w:type="dxa"/>
            <w:shd w:val="clear" w:color="auto" w:fill="auto"/>
          </w:tcPr>
          <w:p w14:paraId="548DCE28" w14:textId="77777777" w:rsidR="00F82AE7" w:rsidRDefault="00F82AE7" w:rsidP="00F82AE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F9340" w14:textId="6C3C14E6" w:rsidR="00F82AE7" w:rsidRDefault="00F82AE7" w:rsidP="00F8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Sõmera M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5F2AC6DF" w14:textId="77777777" w:rsidR="00F82AE7" w:rsidRDefault="00F82AE7" w:rsidP="00F82AE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145EC" w14:textId="5C506388" w:rsidR="00A174CC" w:rsidRDefault="00F82AE7" w:rsidP="00F82AE7">
            <w:pPr>
              <w:rPr>
                <w:rFonts w:ascii="Arial" w:hAnsi="Arial" w:cs="Arial"/>
                <w:sz w:val="22"/>
                <w:szCs w:val="22"/>
              </w:rPr>
            </w:pPr>
            <w:r w:rsidRPr="00570BC1">
              <w:rPr>
                <w:rFonts w:ascii="Arial" w:hAnsi="Arial" w:cs="Arial"/>
                <w:sz w:val="22"/>
                <w:szCs w:val="22"/>
              </w:rPr>
              <w:t>merike.somera@taltech.ee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78F4A" w14:textId="265FEDBE" w:rsidR="00437970" w:rsidRDefault="00F8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Merike Sõmera merike.somera@taltech.ee</w:t>
            </w:r>
          </w:p>
        </w:tc>
      </w:tr>
    </w:tbl>
    <w:p w14:paraId="3A50F9C2" w14:textId="071C39E6" w:rsidR="00437970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3F9E22DE" w:rsidR="00A174CC" w:rsidRDefault="00F82AE7">
            <w:pPr>
              <w:rPr>
                <w:rFonts w:ascii="Arial" w:hAnsi="Arial" w:cs="Arial"/>
                <w:sz w:val="22"/>
                <w:szCs w:val="22"/>
              </w:rPr>
            </w:pPr>
            <w:r w:rsidRPr="00757D4A">
              <w:rPr>
                <w:rFonts w:ascii="Arial" w:hAnsi="Arial" w:cs="Arial"/>
                <w:i/>
                <w:iCs/>
                <w:sz w:val="22"/>
                <w:szCs w:val="22"/>
              </w:rPr>
              <w:t>Solemoviridae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60E5DAB5" w:rsidR="00A174CC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57BBC5A8" w:rsidR="0037243A" w:rsidRPr="00F82AE7" w:rsidRDefault="0037243A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6F3D1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6F3D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0517E36" w:rsidR="0037243A" w:rsidRDefault="00F82AE7" w:rsidP="006F3D1F">
            <w:pPr>
              <w:rPr>
                <w:rFonts w:ascii="Arial" w:hAnsi="Arial" w:cs="Arial"/>
                <w:sz w:val="22"/>
                <w:szCs w:val="22"/>
              </w:rPr>
            </w:pPr>
            <w:r w:rsidRPr="00757D4A">
              <w:rPr>
                <w:rFonts w:ascii="Arial" w:hAnsi="Arial" w:cs="Arial"/>
                <w:i/>
                <w:iCs/>
                <w:sz w:val="22"/>
                <w:szCs w:val="22"/>
              </w:rPr>
              <w:t>Solemoviridae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080F51E8" w14:textId="13073625" w:rsidR="0037243A" w:rsidRDefault="00AB7CD8" w:rsidP="00AB7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AB7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16B4E5D6" w:rsidR="0037243A" w:rsidRDefault="00AB7CD8" w:rsidP="00AB7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6F3D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6F3D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6F3D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6F3D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041293C6" w:rsidR="00A174CC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1639331" w:rsidR="00A174CC" w:rsidRPr="000A146A" w:rsidRDefault="00F8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1DDF1DC1" w:rsidR="00396855" w:rsidRDefault="00396855"/>
    <w:p w14:paraId="13852991" w14:textId="77777777" w:rsidR="00396855" w:rsidRDefault="00396855">
      <w:r>
        <w:br w:type="page"/>
      </w:r>
    </w:p>
    <w:p w14:paraId="34A0F4E1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F0DC145" w:rsidR="00A174CC" w:rsidRDefault="00757D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22,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60A12BB0" w:rsidR="00A174CC" w:rsidRDefault="00790F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the EC request to reconsider the use of acronyms as species epithets, the Study Group confirmed the decision of using the acronyms as species epithets.</w:t>
            </w: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9A96BF" w14:textId="77777777" w:rsidR="00F82AE7" w:rsidRDefault="00F82AE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D78F84E" w:rsidR="00A174CC" w:rsidRDefault="00F82AE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757D4A">
              <w:rPr>
                <w:rFonts w:ascii="Arial" w:hAnsi="Arial" w:cs="Arial"/>
                <w:bCs/>
                <w:sz w:val="22"/>
                <w:szCs w:val="22"/>
              </w:rPr>
              <w:t>022</w:t>
            </w:r>
            <w:r w:rsidR="0043088F">
              <w:rPr>
                <w:rFonts w:ascii="Arial" w:hAnsi="Arial" w:cs="Arial"/>
                <w:bCs/>
                <w:sz w:val="22"/>
                <w:szCs w:val="22"/>
              </w:rPr>
              <w:t>P.</w:t>
            </w:r>
            <w:r w:rsidR="00790F6C">
              <w:rPr>
                <w:rFonts w:ascii="Arial" w:hAnsi="Arial" w:cs="Arial"/>
                <w:bCs/>
                <w:sz w:val="22"/>
                <w:szCs w:val="22"/>
              </w:rPr>
              <w:t>Uc</w:t>
            </w:r>
            <w:r w:rsidR="004C439D">
              <w:rPr>
                <w:rFonts w:ascii="Arial" w:hAnsi="Arial" w:cs="Arial"/>
                <w:bCs/>
                <w:sz w:val="22"/>
                <w:szCs w:val="22"/>
              </w:rPr>
              <w:t>.v1.</w:t>
            </w:r>
            <w:r w:rsidR="00CD389B">
              <w:rPr>
                <w:rFonts w:ascii="Arial" w:hAnsi="Arial" w:cs="Arial"/>
                <w:bCs/>
                <w:sz w:val="22"/>
                <w:szCs w:val="22"/>
              </w:rPr>
              <w:t>Poler</w:t>
            </w:r>
            <w:r>
              <w:rPr>
                <w:rFonts w:ascii="Arial" w:hAnsi="Arial" w:cs="Arial"/>
                <w:bCs/>
                <w:sz w:val="22"/>
                <w:szCs w:val="22"/>
              </w:rPr>
              <w:t>ovirus_</w:t>
            </w:r>
            <w:r w:rsidR="00244067">
              <w:rPr>
                <w:rFonts w:ascii="Arial" w:hAnsi="Arial" w:cs="Arial"/>
                <w:bCs/>
                <w:sz w:val="22"/>
                <w:szCs w:val="22"/>
              </w:rPr>
              <w:t>47ns</w:t>
            </w:r>
            <w:r w:rsidR="004C439D">
              <w:rPr>
                <w:rFonts w:ascii="Arial" w:hAnsi="Arial" w:cs="Arial"/>
                <w:bCs/>
                <w:sz w:val="22"/>
                <w:szCs w:val="22"/>
              </w:rPr>
              <w:t>p</w:t>
            </w:r>
          </w:p>
        </w:tc>
      </w:tr>
    </w:tbl>
    <w:p w14:paraId="70690697" w14:textId="3AD7633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1E0A7" w14:textId="40DF9695" w:rsidR="00A174CC" w:rsidRDefault="00AA3383">
            <w:pPr>
              <w:rPr>
                <w:rFonts w:ascii="Arial" w:hAnsi="Arial" w:cs="Arial"/>
                <w:sz w:val="22"/>
                <w:szCs w:val="22"/>
              </w:rPr>
            </w:pPr>
            <w:r w:rsidRPr="00AA3383">
              <w:rPr>
                <w:rFonts w:ascii="Arial" w:hAnsi="Arial" w:cs="Arial"/>
                <w:sz w:val="22"/>
                <w:szCs w:val="22"/>
              </w:rPr>
              <w:t>A search in the NCBI GenBank reveal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AA33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59F5">
              <w:rPr>
                <w:rFonts w:ascii="Arial" w:hAnsi="Arial" w:cs="Arial"/>
                <w:sz w:val="22"/>
                <w:szCs w:val="22"/>
              </w:rPr>
              <w:t xml:space="preserve">approx. </w:t>
            </w:r>
            <w:r w:rsidR="00297554">
              <w:rPr>
                <w:rFonts w:ascii="Arial" w:hAnsi="Arial" w:cs="Arial"/>
                <w:sz w:val="22"/>
                <w:szCs w:val="22"/>
              </w:rPr>
              <w:t>50</w:t>
            </w:r>
            <w:r w:rsidR="00CD38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3383">
              <w:rPr>
                <w:rFonts w:ascii="Arial" w:hAnsi="Arial" w:cs="Arial"/>
                <w:sz w:val="22"/>
                <w:szCs w:val="22"/>
              </w:rPr>
              <w:t>new viruses</w:t>
            </w:r>
            <w:r w:rsidR="00297554">
              <w:rPr>
                <w:rFonts w:ascii="Arial" w:hAnsi="Arial" w:cs="Arial"/>
                <w:sz w:val="22"/>
                <w:szCs w:val="22"/>
              </w:rPr>
              <w:t xml:space="preserve"> complete or</w:t>
            </w:r>
            <w:r w:rsidRPr="00AA33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7554">
              <w:rPr>
                <w:rFonts w:ascii="Arial" w:hAnsi="Arial" w:cs="Arial"/>
                <w:sz w:val="22"/>
                <w:szCs w:val="22"/>
              </w:rPr>
              <w:t xml:space="preserve">near-complete sequences belonging to the viruses </w:t>
            </w:r>
            <w:r w:rsidRPr="00AA3383">
              <w:rPr>
                <w:rFonts w:ascii="Arial" w:hAnsi="Arial" w:cs="Arial"/>
                <w:sz w:val="22"/>
                <w:szCs w:val="22"/>
              </w:rPr>
              <w:t xml:space="preserve">which tentatively belong to the genus </w:t>
            </w:r>
            <w:r w:rsidR="00CD389B">
              <w:rPr>
                <w:rFonts w:ascii="Arial" w:hAnsi="Arial" w:cs="Arial"/>
                <w:i/>
                <w:sz w:val="22"/>
                <w:szCs w:val="22"/>
              </w:rPr>
              <w:t>Poler</w:t>
            </w:r>
            <w:r w:rsidRPr="00AA3383">
              <w:rPr>
                <w:rFonts w:ascii="Arial" w:hAnsi="Arial" w:cs="Arial"/>
                <w:i/>
                <w:sz w:val="22"/>
                <w:szCs w:val="22"/>
              </w:rPr>
              <w:t>ovirus</w:t>
            </w:r>
            <w:r w:rsidRPr="00AA3383">
              <w:rPr>
                <w:rFonts w:ascii="Arial" w:hAnsi="Arial" w:cs="Arial"/>
                <w:sz w:val="22"/>
                <w:szCs w:val="22"/>
              </w:rPr>
              <w:t>.</w:t>
            </w:r>
            <w:r w:rsidR="00010C75">
              <w:rPr>
                <w:rFonts w:ascii="Arial" w:hAnsi="Arial" w:cs="Arial"/>
                <w:sz w:val="22"/>
                <w:szCs w:val="22"/>
              </w:rPr>
              <w:t xml:space="preserve"> Analysis of their </w:t>
            </w:r>
            <w:r w:rsidR="00F163EF">
              <w:rPr>
                <w:rFonts w:ascii="Arial" w:hAnsi="Arial" w:cs="Arial"/>
                <w:sz w:val="22"/>
                <w:szCs w:val="22"/>
              </w:rPr>
              <w:t xml:space="preserve">host range data and comparison of their most conserved </w:t>
            </w:r>
            <w:r w:rsidR="00F163EF" w:rsidRPr="00F163EF">
              <w:rPr>
                <w:rFonts w:ascii="Arial" w:hAnsi="Arial" w:cs="Arial"/>
                <w:sz w:val="22"/>
                <w:szCs w:val="22"/>
              </w:rPr>
              <w:t>RNA-directed RNA polymerases (RdRPs</w:t>
            </w:r>
            <w:r w:rsidR="00F163EF">
              <w:rPr>
                <w:rFonts w:ascii="Arial" w:hAnsi="Arial" w:cs="Arial"/>
                <w:sz w:val="22"/>
                <w:szCs w:val="22"/>
              </w:rPr>
              <w:t xml:space="preserve">) aa </w:t>
            </w:r>
            <w:r w:rsidR="00010C75">
              <w:rPr>
                <w:rFonts w:ascii="Arial" w:hAnsi="Arial" w:cs="Arial"/>
                <w:sz w:val="22"/>
                <w:szCs w:val="22"/>
              </w:rPr>
              <w:t xml:space="preserve">sequences confirms </w:t>
            </w:r>
            <w:r w:rsidR="00010C75" w:rsidRPr="00244067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8559F5" w:rsidRPr="00244067">
              <w:rPr>
                <w:rFonts w:ascii="Arial" w:hAnsi="Arial" w:cs="Arial"/>
                <w:sz w:val="22"/>
                <w:szCs w:val="22"/>
              </w:rPr>
              <w:t>47</w:t>
            </w:r>
            <w:r w:rsidR="00010C75" w:rsidRPr="00244067">
              <w:rPr>
                <w:rFonts w:ascii="Arial" w:hAnsi="Arial" w:cs="Arial"/>
                <w:sz w:val="22"/>
                <w:szCs w:val="22"/>
              </w:rPr>
              <w:t xml:space="preserve"> viruses</w:t>
            </w:r>
            <w:r w:rsidR="00010C75">
              <w:rPr>
                <w:rFonts w:ascii="Arial" w:hAnsi="Arial" w:cs="Arial"/>
                <w:sz w:val="22"/>
                <w:szCs w:val="22"/>
              </w:rPr>
              <w:t xml:space="preserve"> can be recognized as the novel species in the genus </w:t>
            </w:r>
            <w:r w:rsidR="00CD389B">
              <w:rPr>
                <w:rFonts w:ascii="Arial" w:hAnsi="Arial" w:cs="Arial"/>
                <w:i/>
                <w:sz w:val="22"/>
                <w:szCs w:val="22"/>
              </w:rPr>
              <w:t>Polero</w:t>
            </w:r>
            <w:r w:rsidR="00010C75" w:rsidRPr="00010C75">
              <w:rPr>
                <w:rFonts w:ascii="Arial" w:hAnsi="Arial" w:cs="Arial"/>
                <w:i/>
                <w:sz w:val="22"/>
                <w:szCs w:val="22"/>
              </w:rPr>
              <w:t>virus</w:t>
            </w:r>
            <w:r w:rsidR="00010C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E71B8EE" w14:textId="77777777" w:rsidR="00010C75" w:rsidRDefault="00010C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2D5F5A" w14:textId="4993DBD0" w:rsidR="00010C75" w:rsidRDefault="00010C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growing number of sequenced genomes is providing a basis to set and specify the numeric values for the species demarcation criteria. We propose the following sequence-based changes</w:t>
            </w:r>
            <w:r w:rsidR="00FF4746">
              <w:rPr>
                <w:rFonts w:ascii="Arial" w:hAnsi="Arial" w:cs="Arial"/>
                <w:sz w:val="22"/>
                <w:szCs w:val="22"/>
              </w:rPr>
              <w:t xml:space="preserve"> to complement the existing rules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60206BF" w14:textId="77777777" w:rsidR="00010C75" w:rsidRDefault="00010C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59CD03" w14:textId="77777777" w:rsidR="00010C75" w:rsidRPr="004C1376" w:rsidRDefault="00010C75" w:rsidP="00010C7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1376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Differences in amino acid sequence identity of RdRPs of greater than 10%;</w:t>
            </w:r>
          </w:p>
          <w:p w14:paraId="5C1AAEA0" w14:textId="5EE9C768" w:rsidR="00010C75" w:rsidRPr="004C1376" w:rsidRDefault="00BA0796" w:rsidP="00010C7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1376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Differences in n</w:t>
            </w:r>
            <w:r w:rsidR="00010C75" w:rsidRPr="004C137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ucleotide sequence identity of genomes </w:t>
            </w:r>
            <w:r w:rsidR="00B56718" w:rsidRPr="004C137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around or </w:t>
            </w:r>
            <w:r w:rsidRPr="004C1376">
              <w:rPr>
                <w:rFonts w:ascii="Arial" w:hAnsi="Arial" w:cs="Arial"/>
                <w:color w:val="000000" w:themeColor="text1"/>
                <w:sz w:val="22"/>
                <w:szCs w:val="22"/>
              </w:rPr>
              <w:t>greater than 25%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472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246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00923968" w14:textId="7C23BFC6" w:rsidR="00CD5167" w:rsidRDefault="00CD5167" w:rsidP="007378D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08B51240" w14:textId="27712975" w:rsidR="004B3612" w:rsidRDefault="004B3612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B3612">
                    <w:rPr>
                      <w:rFonts w:ascii="Arial" w:hAnsi="Arial" w:cs="Arial"/>
                      <w:sz w:val="22"/>
                      <w:szCs w:val="22"/>
                    </w:rPr>
                    <w:t xml:space="preserve">Poleroviruses are a genetically diverse group of viruses that share several distinct characteristics: </w:t>
                  </w:r>
                </w:p>
                <w:p w14:paraId="208FBF94" w14:textId="24F566A3" w:rsidR="004B3612" w:rsidRPr="00127390" w:rsidRDefault="004B3612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transmission by aphids in a persistent circulative and non-propagative manner, being highly dependent on interactions between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virus and the aphid vector;</w:t>
                  </w:r>
                </w:p>
                <w:p w14:paraId="490CDBF6" w14:textId="0D518828" w:rsidR="004B3612" w:rsidRPr="00127390" w:rsidRDefault="004B3612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phloem-limited spread in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plant, lack of mechanical transmission;</w:t>
                  </w:r>
                </w:p>
                <w:p w14:paraId="34D685E8" w14:textId="77777777" w:rsidR="004B3612" w:rsidRPr="00127390" w:rsidRDefault="004B3612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a high degree of vector specificity;</w:t>
                  </w:r>
                </w:p>
                <w:p w14:paraId="1B73F611" w14:textId="77777777" w:rsidR="00127390" w:rsidRPr="00127390" w:rsidRDefault="004B3612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close serological relationships between most members</w:t>
                  </w:r>
                  <w:r w:rsidR="00127390" w:rsidRPr="0012739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59B709C8" w14:textId="77777777" w:rsidR="00127390" w:rsidRPr="00127390" w:rsidRDefault="00127390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>irions are isometric, 25 to 30 nm in size</w:t>
                  </w: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7CFD9727" w14:textId="6FC66D8A" w:rsidR="004B3612" w:rsidRDefault="00127390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their genome is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 a single-stranded (ss) positive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sense RNA molecule of approximately 5.6 to </w:t>
                  </w:r>
                  <w:r w:rsidR="00741717">
                    <w:rPr>
                      <w:rFonts w:ascii="Arial" w:hAnsi="Arial" w:cs="Arial"/>
                      <w:sz w:val="22"/>
                      <w:szCs w:val="22"/>
                    </w:rPr>
                    <w:t>6.2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 kb with a small genome-linked protein </w:t>
                  </w: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(VPg) 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covalently </w:t>
                  </w:r>
                  <w:r w:rsidRPr="00127390">
                    <w:rPr>
                      <w:rFonts w:ascii="Arial" w:hAnsi="Arial" w:cs="Arial"/>
                      <w:sz w:val="22"/>
                      <w:szCs w:val="22"/>
                    </w:rPr>
                    <w:t>attached</w:t>
                  </w:r>
                  <w:r w:rsidR="004B3612" w:rsidRPr="00127390">
                    <w:rPr>
                      <w:rFonts w:ascii="Arial" w:hAnsi="Arial" w:cs="Arial"/>
                      <w:sz w:val="22"/>
                      <w:szCs w:val="22"/>
                    </w:rPr>
                    <w:t xml:space="preserve"> to the 5′ end of the genomic RNA</w:t>
                  </w:r>
                  <w:r w:rsidR="00324C5F">
                    <w:rPr>
                      <w:rFonts w:ascii="Arial" w:hAnsi="Arial" w:cs="Arial"/>
                      <w:sz w:val="22"/>
                      <w:szCs w:val="22"/>
                    </w:rPr>
                    <w:t xml:space="preserve"> (Fig. 1)</w:t>
                  </w:r>
                  <w:r w:rsidR="00F163EF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5A700E58" w14:textId="1532746C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ORF0 encodes a viral suppressor protein;</w:t>
                  </w:r>
                </w:p>
                <w:p w14:paraId="4142D306" w14:textId="0449AEBA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ORF1 encodes a polyprotein that is proteolytically processed to several domains, including a serine protease and a VPg;</w:t>
                  </w:r>
                </w:p>
                <w:p w14:paraId="68A53D2C" w14:textId="19C0D184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ORF2 encodes a viral RdRP;</w:t>
                  </w:r>
                </w:p>
                <w:p w14:paraId="4C4F536B" w14:textId="4860A2E5" w:rsidR="00324C5F" w:rsidRDefault="00324C5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ORF3a encodes a systemic movement protein and is translated via recognition of non-AUG initiation codon (because of that, it is annotated rather rarely);</w:t>
                  </w:r>
                </w:p>
                <w:p w14:paraId="21BC7821" w14:textId="7C51FAD9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ORF3 encodes a viral capsid protein (CP);</w:t>
                  </w:r>
                </w:p>
                <w:p w14:paraId="70114D24" w14:textId="0C9B40E5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ORF4 is encoded within ORF3 in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alternate reading frame, and it encodes a viral movement protein;</w:t>
                  </w:r>
                </w:p>
                <w:p w14:paraId="0366777A" w14:textId="13B3A6E7" w:rsidR="00F163EF" w:rsidRDefault="00F163EF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ORF5 encodes a read-through domain protein (RTD) via suppression of ORF3 stop codon, functioning as a viral phloem-limiting movement protein, and an aphid-transmission factor;</w:t>
                  </w:r>
                </w:p>
                <w:p w14:paraId="7A270893" w14:textId="0E58CF8C" w:rsidR="00E0173E" w:rsidRDefault="00E0173E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F163EF">
                    <w:rPr>
                      <w:rFonts w:ascii="Arial" w:hAnsi="Arial" w:cs="Arial"/>
                      <w:sz w:val="22"/>
                      <w:szCs w:val="22"/>
                    </w:rPr>
                    <w:t xml:space="preserve">dditional ORFs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can exist but not in all poleroviral genomes;</w:t>
                  </w:r>
                </w:p>
                <w:p w14:paraId="5F0DD925" w14:textId="210C772C" w:rsidR="00F163EF" w:rsidRDefault="00E0173E" w:rsidP="0012739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polerovirus genomes are prone to recombination, therefore, many species are risen via modular evolution.</w:t>
                  </w:r>
                </w:p>
                <w:p w14:paraId="76448E8D" w14:textId="1FA47CD8" w:rsidR="00B7737F" w:rsidRDefault="00B7737F" w:rsidP="00B7737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5639E6" w14:textId="6922A2DF" w:rsidR="00B7737F" w:rsidRPr="00B7737F" w:rsidRDefault="00B7737F" w:rsidP="00B7737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0CF3D92" wp14:editId="5979EDD8">
                        <wp:extent cx="5731510" cy="728980"/>
                        <wp:effectExtent l="0" t="0" r="254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1510" cy="728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6F79BB" w14:textId="73D2B7C0" w:rsidR="004B3612" w:rsidRPr="00324C5F" w:rsidRDefault="00324C5F" w:rsidP="00324C5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24C5F">
                    <w:rPr>
                      <w:rFonts w:ascii="Arial" w:hAnsi="Arial" w:cs="Arial"/>
                      <w:sz w:val="20"/>
                      <w:szCs w:val="20"/>
                    </w:rPr>
                    <w:t>Fig.1. Typical genome organization of polerovirus genome.</w:t>
                  </w:r>
                </w:p>
                <w:p w14:paraId="5D03B4BC" w14:textId="77777777" w:rsidR="00324C5F" w:rsidRDefault="00324C5F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8F5C88" w14:textId="77777777" w:rsidR="00324C5F" w:rsidRDefault="00324C5F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FFF33E" w14:textId="274331AE" w:rsidR="005C6E14" w:rsidRDefault="00CD5167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current list of </w:t>
                  </w:r>
                  <w:r w:rsidR="00CD389B">
                    <w:rPr>
                      <w:rFonts w:ascii="Arial" w:hAnsi="Arial" w:cs="Arial"/>
                      <w:sz w:val="22"/>
                      <w:szCs w:val="22"/>
                    </w:rPr>
                    <w:t>poler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oviruses includes </w:t>
                  </w:r>
                  <w:r w:rsidR="00CD389B">
                    <w:rPr>
                      <w:rFonts w:ascii="Arial" w:hAnsi="Arial" w:cs="Arial"/>
                      <w:sz w:val="22"/>
                      <w:szCs w:val="22"/>
                    </w:rPr>
                    <w:t>twenty</w:t>
                  </w:r>
                  <w:r w:rsidR="008559F5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CD389B">
                    <w:rPr>
                      <w:rFonts w:ascii="Arial" w:hAnsi="Arial" w:cs="Arial"/>
                      <w:sz w:val="22"/>
                      <w:szCs w:val="22"/>
                    </w:rPr>
                    <w:t>nine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species.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vailability of high-throughput sequencing technologies 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has accelerated </w:t>
                  </w:r>
                  <w:r w:rsidR="00B56718">
                    <w:rPr>
                      <w:rFonts w:ascii="Arial" w:hAnsi="Arial" w:cs="Arial"/>
                      <w:sz w:val="22"/>
                      <w:szCs w:val="22"/>
                    </w:rPr>
                    <w:t>the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 discovery of new species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 xml:space="preserve"> during the last decade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>Our search in the NCBI GenBank database has revealed</w:t>
                  </w:r>
                  <w:r w:rsidR="00CD389B">
                    <w:rPr>
                      <w:rFonts w:ascii="Arial" w:hAnsi="Arial" w:cs="Arial"/>
                      <w:sz w:val="22"/>
                      <w:szCs w:val="22"/>
                    </w:rPr>
                    <w:t xml:space="preserve"> additional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 tentative species </w:t>
                  </w:r>
                  <w:r w:rsidR="005C6E14">
                    <w:rPr>
                      <w:rFonts w:ascii="Arial" w:hAnsi="Arial" w:cs="Arial"/>
                      <w:sz w:val="22"/>
                      <w:szCs w:val="22"/>
                    </w:rPr>
                    <w:t xml:space="preserve">that could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be 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belonging to the genus </w:t>
                  </w:r>
                  <w:r w:rsidR="00CD389B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</w:t>
                  </w:r>
                  <w:r w:rsidR="002E0323" w:rsidRPr="002E0323">
                    <w:rPr>
                      <w:rFonts w:ascii="Arial" w:hAnsi="Arial" w:cs="Arial"/>
                      <w:i/>
                      <w:sz w:val="22"/>
                      <w:szCs w:val="22"/>
                    </w:rPr>
                    <w:t>virus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C6E14">
                    <w:rPr>
                      <w:rFonts w:ascii="Arial" w:hAnsi="Arial" w:cs="Arial"/>
                      <w:sz w:val="22"/>
                      <w:szCs w:val="22"/>
                    </w:rPr>
                    <w:t xml:space="preserve">but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are 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>not yet recognized by the ICTV.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C6E14">
                    <w:rPr>
                      <w:rFonts w:ascii="Arial" w:hAnsi="Arial" w:cs="Arial"/>
                      <w:sz w:val="22"/>
                      <w:szCs w:val="22"/>
                    </w:rPr>
                    <w:t>Most of t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 xml:space="preserve">hese </w:t>
                  </w:r>
                  <w:r w:rsidR="00D918B0">
                    <w:rPr>
                      <w:rFonts w:ascii="Arial" w:hAnsi="Arial" w:cs="Arial"/>
                      <w:sz w:val="22"/>
                      <w:szCs w:val="22"/>
                    </w:rPr>
                    <w:t xml:space="preserve">new </w:t>
                  </w:r>
                  <w:r w:rsidR="00235396">
                    <w:rPr>
                      <w:rFonts w:ascii="Arial" w:hAnsi="Arial" w:cs="Arial"/>
                      <w:sz w:val="22"/>
                      <w:szCs w:val="22"/>
                    </w:rPr>
                    <w:t xml:space="preserve">viruses 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 xml:space="preserve">considered in this proposal </w:t>
                  </w:r>
                  <w:r w:rsidR="00235396">
                    <w:rPr>
                      <w:rFonts w:ascii="Arial" w:hAnsi="Arial" w:cs="Arial"/>
                      <w:sz w:val="22"/>
                      <w:szCs w:val="22"/>
                    </w:rPr>
                    <w:t>have the complete or near-complete genomes sequenced, and the</w:t>
                  </w:r>
                  <w:r w:rsidR="00297554">
                    <w:rPr>
                      <w:rFonts w:ascii="Arial" w:hAnsi="Arial" w:cs="Arial"/>
                      <w:sz w:val="22"/>
                      <w:szCs w:val="22"/>
                    </w:rPr>
                    <w:t>se</w:t>
                  </w:r>
                  <w:r w:rsidR="0023539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genomes </w:t>
                  </w:r>
                  <w:r w:rsidR="00235396">
                    <w:rPr>
                      <w:rFonts w:ascii="Arial" w:hAnsi="Arial" w:cs="Arial"/>
                      <w:sz w:val="22"/>
                      <w:szCs w:val="22"/>
                    </w:rPr>
                    <w:t xml:space="preserve">show a genome organization characteristic of </w:t>
                  </w:r>
                  <w:r w:rsidR="00CD389B">
                    <w:rPr>
                      <w:rFonts w:ascii="Arial" w:hAnsi="Arial" w:cs="Arial"/>
                      <w:sz w:val="22"/>
                      <w:szCs w:val="22"/>
                    </w:rPr>
                    <w:t>poler</w:t>
                  </w:r>
                  <w:r w:rsidR="00235396">
                    <w:rPr>
                      <w:rFonts w:ascii="Arial" w:hAnsi="Arial" w:cs="Arial"/>
                      <w:sz w:val="22"/>
                      <w:szCs w:val="22"/>
                    </w:rPr>
                    <w:t>oviruses.</w:t>
                  </w:r>
                </w:p>
                <w:p w14:paraId="1FFE8614" w14:textId="77777777" w:rsidR="004B3612" w:rsidRPr="001D2BB8" w:rsidRDefault="004B3612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B237960" w14:textId="4ED58428" w:rsidR="005C6E14" w:rsidRPr="00D46AFB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species demarcation criteria for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</w:t>
                  </w: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genus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  <w:u w:val="single"/>
                    </w:rPr>
                    <w:t>Poler</w:t>
                  </w:r>
                  <w:r w:rsidRPr="00D46AFB">
                    <w:rPr>
                      <w:rFonts w:ascii="Arial" w:hAnsi="Arial" w:cs="Arial"/>
                      <w:i/>
                      <w:sz w:val="22"/>
                      <w:szCs w:val="22"/>
                      <w:u w:val="single"/>
                    </w:rPr>
                    <w:t>ovirus</w:t>
                  </w: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are </w:t>
                  </w:r>
                  <w:r w:rsidR="00C6539E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</w:t>
                  </w: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following:</w:t>
                  </w:r>
                </w:p>
                <w:p w14:paraId="3AF42846" w14:textId="77777777" w:rsidR="005C6E14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3B9DB73" w14:textId="77777777" w:rsidR="005C6E14" w:rsidRPr="00600F6F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Differences in breadth and specificity of host range;</w:t>
                  </w:r>
                </w:p>
                <w:p w14:paraId="4C249255" w14:textId="77777777" w:rsidR="005C6E14" w:rsidRPr="00600F6F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Failure of cross-protection in either one-way or two-way relationships;</w:t>
                  </w:r>
                </w:p>
                <w:p w14:paraId="320EB2A1" w14:textId="77777777" w:rsidR="005C6E14" w:rsidRPr="00600F6F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Differences in serological specificity with discriminatory polyclonal or monoclonal antibodies;</w:t>
                  </w:r>
                </w:p>
                <w:p w14:paraId="78E7859B" w14:textId="77777777" w:rsidR="005C6E14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Differences in amino acid sequence identity of any gene product of greater than 10%.</w:t>
                  </w:r>
                </w:p>
                <w:p w14:paraId="64FD7136" w14:textId="77777777" w:rsidR="005C6E14" w:rsidRDefault="005C6E14" w:rsidP="005C6E1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58A837" w14:textId="255A919F" w:rsidR="008559F5" w:rsidRDefault="005C6E14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Given herein below, we have reviewed the descriptions of the tentative new species and aligned the nucleotide sequences of </w:t>
                  </w:r>
                  <w:r w:rsidR="000C2B27">
                    <w:rPr>
                      <w:rFonts w:ascii="Arial" w:hAnsi="Arial" w:cs="Arial"/>
                      <w:sz w:val="22"/>
                      <w:szCs w:val="22"/>
                    </w:rPr>
                    <w:t xml:space="preserve">genomes and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amino acid sequences of their RNA-directed RNA polymerases (RdRPs; encoded by the most conserved ORF) translated from ORF2 starting with a ribosomal frameshift site to evaluate their consistenc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to be accepted as the new species in the genus </w:t>
                  </w:r>
                  <w:r w:rsidRPr="005C6E14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1117D3">
                    <w:rPr>
                      <w:rFonts w:ascii="Arial" w:hAnsi="Arial" w:cs="Arial"/>
                      <w:sz w:val="22"/>
                      <w:szCs w:val="22"/>
                    </w:rPr>
                    <w:t xml:space="preserve"> The heatmaps </w:t>
                  </w:r>
                  <w:r w:rsidR="00454B8F">
                    <w:rPr>
                      <w:rFonts w:ascii="Arial" w:hAnsi="Arial" w:cs="Arial"/>
                      <w:sz w:val="22"/>
                      <w:szCs w:val="22"/>
                    </w:rPr>
                    <w:t>on identity percentages generated from</w:t>
                  </w:r>
                  <w:r w:rsidR="001117D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C2B27">
                    <w:rPr>
                      <w:rFonts w:ascii="Arial" w:hAnsi="Arial" w:cs="Arial"/>
                      <w:sz w:val="22"/>
                      <w:szCs w:val="22"/>
                    </w:rPr>
                    <w:t xml:space="preserve">these </w:t>
                  </w:r>
                  <w:r w:rsidR="001117D3">
                    <w:rPr>
                      <w:rFonts w:ascii="Arial" w:hAnsi="Arial" w:cs="Arial"/>
                      <w:sz w:val="22"/>
                      <w:szCs w:val="22"/>
                    </w:rPr>
                    <w:t>alignments can be found in the section of Supporting Evidence</w:t>
                  </w:r>
                  <w:r w:rsidR="00454B8F">
                    <w:rPr>
                      <w:rFonts w:ascii="Arial" w:hAnsi="Arial" w:cs="Arial"/>
                      <w:sz w:val="22"/>
                      <w:szCs w:val="22"/>
                    </w:rPr>
                    <w:t xml:space="preserve"> (Table 1 and Table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54B8F">
                    <w:rPr>
                      <w:rFonts w:ascii="Arial" w:hAnsi="Arial" w:cs="Arial"/>
                      <w:sz w:val="22"/>
                      <w:szCs w:val="22"/>
                    </w:rPr>
                    <w:t>2)</w:t>
                  </w:r>
                  <w:r w:rsidR="001117D3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2D09D334" w14:textId="6CF84B5A" w:rsidR="00526CB5" w:rsidRDefault="00526CB5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6FB741" w14:textId="6769F672" w:rsidR="00526CB5" w:rsidRPr="00526CB5" w:rsidRDefault="00526CB5" w:rsidP="007378DD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526CB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descriptions of these new species candidates are given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as follows</w:t>
                  </w:r>
                  <w:r w:rsidRPr="00526CB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:</w:t>
                  </w:r>
                </w:p>
                <w:p w14:paraId="49203516" w14:textId="77777777" w:rsidR="00C74251" w:rsidRDefault="00C74251" w:rsidP="00C7425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A9B8F89" w14:textId="106C83F1" w:rsidR="002C72F9" w:rsidRPr="008836D1" w:rsidRDefault="00C74251" w:rsidP="002C72F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frican eggplant yellowing virus </w:t>
                  </w:r>
                  <w:r w:rsidRPr="00C7425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AeYV) 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0F6A92" w:rsidRPr="000F6A92">
                    <w:rPr>
                      <w:rFonts w:ascii="Arial" w:hAnsi="Arial" w:cs="Arial"/>
                      <w:sz w:val="22"/>
                      <w:szCs w:val="22"/>
                    </w:rPr>
                    <w:t>African eggplant (</w:t>
                  </w:r>
                  <w:r w:rsidR="000F6A92" w:rsidRPr="000F6A92">
                    <w:rPr>
                      <w:rFonts w:ascii="Arial" w:hAnsi="Arial" w:cs="Arial"/>
                      <w:i/>
                      <w:sz w:val="22"/>
                      <w:szCs w:val="22"/>
                    </w:rPr>
                    <w:t>Solanum aethiopicum</w:t>
                  </w:r>
                  <w:r w:rsidR="000F6A92" w:rsidRPr="000F6A9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0F6A9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0F6A92">
                    <w:rPr>
                      <w:rFonts w:ascii="Arial" w:hAnsi="Arial" w:cs="Arial"/>
                      <w:sz w:val="22"/>
                      <w:szCs w:val="22"/>
                    </w:rPr>
                    <w:t xml:space="preserve">Bamako, Mali 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>09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8836D1">
                    <w:rPr>
                      <w:rFonts w:ascii="Arial" w:hAnsi="Arial" w:cs="Arial"/>
                      <w:sz w:val="22"/>
                      <w:szCs w:val="22"/>
                    </w:rPr>
                    <w:t>KX856972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>5953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poleroviruses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 w:rsidRPr="008836D1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244067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65E95" w:rsidRPr="008836D1">
                    <w:rPr>
                      <w:rFonts w:ascii="Arial" w:hAnsi="Arial" w:cs="Arial"/>
                      <w:sz w:val="22"/>
                      <w:szCs w:val="22"/>
                    </w:rPr>
                    <w:t>Afouda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(81%)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>AeYV</w:t>
                  </w:r>
                  <w:r w:rsidR="006F3D1F" w:rsidRPr="008836D1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8836D1" w:rsidRPr="008836D1">
                    <w:rPr>
                      <w:rFonts w:ascii="Arial" w:hAnsi="Arial" w:cs="Arial"/>
                      <w:sz w:val="22"/>
                      <w:szCs w:val="22"/>
                    </w:rPr>
                    <w:t>tentative new species, pepper whitefly borne vein yellow virus (PeWBVYV; MK333461)</w:t>
                  </w:r>
                  <w:r w:rsidR="002C72F9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AeYV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2C72F9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AEYV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genus </w:t>
                  </w:r>
                  <w:r w:rsidR="002C72F9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4C6D0092" w14:textId="4046E336" w:rsidR="006F3D1F" w:rsidRPr="000B087D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 xml:space="preserve">Allium polerovirus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(APVA</w:t>
                  </w:r>
                  <w:r w:rsidR="004C3212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>elephant garlic (</w:t>
                  </w:r>
                  <w:r w:rsidR="00734322" w:rsidRPr="00734322">
                    <w:rPr>
                      <w:rFonts w:ascii="Arial" w:hAnsi="Arial" w:cs="Arial"/>
                      <w:i/>
                      <w:sz w:val="22"/>
                      <w:szCs w:val="22"/>
                    </w:rPr>
                    <w:t>Allium ampeloprasum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 an experimental area in the municipality of Rio do Sul, State of Santa Catarina, Brazil</w:t>
                  </w:r>
                  <w:r w:rsidR="0041676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sequence is missing a 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>genome 3´-end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 xml:space="preserve"> encoding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>readthrough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>protein</w:t>
                  </w:r>
                  <w:r w:rsidR="00631A73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31A73">
                    <w:rPr>
                      <w:rFonts w:ascii="Arial" w:hAnsi="Arial" w:cs="Arial"/>
                      <w:sz w:val="22"/>
                      <w:szCs w:val="22"/>
                    </w:rPr>
                    <w:t>Partially a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>ssembled genome (</w:t>
                  </w:r>
                  <w:r w:rsidR="006F159F" w:rsidRPr="00734322">
                    <w:rPr>
                      <w:rFonts w:ascii="Arial" w:hAnsi="Arial" w:cs="Arial"/>
                      <w:sz w:val="22"/>
                      <w:szCs w:val="22"/>
                    </w:rPr>
                    <w:t>ON565072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>4367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in that part, it 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>has a genome organization characteristic of poleroviruses (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Santos 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734322" w:rsidRPr="00734322">
                    <w:rPr>
                      <w:rFonts w:ascii="Arial" w:hAnsi="Arial" w:cs="Arial"/>
                      <w:sz w:val="22"/>
                      <w:szCs w:val="22"/>
                    </w:rPr>
                    <w:t>22</w:t>
                  </w:r>
                  <w:r w:rsidR="006F3D1F" w:rsidRPr="00734322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</w:t>
                  </w:r>
                  <w:r w:rsidR="006F3D1F" w:rsidRPr="000B087D">
                    <w:rPr>
                      <w:rFonts w:ascii="Arial" w:hAnsi="Arial" w:cs="Arial"/>
                      <w:sz w:val="22"/>
                      <w:szCs w:val="22"/>
                    </w:rPr>
                    <w:t>percentage</w:t>
                  </w:r>
                  <w:r w:rsidR="0027395A" w:rsidRPr="000B087D">
                    <w:rPr>
                      <w:rFonts w:ascii="Arial" w:hAnsi="Arial" w:cs="Arial"/>
                      <w:sz w:val="22"/>
                      <w:szCs w:val="22"/>
                    </w:rPr>
                    <w:t xml:space="preserve"> (67.8%)</w:t>
                  </w:r>
                  <w:r w:rsidR="006F3D1F" w:rsidRPr="000B087D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0B087D" w:rsidRPr="000B087D">
                    <w:rPr>
                      <w:rFonts w:ascii="Arial" w:hAnsi="Arial" w:cs="Arial"/>
                      <w:sz w:val="22"/>
                      <w:szCs w:val="22"/>
                    </w:rPr>
                    <w:t>APVA</w:t>
                  </w:r>
                  <w:r w:rsidR="006F3D1F" w:rsidRPr="000B087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0B087D" w:rsidRPr="000B087D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0B087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C72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APVE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2C72F9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APVE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genus </w:t>
                  </w:r>
                  <w:r w:rsidR="002C72F9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0CBBBCE8" w14:textId="246EEF64" w:rsidR="006F3D1F" w:rsidRPr="0051639A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Artemisia virus B</w:t>
                  </w:r>
                  <w:r w:rsidR="004C321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C3212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ArtVB) 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486C47" w:rsidRPr="0051639A">
                    <w:rPr>
                      <w:rFonts w:ascii="Arial" w:hAnsi="Arial" w:cs="Arial"/>
                      <w:sz w:val="22"/>
                      <w:szCs w:val="22"/>
                    </w:rPr>
                    <w:t>Japanese mugwort (</w:t>
                  </w:r>
                  <w:r w:rsidR="00BA1760" w:rsidRPr="0051639A">
                    <w:rPr>
                      <w:rFonts w:ascii="Arial" w:hAnsi="Arial" w:cs="Arial"/>
                      <w:i/>
                      <w:sz w:val="22"/>
                      <w:szCs w:val="22"/>
                    </w:rPr>
                    <w:t>Artemisia princeps</w:t>
                  </w:r>
                  <w:r w:rsidR="00486C47" w:rsidRPr="0051639A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BA1760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BA1760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Buyeo-gun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>ounty, Chungcheongnam-do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BA1760" w:rsidRPr="0051639A">
                    <w:rPr>
                      <w:rFonts w:ascii="Arial" w:hAnsi="Arial" w:cs="Arial"/>
                      <w:sz w:val="22"/>
                      <w:szCs w:val="22"/>
                    </w:rPr>
                    <w:t>South Korea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BA1760" w:rsidRPr="0051639A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51639A">
                    <w:rPr>
                      <w:rFonts w:ascii="Arial" w:hAnsi="Arial" w:cs="Arial"/>
                      <w:sz w:val="22"/>
                      <w:szCs w:val="22"/>
                    </w:rPr>
                    <w:t>MT757161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BA1760" w:rsidRPr="0051639A">
                    <w:rPr>
                      <w:rFonts w:ascii="Arial" w:hAnsi="Arial" w:cs="Arial"/>
                      <w:sz w:val="22"/>
                      <w:szCs w:val="22"/>
                    </w:rPr>
                    <w:t>6141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B00A13" w:rsidRPr="0051639A">
                    <w:rPr>
                      <w:rFonts w:ascii="Arial" w:hAnsi="Arial" w:cs="Arial"/>
                      <w:sz w:val="22"/>
                      <w:szCs w:val="22"/>
                    </w:rPr>
                    <w:t>Igori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B00A13" w:rsidRPr="0051639A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(57%)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>ArtVB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to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 xml:space="preserve"> a tentative new </w:t>
                  </w:r>
                  <w:r w:rsidR="009A2760">
                    <w:rPr>
                      <w:rFonts w:ascii="Arial" w:hAnsi="Arial" w:cs="Arial"/>
                      <w:sz w:val="22"/>
                      <w:szCs w:val="22"/>
                    </w:rPr>
                    <w:t>polerovirus</w:t>
                  </w:r>
                  <w:r w:rsidR="0051639A" w:rsidRPr="0051639A">
                    <w:rPr>
                      <w:rFonts w:ascii="Arial" w:hAnsi="Arial" w:cs="Arial"/>
                      <w:sz w:val="22"/>
                      <w:szCs w:val="22"/>
                    </w:rPr>
                    <w:t>, white clover mottle virus</w:t>
                  </w:r>
                  <w:r w:rsidR="006F3D1F" w:rsidRPr="0051639A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C72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Thus, the recognition of ArtV</w:t>
                  </w:r>
                  <w:r w:rsidR="002440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2C72F9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ARTV</w:t>
                  </w:r>
                  <w:r w:rsidR="00244067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B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genus </w:t>
                  </w:r>
                  <w:r w:rsidR="002C72F9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194AB7EC" w14:textId="466EE2C6" w:rsidR="006F3D1F" w:rsidRPr="007D12A9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Barleria polerovirus 1</w:t>
                  </w:r>
                  <w:r w:rsidR="004C321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(BPV1</w:t>
                  </w:r>
                  <w:r w:rsidR="004C3212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2B3D78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2B3D78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a native plant</w:t>
                  </w:r>
                  <w:r w:rsidR="006F3D1F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B3D78" w:rsidRPr="002B3D78">
                    <w:rPr>
                      <w:rFonts w:ascii="Arial" w:hAnsi="Arial" w:cs="Arial"/>
                      <w:i/>
                      <w:sz w:val="22"/>
                      <w:szCs w:val="22"/>
                    </w:rPr>
                    <w:t>Barleria cristata</w:t>
                  </w:r>
                  <w:r w:rsidR="002B3D78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(family </w:t>
                  </w:r>
                  <w:r w:rsidR="002B3D78" w:rsidRPr="005D145B">
                    <w:rPr>
                      <w:rFonts w:ascii="Arial" w:hAnsi="Arial" w:cs="Arial"/>
                      <w:sz w:val="22"/>
                      <w:szCs w:val="22"/>
                    </w:rPr>
                    <w:t>Acanthaceae</w:t>
                  </w:r>
                  <w:r w:rsidR="002B3D78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2B3D78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2B3D78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South Africa</w:t>
                  </w:r>
                  <w:r w:rsidR="006F3D1F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2B3D78" w:rsidRPr="002B3D78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6F3D1F" w:rsidRPr="002B3D7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>using HTS. Assembled genome (</w:t>
                  </w:r>
                  <w:r w:rsidR="00D27B6B" w:rsidRPr="007D12A9">
                    <w:rPr>
                      <w:rFonts w:ascii="Arial" w:hAnsi="Arial" w:cs="Arial"/>
                      <w:sz w:val="22"/>
                      <w:szCs w:val="22"/>
                    </w:rPr>
                    <w:t>MW251502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7D12A9" w:rsidRPr="007D12A9">
                    <w:rPr>
                      <w:rFonts w:ascii="Arial" w:hAnsi="Arial" w:cs="Arial"/>
                      <w:sz w:val="22"/>
                      <w:szCs w:val="22"/>
                    </w:rPr>
                    <w:t>6096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poleroviruses. </w:t>
                  </w:r>
                  <w:r w:rsidR="00244067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94BB1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Read 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794BB1" w:rsidRPr="007D12A9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7D12A9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 (64%)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7D12A9" w:rsidRPr="007D12A9">
                    <w:rPr>
                      <w:rFonts w:ascii="Arial" w:hAnsi="Arial" w:cs="Arial"/>
                      <w:sz w:val="22"/>
                      <w:szCs w:val="22"/>
                    </w:rPr>
                    <w:t>BPV1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6650FD" w:rsidRPr="007D12A9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7D12A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C72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BPV1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2C72F9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BPV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2C72F9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27E8F95" w14:textId="26FE9A27" w:rsidR="006F3D1F" w:rsidRDefault="00636B4C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arley virus G</w:t>
                  </w:r>
                  <w:r w:rsidR="004C321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(BVG</w:t>
                  </w:r>
                  <w:r w:rsidR="004C3212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was </w:t>
                  </w:r>
                  <w:r w:rsidR="00D7713B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first 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from </w:t>
                  </w:r>
                  <w:r w:rsidR="000F3085" w:rsidRPr="0045708D">
                    <w:rPr>
                      <w:rFonts w:ascii="Arial" w:hAnsi="Arial" w:cs="Arial"/>
                      <w:sz w:val="22"/>
                      <w:szCs w:val="22"/>
                    </w:rPr>
                    <w:t>barley (</w:t>
                  </w:r>
                  <w:r w:rsidR="000F3085" w:rsidRPr="0045708D">
                    <w:rPr>
                      <w:rFonts w:ascii="Arial" w:hAnsi="Arial" w:cs="Arial"/>
                      <w:i/>
                      <w:sz w:val="22"/>
                      <w:szCs w:val="22"/>
                    </w:rPr>
                    <w:t>Hordeum vulgare</w:t>
                  </w:r>
                  <w:r w:rsidR="000F3085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A9683D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Gimje, </w:t>
                  </w:r>
                  <w:r w:rsidR="000F3085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South Korea 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A9683D" w:rsidRPr="0045708D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45708D">
                    <w:rPr>
                      <w:rFonts w:ascii="Arial" w:hAnsi="Arial" w:cs="Arial"/>
                      <w:sz w:val="22"/>
                      <w:szCs w:val="22"/>
                    </w:rPr>
                    <w:t>KT962089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A9683D" w:rsidRPr="0045708D">
                    <w:rPr>
                      <w:rFonts w:ascii="Arial" w:hAnsi="Arial" w:cs="Arial"/>
                      <w:sz w:val="22"/>
                      <w:szCs w:val="22"/>
                    </w:rPr>
                    <w:t>5620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poleroviruses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 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7713B" w:rsidRPr="0045708D">
                    <w:rPr>
                      <w:rFonts w:ascii="Arial" w:hAnsi="Arial" w:cs="Arial"/>
                      <w:sz w:val="22"/>
                      <w:szCs w:val="22"/>
                    </w:rPr>
                    <w:t>Zhao</w:t>
                  </w:r>
                  <w:r w:rsidR="006F3D1F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D7713B" w:rsidRPr="0045708D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6F3D1F" w:rsidRPr="002011F2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2011F2" w:rsidRPr="002011F2">
                    <w:rPr>
                      <w:rFonts w:ascii="Arial" w:hAnsi="Arial" w:cs="Arial"/>
                      <w:sz w:val="22"/>
                      <w:szCs w:val="22"/>
                    </w:rPr>
                    <w:t xml:space="preserve"> (90%)</w:t>
                  </w:r>
                  <w:r w:rsidR="006F3D1F" w:rsidRPr="002011F2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2011F2" w:rsidRPr="002011F2">
                    <w:rPr>
                      <w:rFonts w:ascii="Arial" w:hAnsi="Arial" w:cs="Arial"/>
                      <w:sz w:val="22"/>
                      <w:szCs w:val="22"/>
                    </w:rPr>
                    <w:t>BVG</w:t>
                  </w:r>
                  <w:r w:rsidR="006F3D1F" w:rsidRPr="002011F2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577153" w:rsidRPr="002011F2">
                    <w:rPr>
                      <w:rFonts w:ascii="Arial" w:hAnsi="Arial" w:cs="Arial"/>
                      <w:sz w:val="22"/>
                      <w:szCs w:val="22"/>
                    </w:rPr>
                    <w:t>maize yellow mosaic virus</w:t>
                  </w:r>
                  <w:r w:rsidR="002011F2">
                    <w:rPr>
                      <w:rFonts w:ascii="Arial" w:hAnsi="Arial" w:cs="Arial"/>
                      <w:sz w:val="22"/>
                      <w:szCs w:val="22"/>
                    </w:rPr>
                    <w:t>, being on the borderline of species demarcation criteria</w:t>
                  </w:r>
                  <w:r w:rsidR="006F3D1F" w:rsidRPr="002011F2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C72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he recognition of BVG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2C72F9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BVG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2C72F9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2C72F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B126BFD" w14:textId="2E0E69C0" w:rsidR="00244067" w:rsidRDefault="00BA56DB" w:rsidP="006A39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56DB">
                    <w:rPr>
                      <w:rFonts w:ascii="Arial" w:hAnsi="Arial" w:cs="Arial"/>
                      <w:b/>
                      <w:sz w:val="22"/>
                      <w:szCs w:val="22"/>
                    </w:rPr>
                    <w:t>Beet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leaf yellowing virus </w:t>
                  </w:r>
                  <w:r w:rsidRPr="00E7655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bookmarkStart w:id="0" w:name="_Hlk138232154"/>
                  <w:r w:rsidRPr="00E7655E">
                    <w:rPr>
                      <w:rFonts w:ascii="Arial" w:hAnsi="Arial" w:cs="Arial"/>
                      <w:sz w:val="22"/>
                      <w:szCs w:val="22"/>
                    </w:rPr>
                    <w:t>BLYV</w:t>
                  </w:r>
                  <w:bookmarkEnd w:id="0"/>
                  <w:r w:rsidRPr="00E7655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E7655E" w:rsidRPr="00E7655E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06344">
                    <w:rPr>
                      <w:rFonts w:ascii="Arial" w:hAnsi="Arial" w:cs="Arial"/>
                      <w:sz w:val="22"/>
                      <w:szCs w:val="22"/>
                    </w:rPr>
                    <w:t>sequenced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from</w:t>
                  </w:r>
                  <w:r w:rsidR="0020634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sugar </w:t>
                  </w:r>
                  <w:r w:rsidR="00206344">
                    <w:rPr>
                      <w:rFonts w:ascii="Arial" w:hAnsi="Arial" w:cs="Arial"/>
                      <w:sz w:val="22"/>
                      <w:szCs w:val="22"/>
                    </w:rPr>
                    <w:t>beet (</w:t>
                  </w:r>
                  <w:r w:rsidR="00206344" w:rsidRPr="00206344">
                    <w:rPr>
                      <w:rFonts w:ascii="Arial" w:hAnsi="Arial" w:cs="Arial"/>
                      <w:i/>
                      <w:sz w:val="22"/>
                      <w:szCs w:val="22"/>
                    </w:rPr>
                    <w:t>Beta vulgaris</w:t>
                  </w:r>
                  <w:r w:rsidR="00206344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samples from </w:t>
                  </w:r>
                  <w:r w:rsidR="0037431A" w:rsidRPr="0037431A">
                    <w:rPr>
                      <w:rFonts w:ascii="Arial" w:hAnsi="Arial" w:cs="Arial"/>
                      <w:sz w:val="22"/>
                      <w:szCs w:val="22"/>
                    </w:rPr>
                    <w:t>Naganuma</w:t>
                  </w:r>
                  <w:r w:rsidR="0037431A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37431A" w:rsidRPr="00206344">
                    <w:rPr>
                      <w:rFonts w:ascii="Arial" w:hAnsi="Arial" w:cs="Arial"/>
                      <w:sz w:val="22"/>
                      <w:szCs w:val="22"/>
                    </w:rPr>
                    <w:t>Hokkaido (Japan)</w:t>
                  </w:r>
                  <w:r w:rsidR="00E7655E" w:rsidRPr="00206344">
                    <w:rPr>
                      <w:rFonts w:ascii="Arial" w:hAnsi="Arial" w:cs="Arial"/>
                      <w:sz w:val="22"/>
                      <w:szCs w:val="22"/>
                    </w:rPr>
                    <w:t xml:space="preserve"> in </w:t>
                  </w:r>
                  <w:r w:rsidR="0037431A" w:rsidRPr="00206344">
                    <w:rPr>
                      <w:rFonts w:ascii="Arial" w:hAnsi="Arial" w:cs="Arial"/>
                      <w:sz w:val="22"/>
                      <w:szCs w:val="22"/>
                    </w:rPr>
                    <w:t>2015</w:t>
                  </w:r>
                  <w:r w:rsidR="00E7655E" w:rsidRPr="00206344">
                    <w:rPr>
                      <w:rFonts w:ascii="Arial" w:hAnsi="Arial" w:cs="Arial"/>
                      <w:sz w:val="22"/>
                      <w:szCs w:val="22"/>
                    </w:rPr>
                    <w:t xml:space="preserve"> using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HTS. Assembled </w:t>
                  </w:r>
                  <w:r w:rsidR="00E7655E" w:rsidRPr="008E21A1">
                    <w:rPr>
                      <w:rFonts w:ascii="Arial" w:hAnsi="Arial" w:cs="Arial"/>
                      <w:sz w:val="22"/>
                      <w:szCs w:val="22"/>
                    </w:rPr>
                    <w:t>genome (</w:t>
                  </w:r>
                  <w:r w:rsidR="008E21A1" w:rsidRPr="008E21A1">
                    <w:rPr>
                      <w:rFonts w:ascii="Arial" w:hAnsi="Arial" w:cs="Arial"/>
                      <w:sz w:val="22"/>
                      <w:szCs w:val="22"/>
                    </w:rPr>
                    <w:t>LC428351</w:t>
                  </w:r>
                  <w:r w:rsidR="00E7655E" w:rsidRPr="008E21A1">
                    <w:rPr>
                      <w:rFonts w:ascii="Arial" w:hAnsi="Arial" w:cs="Arial"/>
                      <w:sz w:val="22"/>
                      <w:szCs w:val="22"/>
                    </w:rPr>
                    <w:t>) is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composed of </w:t>
                  </w:r>
                  <w:r w:rsidR="00BE37B0">
                    <w:rPr>
                      <w:rFonts w:ascii="Arial" w:hAnsi="Arial" w:cs="Arial"/>
                      <w:sz w:val="22"/>
                      <w:szCs w:val="22"/>
                    </w:rPr>
                    <w:t>5668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7655E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</w:t>
                  </w:r>
                  <w:r w:rsidR="00E7655E" w:rsidRPr="00BE37B0">
                    <w:rPr>
                      <w:rFonts w:ascii="Arial" w:hAnsi="Arial" w:cs="Arial"/>
                      <w:sz w:val="22"/>
                      <w:szCs w:val="22"/>
                    </w:rPr>
                    <w:t>poleroviruses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E7655E" w:rsidRPr="00BE37B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 w:rsidRPr="0045708D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 </w:t>
                  </w:r>
                  <w:r w:rsidR="00E7655E" w:rsidRPr="00BE37B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BE37B0" w:rsidRPr="00BE37B0">
                    <w:rPr>
                      <w:rFonts w:ascii="Arial" w:hAnsi="Arial" w:cs="Arial"/>
                      <w:sz w:val="22"/>
                      <w:szCs w:val="22"/>
                    </w:rPr>
                    <w:t>Yoshida and Tamada 2019</w:t>
                  </w:r>
                  <w:r w:rsidR="00E7655E" w:rsidRPr="00BE37B0">
                    <w:rPr>
                      <w:rFonts w:ascii="Arial" w:hAnsi="Arial" w:cs="Arial"/>
                      <w:sz w:val="22"/>
                      <w:szCs w:val="22"/>
                    </w:rPr>
                    <w:t>). MUSCLE</w:t>
                  </w:r>
                  <w:r w:rsidR="00E7655E" w:rsidRPr="002011F2">
                    <w:rPr>
                      <w:rFonts w:ascii="Arial" w:hAnsi="Arial" w:cs="Arial"/>
                      <w:sz w:val="22"/>
                      <w:szCs w:val="22"/>
                    </w:rPr>
                    <w:t xml:space="preserve"> multiple sequence alignment of poleroviral RdRPs </w:t>
                  </w:r>
                  <w:r w:rsidR="00E7655E" w:rsidRPr="005C7A3F">
                    <w:rPr>
                      <w:rFonts w:ascii="Arial" w:hAnsi="Arial" w:cs="Arial"/>
                      <w:sz w:val="22"/>
                      <w:szCs w:val="22"/>
                    </w:rPr>
                    <w:t>reveals the highest identity percentage (92.1%) of BLYV to beet western yell</w:t>
                  </w:r>
                  <w:r w:rsidR="00BE37B0" w:rsidRPr="005C7A3F">
                    <w:rPr>
                      <w:rFonts w:ascii="Arial" w:hAnsi="Arial" w:cs="Arial"/>
                      <w:sz w:val="22"/>
                      <w:szCs w:val="22"/>
                    </w:rPr>
                    <w:t>ow</w:t>
                  </w:r>
                  <w:r w:rsidR="00E7655E" w:rsidRPr="005C7A3F">
                    <w:rPr>
                      <w:rFonts w:ascii="Arial" w:hAnsi="Arial" w:cs="Arial"/>
                      <w:sz w:val="22"/>
                      <w:szCs w:val="22"/>
                    </w:rPr>
                    <w:t>s virus</w:t>
                  </w:r>
                  <w:r w:rsidR="00BE37B0" w:rsidRPr="005C7A3F">
                    <w:rPr>
                      <w:rFonts w:ascii="Arial" w:hAnsi="Arial" w:cs="Arial"/>
                      <w:sz w:val="22"/>
                      <w:szCs w:val="22"/>
                    </w:rPr>
                    <w:t xml:space="preserve"> (BWYV)</w:t>
                  </w:r>
                  <w:r w:rsidR="00E7655E" w:rsidRPr="005C7A3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BE37B0" w:rsidRPr="005C7A3F">
                    <w:rPr>
                      <w:rFonts w:ascii="Arial" w:hAnsi="Arial" w:cs="Arial"/>
                      <w:sz w:val="22"/>
                      <w:szCs w:val="22"/>
                    </w:rPr>
                    <w:t>exceeding</w:t>
                  </w:r>
                  <w:r w:rsidR="00E7655E" w:rsidRPr="005C7A3F">
                    <w:rPr>
                      <w:rFonts w:ascii="Arial" w:hAnsi="Arial" w:cs="Arial"/>
                      <w:sz w:val="22"/>
                      <w:szCs w:val="22"/>
                    </w:rPr>
                    <w:t xml:space="preserve"> the borderline </w:t>
                  </w:r>
                  <w:r w:rsidR="00BE37B0" w:rsidRPr="005C7A3F">
                    <w:rPr>
                      <w:rFonts w:ascii="Arial" w:hAnsi="Arial" w:cs="Arial"/>
                      <w:sz w:val="22"/>
                      <w:szCs w:val="22"/>
                    </w:rPr>
                    <w:t xml:space="preserve">value (at least 10% of diversity) </w:t>
                  </w:r>
                  <w:r w:rsidR="00E7655E" w:rsidRPr="005C7A3F">
                    <w:rPr>
                      <w:rFonts w:ascii="Arial" w:hAnsi="Arial" w:cs="Arial"/>
                      <w:sz w:val="22"/>
                      <w:szCs w:val="22"/>
                    </w:rPr>
                    <w:t>of species demarcation criteria.</w:t>
                  </w:r>
                </w:p>
                <w:p w14:paraId="232F9299" w14:textId="1E5C9385" w:rsidR="006A394F" w:rsidRPr="006A394F" w:rsidRDefault="00BE37B0" w:rsidP="006A39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C7A3F">
                    <w:rPr>
                      <w:rFonts w:ascii="Arial" w:hAnsi="Arial" w:cs="Arial"/>
                      <w:sz w:val="22"/>
                      <w:szCs w:val="22"/>
                    </w:rPr>
                    <w:t>However, the studies of the Japanese isolates of BWYV and the BLYV-type isolates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found </w:t>
                  </w:r>
                  <w:r w:rsidR="00A41B8E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="00244067">
                    <w:rPr>
                      <w:rFonts w:ascii="Arial" w:hAnsi="Arial" w:cs="Arial"/>
                      <w:sz w:val="22"/>
                      <w:szCs w:val="22"/>
                    </w:rPr>
                    <w:t xml:space="preserve"> Japan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indicate th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differences in their host range. Naturally, </w:t>
                  </w:r>
                  <w:r w:rsidRPr="00BE37B0">
                    <w:rPr>
                      <w:rFonts w:ascii="Arial" w:hAnsi="Arial" w:cs="Arial"/>
                      <w:sz w:val="22"/>
                      <w:szCs w:val="22"/>
                    </w:rPr>
                    <w:t xml:space="preserve">BWYV-JP was found in spinach and radish,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and BLYV</w:t>
                  </w:r>
                  <w:r w:rsidRPr="00BE37B0">
                    <w:rPr>
                      <w:rFonts w:ascii="Arial" w:hAnsi="Arial" w:cs="Arial"/>
                      <w:sz w:val="22"/>
                      <w:szCs w:val="22"/>
                    </w:rPr>
                    <w:t xml:space="preserve"> isolates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were found </w:t>
                  </w:r>
                  <w:r w:rsidR="00A41B8E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Pr="00BE37B0">
                    <w:rPr>
                      <w:rFonts w:ascii="Arial" w:hAnsi="Arial" w:cs="Arial"/>
                      <w:sz w:val="22"/>
                      <w:szCs w:val="22"/>
                    </w:rPr>
                    <w:t xml:space="preserve"> sugar beet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 Labora</w:t>
                  </w:r>
                  <w:r w:rsidR="000D0EA6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0D0EA6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y tests showed that 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BE37B0">
                    <w:rPr>
                      <w:rFonts w:ascii="Arial" w:hAnsi="Arial" w:cs="Arial"/>
                      <w:sz w:val="22"/>
                      <w:szCs w:val="22"/>
                    </w:rPr>
                    <w:t>ugar beet and its relatives are highly susceptible to BLYV, whereas they are less susceptible to BWYV-JP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(similar to BEYV-USA)</w:t>
                  </w:r>
                  <w:r w:rsidRPr="00BE37B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Moreover, the overall host range of BLYV was much more limited than that of BWYV-JP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  <w:r w:rsidR="006A394F" w:rsidRPr="006A394F">
                    <w:rPr>
                      <w:rFonts w:ascii="Arial" w:hAnsi="Arial" w:cs="Arial"/>
                      <w:sz w:val="22"/>
                      <w:szCs w:val="22"/>
                    </w:rPr>
                    <w:t>BLYV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infected</w:t>
                  </w:r>
                  <w:r w:rsidR="006A394F" w:rsidRP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28 species in seven families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="006A394F" w:rsidRP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>in addition to those, a</w:t>
                  </w:r>
                  <w:r w:rsidR="006A394F" w:rsidRPr="006A394F">
                    <w:rPr>
                      <w:rFonts w:ascii="Arial" w:hAnsi="Arial" w:cs="Arial"/>
                      <w:sz w:val="22"/>
                      <w:szCs w:val="22"/>
                    </w:rPr>
                    <w:t>n additional 30 species from 12 families were susceptible to BWYV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(but not to BLYV)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5C7A3F" w:rsidRPr="00BE37B0">
                    <w:rPr>
                      <w:rFonts w:ascii="Arial" w:hAnsi="Arial" w:cs="Arial"/>
                      <w:sz w:val="22"/>
                      <w:szCs w:val="22"/>
                    </w:rPr>
                    <w:t>Yoshida and Tamada 2019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A394F" w:rsidRPr="006A394F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A39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C7A3F">
                    <w:rPr>
                      <w:rFonts w:ascii="Arial" w:hAnsi="Arial" w:cs="Arial"/>
                      <w:sz w:val="22"/>
                      <w:szCs w:val="22"/>
                    </w:rPr>
                    <w:t>Therefore, we find i</w:t>
                  </w:r>
                  <w:r w:rsidR="00A41B8E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5C7A3F">
                    <w:rPr>
                      <w:rFonts w:ascii="Arial" w:hAnsi="Arial" w:cs="Arial"/>
                      <w:sz w:val="22"/>
                      <w:szCs w:val="22"/>
                    </w:rPr>
                    <w:t xml:space="preserve"> justified to distinguish BWYV and BLYV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, and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reco</w:t>
                  </w:r>
                  <w:r w:rsidR="004E34A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nize the BLYV as </w:t>
                  </w:r>
                  <w:r w:rsidR="00A41B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BLYV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C571F79" w14:textId="79FBC33D" w:rsidR="006F3D1F" w:rsidRPr="00677410" w:rsidRDefault="00CD4BF3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ardamom polerovirus</w:t>
                  </w:r>
                  <w:r w:rsidR="004C321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(CdPV</w:t>
                  </w:r>
                  <w:r w:rsidR="004C3212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362A84">
                    <w:rPr>
                      <w:rFonts w:ascii="Arial" w:hAnsi="Arial" w:cs="Arial"/>
                      <w:sz w:val="22"/>
                      <w:szCs w:val="22"/>
                    </w:rPr>
                    <w:t xml:space="preserve">public transcriptome of 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>small cardamom (</w:t>
                  </w:r>
                  <w:r w:rsidR="00677410" w:rsidRPr="00677410">
                    <w:rPr>
                      <w:rFonts w:ascii="Arial" w:hAnsi="Arial" w:cs="Arial"/>
                      <w:i/>
                      <w:sz w:val="22"/>
                      <w:szCs w:val="22"/>
                    </w:rPr>
                    <w:t>Elettaria cardamomum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Kerala, India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677410">
                    <w:rPr>
                      <w:rFonts w:ascii="Arial" w:hAnsi="Arial" w:cs="Arial"/>
                      <w:sz w:val="22"/>
                      <w:szCs w:val="22"/>
                    </w:rPr>
                    <w:t>BK013145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>5869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poleroviruses.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E34AA" w:rsidRPr="00677410">
                    <w:rPr>
                      <w:rFonts w:ascii="Arial" w:hAnsi="Arial" w:cs="Arial"/>
                      <w:sz w:val="22"/>
                      <w:szCs w:val="22"/>
                    </w:rPr>
                    <w:t>The genome ends were not verified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>Kavi Sidharthan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677410" w:rsidRPr="00677410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84601C">
                    <w:rPr>
                      <w:rFonts w:ascii="Arial" w:hAnsi="Arial" w:cs="Arial"/>
                      <w:sz w:val="22"/>
                      <w:szCs w:val="22"/>
                    </w:rPr>
                    <w:t xml:space="preserve"> (62%)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84601C">
                    <w:rPr>
                      <w:rFonts w:ascii="Arial" w:hAnsi="Arial" w:cs="Arial"/>
                      <w:sz w:val="22"/>
                      <w:szCs w:val="22"/>
                    </w:rPr>
                    <w:t>CdPV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 xml:space="preserve">a tentative new polerovirus, </w:t>
                  </w:r>
                  <w:r w:rsidR="0084601C">
                    <w:rPr>
                      <w:rFonts w:ascii="Arial" w:hAnsi="Arial" w:cs="Arial"/>
                      <w:sz w:val="22"/>
                      <w:szCs w:val="22"/>
                    </w:rPr>
                    <w:t>tobacco polerovirus 1</w:t>
                  </w:r>
                  <w:r w:rsidR="006F3D1F" w:rsidRPr="0067741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 xml:space="preserve">CdPV isolate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CdPV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55F1E5B" w14:textId="22DA890C" w:rsidR="006F3D1F" w:rsidRPr="00F2108C" w:rsidRDefault="00CD4BF3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assava</w:t>
                  </w:r>
                  <w:r w:rsidR="004C321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polerovirus </w:t>
                  </w:r>
                  <w:r w:rsidR="004C3212" w:rsidRPr="004C321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C3212" w:rsidRPr="004D06B0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4D06B0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4C3212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PV) 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434BB8" w:rsidRPr="004D06B0">
                    <w:rPr>
                      <w:rFonts w:ascii="Arial" w:hAnsi="Arial" w:cs="Arial"/>
                      <w:sz w:val="22"/>
                      <w:szCs w:val="22"/>
                    </w:rPr>
                    <w:t>cassava (</w:t>
                  </w:r>
                  <w:r w:rsidR="00434BB8" w:rsidRPr="004D06B0">
                    <w:rPr>
                      <w:rFonts w:ascii="Arial" w:hAnsi="Arial" w:cs="Arial"/>
                      <w:i/>
                      <w:sz w:val="22"/>
                      <w:szCs w:val="22"/>
                    </w:rPr>
                    <w:t>Manihot esculenta</w:t>
                  </w:r>
                  <w:r w:rsidR="00434BB8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90555B" w:rsidRPr="0090555B">
                    <w:rPr>
                      <w:rFonts w:ascii="Arial" w:hAnsi="Arial" w:cs="Arial"/>
                      <w:sz w:val="22"/>
                      <w:szCs w:val="22"/>
                    </w:rPr>
                    <w:t>south/central and northern regions of</w:t>
                  </w:r>
                  <w:r w:rsidR="0090555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34BB8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Colombia </w:t>
                  </w:r>
                  <w:r w:rsidR="00317A9A">
                    <w:rPr>
                      <w:rFonts w:ascii="Arial" w:hAnsi="Arial" w:cs="Arial"/>
                      <w:sz w:val="22"/>
                      <w:szCs w:val="22"/>
                    </w:rPr>
                    <w:t>collected between</w:t>
                  </w:r>
                  <w:r w:rsidR="00317A9A">
                    <w:t xml:space="preserve"> </w:t>
                  </w:r>
                  <w:r w:rsidR="00317A9A" w:rsidRPr="00317A9A">
                    <w:rPr>
                      <w:rFonts w:ascii="Arial" w:hAnsi="Arial" w:cs="Arial"/>
                      <w:sz w:val="22"/>
                      <w:szCs w:val="22"/>
                    </w:rPr>
                    <w:t>1980 and 2012</w:t>
                  </w:r>
                  <w:r w:rsidR="00317A9A">
                    <w:rPr>
                      <w:rFonts w:ascii="Arial" w:hAnsi="Arial" w:cs="Arial"/>
                      <w:sz w:val="22"/>
                      <w:szCs w:val="22"/>
                    </w:rPr>
                    <w:t>, and analyzed by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 xml:space="preserve">Partial genome </w:t>
                  </w:r>
                  <w:r w:rsidR="004E34AA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(KC505249) 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>was assembled for the</w:t>
                  </w:r>
                  <w:r w:rsidR="00F06884">
                    <w:rPr>
                      <w:rFonts w:ascii="Arial" w:hAnsi="Arial" w:cs="Arial"/>
                      <w:sz w:val="22"/>
                      <w:szCs w:val="22"/>
                    </w:rPr>
                    <w:t xml:space="preserve"> isolate </w:t>
                  </w:r>
                  <w:r w:rsidR="00F06884" w:rsidRPr="00F06884">
                    <w:rPr>
                      <w:rFonts w:ascii="Arial" w:hAnsi="Arial" w:cs="Arial"/>
                      <w:sz w:val="22"/>
                      <w:szCs w:val="22"/>
                    </w:rPr>
                    <w:t>CM5460-10</w:t>
                  </w:r>
                  <w:r w:rsidR="00F06884">
                    <w:rPr>
                      <w:rFonts w:ascii="Arial" w:hAnsi="Arial" w:cs="Arial"/>
                      <w:sz w:val="22"/>
                      <w:szCs w:val="22"/>
                    </w:rPr>
                    <w:t xml:space="preserve"> from Valle de Cauca </w:t>
                  </w:r>
                  <w:r w:rsidR="00A45333">
                    <w:rPr>
                      <w:rFonts w:ascii="Arial" w:hAnsi="Arial" w:cs="Arial"/>
                      <w:sz w:val="22"/>
                      <w:szCs w:val="22"/>
                    </w:rPr>
                    <w:t>(collected in year 1989)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composed of </w:t>
                  </w:r>
                  <w:r w:rsidR="004D06B0">
                    <w:rPr>
                      <w:rFonts w:ascii="Arial" w:hAnsi="Arial" w:cs="Arial"/>
                      <w:sz w:val="22"/>
                      <w:szCs w:val="22"/>
                    </w:rPr>
                    <w:t>2990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Although the assembled sequence does not encompass the P0 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or RTD 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>region</w:t>
                  </w:r>
                  <w:r w:rsidR="004E34AA">
                    <w:rPr>
                      <w:rFonts w:ascii="Arial" w:hAnsi="Arial" w:cs="Arial"/>
                      <w:sz w:val="22"/>
                      <w:szCs w:val="22"/>
                    </w:rPr>
                    <w:t xml:space="preserve"> (at the 5´ and 3´end, respectively)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 the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 phylogenetic analysis of 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>aa sequence of the P1–P2 confirm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>ed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 that this cassava virus is evolutionarily closer to members of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genus</w:t>
                  </w:r>
                  <w:r w:rsidR="00EA6118" w:rsidRP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A6118" w:rsidRPr="00EA6118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A6118">
                    <w:rPr>
                      <w:rFonts w:ascii="Arial" w:hAnsi="Arial" w:cs="Arial"/>
                      <w:sz w:val="22"/>
                      <w:szCs w:val="22"/>
                    </w:rPr>
                    <w:t xml:space="preserve">than to any others 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34BB8" w:rsidRPr="004D06B0">
                    <w:rPr>
                      <w:rFonts w:ascii="Arial" w:hAnsi="Arial" w:cs="Arial"/>
                      <w:sz w:val="22"/>
                      <w:szCs w:val="22"/>
                    </w:rPr>
                    <w:t>Carvajal-Yepes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434BB8" w:rsidRPr="004D06B0">
                    <w:rPr>
                      <w:rFonts w:ascii="Arial" w:hAnsi="Arial" w:cs="Arial"/>
                      <w:sz w:val="22"/>
                      <w:szCs w:val="22"/>
                    </w:rPr>
                    <w:t>14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F2108C">
                    <w:rPr>
                      <w:rFonts w:ascii="Arial" w:hAnsi="Arial" w:cs="Arial"/>
                      <w:sz w:val="22"/>
                      <w:szCs w:val="22"/>
                    </w:rPr>
                    <w:t xml:space="preserve"> (56.1%)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F2108C">
                    <w:rPr>
                      <w:rFonts w:ascii="Arial" w:hAnsi="Arial" w:cs="Arial"/>
                      <w:sz w:val="22"/>
                      <w:szCs w:val="22"/>
                    </w:rPr>
                    <w:t>CsPV</w:t>
                  </w:r>
                  <w:r w:rsidR="006F3D1F" w:rsidRPr="004D06B0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F2108C">
                    <w:rPr>
                      <w:rFonts w:ascii="Arial" w:hAnsi="Arial" w:cs="Arial"/>
                      <w:sz w:val="22"/>
                      <w:szCs w:val="22"/>
                    </w:rPr>
                    <w:t xml:space="preserve"> tentative new </w:t>
                  </w:r>
                  <w:r w:rsidR="009A2760">
                    <w:rPr>
                      <w:rFonts w:ascii="Arial" w:hAnsi="Arial" w:cs="Arial"/>
                      <w:sz w:val="22"/>
                      <w:szCs w:val="22"/>
                    </w:rPr>
                    <w:t>polerovirus</w:t>
                  </w:r>
                  <w:r w:rsidR="00F2108C" w:rsidRPr="00F2108C">
                    <w:rPr>
                      <w:rFonts w:ascii="Arial" w:hAnsi="Arial" w:cs="Arial"/>
                      <w:sz w:val="22"/>
                      <w:szCs w:val="22"/>
                    </w:rPr>
                    <w:t>, Barleria polerovirus 1</w:t>
                  </w:r>
                  <w:r w:rsidR="006F3D1F" w:rsidRPr="00F2108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CsPV isolate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CSPV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4D1C41C7" w14:textId="046CBBBE" w:rsidR="006F3D1F" w:rsidRPr="006121AB" w:rsidRDefault="00CD4BF3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hickpea leafroll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6121AB">
                    <w:rPr>
                      <w:rFonts w:ascii="Arial" w:hAnsi="Arial" w:cs="Arial"/>
                      <w:sz w:val="22"/>
                      <w:szCs w:val="22"/>
                    </w:rPr>
                    <w:t>CpLRV)</w:t>
                  </w:r>
                  <w:r w:rsidR="001226C7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9A2760" w:rsidRPr="006121AB">
                    <w:rPr>
                      <w:rFonts w:ascii="Arial" w:hAnsi="Arial" w:cs="Arial"/>
                      <w:sz w:val="22"/>
                      <w:szCs w:val="22"/>
                    </w:rPr>
                    <w:t>chickpea (</w:t>
                  </w:r>
                  <w:r w:rsidR="009A2760" w:rsidRPr="006121AB">
                    <w:rPr>
                      <w:rFonts w:ascii="Arial" w:hAnsi="Arial" w:cs="Arial"/>
                      <w:i/>
                      <w:sz w:val="22"/>
                      <w:szCs w:val="22"/>
                    </w:rPr>
                    <w:t>Cicer arietinum</w:t>
                  </w:r>
                  <w:r w:rsidR="009A2760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) cultivar Blanoro 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317A9A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Celaya, Guanajuato (Mexico) 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9A2760" w:rsidRPr="006121AB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6121AB">
                    <w:rPr>
                      <w:rFonts w:ascii="Arial" w:hAnsi="Arial" w:cs="Arial"/>
                      <w:sz w:val="22"/>
                      <w:szCs w:val="22"/>
                    </w:rPr>
                    <w:t>ON555767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317A9A" w:rsidRPr="006121AB">
                    <w:rPr>
                      <w:rFonts w:ascii="Arial" w:hAnsi="Arial" w:cs="Arial"/>
                      <w:sz w:val="22"/>
                      <w:szCs w:val="22"/>
                    </w:rPr>
                    <w:t>5770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poleroviruses. </w:t>
                  </w:r>
                  <w:r w:rsidR="00A56805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 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5C402A" w:rsidRPr="006121AB">
                    <w:rPr>
                      <w:rFonts w:ascii="Arial" w:hAnsi="Arial" w:cs="Arial"/>
                      <w:sz w:val="22"/>
                      <w:szCs w:val="22"/>
                    </w:rPr>
                    <w:t>Chiquito-Almanza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5C402A" w:rsidRPr="006121AB">
                    <w:rPr>
                      <w:rFonts w:ascii="Arial" w:hAnsi="Arial" w:cs="Arial"/>
                      <w:sz w:val="22"/>
                      <w:szCs w:val="22"/>
                    </w:rPr>
                    <w:t>22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C13414">
                    <w:rPr>
                      <w:rFonts w:ascii="Arial" w:hAnsi="Arial" w:cs="Arial"/>
                      <w:sz w:val="22"/>
                      <w:szCs w:val="22"/>
                    </w:rPr>
                    <w:t xml:space="preserve"> (77.6%)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22763E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22763E">
                    <w:rPr>
                      <w:rFonts w:ascii="Arial" w:hAnsi="Arial" w:cs="Arial"/>
                      <w:sz w:val="22"/>
                      <w:szCs w:val="22"/>
                    </w:rPr>
                    <w:t>LRV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22763E">
                    <w:rPr>
                      <w:rFonts w:ascii="Arial" w:hAnsi="Arial" w:cs="Arial"/>
                      <w:sz w:val="22"/>
                      <w:szCs w:val="22"/>
                    </w:rPr>
                    <w:t>chickpea chlorotic stunt virus</w:t>
                  </w:r>
                  <w:r w:rsidR="006F3D1F" w:rsidRPr="006121A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CpLRV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CPLRV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0145C63" w14:textId="0D2BCCDD" w:rsidR="006F3D1F" w:rsidRPr="007C266C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Cnidium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(CnPV1</w:t>
                  </w:r>
                  <w:r w:rsidR="00224895" w:rsidRPr="007C266C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244E44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44E44" w:rsidRPr="007C266C">
                    <w:rPr>
                      <w:rFonts w:ascii="Arial" w:hAnsi="Arial" w:cs="Arial"/>
                      <w:i/>
                      <w:sz w:val="22"/>
                      <w:szCs w:val="22"/>
                    </w:rPr>
                    <w:t>Cnidium officinale</w:t>
                  </w:r>
                  <w:r w:rsidR="00244E44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(family Apiaceae)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samples from</w:t>
                  </w:r>
                  <w:r w:rsidR="00DB1732" w:rsidRPr="007C266C">
                    <w:t xml:space="preserve"> </w:t>
                  </w:r>
                  <w:r w:rsidR="00DB1732" w:rsidRPr="007C266C">
                    <w:rPr>
                      <w:rFonts w:ascii="Arial" w:hAnsi="Arial" w:cs="Arial"/>
                      <w:sz w:val="22"/>
                      <w:szCs w:val="22"/>
                    </w:rPr>
                    <w:t>Yeongyang-gun, South Korea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DB1732" w:rsidRPr="007C266C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A16285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8F6C43" w:rsidRPr="007C266C">
                    <w:rPr>
                      <w:rFonts w:ascii="Arial" w:hAnsi="Arial" w:cs="Arial"/>
                      <w:sz w:val="22"/>
                      <w:szCs w:val="22"/>
                    </w:rPr>
                    <w:t>OP067680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1853C8" w:rsidRPr="007C266C">
                    <w:rPr>
                      <w:rFonts w:ascii="Arial" w:hAnsi="Arial" w:cs="Arial"/>
                      <w:sz w:val="22"/>
                      <w:szCs w:val="22"/>
                    </w:rPr>
                    <w:t>6090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56805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 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EC2D11" w:rsidRPr="007C266C">
                    <w:rPr>
                      <w:rFonts w:ascii="Arial" w:hAnsi="Arial" w:cs="Arial"/>
                      <w:sz w:val="22"/>
                      <w:szCs w:val="22"/>
                    </w:rPr>
                    <w:t>Park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EC2D11" w:rsidRPr="007C266C">
                    <w:rPr>
                      <w:rFonts w:ascii="Arial" w:hAnsi="Arial" w:cs="Arial"/>
                      <w:sz w:val="22"/>
                      <w:szCs w:val="22"/>
                    </w:rPr>
                    <w:t>23</w:t>
                  </w:r>
                  <w:r w:rsidR="006F3D1F" w:rsidRPr="007C266C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</w:t>
                  </w:r>
                  <w:r w:rsidR="006F3D1F" w:rsidRPr="00A4103C">
                    <w:rPr>
                      <w:rFonts w:ascii="Arial" w:hAnsi="Arial" w:cs="Arial"/>
                      <w:sz w:val="22"/>
                      <w:szCs w:val="22"/>
                    </w:rPr>
                    <w:t>percentage</w:t>
                  </w:r>
                  <w:r w:rsidR="00A4103C" w:rsidRPr="00A4103C">
                    <w:rPr>
                      <w:rFonts w:ascii="Arial" w:hAnsi="Arial" w:cs="Arial"/>
                      <w:sz w:val="22"/>
                      <w:szCs w:val="22"/>
                    </w:rPr>
                    <w:t xml:space="preserve"> (58.6%) </w:t>
                  </w:r>
                  <w:r w:rsidR="006F3D1F" w:rsidRPr="00A4103C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A4103C" w:rsidRPr="00A4103C">
                    <w:rPr>
                      <w:rFonts w:ascii="Arial" w:hAnsi="Arial" w:cs="Arial"/>
                      <w:sz w:val="22"/>
                      <w:szCs w:val="22"/>
                    </w:rPr>
                    <w:t>CnPV1</w:t>
                  </w:r>
                  <w:r w:rsidR="006F3D1F" w:rsidRPr="00A4103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76428E" w:rsidRPr="00A4103C">
                    <w:rPr>
                      <w:rFonts w:ascii="Arial" w:hAnsi="Arial" w:cs="Arial"/>
                      <w:sz w:val="22"/>
                      <w:szCs w:val="22"/>
                    </w:rPr>
                    <w:t>a new tentative polerovirus, Trachyspermum ammi polerovirus</w:t>
                  </w:r>
                  <w:r w:rsidR="006F3D1F" w:rsidRPr="00A4103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CnPV1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CNPV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8292DCA" w14:textId="1A997BB7" w:rsidR="006F3D1F" w:rsidRPr="006F0C23" w:rsidRDefault="00CD4BF3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otton bunchy top 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(CBTV1)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B1D1A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CB1D1A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B1D1A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otton bunchy top virus 2</w:t>
                  </w:r>
                  <w:r w:rsidR="00CB1D1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(CBTV2)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w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>ere isolated and sequenced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 w:rsidR="000D3401" w:rsidRPr="006F0C23">
                    <w:rPr>
                      <w:rFonts w:ascii="Arial" w:hAnsi="Arial" w:cs="Arial"/>
                      <w:sz w:val="22"/>
                      <w:szCs w:val="22"/>
                    </w:rPr>
                    <w:t>cotton (</w:t>
                  </w:r>
                  <w:r w:rsidR="000D3401" w:rsidRPr="006F0C23">
                    <w:rPr>
                      <w:rFonts w:ascii="Arial" w:hAnsi="Arial" w:cs="Arial"/>
                      <w:i/>
                      <w:sz w:val="22"/>
                      <w:szCs w:val="22"/>
                    </w:rPr>
                    <w:t>Gossypium hirsutum</w:t>
                  </w:r>
                  <w:r w:rsidR="000D3401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collected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0D3401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Queensland, Australia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0758E7" w:rsidRPr="006F0C23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of CBTV1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27B6B" w:rsidRPr="006F0C23">
                    <w:rPr>
                      <w:rFonts w:ascii="Arial" w:hAnsi="Arial" w:cs="Arial"/>
                      <w:sz w:val="22"/>
                      <w:szCs w:val="22"/>
                    </w:rPr>
                    <w:t>MT966040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064278" w:rsidRPr="006F0C23">
                    <w:rPr>
                      <w:rFonts w:ascii="Arial" w:hAnsi="Arial" w:cs="Arial"/>
                      <w:sz w:val="22"/>
                      <w:szCs w:val="22"/>
                    </w:rPr>
                    <w:t>5896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assembled genome of CBTV2 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 xml:space="preserve">is composed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CF0812">
                    <w:rPr>
                      <w:rFonts w:ascii="Arial" w:hAnsi="Arial" w:cs="Arial"/>
                      <w:sz w:val="22"/>
                      <w:szCs w:val="22"/>
                    </w:rPr>
                    <w:t>f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F0812">
                    <w:rPr>
                      <w:rFonts w:ascii="Arial" w:hAnsi="Arial" w:cs="Arial"/>
                      <w:sz w:val="22"/>
                      <w:szCs w:val="22"/>
                    </w:rPr>
                    <w:t>5854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nt. </w:t>
                  </w:r>
                  <w:r w:rsidR="00A56805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verified.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Both viruses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ha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>ve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a genome organization characteristic of poleroviruses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>he genomes of the two CBTV species are more closely related to each other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>77%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of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identity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>, than to other poleroviruses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Proteins encoded by CBTV1 and CBTV2 have </w:t>
                  </w:r>
                  <w:r w:rsidR="003A4E10" w:rsidRP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greater than 10% 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diversity</w:t>
                  </w:r>
                  <w:r w:rsidR="00A16285">
                    <w:rPr>
                      <w:rFonts w:ascii="Arial" w:hAnsi="Arial" w:cs="Arial"/>
                      <w:sz w:val="22"/>
                      <w:szCs w:val="22"/>
                    </w:rPr>
                    <w:t>, being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in accordance with the species demarcation criteria in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genus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A4E10" w:rsidRPr="003A4E10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3A4E10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CBTV1 and CBTV2 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 xml:space="preserve">are 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>spread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ing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in Australia</w:t>
                  </w:r>
                  <w:r w:rsidR="00A16285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CB1D1A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vectored by the cotton aphid </w:t>
                  </w:r>
                  <w:r w:rsidR="00CB1D1A" w:rsidRPr="006F0C23">
                    <w:rPr>
                      <w:rFonts w:ascii="Arial" w:hAnsi="Arial" w:cs="Arial"/>
                      <w:i/>
                      <w:sz w:val="22"/>
                      <w:szCs w:val="22"/>
                    </w:rPr>
                    <w:t>Aphis gossypii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54EA0">
                    <w:rPr>
                      <w:rFonts w:ascii="Arial" w:hAnsi="Arial" w:cs="Arial"/>
                      <w:sz w:val="22"/>
                      <w:szCs w:val="22"/>
                    </w:rPr>
                    <w:t>like another polerovirus, cotton leafroll dwarf virus, that is</w:t>
                  </w:r>
                  <w:r w:rsidR="00712EA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54EA0" w:rsidRPr="00054EA0">
                    <w:rPr>
                      <w:rFonts w:ascii="Arial" w:hAnsi="Arial" w:cs="Arial"/>
                      <w:sz w:val="22"/>
                      <w:szCs w:val="22"/>
                    </w:rPr>
                    <w:t xml:space="preserve">an economically significant problem in cotton in Brazil and Argentina 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0D3401" w:rsidRPr="006F0C23">
                    <w:rPr>
                      <w:rFonts w:ascii="Arial" w:hAnsi="Arial" w:cs="Arial"/>
                      <w:sz w:val="22"/>
                      <w:szCs w:val="22"/>
                    </w:rPr>
                    <w:t>Sharman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0D3401" w:rsidRPr="006F0C23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A4103C" w:rsidRPr="006F0C23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508A0">
                    <w:rPr>
                      <w:rFonts w:ascii="Arial" w:hAnsi="Arial" w:cs="Arial"/>
                      <w:sz w:val="22"/>
                      <w:szCs w:val="22"/>
                    </w:rPr>
                    <w:t>84.6</w:t>
                  </w:r>
                  <w:r w:rsidR="00A4103C" w:rsidRPr="006F0C23">
                    <w:rPr>
                      <w:rFonts w:ascii="Arial" w:hAnsi="Arial" w:cs="Arial"/>
                      <w:sz w:val="22"/>
                      <w:szCs w:val="22"/>
                    </w:rPr>
                    <w:t xml:space="preserve">%) </w:t>
                  </w:r>
                  <w:r w:rsidR="006508A0">
                    <w:rPr>
                      <w:rFonts w:ascii="Arial" w:hAnsi="Arial" w:cs="Arial"/>
                      <w:sz w:val="22"/>
                      <w:szCs w:val="22"/>
                    </w:rPr>
                    <w:t xml:space="preserve">between CBTV1 and CBTV2. The highest identity </w:t>
                  </w:r>
                  <w:r w:rsidR="0087251D">
                    <w:rPr>
                      <w:rFonts w:ascii="Arial" w:hAnsi="Arial" w:cs="Arial"/>
                      <w:sz w:val="22"/>
                      <w:szCs w:val="22"/>
                    </w:rPr>
                    <w:t xml:space="preserve">between the </w:t>
                  </w:r>
                  <w:r w:rsidR="00640062">
                    <w:rPr>
                      <w:rFonts w:ascii="Arial" w:hAnsi="Arial" w:cs="Arial"/>
                      <w:sz w:val="22"/>
                      <w:szCs w:val="22"/>
                    </w:rPr>
                    <w:t xml:space="preserve">RdRPd of </w:t>
                  </w:r>
                  <w:r w:rsidR="0087251D">
                    <w:rPr>
                      <w:rFonts w:ascii="Arial" w:hAnsi="Arial" w:cs="Arial"/>
                      <w:sz w:val="22"/>
                      <w:szCs w:val="22"/>
                    </w:rPr>
                    <w:t xml:space="preserve">CBTV1 and CBTV2 with other </w:t>
                  </w:r>
                  <w:r w:rsidR="00640062">
                    <w:rPr>
                      <w:rFonts w:ascii="Arial" w:hAnsi="Arial" w:cs="Arial"/>
                      <w:sz w:val="22"/>
                      <w:szCs w:val="22"/>
                    </w:rPr>
                    <w:t>polerovirus RdRPs is seen for</w:t>
                  </w:r>
                  <w:r w:rsidR="006508A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40062">
                    <w:rPr>
                      <w:rFonts w:ascii="Arial" w:hAnsi="Arial" w:cs="Arial"/>
                      <w:sz w:val="22"/>
                      <w:szCs w:val="22"/>
                    </w:rPr>
                    <w:t xml:space="preserve">a tentative new polerovirus, luffa aphid borne yellows virus </w:t>
                  </w:r>
                  <w:r w:rsidR="006508A0">
                    <w:rPr>
                      <w:rFonts w:ascii="Arial" w:hAnsi="Arial" w:cs="Arial"/>
                      <w:sz w:val="22"/>
                      <w:szCs w:val="22"/>
                    </w:rPr>
                    <w:t>(75.3% and 76.3%, respectively)</w:t>
                  </w:r>
                  <w:r w:rsidR="006F3D1F" w:rsidRPr="006F0C23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CBTV1 and CBTV2 as the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CBTV1 </w:t>
                  </w:r>
                  <w:r w:rsidR="00C44DF3" w:rsidRP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 CBTV2</w:t>
                  </w:r>
                  <w:r w:rsidR="00C84631" w:rsidRPr="00C8463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respectively,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8463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E57BD5F" w14:textId="088D3569" w:rsidR="006F3D1F" w:rsidRPr="0054416D" w:rsidRDefault="00CB1D1A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owpea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(CPPV1</w:t>
                  </w:r>
                  <w:r w:rsidR="00224895" w:rsidRPr="0054416D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21034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621034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cowpea polerovirus 2</w:t>
                  </w:r>
                  <w:r w:rsidR="0062103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621034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(CPPV2)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>w</w:t>
                  </w:r>
                  <w:r w:rsidR="00621034">
                    <w:rPr>
                      <w:rFonts w:ascii="Arial" w:hAnsi="Arial" w:cs="Arial"/>
                      <w:sz w:val="22"/>
                      <w:szCs w:val="22"/>
                    </w:rPr>
                    <w:t>ere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identified and sequenc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ed from </w:t>
                  </w:r>
                  <w:r w:rsidR="00190BB5">
                    <w:rPr>
                      <w:rFonts w:ascii="Arial" w:hAnsi="Arial" w:cs="Arial"/>
                      <w:sz w:val="22"/>
                      <w:szCs w:val="22"/>
                    </w:rPr>
                    <w:t xml:space="preserve">cowpea </w:t>
                  </w:r>
                  <w:r w:rsidR="00731214" w:rsidRPr="00731214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31214" w:rsidRPr="00731214">
                    <w:rPr>
                      <w:rFonts w:ascii="Arial" w:hAnsi="Arial" w:cs="Arial"/>
                      <w:i/>
                      <w:sz w:val="22"/>
                      <w:szCs w:val="22"/>
                    </w:rPr>
                    <w:t>Vigna unguiculata</w:t>
                  </w:r>
                  <w:r w:rsidR="00731214" w:rsidRPr="00731214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73121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 xml:space="preserve">collected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022244">
                    <w:rPr>
                      <w:rFonts w:ascii="Arial" w:hAnsi="Arial" w:cs="Arial"/>
                      <w:sz w:val="22"/>
                      <w:szCs w:val="22"/>
                    </w:rPr>
                    <w:t xml:space="preserve">Burkina Faso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using</w:t>
                  </w:r>
                  <w:r w:rsidR="002E39B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67FFD">
                    <w:rPr>
                      <w:rFonts w:ascii="Arial" w:hAnsi="Arial" w:cs="Arial"/>
                      <w:sz w:val="22"/>
                      <w:szCs w:val="22"/>
                    </w:rPr>
                    <w:t>Sanger sequencing combined with RACE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. Assembled genome </w:t>
                  </w:r>
                  <w:r w:rsidR="00621034">
                    <w:rPr>
                      <w:rFonts w:ascii="Arial" w:hAnsi="Arial" w:cs="Arial"/>
                      <w:sz w:val="22"/>
                      <w:szCs w:val="22"/>
                    </w:rPr>
                    <w:t xml:space="preserve">of CPPV1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27B6B" w:rsidRPr="0054416D">
                    <w:rPr>
                      <w:rFonts w:ascii="Arial" w:hAnsi="Arial" w:cs="Arial"/>
                      <w:sz w:val="22"/>
                      <w:szCs w:val="22"/>
                    </w:rPr>
                    <w:t>KY364846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5845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nt and 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the</w:t>
                  </w:r>
                  <w:r w:rsidR="00621034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 genome of CPPV2 (KY364847) is composed of 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5945</w:t>
                  </w:r>
                  <w:r w:rsidR="00621034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16574B">
                    <w:rPr>
                      <w:rFonts w:ascii="Arial" w:hAnsi="Arial" w:cs="Arial"/>
                      <w:sz w:val="22"/>
                      <w:szCs w:val="22"/>
                    </w:rPr>
                    <w:t>. Both viruses have</w:t>
                  </w:r>
                  <w:r w:rsidR="006F3D1F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 a genome organization characteristic of poleroviruses (</w:t>
                  </w:r>
                  <w:r w:rsidR="0054416D" w:rsidRPr="00447BBB">
                    <w:rPr>
                      <w:rFonts w:ascii="Arial" w:hAnsi="Arial" w:cs="Arial"/>
                      <w:sz w:val="22"/>
                      <w:szCs w:val="22"/>
                    </w:rPr>
                    <w:t>Palanga</w:t>
                  </w:r>
                  <w:r w:rsidR="006F3D1F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54416D" w:rsidRPr="00447BBB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6F3D1F" w:rsidRPr="00447BBB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A56805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620E71">
                    <w:rPr>
                      <w:rFonts w:ascii="Arial" w:hAnsi="Arial" w:cs="Arial"/>
                      <w:sz w:val="22"/>
                      <w:szCs w:val="22"/>
                    </w:rPr>
                    <w:t xml:space="preserve">equence alignment of their RdRPs reveals 55.7% of identity. </w:t>
                  </w:r>
                  <w:r w:rsidR="006F3D1F" w:rsidRPr="00447BBB">
                    <w:rPr>
                      <w:rFonts w:ascii="Arial" w:hAnsi="Arial" w:cs="Arial"/>
                      <w:sz w:val="22"/>
                      <w:szCs w:val="22"/>
                    </w:rPr>
                    <w:t>MUSCLE multiple sequence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alignment of poleroviral RdRPs reveals the highest identity percentage 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 xml:space="preserve">(60.4%) 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>CPPV1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 xml:space="preserve">turnip yellows virus, and </w:t>
                  </w:r>
                  <w:r w:rsidR="00E2304A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the highest identity percentage 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AC6EB7">
                    <w:rPr>
                      <w:rFonts w:ascii="Arial" w:hAnsi="Arial" w:cs="Arial"/>
                      <w:sz w:val="22"/>
                      <w:szCs w:val="22"/>
                    </w:rPr>
                    <w:t>85.4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 xml:space="preserve">%) </w:t>
                  </w:r>
                  <w:r w:rsidR="00E2304A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E2304A">
                    <w:rPr>
                      <w:rFonts w:ascii="Arial" w:hAnsi="Arial" w:cs="Arial"/>
                      <w:sz w:val="22"/>
                      <w:szCs w:val="22"/>
                    </w:rPr>
                    <w:t>CPPV1</w:t>
                  </w:r>
                  <w:r w:rsidR="00E2304A" w:rsidRPr="0054416D">
                    <w:rPr>
                      <w:rFonts w:ascii="Arial" w:hAnsi="Arial" w:cs="Arial"/>
                      <w:sz w:val="22"/>
                      <w:szCs w:val="22"/>
                    </w:rPr>
                    <w:t xml:space="preserve"> to</w:t>
                  </w:r>
                  <w:r w:rsidR="00AC6EB7">
                    <w:rPr>
                      <w:rFonts w:ascii="Arial" w:hAnsi="Arial" w:cs="Arial"/>
                      <w:sz w:val="22"/>
                      <w:szCs w:val="22"/>
                    </w:rPr>
                    <w:t xml:space="preserve"> a tentative new polerovirus, </w:t>
                  </w:r>
                  <w:r w:rsidR="00AC6EB7" w:rsidRPr="00AC6EB7">
                    <w:rPr>
                      <w:rFonts w:ascii="Arial" w:hAnsi="Arial" w:cs="Arial"/>
                      <w:sz w:val="22"/>
                      <w:szCs w:val="22"/>
                    </w:rPr>
                    <w:t>soybean chlorotic leafroll virus</w:t>
                  </w:r>
                  <w:r w:rsidR="006F3D1F" w:rsidRPr="0054416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CPPV1 </w:t>
                  </w:r>
                  <w:r w:rsidR="00416761"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>and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CPPV2 as the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CPPV1 </w:t>
                  </w:r>
                  <w:r w:rsidR="00C44DF3" w:rsidRP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 CPPV2</w:t>
                  </w:r>
                  <w:r w:rsidR="00A56805" w:rsidRPr="00A5680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respectively,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C8463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1FB8B443" w14:textId="40A7BE2D" w:rsidR="006F3D1F" w:rsidRPr="00715537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1" w:name="_Hlk138146192"/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Dregea volubilis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bookmarkEnd w:id="1"/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715537">
                    <w:rPr>
                      <w:rFonts w:ascii="Arial" w:hAnsi="Arial" w:cs="Arial"/>
                      <w:sz w:val="22"/>
                      <w:szCs w:val="22"/>
                    </w:rPr>
                    <w:t>DVPV1)</w:t>
                  </w:r>
                  <w:r w:rsidR="001226C7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D817EA" w:rsidRPr="00715537">
                    <w:rPr>
                      <w:rFonts w:ascii="Arial" w:hAnsi="Arial" w:cs="Arial"/>
                      <w:i/>
                      <w:sz w:val="22"/>
                      <w:szCs w:val="22"/>
                    </w:rPr>
                    <w:t>Dregea volubilis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C84631">
                    <w:rPr>
                      <w:rFonts w:ascii="Arial" w:hAnsi="Arial" w:cs="Arial"/>
                      <w:sz w:val="22"/>
                      <w:szCs w:val="22"/>
                    </w:rPr>
                    <w:t xml:space="preserve">family 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Apocynaceae) 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China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using</w:t>
                  </w:r>
                  <w:r w:rsidR="002E39BD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HTS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715537">
                    <w:rPr>
                      <w:rFonts w:ascii="Arial" w:hAnsi="Arial" w:cs="Arial"/>
                      <w:sz w:val="22"/>
                      <w:szCs w:val="22"/>
                    </w:rPr>
                    <w:t>MZ965076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>6149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 (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>Li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et al</w:t>
                  </w:r>
                  <w:r w:rsidR="00D817EA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72E62">
                    <w:rPr>
                      <w:rFonts w:ascii="Arial" w:hAnsi="Arial" w:cs="Arial"/>
                      <w:sz w:val="22"/>
                      <w:szCs w:val="22"/>
                    </w:rPr>
                    <w:t>2022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E2605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6F7D09">
                    <w:rPr>
                      <w:rFonts w:ascii="Arial" w:hAnsi="Arial" w:cs="Arial"/>
                      <w:sz w:val="22"/>
                      <w:szCs w:val="22"/>
                    </w:rPr>
                    <w:t>56.7</w:t>
                  </w:r>
                  <w:r w:rsidR="00E2605C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E2605C">
                    <w:rPr>
                      <w:rFonts w:ascii="Arial" w:hAnsi="Arial" w:cs="Arial"/>
                      <w:sz w:val="22"/>
                      <w:szCs w:val="22"/>
                    </w:rPr>
                    <w:t>DVPV1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8311F5">
                    <w:rPr>
                      <w:rFonts w:ascii="Arial" w:hAnsi="Arial" w:cs="Arial"/>
                      <w:sz w:val="22"/>
                      <w:szCs w:val="22"/>
                    </w:rPr>
                    <w:t>a tentative new polerovirus, Plantago asiatica virus A</w:t>
                  </w:r>
                  <w:r w:rsidR="006F3D1F" w:rsidRPr="0071553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DVPV1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DVPV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0BE84496" w14:textId="7B5687F4" w:rsidR="006F3D1F" w:rsidRPr="00892E52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Foeniculum vulgare polerovirus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(F</w:t>
                  </w:r>
                  <w:r w:rsidR="004C001C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PV</w:t>
                  </w:r>
                  <w:r w:rsidR="00224895" w:rsidRPr="00892E5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F96C75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F96C75" w:rsidRPr="00892E52">
                    <w:rPr>
                      <w:rFonts w:ascii="Arial" w:hAnsi="Arial" w:cs="Arial"/>
                      <w:sz w:val="22"/>
                      <w:szCs w:val="22"/>
                    </w:rPr>
                    <w:t>transcriptome dataset of fennel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96C75" w:rsidRPr="00892E5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F96C75" w:rsidRPr="00892E52">
                    <w:rPr>
                      <w:rFonts w:ascii="Arial" w:hAnsi="Arial" w:cs="Arial"/>
                      <w:i/>
                      <w:sz w:val="22"/>
                      <w:szCs w:val="22"/>
                    </w:rPr>
                    <w:t>Foeniculum vulgare</w:t>
                  </w:r>
                  <w:r w:rsidR="00F96C75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C36CD1">
                    <w:rPr>
                      <w:rFonts w:ascii="Arial" w:hAnsi="Arial" w:cs="Arial"/>
                      <w:sz w:val="22"/>
                      <w:szCs w:val="22"/>
                    </w:rPr>
                    <w:t xml:space="preserve">originating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C36CD1">
                    <w:rPr>
                      <w:rFonts w:ascii="Arial" w:hAnsi="Arial" w:cs="Arial"/>
                      <w:sz w:val="22"/>
                      <w:szCs w:val="22"/>
                    </w:rPr>
                    <w:t xml:space="preserve">Italy, sequenced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1476BC" w:rsidRPr="00892E52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C36CD1">
                    <w:rPr>
                      <w:rFonts w:ascii="Arial" w:hAnsi="Arial" w:cs="Arial"/>
                      <w:sz w:val="22"/>
                      <w:szCs w:val="22"/>
                    </w:rPr>
                    <w:t xml:space="preserve"> (Palumbo 2018)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4C001C" w:rsidRPr="00892E52">
                    <w:rPr>
                      <w:rFonts w:ascii="Arial" w:hAnsi="Arial" w:cs="Arial"/>
                      <w:sz w:val="22"/>
                      <w:szCs w:val="22"/>
                    </w:rPr>
                    <w:t>Two contigs covering the genome with a small gap in the beginning of ORF5 were assembled. The longer contig (BK059375) is composed of 4288 nt, and the shorter contig (</w:t>
                  </w:r>
                  <w:r w:rsidR="00C96CCA" w:rsidRPr="00892E52">
                    <w:rPr>
                      <w:rFonts w:ascii="Arial" w:hAnsi="Arial" w:cs="Arial"/>
                      <w:sz w:val="22"/>
                      <w:szCs w:val="22"/>
                    </w:rPr>
                    <w:t>BK05937</w:t>
                  </w:r>
                  <w:r w:rsidR="00C96CCA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4C001C" w:rsidRPr="00892E5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892E52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C001C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is composed of </w:t>
                  </w:r>
                  <w:r w:rsidR="00C96CCA">
                    <w:rPr>
                      <w:rFonts w:ascii="Arial" w:hAnsi="Arial" w:cs="Arial"/>
                      <w:sz w:val="22"/>
                      <w:szCs w:val="22"/>
                    </w:rPr>
                    <w:t>1352</w:t>
                  </w:r>
                  <w:r w:rsidR="004C001C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nt.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verified. </w:t>
                  </w:r>
                  <w:r w:rsidR="004C001C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Despite of this, it seems that FvPV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>has a genome organization characteristic of poleroviruses (</w:t>
                  </w:r>
                  <w:r w:rsidR="00F96C75" w:rsidRPr="00892E52">
                    <w:rPr>
                      <w:rFonts w:ascii="Arial" w:hAnsi="Arial" w:cs="Arial"/>
                      <w:sz w:val="22"/>
                      <w:szCs w:val="22"/>
                    </w:rPr>
                    <w:t>Kavi Sidharthan et al 2022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892E52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(59%) 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892E52" w:rsidRPr="00892E52">
                    <w:rPr>
                      <w:rFonts w:ascii="Arial" w:hAnsi="Arial" w:cs="Arial"/>
                      <w:sz w:val="22"/>
                      <w:szCs w:val="22"/>
                    </w:rPr>
                    <w:t>FVPV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892E52" w:rsidRPr="00892E52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892E52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FVPV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FVPV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89BE497" w14:textId="702F48DC" w:rsidR="006F3D1F" w:rsidRPr="007160BC" w:rsidRDefault="00995C3C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rapevine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(GP</w:t>
                  </w:r>
                  <w:r w:rsidR="00201606"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V1)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7160BC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grapevine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160BC" w:rsidRPr="007160B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160BC" w:rsidRPr="007160BC">
                    <w:rPr>
                      <w:rFonts w:ascii="Arial" w:hAnsi="Arial" w:cs="Arial"/>
                      <w:i/>
                      <w:sz w:val="22"/>
                      <w:szCs w:val="22"/>
                    </w:rPr>
                    <w:t>Vitis vinifera</w:t>
                  </w:r>
                  <w:r w:rsidR="007160BC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) cv. 'Kishmish Chjornyj' 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7160BC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Akitsu, Hiroshima (</w:t>
                  </w:r>
                  <w:r w:rsidR="007160BC" w:rsidRPr="007160BC">
                    <w:rPr>
                      <w:rFonts w:ascii="Arial" w:hAnsi="Arial" w:cs="Arial"/>
                      <w:sz w:val="22"/>
                      <w:szCs w:val="22"/>
                    </w:rPr>
                    <w:t>Japan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32190B">
                    <w:rPr>
                      <w:rFonts w:ascii="Arial" w:hAnsi="Arial" w:cs="Arial"/>
                      <w:sz w:val="22"/>
                      <w:szCs w:val="22"/>
                    </w:rPr>
                    <w:t>18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</w:t>
                  </w:r>
                  <w:r w:rsidR="006F2929">
                    <w:rPr>
                      <w:rFonts w:ascii="Arial" w:hAnsi="Arial" w:cs="Arial"/>
                      <w:sz w:val="22"/>
                      <w:szCs w:val="22"/>
                    </w:rPr>
                    <w:t>Originally, t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his grapevi</w:t>
                  </w:r>
                  <w:r w:rsidR="00C50A89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 xml:space="preserve">e cultivar was originally </w:t>
                  </w:r>
                  <w:r w:rsidR="00976544" w:rsidRPr="00976544">
                    <w:rPr>
                      <w:rFonts w:ascii="Arial" w:hAnsi="Arial" w:cs="Arial"/>
                      <w:sz w:val="22"/>
                      <w:szCs w:val="22"/>
                    </w:rPr>
                    <w:t xml:space="preserve">imported into NARO 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from Sa</w:t>
                  </w:r>
                  <w:r w:rsidR="009B2539">
                    <w:rPr>
                      <w:rFonts w:ascii="Arial" w:hAnsi="Arial" w:cs="Arial"/>
                      <w:sz w:val="22"/>
                      <w:szCs w:val="22"/>
                    </w:rPr>
                    <w:t>i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nt Peter</w:t>
                  </w:r>
                  <w:r w:rsidR="00BF3DFC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>burg, Russia</w:t>
                  </w:r>
                  <w:r w:rsidR="00C84631" w:rsidRPr="00976544">
                    <w:rPr>
                      <w:rFonts w:ascii="Arial" w:hAnsi="Arial" w:cs="Arial"/>
                      <w:sz w:val="22"/>
                      <w:szCs w:val="22"/>
                    </w:rPr>
                    <w:t xml:space="preserve"> in 1967</w:t>
                  </w:r>
                  <w:r w:rsidR="00976544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Assembled genome (</w:t>
                  </w:r>
                  <w:r w:rsidR="00D27B6B" w:rsidRPr="007160BC">
                    <w:rPr>
                      <w:rFonts w:ascii="Arial" w:hAnsi="Arial" w:cs="Arial"/>
                      <w:sz w:val="22"/>
                      <w:szCs w:val="22"/>
                    </w:rPr>
                    <w:t>LC507098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) is </w:t>
                  </w:r>
                  <w:r w:rsidR="006F3D1F" w:rsidRPr="00EA168D">
                    <w:rPr>
                      <w:rFonts w:ascii="Arial" w:hAnsi="Arial" w:cs="Arial"/>
                      <w:sz w:val="22"/>
                      <w:szCs w:val="22"/>
                    </w:rPr>
                    <w:t xml:space="preserve">composed of </w:t>
                  </w:r>
                  <w:r w:rsidR="00313EE8" w:rsidRPr="00EA168D">
                    <w:rPr>
                      <w:rFonts w:ascii="Arial" w:hAnsi="Arial" w:cs="Arial"/>
                      <w:sz w:val="22"/>
                      <w:szCs w:val="22"/>
                    </w:rPr>
                    <w:t>5625</w:t>
                  </w:r>
                  <w:r w:rsidR="006F3D1F" w:rsidRPr="00EA168D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and has a genome organization characteristic of poleroviruses</w:t>
                  </w:r>
                  <w:r w:rsidR="00C8463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13EE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84631" w:rsidRPr="007160BC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C84631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C84631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BE332D">
                    <w:rPr>
                      <w:rFonts w:ascii="Arial" w:hAnsi="Arial" w:cs="Arial"/>
                      <w:sz w:val="22"/>
                      <w:szCs w:val="22"/>
                    </w:rPr>
                    <w:t>Chiaki and Ito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20</w:t>
                  </w:r>
                  <w:r w:rsidR="00BE332D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EA168D">
                    <w:rPr>
                      <w:rFonts w:ascii="Arial" w:hAnsi="Arial" w:cs="Arial"/>
                      <w:sz w:val="22"/>
                      <w:szCs w:val="22"/>
                    </w:rPr>
                    <w:t xml:space="preserve"> (58.8%)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EA168D">
                    <w:rPr>
                      <w:rFonts w:ascii="Arial" w:hAnsi="Arial" w:cs="Arial"/>
                      <w:sz w:val="22"/>
                      <w:szCs w:val="22"/>
                    </w:rPr>
                    <w:t>GPoV1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EA168D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7160B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GPoV1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GPOV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F9D543D" w14:textId="1FC21C6F" w:rsidR="006F3D1F" w:rsidRPr="007160BC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16966">
                    <w:rPr>
                      <w:rFonts w:ascii="Arial" w:hAnsi="Arial" w:cs="Arial"/>
                      <w:b/>
                      <w:sz w:val="22"/>
                      <w:szCs w:val="22"/>
                    </w:rPr>
                    <w:t>Hemisteptia virus A</w:t>
                  </w:r>
                  <w:r w:rsidR="001226C7" w:rsidRPr="0081696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16966">
                    <w:rPr>
                      <w:rFonts w:ascii="Arial" w:hAnsi="Arial" w:cs="Arial"/>
                      <w:sz w:val="22"/>
                      <w:szCs w:val="22"/>
                    </w:rPr>
                    <w:t>(H</w:t>
                  </w:r>
                  <w:r w:rsidR="00835E08">
                    <w:rPr>
                      <w:rFonts w:ascii="Arial" w:hAnsi="Arial" w:cs="Arial"/>
                      <w:sz w:val="22"/>
                      <w:szCs w:val="22"/>
                    </w:rPr>
                    <w:t>em</w:t>
                  </w:r>
                  <w:r w:rsidR="00224895" w:rsidRPr="00816966">
                    <w:rPr>
                      <w:rFonts w:ascii="Arial" w:hAnsi="Arial" w:cs="Arial"/>
                      <w:sz w:val="22"/>
                      <w:szCs w:val="22"/>
                    </w:rPr>
                    <w:t>VA)</w:t>
                  </w:r>
                  <w:r w:rsidR="001226C7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82021F" w:rsidRPr="00816966">
                    <w:rPr>
                      <w:rFonts w:ascii="Arial" w:hAnsi="Arial" w:cs="Arial"/>
                      <w:i/>
                      <w:sz w:val="22"/>
                      <w:szCs w:val="22"/>
                    </w:rPr>
                    <w:t>Hemisteptia lyrat</w:t>
                  </w:r>
                  <w:r w:rsidR="00DF05C0" w:rsidRPr="00816966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 w:rsidR="008202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F05C0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(Asteraceae) 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816966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Daejeon, South Korea 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9851C9" w:rsidRPr="00816966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The genome ends were verified</w:t>
                  </w:r>
                  <w:r w:rsidR="00816966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816966">
                    <w:rPr>
                      <w:rFonts w:ascii="Arial" w:hAnsi="Arial" w:cs="Arial"/>
                      <w:sz w:val="22"/>
                      <w:szCs w:val="22"/>
                    </w:rPr>
                    <w:t>ON416859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DF05C0" w:rsidRPr="00816966">
                    <w:rPr>
                      <w:rFonts w:ascii="Arial" w:hAnsi="Arial" w:cs="Arial"/>
                      <w:sz w:val="22"/>
                      <w:szCs w:val="22"/>
                    </w:rPr>
                    <w:t>6122</w:t>
                  </w:r>
                  <w:r w:rsidR="0032190B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>nt and has a genome organization characteristic of poleroviruses (</w:t>
                  </w:r>
                  <w:r w:rsidR="0082021F" w:rsidRPr="00816966">
                    <w:rPr>
                      <w:rFonts w:ascii="Arial" w:hAnsi="Arial" w:cs="Arial"/>
                      <w:sz w:val="22"/>
                      <w:szCs w:val="22"/>
                    </w:rPr>
                    <w:t xml:space="preserve">Igori </w:t>
                  </w:r>
                  <w:r w:rsidR="006F3D1F" w:rsidRPr="00816966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82021F" w:rsidRPr="00816966">
                    <w:rPr>
                      <w:rFonts w:ascii="Arial" w:hAnsi="Arial" w:cs="Arial"/>
                      <w:sz w:val="22"/>
                      <w:szCs w:val="22"/>
                    </w:rPr>
                    <w:t>22</w:t>
                  </w:r>
                  <w:r w:rsidR="006F3D1F" w:rsidRPr="00DC7D28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5C58DB" w:rsidRPr="00DC7D28">
                    <w:rPr>
                      <w:rFonts w:ascii="Arial" w:hAnsi="Arial" w:cs="Arial"/>
                      <w:sz w:val="22"/>
                      <w:szCs w:val="22"/>
                    </w:rPr>
                    <w:t xml:space="preserve"> (57.6%)</w:t>
                  </w:r>
                  <w:r w:rsidR="006F3D1F" w:rsidRPr="00DC7D28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DC7D28" w:rsidRPr="00DC7D28">
                    <w:rPr>
                      <w:rFonts w:ascii="Arial" w:hAnsi="Arial" w:cs="Arial"/>
                      <w:sz w:val="22"/>
                      <w:szCs w:val="22"/>
                    </w:rPr>
                    <w:t>H</w:t>
                  </w:r>
                  <w:r w:rsidR="00835E08">
                    <w:rPr>
                      <w:rFonts w:ascii="Arial" w:hAnsi="Arial" w:cs="Arial"/>
                      <w:sz w:val="22"/>
                      <w:szCs w:val="22"/>
                    </w:rPr>
                    <w:t>em</w:t>
                  </w:r>
                  <w:r w:rsidR="00DC7D28" w:rsidRPr="00DC7D28">
                    <w:rPr>
                      <w:rFonts w:ascii="Arial" w:hAnsi="Arial" w:cs="Arial"/>
                      <w:sz w:val="22"/>
                      <w:szCs w:val="22"/>
                    </w:rPr>
                    <w:t>VA</w:t>
                  </w:r>
                  <w:r w:rsidR="006F3D1F" w:rsidRPr="00DC7D28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5C58DB" w:rsidRPr="00DC7D28">
                    <w:rPr>
                      <w:rFonts w:ascii="Arial" w:hAnsi="Arial" w:cs="Arial"/>
                      <w:sz w:val="22"/>
                      <w:szCs w:val="22"/>
                    </w:rPr>
                    <w:t>carrot red leaf virus</w:t>
                  </w:r>
                  <w:r w:rsidR="006F3D1F" w:rsidRPr="00DC7D2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HemVA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C84631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HEMVA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11B58AC5" w14:textId="763F90B2" w:rsidR="006F3D1F" w:rsidRPr="0017653A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Kalanchoe marnieriana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7653A">
                    <w:rPr>
                      <w:rFonts w:ascii="Arial" w:hAnsi="Arial" w:cs="Arial"/>
                      <w:sz w:val="22"/>
                      <w:szCs w:val="22"/>
                    </w:rPr>
                    <w:t>(KMPV)</w:t>
                  </w:r>
                  <w:r w:rsidR="001226C7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17653A" w:rsidRPr="0017653A">
                    <w:rPr>
                      <w:rFonts w:ascii="Arial" w:hAnsi="Arial" w:cs="Arial"/>
                      <w:sz w:val="22"/>
                      <w:szCs w:val="22"/>
                    </w:rPr>
                    <w:t>from a transcriptome dataset of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2A10">
                    <w:rPr>
                      <w:rFonts w:ascii="Arial" w:hAnsi="Arial" w:cs="Arial"/>
                      <w:sz w:val="22"/>
                      <w:szCs w:val="22"/>
                    </w:rPr>
                    <w:t xml:space="preserve">a succulent </w:t>
                  </w:r>
                  <w:r w:rsidR="00F8702E" w:rsidRPr="0017653A">
                    <w:rPr>
                      <w:rFonts w:ascii="Arial" w:hAnsi="Arial" w:cs="Arial"/>
                      <w:i/>
                      <w:sz w:val="22"/>
                      <w:szCs w:val="22"/>
                    </w:rPr>
                    <w:t>Kalancho</w:t>
                  </w:r>
                  <w:r w:rsidR="00AA2A10">
                    <w:rPr>
                      <w:rFonts w:ascii="Arial" w:hAnsi="Arial" w:cs="Arial"/>
                      <w:i/>
                      <w:sz w:val="22"/>
                      <w:szCs w:val="22"/>
                    </w:rPr>
                    <w:t>e</w:t>
                  </w:r>
                  <w:r w:rsidR="00F8702E" w:rsidRPr="0017653A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marnieriana</w:t>
                  </w:r>
                  <w:r w:rsidR="00F8702E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17653A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originating 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from</w:t>
                  </w:r>
                  <w:r w:rsidR="00E45E89">
                    <w:rPr>
                      <w:rFonts w:ascii="Arial" w:hAnsi="Arial" w:cs="Arial"/>
                      <w:sz w:val="22"/>
                      <w:szCs w:val="22"/>
                    </w:rPr>
                    <w:t xml:space="preserve"> the greenhouse of </w:t>
                  </w:r>
                  <w:r w:rsidR="00E45E89" w:rsidRPr="00E45E89">
                    <w:rPr>
                      <w:rFonts w:ascii="Arial" w:hAnsi="Arial" w:cs="Arial"/>
                      <w:sz w:val="22"/>
                      <w:szCs w:val="22"/>
                    </w:rPr>
                    <w:t xml:space="preserve">the Research Institute of Subtropical Forestry </w:t>
                  </w:r>
                  <w:r w:rsidR="00E45E89">
                    <w:rPr>
                      <w:rFonts w:ascii="Arial" w:hAnsi="Arial" w:cs="Arial"/>
                      <w:sz w:val="22"/>
                      <w:szCs w:val="22"/>
                    </w:rPr>
                    <w:t xml:space="preserve">at </w:t>
                  </w:r>
                  <w:r w:rsidR="00E45E89" w:rsidRPr="00E45E89">
                    <w:rPr>
                      <w:rFonts w:ascii="Arial" w:hAnsi="Arial" w:cs="Arial"/>
                      <w:sz w:val="22"/>
                      <w:szCs w:val="22"/>
                    </w:rPr>
                    <w:t>Fuyang</w:t>
                  </w:r>
                  <w:r w:rsidR="00E45E89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212C7" w:rsidRPr="00F212C7">
                    <w:rPr>
                      <w:rFonts w:ascii="Arial" w:hAnsi="Arial" w:cs="Arial"/>
                      <w:sz w:val="22"/>
                      <w:szCs w:val="22"/>
                    </w:rPr>
                    <w:t xml:space="preserve">Zhejiang </w:t>
                  </w:r>
                  <w:r w:rsidR="00E45E89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F212C7" w:rsidRPr="00F212C7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E45E89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F212C7" w:rsidRPr="00F212C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7653A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sequenced 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F212C7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AA2A10">
                    <w:rPr>
                      <w:rFonts w:ascii="Arial" w:hAnsi="Arial" w:cs="Arial"/>
                      <w:sz w:val="22"/>
                      <w:szCs w:val="22"/>
                    </w:rPr>
                    <w:t xml:space="preserve"> (Hu et al 2021)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17653A">
                    <w:rPr>
                      <w:rFonts w:ascii="Arial" w:hAnsi="Arial" w:cs="Arial"/>
                      <w:sz w:val="22"/>
                      <w:szCs w:val="22"/>
                    </w:rPr>
                    <w:t>BK059371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17653A" w:rsidRPr="0017653A">
                    <w:rPr>
                      <w:rFonts w:ascii="Arial" w:hAnsi="Arial" w:cs="Arial"/>
                      <w:sz w:val="22"/>
                      <w:szCs w:val="22"/>
                    </w:rPr>
                    <w:t>5654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70593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05936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17653A" w:rsidRPr="0017653A">
                    <w:rPr>
                      <w:rFonts w:ascii="Arial" w:hAnsi="Arial" w:cs="Arial"/>
                      <w:sz w:val="22"/>
                      <w:szCs w:val="22"/>
                    </w:rPr>
                    <w:t>Kavi Sidharthan et al 2022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7D3471">
                    <w:rPr>
                      <w:rFonts w:ascii="Arial" w:hAnsi="Arial" w:cs="Arial"/>
                      <w:sz w:val="22"/>
                      <w:szCs w:val="22"/>
                    </w:rPr>
                    <w:t xml:space="preserve"> (73.1%)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9B39DB">
                    <w:rPr>
                      <w:rFonts w:ascii="Arial" w:hAnsi="Arial" w:cs="Arial"/>
                      <w:sz w:val="22"/>
                      <w:szCs w:val="22"/>
                    </w:rPr>
                    <w:t>KMPV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9B39DB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17653A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KMPV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KMPV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7C995C8A" w14:textId="0FFEB1EB" w:rsidR="006F3D1F" w:rsidRPr="00F31F6B" w:rsidRDefault="00995C3C" w:rsidP="006F3D1F">
                  <w:pPr>
                    <w:rPr>
                      <w:rFonts w:ascii="Arial" w:hAnsi="Arial" w:cs="Arial"/>
                      <w:sz w:val="22"/>
                      <w:szCs w:val="22"/>
                      <w:highlight w:val="lightGray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L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uffa aphid-borne yellows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(LABY</w:t>
                  </w:r>
                  <w:r w:rsidR="00224895" w:rsidRPr="004157C0">
                    <w:rPr>
                      <w:rFonts w:ascii="Arial" w:hAnsi="Arial" w:cs="Arial"/>
                      <w:sz w:val="22"/>
                      <w:szCs w:val="22"/>
                    </w:rPr>
                    <w:t>V)</w:t>
                  </w:r>
                  <w:r w:rsidR="001226C7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was </w:t>
                  </w:r>
                  <w:r w:rsidR="00B727C5">
                    <w:rPr>
                      <w:rFonts w:ascii="Arial" w:hAnsi="Arial" w:cs="Arial"/>
                      <w:sz w:val="22"/>
                      <w:szCs w:val="22"/>
                    </w:rPr>
                    <w:t xml:space="preserve">isolated and sequenced 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4157C0" w:rsidRPr="004157C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Luffa acutangula 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Kanchanaburi, Thailand collected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360B4F" w:rsidRPr="004157C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>0,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using 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>primer walking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4157C0">
                    <w:rPr>
                      <w:rFonts w:ascii="Arial" w:hAnsi="Arial" w:cs="Arial"/>
                      <w:sz w:val="22"/>
                      <w:szCs w:val="22"/>
                    </w:rPr>
                    <w:t>KF427701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>5961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70593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05936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C5459" w:rsidRPr="004157C0">
                    <w:rPr>
                      <w:rFonts w:ascii="Arial" w:hAnsi="Arial" w:cs="Arial"/>
                      <w:sz w:val="22"/>
                      <w:szCs w:val="22"/>
                    </w:rPr>
                    <w:t>Knierim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2C5459" w:rsidRPr="004157C0">
                    <w:rPr>
                      <w:rFonts w:ascii="Arial" w:hAnsi="Arial" w:cs="Arial"/>
                      <w:sz w:val="22"/>
                      <w:szCs w:val="22"/>
                    </w:rPr>
                    <w:t>14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385FC4">
                    <w:rPr>
                      <w:rFonts w:ascii="Arial" w:hAnsi="Arial" w:cs="Arial"/>
                      <w:sz w:val="22"/>
                      <w:szCs w:val="22"/>
                    </w:rPr>
                    <w:t>76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.3%) 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4157C0" w:rsidRPr="004157C0">
                    <w:rPr>
                      <w:rFonts w:ascii="Arial" w:hAnsi="Arial" w:cs="Arial"/>
                      <w:sz w:val="22"/>
                      <w:szCs w:val="22"/>
                    </w:rPr>
                    <w:t>LABYV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385FC4">
                    <w:rPr>
                      <w:rFonts w:ascii="Arial" w:hAnsi="Arial" w:cs="Arial"/>
                      <w:sz w:val="22"/>
                      <w:szCs w:val="22"/>
                    </w:rPr>
                    <w:t>a tentative new polerovirus, cotton bunchy top virus 1</w:t>
                  </w:r>
                  <w:r w:rsidR="006F3D1F" w:rsidRPr="004157C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LAYBV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LAYBV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2800415" w14:textId="3F534D5E" w:rsidR="006F3D1F" w:rsidRPr="00261BC1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Mallotus japonicus virus A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(M</w:t>
                  </w:r>
                  <w:r w:rsidR="00261BC1">
                    <w:rPr>
                      <w:rFonts w:ascii="Arial" w:hAnsi="Arial" w:cs="Arial"/>
                      <w:sz w:val="22"/>
                      <w:szCs w:val="22"/>
                    </w:rPr>
                    <w:t>j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VA)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261BC1" w:rsidRPr="00261BC1">
                    <w:rPr>
                      <w:rFonts w:ascii="Arial" w:hAnsi="Arial" w:cs="Arial"/>
                      <w:i/>
                      <w:sz w:val="22"/>
                      <w:szCs w:val="22"/>
                    </w:rPr>
                    <w:t>Mallotus japonicus</w:t>
                  </w:r>
                  <w:r w:rsidR="00261BC1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B74AB5">
                    <w:rPr>
                      <w:rFonts w:ascii="Arial" w:hAnsi="Arial" w:cs="Arial"/>
                      <w:sz w:val="22"/>
                      <w:szCs w:val="22"/>
                    </w:rPr>
                    <w:t xml:space="preserve">Chiba, Japan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B74AB5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261BC1">
                    <w:rPr>
                      <w:rFonts w:ascii="Arial" w:hAnsi="Arial" w:cs="Arial"/>
                      <w:sz w:val="22"/>
                      <w:szCs w:val="22"/>
                    </w:rPr>
                    <w:t>OP122168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701AF6">
                    <w:rPr>
                      <w:rFonts w:ascii="Arial" w:hAnsi="Arial" w:cs="Arial"/>
                      <w:sz w:val="22"/>
                      <w:szCs w:val="22"/>
                    </w:rPr>
                    <w:t>6217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70593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05936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</w:t>
                  </w:r>
                  <w:r w:rsidR="00705936" w:rsidRPr="00261BC1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verified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D40D6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Choi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9D40D6" w:rsidRPr="00261BC1">
                    <w:rPr>
                      <w:rFonts w:ascii="Arial" w:hAnsi="Arial" w:cs="Arial"/>
                      <w:sz w:val="22"/>
                      <w:szCs w:val="22"/>
                    </w:rPr>
                    <w:t>23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8E60E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385FC4">
                    <w:rPr>
                      <w:rFonts w:ascii="Arial" w:hAnsi="Arial" w:cs="Arial"/>
                      <w:sz w:val="22"/>
                      <w:szCs w:val="22"/>
                    </w:rPr>
                    <w:t>59.1</w:t>
                  </w:r>
                  <w:r w:rsidR="008E60EE">
                    <w:rPr>
                      <w:rFonts w:ascii="Arial" w:hAnsi="Arial" w:cs="Arial"/>
                      <w:sz w:val="22"/>
                      <w:szCs w:val="22"/>
                    </w:rPr>
                    <w:t xml:space="preserve">%) 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261BC1" w:rsidRPr="00261BC1">
                    <w:rPr>
                      <w:rFonts w:ascii="Arial" w:hAnsi="Arial" w:cs="Arial"/>
                      <w:sz w:val="22"/>
                      <w:szCs w:val="22"/>
                    </w:rPr>
                    <w:t>MjVA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E1509D">
                    <w:rPr>
                      <w:rFonts w:ascii="Arial" w:hAnsi="Arial" w:cs="Arial"/>
                      <w:sz w:val="22"/>
                      <w:szCs w:val="22"/>
                    </w:rPr>
                    <w:t>a tentative n</w:t>
                  </w:r>
                  <w:r w:rsidR="00385FC4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="00E1509D">
                    <w:rPr>
                      <w:rFonts w:ascii="Arial" w:hAnsi="Arial" w:cs="Arial"/>
                      <w:sz w:val="22"/>
                      <w:szCs w:val="22"/>
                    </w:rPr>
                    <w:t>w polerovirus, Plantago asiatica virus A</w:t>
                  </w:r>
                  <w:r w:rsidR="006F3D1F" w:rsidRPr="00261BC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MjVA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MJVA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4296D7A" w14:textId="354CD848" w:rsidR="006F3D1F" w:rsidRPr="003B69B7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Miscanthus yellow fleck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(MYFV</w:t>
                  </w:r>
                  <w:r w:rsidR="00224895" w:rsidRPr="003B69B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25697D">
                    <w:rPr>
                      <w:rFonts w:ascii="Arial" w:hAnsi="Arial" w:cs="Arial"/>
                      <w:sz w:val="22"/>
                      <w:szCs w:val="22"/>
                    </w:rPr>
                    <w:t>Chinese silvergrass (</w:t>
                  </w:r>
                  <w:r w:rsidR="0025697D" w:rsidRPr="00F50956">
                    <w:rPr>
                      <w:rFonts w:ascii="Arial" w:hAnsi="Arial" w:cs="Arial"/>
                      <w:i/>
                      <w:sz w:val="22"/>
                      <w:szCs w:val="22"/>
                    </w:rPr>
                    <w:t>Miscanthus sinensis</w:t>
                  </w:r>
                  <w:r w:rsidR="0025697D">
                    <w:rPr>
                      <w:rFonts w:ascii="Arial" w:hAnsi="Arial" w:cs="Arial"/>
                      <w:sz w:val="22"/>
                      <w:szCs w:val="22"/>
                    </w:rPr>
                    <w:t xml:space="preserve">) from </w:t>
                  </w:r>
                  <w:r w:rsidR="009E6B84">
                    <w:rPr>
                      <w:rFonts w:ascii="Arial" w:hAnsi="Arial" w:cs="Arial"/>
                      <w:sz w:val="22"/>
                      <w:szCs w:val="22"/>
                    </w:rPr>
                    <w:t>South Korea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F50956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3B69B7">
                    <w:rPr>
                      <w:rFonts w:ascii="Arial" w:hAnsi="Arial" w:cs="Arial"/>
                      <w:sz w:val="22"/>
                      <w:szCs w:val="22"/>
                    </w:rPr>
                    <w:t>MT520166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C82BA2">
                    <w:rPr>
                      <w:rFonts w:ascii="Arial" w:hAnsi="Arial" w:cs="Arial"/>
                      <w:sz w:val="22"/>
                      <w:szCs w:val="22"/>
                    </w:rPr>
                    <w:t>5861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70593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05936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E6B84">
                    <w:rPr>
                      <w:rFonts w:ascii="Arial" w:hAnsi="Arial" w:cs="Arial"/>
                      <w:sz w:val="22"/>
                      <w:szCs w:val="22"/>
                    </w:rPr>
                    <w:t>Bolus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9E6B84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220A4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C140C">
                    <w:rPr>
                      <w:rFonts w:ascii="Arial" w:hAnsi="Arial" w:cs="Arial"/>
                      <w:sz w:val="22"/>
                      <w:szCs w:val="22"/>
                    </w:rPr>
                    <w:t>77.9</w:t>
                  </w:r>
                  <w:r w:rsidR="00220A4F">
                    <w:rPr>
                      <w:rFonts w:ascii="Arial" w:hAnsi="Arial" w:cs="Arial"/>
                      <w:sz w:val="22"/>
                      <w:szCs w:val="22"/>
                    </w:rPr>
                    <w:t xml:space="preserve">%) 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7D32EB" w:rsidRPr="0086127E">
                    <w:rPr>
                      <w:rFonts w:ascii="Arial" w:hAnsi="Arial" w:cs="Arial"/>
                      <w:sz w:val="22"/>
                      <w:szCs w:val="22"/>
                    </w:rPr>
                    <w:t>MYFV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220A4F">
                    <w:rPr>
                      <w:rFonts w:ascii="Arial" w:hAnsi="Arial" w:cs="Arial"/>
                      <w:sz w:val="22"/>
                      <w:szCs w:val="22"/>
                    </w:rPr>
                    <w:t>sugarcane yellow leaf virus</w:t>
                  </w:r>
                  <w:r w:rsidR="006F3D1F" w:rsidRPr="003B69B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MYFV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MYFV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4599E9C" w14:textId="732561E7" w:rsidR="006F3D1F" w:rsidRPr="007939CC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Ornithogalum virus 5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(OrMV</w:t>
                  </w:r>
                  <w:r w:rsidR="00B00C68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224895" w:rsidRPr="007939CC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834C6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34C60" w:rsidRPr="00834C60">
                    <w:rPr>
                      <w:rFonts w:ascii="Arial" w:hAnsi="Arial" w:cs="Arial"/>
                      <w:sz w:val="22"/>
                      <w:szCs w:val="22"/>
                    </w:rPr>
                    <w:t>chincherinchee</w:t>
                  </w:r>
                  <w:r w:rsidR="00834C6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D2628A" w:rsidRPr="00D2628A">
                    <w:rPr>
                      <w:rFonts w:ascii="Arial" w:hAnsi="Arial" w:cs="Arial"/>
                      <w:i/>
                      <w:sz w:val="22"/>
                      <w:szCs w:val="22"/>
                    </w:rPr>
                    <w:t>Ornithogalum thyrsoides</w:t>
                  </w:r>
                  <w:r w:rsidR="00834C60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7939CC" w:rsidRPr="007939CC">
                    <w:rPr>
                      <w:rFonts w:ascii="Arial" w:hAnsi="Arial" w:cs="Arial"/>
                      <w:sz w:val="22"/>
                      <w:szCs w:val="22"/>
                    </w:rPr>
                    <w:t>South Afric</w:t>
                  </w:r>
                  <w:r w:rsidR="00834C60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7939CC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7939CC" w:rsidRPr="007939CC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using </w:t>
                  </w:r>
                  <w:r w:rsidR="00F67FFD">
                    <w:rPr>
                      <w:rFonts w:ascii="Arial" w:hAnsi="Arial" w:cs="Arial"/>
                      <w:sz w:val="22"/>
                      <w:szCs w:val="22"/>
                    </w:rPr>
                    <w:t>Sanger sequencing combined wit</w:t>
                  </w:r>
                  <w:r w:rsidR="008423AA">
                    <w:rPr>
                      <w:rFonts w:ascii="Arial" w:hAnsi="Arial" w:cs="Arial"/>
                      <w:sz w:val="22"/>
                      <w:szCs w:val="22"/>
                    </w:rPr>
                    <w:t>h</w:t>
                  </w:r>
                  <w:r w:rsidR="00F67FFD">
                    <w:rPr>
                      <w:rFonts w:ascii="Arial" w:hAnsi="Arial" w:cs="Arial"/>
                      <w:sz w:val="22"/>
                      <w:szCs w:val="22"/>
                    </w:rPr>
                    <w:t xml:space="preserve"> RACE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7939CC">
                    <w:rPr>
                      <w:rFonts w:ascii="Arial" w:hAnsi="Arial" w:cs="Arial"/>
                      <w:sz w:val="22"/>
                      <w:szCs w:val="22"/>
                    </w:rPr>
                    <w:t>MN204612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62F7D">
                    <w:rPr>
                      <w:rFonts w:ascii="Arial" w:hAnsi="Arial" w:cs="Arial"/>
                      <w:sz w:val="22"/>
                      <w:szCs w:val="22"/>
                    </w:rPr>
                    <w:t>5855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 (</w:t>
                  </w:r>
                  <w:r w:rsidR="008C2F17">
                    <w:rPr>
                      <w:rFonts w:ascii="Arial" w:hAnsi="Arial" w:cs="Arial"/>
                      <w:sz w:val="22"/>
                      <w:szCs w:val="22"/>
                    </w:rPr>
                    <w:t>Mostert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8C2F17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A3438B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4C140C">
                    <w:rPr>
                      <w:rFonts w:ascii="Arial" w:hAnsi="Arial" w:cs="Arial"/>
                      <w:sz w:val="22"/>
                      <w:szCs w:val="22"/>
                    </w:rPr>
                    <w:t>60.7</w:t>
                  </w:r>
                  <w:r w:rsidR="00A3438B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A3438B">
                    <w:rPr>
                      <w:rFonts w:ascii="Arial" w:hAnsi="Arial" w:cs="Arial"/>
                      <w:sz w:val="22"/>
                      <w:szCs w:val="22"/>
                    </w:rPr>
                    <w:t>OrMV5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A3438B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6F3D1F" w:rsidRPr="007939C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OrMV5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ORMV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D26B6D7" w14:textId="6B5256D2" w:rsidR="006F3D1F" w:rsidRPr="006739EE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Panicum distortion mosaic virus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(PDMV</w:t>
                  </w:r>
                  <w:r w:rsidR="00224895" w:rsidRPr="006739E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CC17A4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2E7977">
                    <w:rPr>
                      <w:rFonts w:ascii="Arial" w:hAnsi="Arial" w:cs="Arial"/>
                      <w:sz w:val="22"/>
                      <w:szCs w:val="22"/>
                    </w:rPr>
                    <w:t xml:space="preserve">roso millet </w:t>
                  </w:r>
                  <w:r w:rsidR="002E7977" w:rsidRPr="002E797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E7977" w:rsidRPr="002E7977">
                    <w:rPr>
                      <w:rFonts w:ascii="Arial" w:hAnsi="Arial" w:cs="Arial"/>
                      <w:i/>
                      <w:sz w:val="22"/>
                      <w:szCs w:val="22"/>
                    </w:rPr>
                    <w:t>Panicum miliaceum</w:t>
                  </w:r>
                  <w:r w:rsidR="002E7977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CD4264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Uiseong, South Korea 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CD4264" w:rsidRPr="006739EE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6739EE">
                    <w:rPr>
                      <w:rFonts w:ascii="Arial" w:hAnsi="Arial" w:cs="Arial"/>
                      <w:sz w:val="22"/>
                      <w:szCs w:val="22"/>
                    </w:rPr>
                    <w:t>LC424839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6739EE" w:rsidRPr="006739EE">
                    <w:rPr>
                      <w:rFonts w:ascii="Arial" w:hAnsi="Arial" w:cs="Arial"/>
                      <w:sz w:val="22"/>
                      <w:szCs w:val="22"/>
                    </w:rPr>
                    <w:t>5808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70593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05936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26A27" w:rsidRPr="006739EE">
                    <w:rPr>
                      <w:rFonts w:ascii="Arial" w:hAnsi="Arial" w:cs="Arial"/>
                      <w:sz w:val="22"/>
                      <w:szCs w:val="22"/>
                    </w:rPr>
                    <w:t>Min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826A27" w:rsidRPr="006739EE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F543B4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532355">
                    <w:rPr>
                      <w:rFonts w:ascii="Arial" w:hAnsi="Arial" w:cs="Arial"/>
                      <w:sz w:val="22"/>
                      <w:szCs w:val="22"/>
                    </w:rPr>
                    <w:t>68.9</w:t>
                  </w:r>
                  <w:r w:rsidR="00F543B4" w:rsidRPr="006739EE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F543B4" w:rsidRPr="006739EE">
                    <w:rPr>
                      <w:rFonts w:ascii="Arial" w:hAnsi="Arial" w:cs="Arial"/>
                      <w:sz w:val="22"/>
                      <w:szCs w:val="22"/>
                    </w:rPr>
                    <w:t>PDMV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F543B4" w:rsidRPr="006739EE">
                    <w:rPr>
                      <w:rFonts w:ascii="Arial" w:hAnsi="Arial" w:cs="Arial"/>
                      <w:sz w:val="22"/>
                      <w:szCs w:val="22"/>
                    </w:rPr>
                    <w:t>wheat yellow dwarf virus GPV</w:t>
                  </w:r>
                  <w:r w:rsidR="006F3D1F" w:rsidRPr="006739EE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PDMV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PDMV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1412CB9" w14:textId="46444AAF" w:rsidR="006F3D1F" w:rsidRPr="00A55A3E" w:rsidRDefault="00C74251" w:rsidP="006F3D1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Paspalum notatum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(PNPV)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E4AE9" w:rsidRPr="0017653A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a transcriptome dataset of 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2E4AE9" w:rsidRPr="00D608C7">
                    <w:rPr>
                      <w:rFonts w:ascii="Arial" w:hAnsi="Arial" w:cs="Arial"/>
                      <w:sz w:val="22"/>
                      <w:szCs w:val="22"/>
                    </w:rPr>
                    <w:t>originating from</w:t>
                  </w:r>
                  <w:r w:rsidR="00E0212A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E7C61" w:rsidRPr="00D608C7">
                    <w:rPr>
                      <w:rFonts w:ascii="Arial" w:hAnsi="Arial" w:cs="Arial"/>
                      <w:i/>
                      <w:sz w:val="22"/>
                      <w:szCs w:val="22"/>
                    </w:rPr>
                    <w:t>Paspalum notatum</w:t>
                  </w:r>
                  <w:r w:rsidR="00AE7C61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, a laboratory model species for apomixis studies grown at the IICAR - CONICET Rosario in </w:t>
                  </w:r>
                  <w:r w:rsidR="00E0212A" w:rsidRPr="00D608C7">
                    <w:rPr>
                      <w:rFonts w:ascii="Arial" w:hAnsi="Arial" w:cs="Arial"/>
                      <w:sz w:val="22"/>
                      <w:szCs w:val="22"/>
                    </w:rPr>
                    <w:t>Argentina</w:t>
                  </w:r>
                  <w:r w:rsidR="00AE7C61" w:rsidRPr="00D608C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E4AE9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sequenced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791EEA" w:rsidRPr="00D608C7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E0212A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(Podio et al 2021)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D608C7">
                    <w:rPr>
                      <w:rFonts w:ascii="Arial" w:hAnsi="Arial" w:cs="Arial"/>
                      <w:sz w:val="22"/>
                      <w:szCs w:val="22"/>
                    </w:rPr>
                    <w:t>BK059372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0F64C4" w:rsidRPr="00D608C7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293EEF">
                    <w:rPr>
                      <w:rFonts w:ascii="Arial" w:hAnsi="Arial" w:cs="Arial"/>
                      <w:sz w:val="22"/>
                      <w:szCs w:val="22"/>
                    </w:rPr>
                    <w:t>561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poleroviruses. </w:t>
                  </w:r>
                  <w:r w:rsidR="00705936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0F64C4" w:rsidRPr="00D608C7">
                    <w:rPr>
                      <w:rFonts w:ascii="Arial" w:hAnsi="Arial" w:cs="Arial"/>
                      <w:sz w:val="22"/>
                      <w:szCs w:val="22"/>
                    </w:rPr>
                    <w:t>Kavi Sidharthan et al 2022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7E2300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(91%)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7E2300" w:rsidRPr="00D608C7">
                    <w:rPr>
                      <w:rFonts w:ascii="Arial" w:hAnsi="Arial" w:cs="Arial"/>
                      <w:sz w:val="22"/>
                      <w:szCs w:val="22"/>
                    </w:rPr>
                    <w:t>PNPV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7E2300" w:rsidRPr="00D608C7">
                    <w:rPr>
                      <w:rFonts w:ascii="Arial" w:hAnsi="Arial" w:cs="Arial"/>
                      <w:sz w:val="22"/>
                      <w:szCs w:val="22"/>
                    </w:rPr>
                    <w:t>maize yellow dwarf virus RMV</w:t>
                  </w:r>
                  <w:r w:rsidR="006F3D1F" w:rsidRPr="00D608C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PNPV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C44DF3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PNPV</w:t>
                  </w:r>
                  <w:r w:rsidR="00C44DF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</w:t>
                  </w:r>
                  <w:r w:rsidR="00C44DF3" w:rsidRPr="00A55A3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C44DF3" w:rsidRPr="00A55A3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C44DF3" w:rsidRPr="00A55A3E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C44DF3" w:rsidRPr="00A55A3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77D7CD73" w14:textId="26A3C261" w:rsidR="00C74251" w:rsidRPr="00AA320D" w:rsidRDefault="005C4652" w:rsidP="00C7425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55A3E"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C74251" w:rsidRPr="00A55A3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epper leafroll </w:t>
                  </w:r>
                  <w:r w:rsidR="005B7154" w:rsidRPr="00A55A3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chlorosis </w:t>
                  </w:r>
                  <w:r w:rsidR="00C74251" w:rsidRPr="00A55A3E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</w:t>
                  </w:r>
                  <w:r w:rsidR="001226C7" w:rsidRPr="00A55A3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C74251" w:rsidRPr="00A55A3E">
                    <w:rPr>
                      <w:rFonts w:ascii="Arial" w:hAnsi="Arial" w:cs="Arial"/>
                      <w:sz w:val="22"/>
                      <w:szCs w:val="22"/>
                    </w:rPr>
                    <w:t>(PeLRCV</w:t>
                  </w:r>
                  <w:r w:rsidR="00C74251" w:rsidRPr="00800AC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from</w:t>
                  </w:r>
                  <w:r w:rsidR="00016C08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bell pepper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61DF8" w:rsidRPr="00800ACF">
                    <w:rPr>
                      <w:rFonts w:ascii="Arial" w:hAnsi="Arial" w:cs="Arial"/>
                      <w:i/>
                      <w:sz w:val="22"/>
                      <w:szCs w:val="22"/>
                    </w:rPr>
                    <w:t>Capsicum annu</w:t>
                  </w:r>
                  <w:r w:rsidR="00016C08" w:rsidRPr="00800ACF">
                    <w:rPr>
                      <w:rFonts w:ascii="Arial" w:hAnsi="Arial" w:cs="Arial"/>
                      <w:i/>
                      <w:sz w:val="22"/>
                      <w:szCs w:val="22"/>
                    </w:rPr>
                    <w:t>u</w:t>
                  </w:r>
                  <w:r w:rsidR="00561DF8" w:rsidRPr="00800ACF">
                    <w:rPr>
                      <w:rFonts w:ascii="Arial" w:hAnsi="Arial" w:cs="Arial"/>
                      <w:i/>
                      <w:sz w:val="22"/>
                      <w:szCs w:val="22"/>
                    </w:rPr>
                    <w:t>m</w:t>
                  </w:r>
                  <w:r w:rsidR="00561DF8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CB01A2">
                    <w:rPr>
                      <w:rFonts w:ascii="Arial" w:hAnsi="Arial" w:cs="Arial"/>
                      <w:sz w:val="22"/>
                      <w:szCs w:val="22"/>
                    </w:rPr>
                    <w:t xml:space="preserve">Riyadh region, </w:t>
                  </w:r>
                  <w:r w:rsidR="00343536">
                    <w:rPr>
                      <w:rFonts w:ascii="Arial" w:hAnsi="Arial" w:cs="Arial"/>
                      <w:sz w:val="22"/>
                      <w:szCs w:val="22"/>
                    </w:rPr>
                    <w:t xml:space="preserve">Saudi Arabia 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561DF8" w:rsidRPr="00800ACF">
                    <w:rPr>
                      <w:rFonts w:ascii="Arial" w:hAnsi="Arial" w:cs="Arial"/>
                      <w:sz w:val="22"/>
                      <w:szCs w:val="22"/>
                    </w:rPr>
                    <w:t>14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using </w:t>
                  </w:r>
                  <w:r w:rsidR="00A943BF">
                    <w:rPr>
                      <w:rFonts w:ascii="Arial" w:hAnsi="Arial" w:cs="Arial"/>
                      <w:sz w:val="22"/>
                      <w:szCs w:val="22"/>
                    </w:rPr>
                    <w:t>Sanger sequencing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800ACF">
                    <w:rPr>
                      <w:rFonts w:ascii="Arial" w:hAnsi="Arial" w:cs="Arial"/>
                      <w:sz w:val="22"/>
                      <w:szCs w:val="22"/>
                    </w:rPr>
                    <w:t>LT220496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016C08" w:rsidRPr="00800ACF">
                    <w:rPr>
                      <w:rFonts w:ascii="Arial" w:hAnsi="Arial" w:cs="Arial"/>
                      <w:sz w:val="22"/>
                      <w:szCs w:val="22"/>
                    </w:rPr>
                    <w:t>5496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11517E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705936" w:rsidRPr="00800ACF">
                    <w:rPr>
                      <w:rFonts w:ascii="Arial" w:hAnsi="Arial" w:cs="Arial"/>
                      <w:sz w:val="22"/>
                      <w:szCs w:val="22"/>
                    </w:rPr>
                    <w:t>The genome ends were not verified</w:t>
                  </w:r>
                  <w:r w:rsidR="001151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C209D5" w:rsidRPr="00800ACF">
                    <w:rPr>
                      <w:rFonts w:ascii="Arial" w:hAnsi="Arial" w:cs="Arial"/>
                      <w:sz w:val="22"/>
                      <w:szCs w:val="22"/>
                    </w:rPr>
                    <w:t>Kamran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C209D5" w:rsidRPr="00800ACF">
                    <w:rPr>
                      <w:rFonts w:ascii="Arial" w:hAnsi="Arial" w:cs="Arial"/>
                      <w:sz w:val="22"/>
                      <w:szCs w:val="22"/>
                    </w:rPr>
                    <w:t>18</w:t>
                  </w:r>
                  <w:r w:rsidR="00390663" w:rsidRPr="00800ACF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MUSCLE multiple sequence alignment of poleroviral RdRPs reveals the highest identity percentage</w:t>
                  </w:r>
                  <w:r w:rsidR="00561DF8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932C57" w:rsidRPr="00AA320D">
                    <w:rPr>
                      <w:rFonts w:ascii="Arial" w:hAnsi="Arial" w:cs="Arial"/>
                      <w:sz w:val="22"/>
                      <w:szCs w:val="22"/>
                    </w:rPr>
                    <w:t>94.1</w:t>
                  </w:r>
                  <w:r w:rsidR="00561DF8" w:rsidRPr="00AA320D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3C507D" w:rsidRPr="00AA320D">
                    <w:rPr>
                      <w:rFonts w:ascii="Arial" w:hAnsi="Arial" w:cs="Arial"/>
                      <w:sz w:val="22"/>
                      <w:szCs w:val="22"/>
                    </w:rPr>
                    <w:t>PeLRCV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800ACF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a tentative new polerovirus, </w:t>
                  </w:r>
                  <w:r w:rsidR="00561DF8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pepper </w:t>
                  </w:r>
                  <w:r w:rsidR="00800ACF" w:rsidRPr="00AA320D">
                    <w:rPr>
                      <w:rFonts w:ascii="Arial" w:hAnsi="Arial" w:cs="Arial"/>
                      <w:sz w:val="22"/>
                      <w:szCs w:val="22"/>
                    </w:rPr>
                    <w:t>whitefly borne yellows virus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44DF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Such identity percentage is higher than expected for the species demarcation in the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genus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 w:rsidRPr="00AA320D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. However, there exist a group of six already recognized pepper vein yellows viruses which have recognized as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member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>s of different species sharing about 95% of identity between their RdRP but showing recombinant origin and</w:t>
                  </w:r>
                  <w:r w:rsidR="00900592">
                    <w:rPr>
                      <w:rFonts w:ascii="Arial" w:hAnsi="Arial" w:cs="Arial"/>
                      <w:sz w:val="22"/>
                      <w:szCs w:val="22"/>
                    </w:rPr>
                    <w:t>/or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different areal. </w:t>
                  </w:r>
                  <w:r w:rsidR="00107584">
                    <w:rPr>
                      <w:rFonts w:ascii="Arial" w:hAnsi="Arial" w:cs="Arial"/>
                      <w:sz w:val="22"/>
                      <w:szCs w:val="22"/>
                    </w:rPr>
                    <w:t xml:space="preserve">PeLRCV </w:t>
                  </w:r>
                  <w:r w:rsidR="00107584" w:rsidRPr="00107584">
                    <w:rPr>
                      <w:rFonts w:ascii="Arial" w:hAnsi="Arial" w:cs="Arial"/>
                      <w:sz w:val="22"/>
                      <w:szCs w:val="22"/>
                    </w:rPr>
                    <w:t>exhibit high sequence identity</w:t>
                  </w:r>
                  <w:r w:rsidR="00107584">
                    <w:rPr>
                      <w:rFonts w:ascii="Arial" w:hAnsi="Arial" w:cs="Arial"/>
                      <w:sz w:val="22"/>
                      <w:szCs w:val="22"/>
                    </w:rPr>
                    <w:t xml:space="preserve"> to other</w:t>
                  </w:r>
                  <w:r w:rsidR="00107584" w:rsidRPr="00107584">
                    <w:rPr>
                      <w:rFonts w:ascii="Arial" w:hAnsi="Arial" w:cs="Arial"/>
                      <w:sz w:val="22"/>
                      <w:szCs w:val="22"/>
                    </w:rPr>
                    <w:t xml:space="preserve"> pepper-infecting poleroviruses in the 5′ part of the genome </w:t>
                  </w:r>
                  <w:r w:rsidR="00107584">
                    <w:rPr>
                      <w:rFonts w:ascii="Arial" w:hAnsi="Arial" w:cs="Arial"/>
                      <w:sz w:val="22"/>
                      <w:szCs w:val="22"/>
                    </w:rPr>
                    <w:t>but it</w:t>
                  </w:r>
                  <w:r w:rsidR="00107584" w:rsidRPr="00107584">
                    <w:rPr>
                      <w:rFonts w:ascii="Arial" w:hAnsi="Arial" w:cs="Arial"/>
                      <w:sz w:val="22"/>
                      <w:szCs w:val="22"/>
                    </w:rPr>
                    <w:t xml:space="preserve"> has a unique ORF5 sequence</w:t>
                  </w:r>
                  <w:r w:rsidR="0010758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209E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209E4" w:rsidRPr="00C209E4">
                    <w:rPr>
                      <w:rFonts w:ascii="Arial" w:hAnsi="Arial" w:cs="Arial"/>
                      <w:sz w:val="22"/>
                      <w:szCs w:val="22"/>
                    </w:rPr>
                    <w:t xml:space="preserve">PeLRCV has a broader host range than the other pepper poleroviruses, </w:t>
                  </w:r>
                  <w:r w:rsidR="00991945">
                    <w:rPr>
                      <w:rFonts w:ascii="Arial" w:hAnsi="Arial" w:cs="Arial"/>
                      <w:sz w:val="22"/>
                      <w:szCs w:val="22"/>
                    </w:rPr>
                    <w:t>for example,</w:t>
                  </w:r>
                  <w:r w:rsidR="00C209E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209E4" w:rsidRPr="00C209E4">
                    <w:rPr>
                      <w:rFonts w:ascii="Arial" w:hAnsi="Arial" w:cs="Arial"/>
                      <w:sz w:val="22"/>
                      <w:szCs w:val="22"/>
                    </w:rPr>
                    <w:t xml:space="preserve">it can infect </w:t>
                  </w:r>
                  <w:r w:rsidR="00C209E4" w:rsidRPr="00C209E4">
                    <w:rPr>
                      <w:rFonts w:ascii="Arial" w:hAnsi="Arial" w:cs="Arial"/>
                      <w:i/>
                      <w:sz w:val="22"/>
                      <w:szCs w:val="22"/>
                    </w:rPr>
                    <w:t>Cucumis melo</w:t>
                  </w:r>
                  <w:r w:rsidR="00C209E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107584" w:rsidRPr="001075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we suggest the recognition of PeLRCV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PELRCV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0651566" w14:textId="7A2137E2" w:rsidR="00390663" w:rsidRPr="00CD10F5" w:rsidRDefault="007766B9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epper whitefly borne vein yellow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CD10F5">
                    <w:rPr>
                      <w:rFonts w:ascii="Arial" w:hAnsi="Arial" w:cs="Arial"/>
                      <w:sz w:val="22"/>
                      <w:szCs w:val="22"/>
                    </w:rPr>
                    <w:t>PeWBVYV)</w:t>
                  </w:r>
                  <w:r w:rsidR="001226C7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bell pepper 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Israel 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3F025F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using </w:t>
                  </w:r>
                  <w:r w:rsidR="00337268">
                    <w:rPr>
                      <w:rFonts w:ascii="Arial" w:hAnsi="Arial" w:cs="Arial"/>
                      <w:sz w:val="22"/>
                      <w:szCs w:val="22"/>
                    </w:rPr>
                    <w:t>Sanger sequencing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CD10F5">
                    <w:rPr>
                      <w:rFonts w:ascii="Arial" w:hAnsi="Arial" w:cs="Arial"/>
                      <w:sz w:val="22"/>
                      <w:szCs w:val="22"/>
                    </w:rPr>
                    <w:t>MK333461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F358D4">
                    <w:rPr>
                      <w:rFonts w:ascii="Arial" w:hAnsi="Arial" w:cs="Arial"/>
                      <w:sz w:val="22"/>
                      <w:szCs w:val="22"/>
                    </w:rPr>
                    <w:t>5925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poleroviruses. </w:t>
                  </w:r>
                  <w:r w:rsidR="00E45E1C" w:rsidRPr="00CD10F5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E45E1C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B3AB4">
                    <w:rPr>
                      <w:rFonts w:ascii="Arial" w:hAnsi="Arial" w:cs="Arial"/>
                      <w:sz w:val="22"/>
                      <w:szCs w:val="22"/>
                    </w:rPr>
                    <w:t>Unusu</w:t>
                  </w:r>
                  <w:r w:rsidR="000C3C19">
                    <w:rPr>
                      <w:rFonts w:ascii="Arial" w:hAnsi="Arial" w:cs="Arial"/>
                      <w:sz w:val="22"/>
                      <w:szCs w:val="22"/>
                    </w:rPr>
                    <w:t>al for po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>le</w:t>
                  </w:r>
                  <w:r w:rsidR="000C3C19">
                    <w:rPr>
                      <w:rFonts w:ascii="Arial" w:hAnsi="Arial" w:cs="Arial"/>
                      <w:sz w:val="22"/>
                      <w:szCs w:val="22"/>
                    </w:rPr>
                    <w:t xml:space="preserve">roviruses, </w:t>
                  </w:r>
                  <w:r w:rsidR="006B3AB4">
                    <w:rPr>
                      <w:rFonts w:ascii="Arial" w:hAnsi="Arial" w:cs="Arial"/>
                      <w:sz w:val="22"/>
                      <w:szCs w:val="22"/>
                    </w:rPr>
                    <w:t>the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whitefl</w:t>
                  </w:r>
                  <w:r w:rsidR="006B3AB4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B3AB4" w:rsidRPr="006B3AB4">
                    <w:rPr>
                      <w:rFonts w:ascii="Arial" w:hAnsi="Arial" w:cs="Arial"/>
                      <w:sz w:val="22"/>
                      <w:szCs w:val="22"/>
                    </w:rPr>
                    <w:t>MEAM1</w:t>
                  </w:r>
                  <w:r w:rsidR="006B3AB4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4298F" w:rsidRPr="00CD10F5">
                    <w:rPr>
                      <w:rFonts w:ascii="Arial" w:hAnsi="Arial" w:cs="Arial"/>
                      <w:i/>
                      <w:sz w:val="22"/>
                      <w:szCs w:val="22"/>
                    </w:rPr>
                    <w:t>Bemisia tabaci</w:t>
                  </w:r>
                  <w:r w:rsidR="0074298F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0C3C19">
                    <w:rPr>
                      <w:rFonts w:ascii="Arial" w:hAnsi="Arial" w:cs="Arial"/>
                      <w:sz w:val="22"/>
                      <w:szCs w:val="22"/>
                    </w:rPr>
                    <w:t xml:space="preserve">was discovered as a vector of PeWBVYV 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3C507D" w:rsidRPr="00CD10F5">
                    <w:rPr>
                      <w:rFonts w:ascii="Arial" w:hAnsi="Arial" w:cs="Arial"/>
                      <w:sz w:val="22"/>
                      <w:szCs w:val="22"/>
                    </w:rPr>
                    <w:t>Ghosh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3C507D" w:rsidRPr="00CD10F5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). MUSCLE 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multiple sequence alignment of poleroviral RdRPs reveals the highest identity percentage</w:t>
                  </w:r>
                  <w:r w:rsidR="00794FA9">
                    <w:rPr>
                      <w:rFonts w:ascii="Arial" w:hAnsi="Arial" w:cs="Arial"/>
                      <w:sz w:val="22"/>
                      <w:szCs w:val="22"/>
                    </w:rPr>
                    <w:t xml:space="preserve"> (94.1%)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794FA9" w:rsidRPr="00CD10F5">
                    <w:rPr>
                      <w:rFonts w:ascii="Arial" w:hAnsi="Arial" w:cs="Arial"/>
                      <w:sz w:val="22"/>
                      <w:szCs w:val="22"/>
                    </w:rPr>
                    <w:t>PeWBVYV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794FA9">
                    <w:rPr>
                      <w:rFonts w:ascii="Arial" w:hAnsi="Arial" w:cs="Arial"/>
                      <w:sz w:val="22"/>
                      <w:szCs w:val="22"/>
                    </w:rPr>
                    <w:t>a tentative new polerovirus, pepper leafroll chlorosis virus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 discovered from Saudi Arabia</w:t>
                  </w:r>
                  <w:r w:rsidR="00390663" w:rsidRPr="00CD10F5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4353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43536" w:rsidRPr="00343536">
                    <w:rPr>
                      <w:rFonts w:ascii="Arial" w:hAnsi="Arial" w:cs="Arial"/>
                      <w:sz w:val="22"/>
                      <w:szCs w:val="22"/>
                    </w:rPr>
                    <w:t xml:space="preserve">Such identity percentage is higher than expected for the species demarcation in the genus </w:t>
                  </w:r>
                  <w:r w:rsidR="00343536" w:rsidRPr="00343536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343536" w:rsidRPr="001D7CE2">
                    <w:rPr>
                      <w:rFonts w:ascii="Arial" w:hAnsi="Arial" w:cs="Arial"/>
                      <w:sz w:val="22"/>
                      <w:szCs w:val="22"/>
                    </w:rPr>
                    <w:t>. However,</w:t>
                  </w:r>
                  <w:r w:rsidR="0034353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45E1C" w:rsidRPr="00CD10F5">
                    <w:rPr>
                      <w:rFonts w:ascii="Arial" w:hAnsi="Arial" w:cs="Arial"/>
                      <w:sz w:val="22"/>
                      <w:szCs w:val="22"/>
                    </w:rPr>
                    <w:t>PeWBVYV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 is </w:t>
                  </w:r>
                  <w:r w:rsidR="001D7CE2">
                    <w:rPr>
                      <w:rFonts w:ascii="Arial" w:hAnsi="Arial" w:cs="Arial"/>
                      <w:sz w:val="22"/>
                      <w:szCs w:val="22"/>
                    </w:rPr>
                    <w:t xml:space="preserve">having 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1D7CE2">
                    <w:rPr>
                      <w:rFonts w:ascii="Arial" w:hAnsi="Arial" w:cs="Arial"/>
                      <w:sz w:val="22"/>
                      <w:szCs w:val="22"/>
                    </w:rPr>
                    <w:t xml:space="preserve">very 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>unique vector for a polerovirus</w:t>
                  </w:r>
                  <w:r w:rsidR="001D7CE2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 therefore, it</w:t>
                  </w:r>
                  <w:r w:rsidR="001D7CE2">
                    <w:rPr>
                      <w:rFonts w:ascii="Arial" w:hAnsi="Arial" w:cs="Arial"/>
                      <w:sz w:val="22"/>
                      <w:szCs w:val="22"/>
                    </w:rPr>
                    <w:t xml:space="preserve"> should be recognized as 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1D7CE2">
                    <w:rPr>
                      <w:rFonts w:ascii="Arial" w:hAnsi="Arial" w:cs="Arial"/>
                      <w:sz w:val="22"/>
                      <w:szCs w:val="22"/>
                    </w:rPr>
                    <w:t>separate specie</w:t>
                  </w:r>
                  <w:r w:rsidR="00E45E1C">
                    <w:rPr>
                      <w:rFonts w:ascii="Arial" w:hAnsi="Arial" w:cs="Arial"/>
                      <w:sz w:val="22"/>
                      <w:szCs w:val="22"/>
                    </w:rPr>
                    <w:t xml:space="preserve">s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PEWBVYV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0F2B7D4" w14:textId="5F91FBCF" w:rsidR="00390663" w:rsidRPr="00CC2F2F" w:rsidRDefault="00D44C27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ersimmon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(PP</w:t>
                  </w:r>
                  <w:r w:rsidR="007253D0"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 w:rsidR="00224895" w:rsidRPr="00CC2F2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8A2611" w:rsidRPr="008A2611">
                    <w:rPr>
                      <w:rFonts w:ascii="Arial" w:hAnsi="Arial" w:cs="Arial"/>
                      <w:sz w:val="22"/>
                      <w:szCs w:val="22"/>
                    </w:rPr>
                    <w:t>Japanese persimmon (</w:t>
                  </w:r>
                  <w:r w:rsidR="008A2611" w:rsidRPr="008A2611">
                    <w:rPr>
                      <w:rFonts w:ascii="Arial" w:hAnsi="Arial" w:cs="Arial"/>
                      <w:i/>
                      <w:sz w:val="22"/>
                      <w:szCs w:val="22"/>
                    </w:rPr>
                    <w:t>Diospyros kaki</w:t>
                  </w:r>
                  <w:r w:rsidR="008A2611" w:rsidRPr="008A261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8A2611">
                    <w:rPr>
                      <w:rFonts w:ascii="Arial" w:hAnsi="Arial" w:cs="Arial"/>
                      <w:sz w:val="22"/>
                      <w:szCs w:val="22"/>
                    </w:rPr>
                    <w:t xml:space="preserve"> cv.</w:t>
                  </w:r>
                  <w:r w:rsidR="008A2611" w:rsidRPr="008A2611">
                    <w:rPr>
                      <w:rFonts w:ascii="Arial" w:hAnsi="Arial" w:cs="Arial"/>
                      <w:sz w:val="22"/>
                      <w:szCs w:val="22"/>
                    </w:rPr>
                    <w:t xml:space="preserve"> ‘Reigyoku’ 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>samples from in 20</w:t>
                  </w:r>
                  <w:r w:rsidR="00C84D7A"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CC2F2F">
                    <w:rPr>
                      <w:rFonts w:ascii="Arial" w:hAnsi="Arial" w:cs="Arial"/>
                      <w:sz w:val="22"/>
                      <w:szCs w:val="22"/>
                    </w:rPr>
                    <w:t>LC488188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35E08" w:rsidRPr="00CC2F2F">
                    <w:rPr>
                      <w:rFonts w:ascii="Arial" w:hAnsi="Arial" w:cs="Arial"/>
                      <w:sz w:val="22"/>
                      <w:szCs w:val="22"/>
                    </w:rPr>
                    <w:t>5559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D57EB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7EB7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AA7A7D" w:rsidRPr="00CC2F2F">
                    <w:rPr>
                      <w:rFonts w:ascii="Arial" w:hAnsi="Arial" w:cs="Arial"/>
                      <w:sz w:val="22"/>
                      <w:szCs w:val="22"/>
                    </w:rPr>
                    <w:t>Ito an</w:t>
                  </w:r>
                  <w:r w:rsidR="00CC2F2F" w:rsidRPr="00CC2F2F"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="00AA7A7D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Sato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 20</w:t>
                  </w:r>
                  <w:r w:rsidR="00AA7A7D" w:rsidRPr="00CC2F2F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390663" w:rsidRPr="00CC2F2F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390663" w:rsidRPr="00D01FCC">
                    <w:rPr>
                      <w:rFonts w:ascii="Arial" w:hAnsi="Arial" w:cs="Arial"/>
                      <w:sz w:val="22"/>
                      <w:szCs w:val="22"/>
                    </w:rPr>
                    <w:t>MUSCLE multiple sequence alignment of poleroviral RdRPs reveals the highest identity percentage</w:t>
                  </w:r>
                  <w:r w:rsidR="00D01FCC" w:rsidRPr="00D01FC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2B2E9C">
                    <w:rPr>
                      <w:rFonts w:ascii="Arial" w:hAnsi="Arial" w:cs="Arial"/>
                      <w:sz w:val="22"/>
                      <w:szCs w:val="22"/>
                    </w:rPr>
                    <w:t>61.7</w:t>
                  </w:r>
                  <w:r w:rsidR="00D01FCC" w:rsidRPr="00D01FCC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390663" w:rsidRPr="00D01FC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7253D0" w:rsidRPr="00D01FCC">
                    <w:rPr>
                      <w:rFonts w:ascii="Arial" w:hAnsi="Arial" w:cs="Arial"/>
                      <w:sz w:val="22"/>
                      <w:szCs w:val="22"/>
                    </w:rPr>
                    <w:t>PPoV</w:t>
                  </w:r>
                  <w:r w:rsidR="00390663" w:rsidRPr="00D01FCC">
                    <w:rPr>
                      <w:rFonts w:ascii="Arial" w:hAnsi="Arial" w:cs="Arial"/>
                      <w:sz w:val="22"/>
                      <w:szCs w:val="22"/>
                    </w:rPr>
                    <w:t xml:space="preserve"> to</w:t>
                  </w:r>
                  <w:r w:rsidR="006822F1">
                    <w:rPr>
                      <w:rFonts w:ascii="Arial" w:hAnsi="Arial" w:cs="Arial"/>
                      <w:sz w:val="22"/>
                      <w:szCs w:val="22"/>
                    </w:rPr>
                    <w:t xml:space="preserve"> a tentative new polerovirus, Plantago asiatica virus A</w:t>
                  </w:r>
                  <w:r w:rsidR="00390663" w:rsidRPr="00D01FC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PPoV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PPOV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0A832EB0" w14:textId="15EADA6E" w:rsidR="00390663" w:rsidRPr="00AA320D" w:rsidRDefault="009E4F7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hasey bean mild yellows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2B594E">
                    <w:rPr>
                      <w:rFonts w:ascii="Arial" w:hAnsi="Arial" w:cs="Arial"/>
                      <w:sz w:val="22"/>
                      <w:szCs w:val="22"/>
                    </w:rPr>
                    <w:t>PBMYV)</w:t>
                  </w:r>
                  <w:r w:rsidR="001226C7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F2457B">
                    <w:rPr>
                      <w:rFonts w:ascii="Arial" w:hAnsi="Arial" w:cs="Arial"/>
                      <w:sz w:val="22"/>
                      <w:szCs w:val="22"/>
                    </w:rPr>
                    <w:t xml:space="preserve">chickpea </w:t>
                  </w:r>
                  <w:r w:rsidR="006A2DE5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A2DE5" w:rsidRPr="006A2DE5">
                    <w:rPr>
                      <w:rFonts w:ascii="Arial" w:hAnsi="Arial" w:cs="Arial"/>
                      <w:i/>
                      <w:sz w:val="22"/>
                      <w:szCs w:val="22"/>
                    </w:rPr>
                    <w:t>Cicer arietinum</w:t>
                  </w:r>
                  <w:r w:rsidR="006A2DE5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6A2DE5" w:rsidRPr="00F2457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5E7CD1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2457B" w:rsidRPr="00F2457B">
                    <w:rPr>
                      <w:rFonts w:ascii="Arial" w:hAnsi="Arial" w:cs="Arial"/>
                      <w:sz w:val="22"/>
                      <w:szCs w:val="22"/>
                    </w:rPr>
                    <w:t>Liverpool Plains, New South Wales</w:t>
                  </w:r>
                  <w:r w:rsidR="006A2DE5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F2457B" w:rsidRPr="00F2457B">
                    <w:rPr>
                      <w:rFonts w:ascii="Arial" w:hAnsi="Arial" w:cs="Arial"/>
                      <w:sz w:val="22"/>
                      <w:szCs w:val="22"/>
                    </w:rPr>
                    <w:t>Australia</w:t>
                  </w:r>
                  <w:r w:rsidR="006A2DE5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A2DE5" w:rsidRPr="00F2457B">
                    <w:rPr>
                      <w:rFonts w:ascii="Arial" w:hAnsi="Arial" w:cs="Arial"/>
                      <w:sz w:val="22"/>
                      <w:szCs w:val="22"/>
                    </w:rPr>
                    <w:t xml:space="preserve">collected in 2012 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>using HTS. Assembled genome (</w:t>
                  </w:r>
                  <w:r w:rsidR="00D27B6B" w:rsidRPr="002B594E">
                    <w:rPr>
                      <w:rFonts w:ascii="Arial" w:hAnsi="Arial" w:cs="Arial"/>
                      <w:sz w:val="22"/>
                      <w:szCs w:val="22"/>
                    </w:rPr>
                    <w:t>KT962999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794E1D">
                    <w:rPr>
                      <w:rFonts w:ascii="Arial" w:hAnsi="Arial" w:cs="Arial"/>
                      <w:sz w:val="22"/>
                      <w:szCs w:val="22"/>
                    </w:rPr>
                    <w:t>5851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6571F1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0B22BD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verified. </w:t>
                  </w:r>
                  <w:r w:rsidR="006571F1">
                    <w:rPr>
                      <w:rFonts w:ascii="Arial" w:hAnsi="Arial" w:cs="Arial"/>
                      <w:sz w:val="22"/>
                      <w:szCs w:val="22"/>
                    </w:rPr>
                    <w:t>The additional isolates were also revealed</w:t>
                  </w:r>
                  <w:r w:rsidR="006571F1" w:rsidRPr="006571F1">
                    <w:rPr>
                      <w:rFonts w:ascii="Arial" w:hAnsi="Arial" w:cs="Arial"/>
                      <w:sz w:val="22"/>
                      <w:szCs w:val="22"/>
                    </w:rPr>
                    <w:t xml:space="preserve"> from</w:t>
                  </w:r>
                  <w:r w:rsidR="006571F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571F1" w:rsidRPr="006571F1">
                    <w:rPr>
                      <w:rFonts w:ascii="Arial" w:hAnsi="Arial" w:cs="Arial"/>
                      <w:sz w:val="22"/>
                      <w:szCs w:val="22"/>
                    </w:rPr>
                    <w:t>subterranean clover (</w:t>
                  </w:r>
                  <w:r w:rsidR="006571F1" w:rsidRPr="006571F1">
                    <w:rPr>
                      <w:rFonts w:ascii="Arial" w:hAnsi="Arial" w:cs="Arial"/>
                      <w:i/>
                      <w:sz w:val="22"/>
                      <w:szCs w:val="22"/>
                    </w:rPr>
                    <w:t>Trifolium subterraneum</w:t>
                  </w:r>
                  <w:r w:rsidR="006571F1" w:rsidRPr="006571F1">
                    <w:rPr>
                      <w:rFonts w:ascii="Arial" w:hAnsi="Arial" w:cs="Arial"/>
                      <w:sz w:val="22"/>
                      <w:szCs w:val="22"/>
                    </w:rPr>
                    <w:t>) phasey bean</w:t>
                  </w:r>
                  <w:r w:rsidR="006571F1" w:rsidRPr="006571F1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6571F1" w:rsidRPr="006571F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571F1" w:rsidRPr="006571F1">
                    <w:rPr>
                      <w:rFonts w:ascii="Arial" w:hAnsi="Arial" w:cs="Arial"/>
                      <w:i/>
                      <w:sz w:val="22"/>
                      <w:szCs w:val="22"/>
                    </w:rPr>
                    <w:t>Macroptilium lathyroides</w:t>
                  </w:r>
                  <w:r w:rsidR="006571F1" w:rsidRPr="006571F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8147D2" w:rsidRPr="002B594E">
                    <w:rPr>
                      <w:rFonts w:ascii="Arial" w:hAnsi="Arial" w:cs="Arial"/>
                      <w:sz w:val="22"/>
                      <w:szCs w:val="22"/>
                    </w:rPr>
                    <w:t>Sharman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8147D2" w:rsidRPr="002B594E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2B594E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6528A7">
                    <w:rPr>
                      <w:rFonts w:ascii="Arial" w:hAnsi="Arial" w:cs="Arial"/>
                      <w:sz w:val="22"/>
                      <w:szCs w:val="22"/>
                    </w:rPr>
                    <w:t>83.9</w:t>
                  </w:r>
                  <w:r w:rsidR="002B594E" w:rsidRPr="002B594E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D01FCC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2B594E" w:rsidRPr="002B594E">
                    <w:rPr>
                      <w:rFonts w:ascii="Arial" w:hAnsi="Arial" w:cs="Arial"/>
                      <w:sz w:val="22"/>
                      <w:szCs w:val="22"/>
                    </w:rPr>
                    <w:t>PBMYV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0B22BD">
                    <w:rPr>
                      <w:rFonts w:ascii="Arial" w:hAnsi="Arial" w:cs="Arial"/>
                      <w:sz w:val="22"/>
                      <w:szCs w:val="22"/>
                    </w:rPr>
                    <w:t xml:space="preserve">a tentative new polerovirus, </w:t>
                  </w:r>
                  <w:r w:rsidR="002B594E" w:rsidRPr="002B594E">
                    <w:rPr>
                      <w:rFonts w:ascii="Arial" w:hAnsi="Arial" w:cs="Arial"/>
                      <w:sz w:val="22"/>
                      <w:szCs w:val="22"/>
                    </w:rPr>
                    <w:t>cowpea polerovirus 2</w:t>
                  </w:r>
                  <w:r w:rsidR="00390663" w:rsidRPr="002B594E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PBMYV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PBYMV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5A2D447" w14:textId="0C24E808" w:rsidR="00390663" w:rsidRPr="00930316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Piper methysticum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(PMPV)</w:t>
                  </w:r>
                  <w:r w:rsidR="001226C7" w:rsidRPr="0086127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A69A3" w:rsidRPr="00930316">
                    <w:rPr>
                      <w:rFonts w:ascii="Arial" w:hAnsi="Arial" w:cs="Arial"/>
                      <w:sz w:val="22"/>
                      <w:szCs w:val="22"/>
                    </w:rPr>
                    <w:t>was identified from a transcriptome dataset of samples originating from</w:t>
                  </w:r>
                  <w:r w:rsidR="00A81F30">
                    <w:rPr>
                      <w:rFonts w:ascii="Arial" w:hAnsi="Arial" w:cs="Arial"/>
                      <w:sz w:val="22"/>
                      <w:szCs w:val="22"/>
                    </w:rPr>
                    <w:t xml:space="preserve"> kava</w:t>
                  </w:r>
                  <w:r w:rsidR="004A69A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81F3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97F50" w:rsidRPr="00A81F30">
                    <w:rPr>
                      <w:rFonts w:ascii="Arial" w:hAnsi="Arial" w:cs="Arial"/>
                      <w:i/>
                      <w:sz w:val="22"/>
                      <w:szCs w:val="22"/>
                    </w:rPr>
                    <w:t>Piper methysticum</w:t>
                  </w:r>
                  <w:r w:rsidR="00A81F30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897F50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92AEF">
                    <w:rPr>
                      <w:rFonts w:ascii="Arial" w:hAnsi="Arial" w:cs="Arial"/>
                      <w:sz w:val="22"/>
                      <w:szCs w:val="22"/>
                    </w:rPr>
                    <w:t xml:space="preserve">root 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samples </w:t>
                  </w:r>
                  <w:r w:rsidR="00A51BA0">
                    <w:rPr>
                      <w:rFonts w:ascii="Arial" w:hAnsi="Arial" w:cs="Arial"/>
                      <w:sz w:val="22"/>
                      <w:szCs w:val="22"/>
                    </w:rPr>
                    <w:t xml:space="preserve">at Whitehead Institute of Biomedical Research, </w:t>
                  </w:r>
                  <w:r w:rsidR="00A51BA0" w:rsidRPr="00A51BA0">
                    <w:rPr>
                      <w:rFonts w:ascii="Arial" w:hAnsi="Arial" w:cs="Arial"/>
                      <w:sz w:val="22"/>
                      <w:szCs w:val="22"/>
                    </w:rPr>
                    <w:t>Massachusetts</w:t>
                  </w:r>
                  <w:r w:rsidR="00A51BA0">
                    <w:rPr>
                      <w:rFonts w:ascii="Arial" w:hAnsi="Arial" w:cs="Arial"/>
                      <w:sz w:val="22"/>
                      <w:szCs w:val="22"/>
                    </w:rPr>
                    <w:t xml:space="preserve"> (USA)</w:t>
                  </w:r>
                  <w:r w:rsidR="002001B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A51BA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92AEF">
                    <w:rPr>
                      <w:rFonts w:ascii="Arial" w:hAnsi="Arial" w:cs="Arial"/>
                      <w:sz w:val="22"/>
                      <w:szCs w:val="22"/>
                    </w:rPr>
                    <w:t xml:space="preserve">sequenced 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2001B7"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85994">
                    <w:rPr>
                      <w:rFonts w:ascii="Arial" w:hAnsi="Arial" w:cs="Arial"/>
                      <w:sz w:val="22"/>
                      <w:szCs w:val="22"/>
                    </w:rPr>
                    <w:t>(Pluskal et al 2019)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930316">
                    <w:rPr>
                      <w:rFonts w:ascii="Arial" w:hAnsi="Arial" w:cs="Arial"/>
                      <w:sz w:val="22"/>
                      <w:szCs w:val="22"/>
                    </w:rPr>
                    <w:t>BK059373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4E552A" w:rsidRPr="00930316">
                    <w:rPr>
                      <w:rFonts w:ascii="Arial" w:hAnsi="Arial" w:cs="Arial"/>
                      <w:sz w:val="22"/>
                      <w:szCs w:val="22"/>
                    </w:rPr>
                    <w:t>5744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831D3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31D37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C76B3B" w:rsidRPr="00930316">
                    <w:rPr>
                      <w:rFonts w:ascii="Arial" w:hAnsi="Arial" w:cs="Arial"/>
                      <w:sz w:val="22"/>
                      <w:szCs w:val="22"/>
                    </w:rPr>
                    <w:t>Kavi Sidharthan et al 2022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7403C4">
                    <w:rPr>
                      <w:rFonts w:ascii="Arial" w:hAnsi="Arial" w:cs="Arial"/>
                      <w:sz w:val="22"/>
                      <w:szCs w:val="22"/>
                    </w:rPr>
                    <w:t xml:space="preserve"> (59.8%)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7403C4">
                    <w:rPr>
                      <w:rFonts w:ascii="Arial" w:hAnsi="Arial" w:cs="Arial"/>
                      <w:sz w:val="22"/>
                      <w:szCs w:val="22"/>
                    </w:rPr>
                    <w:t>PMPV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7403C4">
                    <w:rPr>
                      <w:rFonts w:ascii="Arial" w:hAnsi="Arial" w:cs="Arial"/>
                      <w:sz w:val="22"/>
                      <w:szCs w:val="22"/>
                    </w:rPr>
                    <w:t>a tentative new polerovirus, cotton bunchy top virus 1</w:t>
                  </w:r>
                  <w:r w:rsidR="00390663" w:rsidRPr="0093031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PMPV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PMPV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2B6866E" w14:textId="5DAB4D00" w:rsidR="00390663" w:rsidRPr="000A2BB1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Plantago asiatica virus A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(Pl</w:t>
                  </w:r>
                  <w:r w:rsidR="00D75E57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VA</w:t>
                  </w:r>
                  <w:r w:rsidR="00224895" w:rsidRPr="000A2BB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A071BE" w:rsidRPr="000A2BB1">
                    <w:rPr>
                      <w:rFonts w:ascii="Arial" w:hAnsi="Arial" w:cs="Arial"/>
                      <w:i/>
                      <w:sz w:val="22"/>
                      <w:szCs w:val="22"/>
                    </w:rPr>
                    <w:t>Plantago asiatica</w:t>
                  </w:r>
                  <w:r w:rsidR="00A071BE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0A2BB1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South Korea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A071BE" w:rsidRPr="000A2BB1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The genome ends were verified</w:t>
                  </w:r>
                  <w:r w:rsidR="0031296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0A2BB1">
                    <w:rPr>
                      <w:rFonts w:ascii="Arial" w:hAnsi="Arial" w:cs="Arial"/>
                      <w:sz w:val="22"/>
                      <w:szCs w:val="22"/>
                    </w:rPr>
                    <w:t>MZ571143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A071BE" w:rsidRPr="000A2BB1">
                    <w:rPr>
                      <w:rFonts w:ascii="Arial" w:hAnsi="Arial" w:cs="Arial"/>
                      <w:sz w:val="22"/>
                      <w:szCs w:val="22"/>
                    </w:rPr>
                    <w:t>5819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 (</w:t>
                  </w:r>
                  <w:r w:rsidR="00D75E57" w:rsidRPr="000A2BB1">
                    <w:rPr>
                      <w:rFonts w:ascii="Arial" w:hAnsi="Arial" w:cs="Arial"/>
                      <w:sz w:val="22"/>
                      <w:szCs w:val="22"/>
                    </w:rPr>
                    <w:t>Igori et al 202</w:t>
                  </w:r>
                  <w:r w:rsidR="00A071BE" w:rsidRPr="000A2BB1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F1672F">
                    <w:rPr>
                      <w:rFonts w:ascii="Arial" w:hAnsi="Arial" w:cs="Arial"/>
                      <w:sz w:val="22"/>
                      <w:szCs w:val="22"/>
                    </w:rPr>
                    <w:t xml:space="preserve"> (68.5%)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F1672F">
                    <w:rPr>
                      <w:rFonts w:ascii="Arial" w:hAnsi="Arial" w:cs="Arial"/>
                      <w:sz w:val="22"/>
                      <w:szCs w:val="22"/>
                    </w:rPr>
                    <w:t>PlAVA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F1672F">
                    <w:rPr>
                      <w:rFonts w:ascii="Arial" w:hAnsi="Arial" w:cs="Arial"/>
                      <w:sz w:val="22"/>
                      <w:szCs w:val="22"/>
                    </w:rPr>
                    <w:t>cotton bunchy top virus 2</w:t>
                  </w:r>
                  <w:r w:rsidR="00390663" w:rsidRPr="000A2BB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PlAVA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PLAVA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1F4FED40" w14:textId="4E9D95DB" w:rsidR="00390663" w:rsidRPr="00817CC6" w:rsidRDefault="0083028B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od pepper vein yellows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817CC6">
                    <w:rPr>
                      <w:rFonts w:ascii="Arial" w:hAnsi="Arial" w:cs="Arial"/>
                      <w:sz w:val="22"/>
                      <w:szCs w:val="22"/>
                    </w:rPr>
                    <w:t>PPeVYV)</w:t>
                  </w:r>
                  <w:r w:rsidR="001226C7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D53F34" w:rsidRPr="00D53F34">
                    <w:rPr>
                      <w:rFonts w:ascii="Arial" w:hAnsi="Arial" w:cs="Arial"/>
                      <w:sz w:val="22"/>
                      <w:szCs w:val="22"/>
                    </w:rPr>
                    <w:t>pod pepper (</w:t>
                  </w:r>
                  <w:r w:rsidR="00D53F34" w:rsidRPr="00D53F34">
                    <w:rPr>
                      <w:rFonts w:ascii="Arial" w:hAnsi="Arial" w:cs="Arial"/>
                      <w:i/>
                      <w:sz w:val="22"/>
                      <w:szCs w:val="22"/>
                    </w:rPr>
                    <w:t>Capsicum frutescens</w:t>
                  </w:r>
                  <w:r w:rsidR="00D53F34" w:rsidRPr="00D53F34">
                    <w:rPr>
                      <w:rFonts w:ascii="Arial" w:hAnsi="Arial" w:cs="Arial"/>
                      <w:sz w:val="22"/>
                      <w:szCs w:val="22"/>
                    </w:rPr>
                    <w:t>) growing in Wenshan city, Yunnan province</w:t>
                  </w:r>
                  <w:r w:rsidR="00D53F34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D53F34" w:rsidRPr="00D53F34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D53F34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553A05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817CC6">
                    <w:rPr>
                      <w:rFonts w:ascii="Arial" w:hAnsi="Arial" w:cs="Arial"/>
                      <w:sz w:val="22"/>
                      <w:szCs w:val="22"/>
                    </w:rPr>
                    <w:t>MT188667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17CC6" w:rsidRPr="00817CC6">
                    <w:rPr>
                      <w:rFonts w:ascii="Arial" w:hAnsi="Arial" w:cs="Arial"/>
                      <w:sz w:val="22"/>
                      <w:szCs w:val="22"/>
                    </w:rPr>
                    <w:t>6015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831D3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31D37" w:rsidRPr="00817CC6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831D3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31D37" w:rsidRPr="00831D37">
                    <w:rPr>
                      <w:rFonts w:ascii="Arial" w:hAnsi="Arial" w:cs="Arial"/>
                      <w:sz w:val="22"/>
                      <w:szCs w:val="22"/>
                    </w:rPr>
                    <w:t xml:space="preserve">by RACE </w:t>
                  </w:r>
                  <w:r w:rsidR="00390663" w:rsidRPr="00831D3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7216E" w:rsidRPr="00831D37">
                    <w:rPr>
                      <w:rFonts w:ascii="Arial" w:hAnsi="Arial" w:cs="Arial"/>
                      <w:sz w:val="22"/>
                      <w:szCs w:val="22"/>
                    </w:rPr>
                    <w:t>Zhao et al 2021</w:t>
                  </w:r>
                  <w:r w:rsidR="00390663" w:rsidRPr="00831D37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>s reveals the highest identity percentage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(95%)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PPeVYV</w:t>
                  </w:r>
                  <w:r w:rsidR="00390663" w:rsidRPr="00817CC6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pepper vein yellows </w:t>
                  </w:r>
                  <w:r w:rsidRPr="00AA320D">
                    <w:rPr>
                      <w:rFonts w:ascii="Arial" w:hAnsi="Arial" w:cs="Arial"/>
                      <w:sz w:val="22"/>
                      <w:szCs w:val="22"/>
                    </w:rPr>
                    <w:t>virus 5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CC59A7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C5961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Such identity percentage is higher than expected for the species demarcation in the 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>the genus</w:t>
                  </w:r>
                  <w:r w:rsidR="00EC5961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C5961" w:rsidRPr="00AA320D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Polerovirus</w:t>
                  </w:r>
                  <w:r w:rsidR="00EC5961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. However, there exist a group of six already recognized pepper vein yellows viruses which have recognized as the </w:t>
                  </w:r>
                  <w:r w:rsidR="00900592">
                    <w:rPr>
                      <w:rFonts w:ascii="Arial" w:hAnsi="Arial" w:cs="Arial"/>
                      <w:sz w:val="22"/>
                      <w:szCs w:val="22"/>
                    </w:rPr>
                    <w:t>member</w:t>
                  </w:r>
                  <w:r w:rsidR="00EC5961" w:rsidRPr="00AA320D">
                    <w:rPr>
                      <w:rFonts w:ascii="Arial" w:hAnsi="Arial" w:cs="Arial"/>
                      <w:sz w:val="22"/>
                      <w:szCs w:val="22"/>
                    </w:rPr>
                    <w:t>s of different species</w:t>
                  </w:r>
                  <w:r w:rsidR="00150A3D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150A3D" w:rsidRPr="00AA320D">
                    <w:rPr>
                      <w:rFonts w:ascii="Arial" w:hAnsi="Arial" w:cs="Arial"/>
                      <w:sz w:val="22"/>
                      <w:szCs w:val="22"/>
                    </w:rPr>
                    <w:t>sharing about 95% of identity between their RdRP</w:t>
                  </w:r>
                  <w:r w:rsidR="00325D28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150A3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but showing recombinant origin and</w:t>
                  </w:r>
                  <w:r w:rsidR="00325D28">
                    <w:rPr>
                      <w:rFonts w:ascii="Arial" w:hAnsi="Arial" w:cs="Arial"/>
                      <w:sz w:val="22"/>
                      <w:szCs w:val="22"/>
                    </w:rPr>
                    <w:t>/or</w:t>
                  </w:r>
                  <w:r w:rsidR="00150A3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different areal.</w:t>
                  </w:r>
                  <w:r w:rsidR="00325D2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C5961" w:rsidRPr="00AA320D">
                    <w:rPr>
                      <w:rFonts w:ascii="Arial" w:hAnsi="Arial" w:cs="Arial"/>
                      <w:sz w:val="22"/>
                      <w:szCs w:val="22"/>
                    </w:rPr>
                    <w:t>Indeed, the 5′ half of the PoPeVYV genome shares high identity with PeVYV-3 but the 3′ half is much more distant from PeVYV-3 but is more homologous with that of tobacco vein distorting virus.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 w:rsidRP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we suggest the recognition of </w:t>
                  </w:r>
                  <w:r w:rsidR="00AA320D" w:rsidRPr="00325D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PPeVYV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 w:rsidRPr="00325D2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325D28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 w:rsidRP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PPeVYV</w:t>
                  </w:r>
                  <w:r w:rsidR="00AA320D" w:rsidRP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 w:rsidRP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 w:rsidRP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84D6812" w14:textId="7CA5442C" w:rsidR="00390663" w:rsidRPr="0009361D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Pterostylis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86127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09361D">
                    <w:rPr>
                      <w:rFonts w:ascii="Arial" w:hAnsi="Arial" w:cs="Arial"/>
                      <w:sz w:val="22"/>
                      <w:szCs w:val="22"/>
                    </w:rPr>
                    <w:t>PtPV)</w:t>
                  </w:r>
                  <w:r w:rsidR="001226C7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09361D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native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D4C9B" w:rsidRPr="0009361D">
                    <w:rPr>
                      <w:rFonts w:ascii="Arial" w:hAnsi="Arial" w:cs="Arial"/>
                      <w:i/>
                      <w:sz w:val="22"/>
                      <w:szCs w:val="22"/>
                    </w:rPr>
                    <w:t>Pterostylis nutans</w:t>
                  </w:r>
                  <w:r w:rsidR="00AD4C9B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9361D" w:rsidRPr="0009361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family </w:t>
                  </w:r>
                  <w:r w:rsidR="0009361D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Orchidaceae) 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BF3D0F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Black Mountain Lookout, </w:t>
                  </w:r>
                  <w:r w:rsidR="0009361D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Australian Capital </w:t>
                  </w:r>
                  <w:r w:rsidR="00826080" w:rsidRPr="0009361D">
                    <w:rPr>
                      <w:rFonts w:ascii="Arial" w:hAnsi="Arial" w:cs="Arial"/>
                      <w:sz w:val="22"/>
                      <w:szCs w:val="22"/>
                    </w:rPr>
                    <w:t>Territory</w:t>
                  </w:r>
                  <w:r w:rsidR="00E06B4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F3D0F" w:rsidRPr="0009361D">
                    <w:rPr>
                      <w:rFonts w:ascii="Arial" w:hAnsi="Arial" w:cs="Arial"/>
                      <w:sz w:val="22"/>
                      <w:szCs w:val="22"/>
                    </w:rPr>
                    <w:t>(Australia)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042080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09361D">
                    <w:rPr>
                      <w:rFonts w:ascii="Arial" w:hAnsi="Arial" w:cs="Arial"/>
                      <w:sz w:val="22"/>
                      <w:szCs w:val="22"/>
                    </w:rPr>
                    <w:t>OL471344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062CD" w:rsidRPr="0009361D">
                    <w:rPr>
                      <w:rFonts w:ascii="Arial" w:hAnsi="Arial" w:cs="Arial"/>
                      <w:sz w:val="22"/>
                      <w:szCs w:val="22"/>
                    </w:rPr>
                    <w:t>5757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poleroviruses. </w:t>
                  </w:r>
                  <w:r w:rsidR="00F4405C" w:rsidRPr="0009361D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506DF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Chao </w:t>
                  </w:r>
                  <w:r w:rsidR="00D7216E" w:rsidRPr="0009361D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2506DF" w:rsidRPr="0009361D">
                    <w:rPr>
                      <w:rFonts w:ascii="Arial" w:hAnsi="Arial" w:cs="Arial"/>
                      <w:sz w:val="22"/>
                      <w:szCs w:val="22"/>
                    </w:rPr>
                    <w:t>22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8B0558">
                    <w:rPr>
                      <w:rFonts w:ascii="Arial" w:hAnsi="Arial" w:cs="Arial"/>
                      <w:sz w:val="22"/>
                      <w:szCs w:val="22"/>
                    </w:rPr>
                    <w:t xml:space="preserve">(60.7%) 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110D96">
                    <w:rPr>
                      <w:rFonts w:ascii="Arial" w:hAnsi="Arial" w:cs="Arial"/>
                      <w:sz w:val="22"/>
                      <w:szCs w:val="22"/>
                    </w:rPr>
                    <w:t>PtPV</w:t>
                  </w:r>
                  <w:r w:rsidR="00390663" w:rsidRPr="0009361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8B0558">
                    <w:rPr>
                      <w:rFonts w:ascii="Arial" w:hAnsi="Arial" w:cs="Arial"/>
                      <w:sz w:val="22"/>
                      <w:szCs w:val="22"/>
                    </w:rPr>
                    <w:t>a new tentative polerovirus</w:t>
                  </w:r>
                  <w:r w:rsidR="008B0558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, tobacco </w:t>
                  </w:r>
                  <w:r w:rsidR="00AA320D" w:rsidRPr="00AA320D">
                    <w:rPr>
                      <w:rFonts w:ascii="Arial" w:hAnsi="Arial" w:cs="Arial"/>
                      <w:sz w:val="22"/>
                      <w:szCs w:val="22"/>
                    </w:rPr>
                    <w:t>polerovirus 1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PtPV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PTPV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C9E60BE" w14:textId="77A45494" w:rsidR="00390663" w:rsidRPr="008735A4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Sauropus yellowing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(SaYV</w:t>
                  </w:r>
                  <w:r w:rsidR="00224895" w:rsidRPr="008735A4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113E3C" w:rsidRPr="00113E3C">
                    <w:rPr>
                      <w:rFonts w:ascii="Arial" w:hAnsi="Arial" w:cs="Arial"/>
                      <w:i/>
                      <w:sz w:val="22"/>
                      <w:szCs w:val="22"/>
                    </w:rPr>
                    <w:t>Sauropus androgynus</w:t>
                  </w:r>
                  <w:r w:rsidR="00113E3C" w:rsidRPr="00113E3C">
                    <w:rPr>
                      <w:rFonts w:ascii="Arial" w:hAnsi="Arial" w:cs="Arial"/>
                      <w:sz w:val="22"/>
                      <w:szCs w:val="22"/>
                    </w:rPr>
                    <w:t xml:space="preserve"> (Phyllanthaceae</w:t>
                  </w:r>
                  <w:r w:rsidR="00113E3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4D41DC" w:rsidRPr="004D41DC">
                    <w:rPr>
                      <w:rFonts w:ascii="Arial" w:hAnsi="Arial" w:cs="Arial"/>
                      <w:sz w:val="22"/>
                      <w:szCs w:val="22"/>
                    </w:rPr>
                    <w:t xml:space="preserve">Nakhon Pathom </w:t>
                  </w:r>
                  <w:r w:rsidR="004D41DC">
                    <w:rPr>
                      <w:rFonts w:ascii="Arial" w:hAnsi="Arial" w:cs="Arial"/>
                      <w:sz w:val="22"/>
                      <w:szCs w:val="22"/>
                    </w:rPr>
                    <w:t xml:space="preserve">province, Thailand 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4D41DC">
                    <w:rPr>
                      <w:rFonts w:ascii="Arial" w:hAnsi="Arial" w:cs="Arial"/>
                      <w:sz w:val="22"/>
                      <w:szCs w:val="22"/>
                    </w:rPr>
                    <w:t>09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8735A4">
                    <w:rPr>
                      <w:rFonts w:ascii="Arial" w:hAnsi="Arial" w:cs="Arial"/>
                      <w:sz w:val="22"/>
                      <w:szCs w:val="22"/>
                    </w:rPr>
                    <w:t>KJ885302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0478B">
                    <w:rPr>
                      <w:rFonts w:ascii="Arial" w:hAnsi="Arial" w:cs="Arial"/>
                      <w:sz w:val="22"/>
                      <w:szCs w:val="22"/>
                    </w:rPr>
                    <w:t>5820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405C" w:rsidRPr="008735A4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136234" w:rsidRPr="008735A4">
                    <w:rPr>
                      <w:rFonts w:ascii="Arial" w:hAnsi="Arial" w:cs="Arial"/>
                      <w:sz w:val="22"/>
                      <w:szCs w:val="22"/>
                    </w:rPr>
                    <w:t>Knierim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35705E" w:rsidRPr="008735A4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466B15">
                    <w:rPr>
                      <w:rFonts w:ascii="Arial" w:hAnsi="Arial" w:cs="Arial"/>
                      <w:sz w:val="22"/>
                      <w:szCs w:val="22"/>
                    </w:rPr>
                    <w:t xml:space="preserve"> (59.3%)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466B15">
                    <w:rPr>
                      <w:rFonts w:ascii="Arial" w:hAnsi="Arial" w:cs="Arial"/>
                      <w:sz w:val="22"/>
                      <w:szCs w:val="22"/>
                    </w:rPr>
                    <w:t>SaYV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466B15">
                    <w:rPr>
                      <w:rFonts w:ascii="Arial" w:hAnsi="Arial" w:cs="Arial"/>
                      <w:sz w:val="22"/>
                      <w:szCs w:val="22"/>
                    </w:rPr>
                    <w:t>turnip yellows virus</w:t>
                  </w:r>
                  <w:r w:rsidR="00390663" w:rsidRPr="008735A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SaYV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SAYV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2F22992" w14:textId="1A083301" w:rsidR="00390663" w:rsidRPr="00965C7D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735A4">
                    <w:rPr>
                      <w:rFonts w:ascii="Arial" w:hAnsi="Arial" w:cs="Arial"/>
                      <w:b/>
                      <w:sz w:val="22"/>
                      <w:szCs w:val="22"/>
                    </w:rPr>
                    <w:t>Siratro latent polerovirus</w:t>
                  </w:r>
                  <w:r w:rsidR="001226C7" w:rsidRPr="008735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24895" w:rsidRPr="008735A4">
                    <w:rPr>
                      <w:rFonts w:ascii="Arial" w:hAnsi="Arial" w:cs="Arial"/>
                      <w:sz w:val="22"/>
                      <w:szCs w:val="22"/>
                    </w:rPr>
                    <w:t>(SLPV</w:t>
                  </w:r>
                  <w:r w:rsidR="00224895" w:rsidRPr="00965C7D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2828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61174" w:rsidRPr="00F61174">
                    <w:rPr>
                      <w:rFonts w:ascii="Arial" w:hAnsi="Arial" w:cs="Arial"/>
                      <w:sz w:val="22"/>
                      <w:szCs w:val="22"/>
                    </w:rPr>
                    <w:t>a tropical herbaceous legume</w:t>
                  </w:r>
                  <w:r w:rsidR="00F6117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828F5">
                    <w:rPr>
                      <w:rFonts w:ascii="Arial" w:hAnsi="Arial" w:cs="Arial"/>
                      <w:sz w:val="22"/>
                      <w:szCs w:val="22"/>
                    </w:rPr>
                    <w:t>siratro (</w:t>
                  </w:r>
                  <w:r w:rsidR="000026F7" w:rsidRPr="00965C7D">
                    <w:rPr>
                      <w:rFonts w:ascii="Arial" w:hAnsi="Arial" w:cs="Arial"/>
                      <w:i/>
                      <w:sz w:val="22"/>
                      <w:szCs w:val="22"/>
                    </w:rPr>
                    <w:t>Macroptilium atropurpureum</w:t>
                  </w:r>
                  <w:r w:rsidR="002828F5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2828F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253AA">
                    <w:rPr>
                      <w:rFonts w:ascii="Arial" w:hAnsi="Arial" w:cs="Arial"/>
                      <w:sz w:val="22"/>
                      <w:szCs w:val="22"/>
                    </w:rPr>
                    <w:t xml:space="preserve">Queensland, </w:t>
                  </w:r>
                  <w:r w:rsidR="000026F7" w:rsidRPr="00965C7D">
                    <w:rPr>
                      <w:rFonts w:ascii="Arial" w:hAnsi="Arial" w:cs="Arial"/>
                      <w:sz w:val="22"/>
                      <w:szCs w:val="22"/>
                    </w:rPr>
                    <w:t>Australia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DE631C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The genome ends were not verified. Assembled genome (</w:t>
                  </w:r>
                  <w:r w:rsidR="00D27B6B" w:rsidRPr="00965C7D">
                    <w:rPr>
                      <w:rFonts w:ascii="Arial" w:hAnsi="Arial" w:cs="Arial"/>
                      <w:sz w:val="22"/>
                      <w:szCs w:val="22"/>
                    </w:rPr>
                    <w:t>MK482114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982FAB">
                    <w:rPr>
                      <w:rFonts w:ascii="Arial" w:hAnsi="Arial" w:cs="Arial"/>
                      <w:sz w:val="22"/>
                      <w:szCs w:val="22"/>
                    </w:rPr>
                    <w:t>6090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8253AA">
                    <w:rPr>
                      <w:rFonts w:ascii="Arial" w:hAnsi="Arial" w:cs="Arial"/>
                      <w:sz w:val="22"/>
                      <w:szCs w:val="22"/>
                    </w:rPr>
                    <w:t>. SLPV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has a genome organization characteristic of poleroviruses</w:t>
                  </w:r>
                  <w:r w:rsidR="008253AA">
                    <w:rPr>
                      <w:rFonts w:ascii="Arial" w:hAnsi="Arial" w:cs="Arial"/>
                      <w:sz w:val="22"/>
                      <w:szCs w:val="22"/>
                    </w:rPr>
                    <w:t>, except it lacks a functional ORF0 start codon that is possibly replaced with near-cognate</w:t>
                  </w:r>
                  <w:r w:rsidR="00950CC9">
                    <w:rPr>
                      <w:rFonts w:ascii="Arial" w:hAnsi="Arial" w:cs="Arial"/>
                      <w:sz w:val="22"/>
                      <w:szCs w:val="22"/>
                    </w:rPr>
                    <w:t xml:space="preserve"> start codon</w:t>
                  </w:r>
                  <w:r w:rsidR="008253A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65C7D">
                    <w:rPr>
                      <w:rFonts w:ascii="Arial" w:hAnsi="Arial" w:cs="Arial"/>
                      <w:sz w:val="22"/>
                      <w:szCs w:val="22"/>
                    </w:rPr>
                    <w:t>Filardo and Sharman 2019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D53967">
                    <w:rPr>
                      <w:rFonts w:ascii="Arial" w:hAnsi="Arial" w:cs="Arial"/>
                      <w:sz w:val="22"/>
                      <w:szCs w:val="22"/>
                    </w:rPr>
                    <w:t xml:space="preserve"> (83.2%)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D53967">
                    <w:rPr>
                      <w:rFonts w:ascii="Arial" w:hAnsi="Arial" w:cs="Arial"/>
                      <w:sz w:val="22"/>
                      <w:szCs w:val="22"/>
                    </w:rPr>
                    <w:t>SLPV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D53967">
                    <w:rPr>
                      <w:rFonts w:ascii="Arial" w:hAnsi="Arial" w:cs="Arial"/>
                      <w:sz w:val="22"/>
                      <w:szCs w:val="22"/>
                    </w:rPr>
                    <w:t>a tentative new polerovirus, cowpea polerovirus 2</w:t>
                  </w:r>
                  <w:r w:rsidR="00390663" w:rsidRPr="00965C7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SLPV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SLPV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F31A9FF" w14:textId="633E9D1A" w:rsidR="00390663" w:rsidRPr="003960DB" w:rsidRDefault="00F74BC3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oybean chlorotic leafroll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3960DB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C875B5">
                    <w:rPr>
                      <w:rFonts w:ascii="Arial" w:hAnsi="Arial" w:cs="Arial"/>
                      <w:sz w:val="22"/>
                      <w:szCs w:val="22"/>
                    </w:rPr>
                    <w:t>b</w:t>
                  </w:r>
                  <w:r w:rsidR="00224895" w:rsidRPr="003960DB">
                    <w:rPr>
                      <w:rFonts w:ascii="Arial" w:hAnsi="Arial" w:cs="Arial"/>
                      <w:sz w:val="22"/>
                      <w:szCs w:val="22"/>
                    </w:rPr>
                    <w:t>CLRV)</w:t>
                  </w:r>
                  <w:r w:rsidR="001226C7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550129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550129" w:rsidRPr="00550129">
                    <w:rPr>
                      <w:rFonts w:ascii="Arial" w:hAnsi="Arial" w:cs="Arial"/>
                      <w:sz w:val="22"/>
                      <w:szCs w:val="22"/>
                    </w:rPr>
                    <w:t>oybean (</w:t>
                  </w:r>
                  <w:r w:rsidR="00550129" w:rsidRPr="00550129">
                    <w:rPr>
                      <w:rFonts w:ascii="Arial" w:hAnsi="Arial" w:cs="Arial"/>
                      <w:i/>
                      <w:sz w:val="22"/>
                      <w:szCs w:val="22"/>
                    </w:rPr>
                    <w:t>Glycine max</w:t>
                  </w:r>
                  <w:r w:rsidR="00550129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3960DB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Guizhou, China 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3960DB" w:rsidRPr="003960DB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3960DB">
                    <w:rPr>
                      <w:rFonts w:ascii="Arial" w:hAnsi="Arial" w:cs="Arial"/>
                      <w:sz w:val="22"/>
                      <w:szCs w:val="22"/>
                    </w:rPr>
                    <w:t>OM507197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5822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405C" w:rsidRPr="003960DB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Xu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22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1F36DD">
                    <w:rPr>
                      <w:rFonts w:ascii="Arial" w:hAnsi="Arial" w:cs="Arial"/>
                      <w:sz w:val="22"/>
                      <w:szCs w:val="22"/>
                    </w:rPr>
                    <w:t xml:space="preserve"> (85.4%)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C875B5">
                    <w:rPr>
                      <w:rFonts w:ascii="Arial" w:hAnsi="Arial" w:cs="Arial"/>
                      <w:sz w:val="22"/>
                      <w:szCs w:val="22"/>
                    </w:rPr>
                    <w:t>SbCLRV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1F36DD">
                    <w:rPr>
                      <w:rFonts w:ascii="Arial" w:hAnsi="Arial" w:cs="Arial"/>
                      <w:sz w:val="22"/>
                      <w:szCs w:val="22"/>
                    </w:rPr>
                    <w:t>a new tentative polerovirus, cowpea polerovirus 2</w:t>
                  </w:r>
                  <w:r w:rsidR="00390663" w:rsidRPr="003960D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SbCLRV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SBCLRV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1F535AF4" w14:textId="383FCBAC" w:rsidR="00390663" w:rsidRPr="00413C81" w:rsidRDefault="00121957" w:rsidP="00D27B6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trawberry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413C81">
                    <w:rPr>
                      <w:rFonts w:ascii="Arial" w:hAnsi="Arial" w:cs="Arial"/>
                      <w:sz w:val="22"/>
                      <w:szCs w:val="22"/>
                    </w:rPr>
                    <w:t>SPV1)</w:t>
                  </w:r>
                  <w:r w:rsidR="001226C7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B5450C">
                    <w:rPr>
                      <w:rFonts w:ascii="Arial" w:hAnsi="Arial" w:cs="Arial"/>
                      <w:sz w:val="22"/>
                      <w:szCs w:val="22"/>
                    </w:rPr>
                    <w:t>strawberry (</w:t>
                  </w:r>
                  <w:r w:rsidR="00B5450C" w:rsidRPr="00B5450C">
                    <w:rPr>
                      <w:rFonts w:ascii="Arial" w:hAnsi="Arial" w:cs="Arial"/>
                      <w:i/>
                      <w:sz w:val="22"/>
                      <w:szCs w:val="22"/>
                    </w:rPr>
                    <w:t>Fragaria x ananassa</w:t>
                  </w:r>
                  <w:r w:rsidR="00B5450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2458EF">
                    <w:rPr>
                      <w:rFonts w:ascii="Arial" w:hAnsi="Arial" w:cs="Arial"/>
                      <w:sz w:val="22"/>
                      <w:szCs w:val="22"/>
                    </w:rPr>
                    <w:t xml:space="preserve">Canada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B5450C"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413C81">
                    <w:rPr>
                      <w:rFonts w:ascii="Arial" w:hAnsi="Arial" w:cs="Arial"/>
                      <w:sz w:val="22"/>
                      <w:szCs w:val="22"/>
                    </w:rPr>
                    <w:t>KM233705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E242E3">
                    <w:rPr>
                      <w:rFonts w:ascii="Arial" w:hAnsi="Arial" w:cs="Arial"/>
                      <w:sz w:val="22"/>
                      <w:szCs w:val="22"/>
                    </w:rPr>
                    <w:t>5986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405C" w:rsidRPr="00413C81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13C81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Xiang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413C81" w:rsidRPr="00413C81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E35D9A">
                    <w:rPr>
                      <w:rFonts w:ascii="Arial" w:hAnsi="Arial" w:cs="Arial"/>
                      <w:sz w:val="22"/>
                      <w:szCs w:val="22"/>
                    </w:rPr>
                    <w:t xml:space="preserve">(58%) 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E35D9A">
                    <w:rPr>
                      <w:rFonts w:ascii="Arial" w:hAnsi="Arial" w:cs="Arial"/>
                      <w:sz w:val="22"/>
                      <w:szCs w:val="22"/>
                    </w:rPr>
                    <w:t>SPV1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E35D9A">
                    <w:rPr>
                      <w:rFonts w:ascii="Arial" w:hAnsi="Arial" w:cs="Arial"/>
                      <w:sz w:val="22"/>
                      <w:szCs w:val="22"/>
                    </w:rPr>
                    <w:t>a tentative new polerovirus, cotton bunchy top virus 2</w:t>
                  </w:r>
                  <w:r w:rsidR="00390663" w:rsidRPr="00413C8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SPV1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SPV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BD508C6" w14:textId="69C5DC9E" w:rsidR="00390663" w:rsidRPr="00D27B6B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Stellaria aquatica virus B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(StAVB</w:t>
                  </w:r>
                  <w:r w:rsidR="00224895" w:rsidRPr="00952CAD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084D2E" w:rsidRPr="00084D2E">
                    <w:rPr>
                      <w:rFonts w:ascii="Arial" w:hAnsi="Arial" w:cs="Arial"/>
                      <w:i/>
                      <w:sz w:val="22"/>
                      <w:szCs w:val="22"/>
                    </w:rPr>
                    <w:t>Stellaria aquatica</w:t>
                  </w:r>
                  <w:r w:rsidR="00084D2E" w:rsidRPr="00084D2E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084D2E">
                    <w:rPr>
                      <w:rFonts w:ascii="Arial" w:hAnsi="Arial" w:cs="Arial"/>
                      <w:sz w:val="22"/>
                      <w:szCs w:val="22"/>
                    </w:rPr>
                    <w:t xml:space="preserve">syn. </w:t>
                  </w:r>
                  <w:r w:rsidR="00084D2E" w:rsidRPr="00084D2E">
                    <w:rPr>
                      <w:rFonts w:ascii="Arial" w:hAnsi="Arial" w:cs="Arial"/>
                      <w:i/>
                      <w:sz w:val="22"/>
                      <w:szCs w:val="22"/>
                    </w:rPr>
                    <w:t>Myosoton aquaticum</w:t>
                  </w:r>
                  <w:r w:rsidR="00084D2E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family </w:t>
                  </w:r>
                  <w:r w:rsidR="00084D2E" w:rsidRPr="00084D2E">
                    <w:rPr>
                      <w:rFonts w:ascii="Arial" w:hAnsi="Arial" w:cs="Arial"/>
                      <w:sz w:val="22"/>
                      <w:szCs w:val="22"/>
                    </w:rPr>
                    <w:t xml:space="preserve">Caryophyllaceae) 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C37D7D">
                    <w:rPr>
                      <w:rFonts w:ascii="Arial" w:hAnsi="Arial" w:cs="Arial"/>
                      <w:sz w:val="22"/>
                      <w:szCs w:val="22"/>
                    </w:rPr>
                    <w:t xml:space="preserve"> South Korea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952CAD" w:rsidRPr="00952CAD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952CAD">
                    <w:rPr>
                      <w:rFonts w:ascii="Arial" w:hAnsi="Arial" w:cs="Arial"/>
                      <w:sz w:val="22"/>
                      <w:szCs w:val="22"/>
                    </w:rPr>
                    <w:t>OP389993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500D5">
                    <w:rPr>
                      <w:rFonts w:ascii="Arial" w:hAnsi="Arial" w:cs="Arial"/>
                      <w:sz w:val="22"/>
                      <w:szCs w:val="22"/>
                    </w:rPr>
                    <w:t>5900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405C" w:rsidRPr="00952CAD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52CAD" w:rsidRPr="00952CAD">
                    <w:rPr>
                      <w:rFonts w:ascii="Arial" w:hAnsi="Arial" w:cs="Arial"/>
                      <w:sz w:val="22"/>
                      <w:szCs w:val="22"/>
                    </w:rPr>
                    <w:t>Gudeta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952CAD" w:rsidRPr="00952CAD">
                    <w:rPr>
                      <w:rFonts w:ascii="Arial" w:hAnsi="Arial" w:cs="Arial"/>
                      <w:sz w:val="22"/>
                      <w:szCs w:val="22"/>
                    </w:rPr>
                    <w:t>23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4726AB">
                    <w:rPr>
                      <w:rFonts w:ascii="Arial" w:hAnsi="Arial" w:cs="Arial"/>
                      <w:sz w:val="22"/>
                      <w:szCs w:val="22"/>
                    </w:rPr>
                    <w:t xml:space="preserve"> (66.3%) 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StAVB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4A6BC6">
                    <w:rPr>
                      <w:rFonts w:ascii="Arial" w:hAnsi="Arial" w:cs="Arial"/>
                      <w:sz w:val="22"/>
                      <w:szCs w:val="22"/>
                    </w:rPr>
                    <w:t xml:space="preserve">a new tentative polerovirus, </w:t>
                  </w:r>
                  <w:r w:rsidR="004A6BC6" w:rsidRPr="004A6BC6">
                    <w:rPr>
                      <w:rFonts w:ascii="Arial" w:hAnsi="Arial" w:cs="Arial"/>
                      <w:sz w:val="22"/>
                      <w:szCs w:val="22"/>
                    </w:rPr>
                    <w:t>Kalanchoe marnieriana polerovirus</w:t>
                  </w:r>
                  <w:r w:rsidR="00390663" w:rsidRPr="00952CAD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StAVB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STAVB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29CEF35" w14:textId="2B8061EB" w:rsidR="00390663" w:rsidRPr="008729FC" w:rsidRDefault="00F004ED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2691F">
                    <w:rPr>
                      <w:rFonts w:ascii="Arial" w:hAnsi="Arial" w:cs="Arial"/>
                      <w:b/>
                      <w:sz w:val="22"/>
                      <w:szCs w:val="22"/>
                    </w:rPr>
                    <w:t>T</w:t>
                  </w:r>
                  <w:r w:rsidR="00C74251" w:rsidRPr="0062691F">
                    <w:rPr>
                      <w:rFonts w:ascii="Arial" w:hAnsi="Arial" w:cs="Arial"/>
                      <w:b/>
                      <w:sz w:val="22"/>
                      <w:szCs w:val="22"/>
                    </w:rPr>
                    <w:t>obacco polerovirus 1</w:t>
                  </w:r>
                  <w:r w:rsidR="001226C7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24895" w:rsidRPr="0062691F">
                    <w:rPr>
                      <w:rFonts w:ascii="Arial" w:hAnsi="Arial" w:cs="Arial"/>
                      <w:sz w:val="22"/>
                      <w:szCs w:val="22"/>
                    </w:rPr>
                    <w:t>(TPV1)</w:t>
                  </w:r>
                  <w:r w:rsidR="001226C7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03B5A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403B5A" w:rsidRPr="0062691F">
                    <w:rPr>
                      <w:rFonts w:ascii="Arial" w:hAnsi="Arial" w:cs="Arial"/>
                      <w:b/>
                      <w:sz w:val="22"/>
                      <w:szCs w:val="22"/>
                    </w:rPr>
                    <w:t>tobacco polerovirus 2</w:t>
                  </w:r>
                  <w:r w:rsidR="00403B5A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 (TPV2</w:t>
                  </w:r>
                  <w:r w:rsidR="00403B5A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>w</w:t>
                  </w:r>
                  <w:r w:rsidR="00403B5A" w:rsidRPr="008729FC">
                    <w:rPr>
                      <w:rFonts w:ascii="Arial" w:hAnsi="Arial" w:cs="Arial"/>
                      <w:sz w:val="22"/>
                      <w:szCs w:val="22"/>
                    </w:rPr>
                    <w:t>ere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identified from </w:t>
                  </w:r>
                  <w:r w:rsidR="00854C02">
                    <w:rPr>
                      <w:rFonts w:ascii="Arial" w:hAnsi="Arial" w:cs="Arial"/>
                      <w:sz w:val="22"/>
                      <w:szCs w:val="22"/>
                    </w:rPr>
                    <w:t xml:space="preserve">the field samples of </w:t>
                  </w:r>
                  <w:r w:rsidR="00403B5A" w:rsidRPr="008729FC">
                    <w:rPr>
                      <w:rFonts w:ascii="Arial" w:hAnsi="Arial" w:cs="Arial"/>
                      <w:i/>
                      <w:sz w:val="22"/>
                      <w:szCs w:val="22"/>
                    </w:rPr>
                    <w:t>Nicotiana tabacum</w:t>
                  </w:r>
                  <w:r w:rsidR="00403B5A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1A66DF">
                    <w:rPr>
                      <w:rFonts w:ascii="Arial" w:hAnsi="Arial" w:cs="Arial"/>
                      <w:sz w:val="22"/>
                      <w:szCs w:val="22"/>
                    </w:rPr>
                    <w:t xml:space="preserve">Baoshan, </w:t>
                  </w:r>
                  <w:r w:rsidR="00854C02">
                    <w:rPr>
                      <w:rFonts w:ascii="Arial" w:hAnsi="Arial" w:cs="Arial"/>
                      <w:sz w:val="22"/>
                      <w:szCs w:val="22"/>
                    </w:rPr>
                    <w:t xml:space="preserve">Yunnan (China) 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403B5A" w:rsidRPr="008729FC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</w:t>
                  </w:r>
                  <w:r w:rsidR="009F3459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of TPV1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D27B6B" w:rsidRPr="008729FC">
                    <w:rPr>
                      <w:rFonts w:ascii="Arial" w:hAnsi="Arial" w:cs="Arial"/>
                      <w:sz w:val="22"/>
                      <w:szCs w:val="22"/>
                    </w:rPr>
                    <w:t>MW57955</w:t>
                  </w:r>
                  <w:r w:rsidR="006F0289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854C02">
                    <w:rPr>
                      <w:rFonts w:ascii="Arial" w:hAnsi="Arial" w:cs="Arial"/>
                      <w:sz w:val="22"/>
                      <w:szCs w:val="22"/>
                    </w:rPr>
                    <w:t>572</w:t>
                  </w:r>
                  <w:r w:rsidR="00737BF4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nt</w:t>
                  </w:r>
                  <w:r w:rsidR="00CF28EB" w:rsidRPr="008729FC">
                    <w:rPr>
                      <w:rFonts w:ascii="Arial" w:hAnsi="Arial" w:cs="Arial"/>
                      <w:sz w:val="22"/>
                      <w:szCs w:val="22"/>
                    </w:rPr>
                    <w:t>, and the genome of TPV2 (MW57955</w:t>
                  </w:r>
                  <w:r w:rsidR="0062691F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CF28EB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) is </w:t>
                  </w:r>
                  <w:r w:rsidR="00CF28EB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composed of </w:t>
                  </w:r>
                  <w:r w:rsidR="00E42604" w:rsidRPr="0062691F">
                    <w:rPr>
                      <w:rFonts w:ascii="Arial" w:hAnsi="Arial" w:cs="Arial"/>
                      <w:sz w:val="22"/>
                      <w:szCs w:val="22"/>
                    </w:rPr>
                    <w:t>59</w:t>
                  </w:r>
                  <w:r w:rsidR="0062691F" w:rsidRPr="0062691F">
                    <w:rPr>
                      <w:rFonts w:ascii="Arial" w:hAnsi="Arial" w:cs="Arial"/>
                      <w:sz w:val="22"/>
                      <w:szCs w:val="22"/>
                    </w:rPr>
                    <w:t>07</w:t>
                  </w:r>
                  <w:r w:rsidR="00CF28EB" w:rsidRPr="0062691F">
                    <w:rPr>
                      <w:rFonts w:ascii="Arial" w:hAnsi="Arial" w:cs="Arial"/>
                      <w:sz w:val="22"/>
                      <w:szCs w:val="22"/>
                    </w:rPr>
                    <w:t xml:space="preserve"> nt.</w:t>
                  </w:r>
                  <w:r w:rsidR="00D7028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405C" w:rsidRPr="008729FC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4405C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CF28EB" w:rsidRPr="008729FC">
                    <w:rPr>
                      <w:rFonts w:ascii="Arial" w:hAnsi="Arial" w:cs="Arial"/>
                      <w:sz w:val="22"/>
                      <w:szCs w:val="22"/>
                    </w:rPr>
                    <w:t>Both viruses have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a genome organization characteristic of poleroviruses (</w:t>
                  </w:r>
                  <w:r w:rsidR="00213910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Tan 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213910" w:rsidRPr="008729FC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6204FB">
                    <w:rPr>
                      <w:rFonts w:ascii="Arial" w:hAnsi="Arial" w:cs="Arial"/>
                      <w:sz w:val="22"/>
                      <w:szCs w:val="22"/>
                    </w:rPr>
                    <w:t xml:space="preserve"> (75.3%)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6204FB">
                    <w:rPr>
                      <w:rFonts w:ascii="Arial" w:hAnsi="Arial" w:cs="Arial"/>
                      <w:sz w:val="22"/>
                      <w:szCs w:val="22"/>
                    </w:rPr>
                    <w:t>TPV1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6204FB">
                    <w:rPr>
                      <w:rFonts w:ascii="Arial" w:hAnsi="Arial" w:cs="Arial"/>
                      <w:sz w:val="22"/>
                      <w:szCs w:val="22"/>
                    </w:rPr>
                    <w:t xml:space="preserve">potato leafroll virus, and </w:t>
                  </w:r>
                  <w:r w:rsidR="00B011BB" w:rsidRPr="008729FC">
                    <w:rPr>
                      <w:rFonts w:ascii="Arial" w:hAnsi="Arial" w:cs="Arial"/>
                      <w:sz w:val="22"/>
                      <w:szCs w:val="22"/>
                    </w:rPr>
                    <w:t>the highest identity percentage</w:t>
                  </w:r>
                  <w:r w:rsidR="00B011B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011BB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(</w:t>
                  </w:r>
                  <w:r w:rsidR="001B1B9B">
                    <w:rPr>
                      <w:rFonts w:ascii="Arial" w:hAnsi="Arial" w:cs="Arial"/>
                      <w:sz w:val="22"/>
                      <w:szCs w:val="22"/>
                    </w:rPr>
                    <w:t>82.4</w:t>
                  </w:r>
                  <w:r w:rsidR="00B011BB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B011BB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B011BB">
                    <w:rPr>
                      <w:rFonts w:ascii="Arial" w:hAnsi="Arial" w:cs="Arial"/>
                      <w:sz w:val="22"/>
                      <w:szCs w:val="22"/>
                    </w:rPr>
                    <w:t>TPV2</w:t>
                  </w:r>
                  <w:r w:rsidR="00B011BB" w:rsidRPr="008729F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1B1B9B">
                    <w:rPr>
                      <w:rFonts w:ascii="Arial" w:hAnsi="Arial" w:cs="Arial"/>
                      <w:sz w:val="22"/>
                      <w:szCs w:val="22"/>
                    </w:rPr>
                    <w:t>a tentative new polerovirus, pod pepper vein yellows</w:t>
                  </w:r>
                  <w:r w:rsidR="00B011BB">
                    <w:rPr>
                      <w:rFonts w:ascii="Arial" w:hAnsi="Arial" w:cs="Arial"/>
                      <w:sz w:val="22"/>
                      <w:szCs w:val="22"/>
                    </w:rPr>
                    <w:t xml:space="preserve"> virus</w:t>
                  </w:r>
                  <w:r w:rsidR="00390663" w:rsidRPr="008729F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797C31">
                    <w:rPr>
                      <w:rFonts w:ascii="Arial" w:hAnsi="Arial" w:cs="Arial"/>
                      <w:sz w:val="22"/>
                      <w:szCs w:val="22"/>
                    </w:rPr>
                    <w:t xml:space="preserve"> Alignment of the RdRP sequences of TPV1 and TPV2 indicates 58.2% of identity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 xml:space="preserve"> with each other</w:t>
                  </w:r>
                  <w:r w:rsidR="00797C3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TPV1 and TPV2 as the </w:t>
                  </w:r>
                  <w:r w:rsidR="009005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TPV1 </w:t>
                  </w:r>
                  <w:r w:rsidR="00AA320D" w:rsidRP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 TPV2</w:t>
                  </w:r>
                  <w:r w:rsidR="00F4405C" w:rsidRPr="00F4405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respectively,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D68CA12" w14:textId="45459F31" w:rsidR="00390663" w:rsidRPr="00AA320D" w:rsidRDefault="00CF28EB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405C">
                    <w:rPr>
                      <w:rFonts w:ascii="Arial" w:hAnsi="Arial" w:cs="Arial"/>
                      <w:b/>
                      <w:sz w:val="22"/>
                      <w:szCs w:val="22"/>
                    </w:rPr>
                    <w:t>T</w:t>
                  </w:r>
                  <w:r w:rsidR="00C74251" w:rsidRPr="00F4405C">
                    <w:rPr>
                      <w:rFonts w:ascii="Arial" w:hAnsi="Arial" w:cs="Arial"/>
                      <w:b/>
                      <w:sz w:val="22"/>
                      <w:szCs w:val="22"/>
                    </w:rPr>
                    <w:t>obacco yellow virus</w:t>
                  </w:r>
                  <w:r w:rsidR="001226C7" w:rsidRPr="00F4405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AA320D">
                    <w:rPr>
                      <w:rFonts w:ascii="Arial" w:hAnsi="Arial" w:cs="Arial"/>
                      <w:sz w:val="22"/>
                      <w:szCs w:val="22"/>
                    </w:rPr>
                    <w:t>(TYV)</w:t>
                  </w:r>
                  <w:r w:rsidR="001226C7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F267D5" w:rsidRPr="00AA320D">
                    <w:rPr>
                      <w:rFonts w:ascii="Arial" w:hAnsi="Arial" w:cs="Arial"/>
                      <w:i/>
                      <w:sz w:val="22"/>
                      <w:szCs w:val="22"/>
                    </w:rPr>
                    <w:t>Nicotiana tabacum</w:t>
                  </w:r>
                  <w:r w:rsidR="00F267D5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237A38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Shadong, China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237A38" w:rsidRPr="00AA320D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D27B6B" w:rsidRPr="00AA320D">
                    <w:rPr>
                      <w:rFonts w:ascii="Arial" w:hAnsi="Arial" w:cs="Arial"/>
                      <w:sz w:val="22"/>
                      <w:szCs w:val="22"/>
                    </w:rPr>
                    <w:t>MK751486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206C57" w:rsidRPr="00AA320D">
                    <w:rPr>
                      <w:rFonts w:ascii="Arial" w:hAnsi="Arial" w:cs="Arial"/>
                      <w:sz w:val="22"/>
                      <w:szCs w:val="22"/>
                    </w:rPr>
                    <w:t>5735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A506BF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F4405C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RACE. </w:t>
                  </w:r>
                  <w:r w:rsidR="00A506BF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TYV can be transmitted by the aphid </w:t>
                  </w:r>
                  <w:r w:rsidR="00A506BF" w:rsidRPr="00AA320D">
                    <w:rPr>
                      <w:rFonts w:ascii="Arial" w:hAnsi="Arial" w:cs="Arial"/>
                      <w:i/>
                      <w:sz w:val="22"/>
                      <w:szCs w:val="22"/>
                    </w:rPr>
                    <w:t>Myzus persicae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206C57" w:rsidRPr="00AA320D">
                    <w:rPr>
                      <w:rFonts w:ascii="Arial" w:hAnsi="Arial" w:cs="Arial"/>
                      <w:sz w:val="22"/>
                      <w:szCs w:val="22"/>
                    </w:rPr>
                    <w:t>Liu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206C57" w:rsidRPr="00AA320D">
                    <w:rPr>
                      <w:rFonts w:ascii="Arial" w:hAnsi="Arial" w:cs="Arial"/>
                      <w:sz w:val="22"/>
                      <w:szCs w:val="22"/>
                    </w:rPr>
                    <w:t>20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503FCA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(97.7%)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503FCA" w:rsidRPr="00AA320D">
                    <w:rPr>
                      <w:rFonts w:ascii="Arial" w:hAnsi="Arial" w:cs="Arial"/>
                      <w:sz w:val="22"/>
                      <w:szCs w:val="22"/>
                    </w:rPr>
                    <w:t>TYV</w:t>
                  </w:r>
                  <w:r w:rsidR="00390663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503FCA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a tentative new polerovirus, tobacco polerovirus 1, indicating that TYV </w:t>
                  </w:r>
                  <w:r w:rsidR="00F4405C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B26EF9">
                    <w:rPr>
                      <w:rFonts w:ascii="Arial" w:hAnsi="Arial" w:cs="Arial"/>
                      <w:sz w:val="22"/>
                      <w:szCs w:val="22"/>
                    </w:rPr>
                    <w:t>hould be considered as</w:t>
                  </w:r>
                  <w:r w:rsidR="00503FCA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an isolate of TPV1.</w:t>
                  </w:r>
                </w:p>
                <w:p w14:paraId="523CE5B5" w14:textId="079AACD4" w:rsidR="00DB5E48" w:rsidRDefault="00DB5E48" w:rsidP="00DB5E4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26EF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Tobacco virus 2 </w:t>
                  </w:r>
                  <w:r w:rsidRPr="00B26EF9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TV2) was identified from the field samples of </w:t>
                  </w:r>
                  <w:r w:rsidRPr="00AA320D">
                    <w:rPr>
                      <w:rFonts w:ascii="Arial" w:hAnsi="Arial" w:cs="Arial"/>
                      <w:i/>
                      <w:sz w:val="22"/>
                      <w:szCs w:val="22"/>
                    </w:rPr>
                    <w:t>Nicotiana tabacum</w:t>
                  </w:r>
                  <w:r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cv. Yunyan 87 from Anhui, China in 2013 using HTS. Assembled genome (KY038943) is composed of 5979 nt and has a genome organization characteristic of poleroviruses. </w:t>
                  </w:r>
                  <w:r w:rsidR="00C57FF7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verified by RACE </w:t>
                  </w:r>
                  <w:r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(Zhou et al 2017). MUSCLE multiple sequence alignment of poleroviral RdRPs reveals the highest identity percentage (97.4%) of TV2 to tobacco polerovirus 1, indicating that TV2 </w:t>
                  </w:r>
                  <w:r w:rsidR="00C57FF7">
                    <w:rPr>
                      <w:rFonts w:ascii="Arial" w:hAnsi="Arial" w:cs="Arial"/>
                      <w:sz w:val="22"/>
                      <w:szCs w:val="22"/>
                    </w:rPr>
                    <w:t>should be considered as</w:t>
                  </w:r>
                  <w:r w:rsidR="00C57FF7" w:rsidRP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AA320D">
                    <w:rPr>
                      <w:rFonts w:ascii="Arial" w:hAnsi="Arial" w:cs="Arial"/>
                      <w:sz w:val="22"/>
                      <w:szCs w:val="22"/>
                    </w:rPr>
                    <w:t>an isolate of TPV1.</w:t>
                  </w:r>
                </w:p>
                <w:p w14:paraId="181CEA7C" w14:textId="68610E7E" w:rsidR="00390663" w:rsidRPr="00E05E2C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Torilis crimson leaf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(TCLV</w:t>
                  </w:r>
                  <w:r w:rsidR="00224895" w:rsidRPr="00E05E2C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530E6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30E62" w:rsidRPr="00530E62">
                    <w:rPr>
                      <w:rFonts w:ascii="Arial" w:hAnsi="Arial" w:cs="Arial"/>
                      <w:sz w:val="22"/>
                      <w:szCs w:val="22"/>
                    </w:rPr>
                    <w:t>hedge parsley</w:t>
                  </w:r>
                  <w:r w:rsidR="00530E6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393C3B" w:rsidRPr="00393C3B">
                    <w:rPr>
                      <w:rFonts w:ascii="Arial" w:hAnsi="Arial" w:cs="Arial"/>
                      <w:i/>
                      <w:sz w:val="22"/>
                      <w:szCs w:val="22"/>
                    </w:rPr>
                    <w:t>Torilis arvensis</w:t>
                  </w:r>
                  <w:r w:rsidR="00393C3B" w:rsidRPr="00393C3B">
                    <w:rPr>
                      <w:rFonts w:ascii="Arial" w:hAnsi="Arial" w:cs="Arial"/>
                      <w:sz w:val="22"/>
                      <w:szCs w:val="22"/>
                    </w:rPr>
                    <w:t xml:space="preserve"> subsp. </w:t>
                  </w:r>
                  <w:r w:rsidR="00393C3B">
                    <w:rPr>
                      <w:rFonts w:ascii="Arial" w:hAnsi="Arial" w:cs="Arial"/>
                      <w:i/>
                      <w:sz w:val="22"/>
                      <w:szCs w:val="22"/>
                    </w:rPr>
                    <w:t>arvensis</w:t>
                  </w:r>
                  <w:r w:rsidR="00530E62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8C2B6D">
                    <w:rPr>
                      <w:rFonts w:ascii="Arial" w:hAnsi="Arial" w:cs="Arial"/>
                      <w:sz w:val="22"/>
                      <w:szCs w:val="22"/>
                    </w:rPr>
                    <w:t xml:space="preserve"> Greece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393C3B">
                    <w:rPr>
                      <w:rFonts w:ascii="Arial" w:hAnsi="Arial" w:cs="Arial"/>
                      <w:sz w:val="22"/>
                      <w:szCs w:val="22"/>
                    </w:rPr>
                    <w:t>08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E05E2C">
                    <w:rPr>
                      <w:rFonts w:ascii="Arial" w:hAnsi="Arial" w:cs="Arial"/>
                      <w:sz w:val="22"/>
                      <w:szCs w:val="22"/>
                    </w:rPr>
                    <w:t>LT615235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A1631A">
                    <w:rPr>
                      <w:rFonts w:ascii="Arial" w:hAnsi="Arial" w:cs="Arial"/>
                      <w:sz w:val="22"/>
                      <w:szCs w:val="22"/>
                    </w:rPr>
                    <w:t>5756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 (</w:t>
                  </w:r>
                  <w:r w:rsidR="00681B68">
                    <w:rPr>
                      <w:rFonts w:ascii="Arial" w:hAnsi="Arial" w:cs="Arial"/>
                      <w:sz w:val="22"/>
                      <w:szCs w:val="22"/>
                    </w:rPr>
                    <w:t>Lotos</w:t>
                  </w:r>
                  <w:r w:rsidR="00E72E62">
                    <w:rPr>
                      <w:rFonts w:ascii="Arial" w:hAnsi="Arial" w:cs="Arial"/>
                      <w:sz w:val="22"/>
                      <w:szCs w:val="22"/>
                    </w:rPr>
                    <w:t xml:space="preserve"> 2020</w:t>
                  </w:r>
                  <w:r w:rsidR="00681B68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>. MUSCLE multiple sequence alignment of poleroviral RdRPs reveals the highest identity percentage</w:t>
                  </w:r>
                  <w:r w:rsidR="00E05E2C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(78.5%)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E900F7">
                    <w:rPr>
                      <w:rFonts w:ascii="Arial" w:hAnsi="Arial" w:cs="Arial"/>
                      <w:sz w:val="22"/>
                      <w:szCs w:val="22"/>
                    </w:rPr>
                    <w:t>TCLV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E05E2C" w:rsidRPr="00E05E2C">
                    <w:rPr>
                      <w:rFonts w:ascii="Arial" w:hAnsi="Arial" w:cs="Arial"/>
                      <w:sz w:val="22"/>
                      <w:szCs w:val="22"/>
                    </w:rPr>
                    <w:t>carrot red leaf virus</w:t>
                  </w:r>
                  <w:r w:rsidR="00390663" w:rsidRPr="00E05E2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A32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TCLV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AA320D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TCL</w:t>
                  </w:r>
                  <w:r w:rsidR="00AA320D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V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A320D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AA320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85C57A3" w14:textId="3A1C7884" w:rsidR="00390663" w:rsidRPr="000D7126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Trachyspermum ammi polerovirus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(TAPV</w:t>
                  </w:r>
                  <w:r w:rsidR="00224895" w:rsidRPr="000D712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D50617" w:rsidRPr="00930316">
                    <w:rPr>
                      <w:rFonts w:ascii="Arial" w:hAnsi="Arial" w:cs="Arial"/>
                      <w:sz w:val="22"/>
                      <w:szCs w:val="22"/>
                    </w:rPr>
                    <w:t>a transcriptome dataset of samples originating from</w:t>
                  </w:r>
                  <w:r w:rsidR="00D5061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55634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E55634" w:rsidRPr="00E55634">
                    <w:rPr>
                      <w:rFonts w:ascii="Arial" w:hAnsi="Arial" w:cs="Arial"/>
                      <w:sz w:val="22"/>
                      <w:szCs w:val="22"/>
                    </w:rPr>
                    <w:t>jowan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0D7126" w:rsidRPr="000D7126">
                    <w:rPr>
                      <w:rFonts w:ascii="Arial" w:hAnsi="Arial" w:cs="Arial"/>
                      <w:i/>
                      <w:sz w:val="22"/>
                      <w:szCs w:val="22"/>
                    </w:rPr>
                    <w:t>Trachyspermum ammi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>samples</w:t>
                  </w:r>
                  <w:r w:rsidR="00E5563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D73AF">
                    <w:rPr>
                      <w:rFonts w:ascii="Arial" w:hAnsi="Arial" w:cs="Arial"/>
                      <w:sz w:val="22"/>
                      <w:szCs w:val="22"/>
                    </w:rPr>
                    <w:t xml:space="preserve">collected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D50617">
                    <w:rPr>
                      <w:rFonts w:ascii="Arial" w:hAnsi="Arial" w:cs="Arial"/>
                      <w:sz w:val="22"/>
                      <w:szCs w:val="22"/>
                    </w:rPr>
                    <w:t>Iran</w:t>
                  </w:r>
                  <w:r w:rsidR="00CD73A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D50617">
                    <w:rPr>
                      <w:rFonts w:ascii="Arial" w:hAnsi="Arial" w:cs="Arial"/>
                      <w:sz w:val="22"/>
                      <w:szCs w:val="22"/>
                    </w:rPr>
                    <w:t xml:space="preserve"> sequenced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D50617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B0A6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B0A61" w:rsidRPr="006B0A61">
                    <w:rPr>
                      <w:rFonts w:ascii="Arial" w:hAnsi="Arial" w:cs="Arial"/>
                      <w:sz w:val="22"/>
                      <w:szCs w:val="22"/>
                    </w:rPr>
                    <w:t>Soltani Howyzeh</w:t>
                  </w:r>
                  <w:r w:rsidR="006B0A61">
                    <w:rPr>
                      <w:rFonts w:ascii="Arial" w:hAnsi="Arial" w:cs="Arial"/>
                      <w:sz w:val="22"/>
                      <w:szCs w:val="22"/>
                    </w:rPr>
                    <w:t xml:space="preserve"> et al 2018)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>. Assembled genome (</w:t>
                  </w:r>
                  <w:r w:rsidR="00D27B6B" w:rsidRPr="000D7126">
                    <w:rPr>
                      <w:rFonts w:ascii="Arial" w:hAnsi="Arial" w:cs="Arial"/>
                      <w:sz w:val="22"/>
                      <w:szCs w:val="22"/>
                    </w:rPr>
                    <w:t>BK059374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CD73AF">
                    <w:rPr>
                      <w:rFonts w:ascii="Arial" w:hAnsi="Arial" w:cs="Arial"/>
                      <w:sz w:val="22"/>
                      <w:szCs w:val="22"/>
                    </w:rPr>
                    <w:t>5704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9213B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B0A61" w:rsidRPr="00930316">
                    <w:rPr>
                      <w:rFonts w:ascii="Arial" w:hAnsi="Arial" w:cs="Arial"/>
                      <w:sz w:val="22"/>
                      <w:szCs w:val="22"/>
                    </w:rPr>
                    <w:t>Kavi Sidharthan et al 2022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percentage </w:t>
                  </w:r>
                  <w:r w:rsidR="00097110">
                    <w:rPr>
                      <w:rFonts w:ascii="Arial" w:hAnsi="Arial" w:cs="Arial"/>
                      <w:sz w:val="22"/>
                      <w:szCs w:val="22"/>
                    </w:rPr>
                    <w:t xml:space="preserve">(79.1%) 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097110">
                    <w:rPr>
                      <w:rFonts w:ascii="Arial" w:hAnsi="Arial" w:cs="Arial"/>
                      <w:sz w:val="22"/>
                      <w:szCs w:val="22"/>
                    </w:rPr>
                    <w:t>TAPV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097110">
                    <w:rPr>
                      <w:rFonts w:ascii="Arial" w:hAnsi="Arial" w:cs="Arial"/>
                      <w:sz w:val="22"/>
                      <w:szCs w:val="22"/>
                    </w:rPr>
                    <w:t>carrot red leaf virus</w:t>
                  </w:r>
                  <w:r w:rsidR="00390663" w:rsidRPr="000D712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TAPV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TAPV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799AD1B7" w14:textId="7B0BF058" w:rsidR="00390663" w:rsidRPr="00176A4F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Triticum yellow stripe virus</w:t>
                  </w:r>
                  <w:r w:rsidR="00B91E20" w:rsidRPr="001226C7">
                    <w:rPr>
                      <w:rFonts w:ascii="Arial" w:hAnsi="Arial" w:cs="Arial"/>
                      <w:sz w:val="22"/>
                      <w:szCs w:val="22"/>
                    </w:rPr>
                    <w:t xml:space="preserve"> (TriYSV)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176A4F" w:rsidRPr="00176A4F">
                    <w:rPr>
                      <w:rFonts w:ascii="Arial" w:hAnsi="Arial" w:cs="Arial"/>
                      <w:sz w:val="22"/>
                      <w:szCs w:val="22"/>
                    </w:rPr>
                    <w:t>wheat (</w:t>
                  </w:r>
                  <w:r w:rsidR="00176A4F" w:rsidRPr="00304DF8">
                    <w:rPr>
                      <w:rFonts w:ascii="Arial" w:hAnsi="Arial" w:cs="Arial"/>
                      <w:i/>
                      <w:sz w:val="22"/>
                      <w:szCs w:val="22"/>
                    </w:rPr>
                    <w:t>Triticum aestivum</w:t>
                  </w:r>
                  <w:r w:rsidR="00176A4F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176A4F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719EE" w:rsidRPr="008719EE">
                    <w:rPr>
                      <w:rFonts w:ascii="Arial" w:hAnsi="Arial" w:cs="Arial"/>
                      <w:sz w:val="22"/>
                      <w:szCs w:val="22"/>
                    </w:rPr>
                    <w:t xml:space="preserve">Tai’an, Shandong province, </w:t>
                  </w:r>
                  <w:r w:rsidR="008719E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176A4F" w:rsidRPr="00176A4F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8719E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176A4F" w:rsidRPr="00176A4F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B91E20" w:rsidRPr="00176A4F">
                    <w:rPr>
                      <w:rFonts w:ascii="Arial" w:hAnsi="Arial" w:cs="Arial"/>
                      <w:sz w:val="22"/>
                      <w:szCs w:val="22"/>
                    </w:rPr>
                    <w:t>OM829809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FD0FA4">
                    <w:rPr>
                      <w:rFonts w:ascii="Arial" w:hAnsi="Arial" w:cs="Arial"/>
                      <w:sz w:val="22"/>
                      <w:szCs w:val="22"/>
                    </w:rPr>
                    <w:t>5595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9213B" w:rsidRPr="00176A4F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59213B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20C90">
                    <w:rPr>
                      <w:rFonts w:ascii="Arial" w:hAnsi="Arial" w:cs="Arial"/>
                      <w:sz w:val="22"/>
                      <w:szCs w:val="22"/>
                    </w:rPr>
                    <w:t>Yan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820C90">
                    <w:rPr>
                      <w:rFonts w:ascii="Arial" w:hAnsi="Arial" w:cs="Arial"/>
                      <w:sz w:val="22"/>
                      <w:szCs w:val="22"/>
                    </w:rPr>
                    <w:t>23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6F0B65">
                    <w:rPr>
                      <w:rFonts w:ascii="Arial" w:hAnsi="Arial" w:cs="Arial"/>
                      <w:sz w:val="22"/>
                      <w:szCs w:val="22"/>
                    </w:rPr>
                    <w:t xml:space="preserve"> (78.9%)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D650FB" w:rsidRPr="001226C7">
                    <w:rPr>
                      <w:rFonts w:ascii="Arial" w:hAnsi="Arial" w:cs="Arial"/>
                      <w:sz w:val="22"/>
                      <w:szCs w:val="22"/>
                    </w:rPr>
                    <w:t>TriYSV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6F0B65">
                    <w:rPr>
                      <w:rFonts w:ascii="Arial" w:hAnsi="Arial" w:cs="Arial"/>
                      <w:sz w:val="22"/>
                      <w:szCs w:val="22"/>
                    </w:rPr>
                    <w:t>cereal yellow dwarf virus RPV</w:t>
                  </w:r>
                  <w:r w:rsidR="00390663" w:rsidRPr="00176A4F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TriYSV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TRIYSV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FD033B4" w14:textId="54D8B7A0" w:rsidR="00390663" w:rsidRPr="00D56435" w:rsidRDefault="00C74251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Ullucus polerovirus 1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(UPoV1</w:t>
                  </w:r>
                  <w:r w:rsidR="00224895" w:rsidRPr="00986A2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761669" w:rsidRPr="00986A26">
                    <w:rPr>
                      <w:rFonts w:ascii="Arial" w:hAnsi="Arial" w:cs="Arial"/>
                      <w:i/>
                      <w:sz w:val="22"/>
                      <w:szCs w:val="22"/>
                    </w:rPr>
                    <w:t>Ullucus tuberosus</w:t>
                  </w:r>
                  <w:r w:rsidR="00761669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761669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the UK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372219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761669" w:rsidRPr="00986A26">
                    <w:rPr>
                      <w:rFonts w:ascii="Arial" w:hAnsi="Arial" w:cs="Arial"/>
                      <w:sz w:val="22"/>
                      <w:szCs w:val="22"/>
                    </w:rPr>
                    <w:t>MH978189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5686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poleroviruses. </w:t>
                  </w:r>
                  <w:r w:rsidR="0059213B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ends were not verified 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600CA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Fox 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7600CA" w:rsidRPr="00986A26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373329">
                    <w:rPr>
                      <w:rFonts w:ascii="Arial" w:hAnsi="Arial" w:cs="Arial"/>
                      <w:sz w:val="22"/>
                      <w:szCs w:val="22"/>
                    </w:rPr>
                    <w:t xml:space="preserve"> (62.4%)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UPoV1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373329">
                    <w:rPr>
                      <w:rFonts w:ascii="Arial" w:hAnsi="Arial" w:cs="Arial"/>
                      <w:sz w:val="22"/>
                      <w:szCs w:val="22"/>
                    </w:rPr>
                    <w:t>a tentative new po</w:t>
                  </w:r>
                  <w:r w:rsidR="008C17FA">
                    <w:rPr>
                      <w:rFonts w:ascii="Arial" w:hAnsi="Arial" w:cs="Arial"/>
                      <w:sz w:val="22"/>
                      <w:szCs w:val="22"/>
                    </w:rPr>
                    <w:t>le</w:t>
                  </w:r>
                  <w:r w:rsidR="00373329">
                    <w:rPr>
                      <w:rFonts w:ascii="Arial" w:hAnsi="Arial" w:cs="Arial"/>
                      <w:sz w:val="22"/>
                      <w:szCs w:val="22"/>
                    </w:rPr>
                    <w:t>rovirus, Stellaria aquatica virus B</w:t>
                  </w:r>
                  <w:r w:rsidR="00390663" w:rsidRPr="00986A2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UPoV1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UPOV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615C49AB" w14:textId="15E7C2BE" w:rsidR="00390663" w:rsidRPr="00F478F9" w:rsidRDefault="00F478F9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78F9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  <w:r w:rsidR="00C74251" w:rsidRPr="00F478F9">
                    <w:rPr>
                      <w:rFonts w:ascii="Arial" w:hAnsi="Arial" w:cs="Arial"/>
                      <w:b/>
                      <w:sz w:val="22"/>
                      <w:szCs w:val="22"/>
                    </w:rPr>
                    <w:t>heat leaf yellowing-associated virus</w:t>
                  </w:r>
                  <w:r w:rsidR="001226C7" w:rsidRPr="00F478F9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F478F9">
                    <w:rPr>
                      <w:rFonts w:ascii="Arial" w:hAnsi="Arial" w:cs="Arial"/>
                      <w:sz w:val="22"/>
                      <w:szCs w:val="22"/>
                    </w:rPr>
                    <w:t>(WLYaV)</w:t>
                  </w:r>
                  <w:r w:rsidR="001226C7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BB14AE">
                    <w:rPr>
                      <w:rFonts w:ascii="Arial" w:hAnsi="Arial" w:cs="Arial"/>
                      <w:sz w:val="22"/>
                      <w:szCs w:val="22"/>
                    </w:rPr>
                    <w:t xml:space="preserve">wheat 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91349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1349A" w:rsidRPr="0091349A">
                    <w:rPr>
                      <w:rFonts w:ascii="Arial" w:hAnsi="Arial" w:cs="Arial"/>
                      <w:sz w:val="22"/>
                      <w:szCs w:val="22"/>
                    </w:rPr>
                    <w:t xml:space="preserve">Jinan, Shandong </w:t>
                  </w:r>
                  <w:r w:rsidR="0091349A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1349A" w:rsidRPr="0091349A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91349A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A7168E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B91E20" w:rsidRPr="00F478F9">
                    <w:rPr>
                      <w:rFonts w:ascii="Arial" w:hAnsi="Arial" w:cs="Arial"/>
                      <w:sz w:val="22"/>
                      <w:szCs w:val="22"/>
                    </w:rPr>
                    <w:t>KY605226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A7168E">
                    <w:rPr>
                      <w:rFonts w:ascii="Arial" w:hAnsi="Arial" w:cs="Arial"/>
                      <w:sz w:val="22"/>
                      <w:szCs w:val="22"/>
                    </w:rPr>
                    <w:t>5772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9213B" w:rsidRPr="00F478F9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59213B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DB52C4" w:rsidRPr="00F478F9">
                    <w:rPr>
                      <w:rFonts w:ascii="Arial" w:hAnsi="Arial" w:cs="Arial"/>
                      <w:sz w:val="22"/>
                      <w:szCs w:val="22"/>
                    </w:rPr>
                    <w:t>Zhang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DB52C4" w:rsidRPr="00F478F9"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</w:t>
                  </w:r>
                  <w:r w:rsidR="00390663" w:rsidRPr="00373329">
                    <w:rPr>
                      <w:rFonts w:ascii="Arial" w:hAnsi="Arial" w:cs="Arial"/>
                      <w:sz w:val="22"/>
                      <w:szCs w:val="22"/>
                    </w:rPr>
                    <w:t xml:space="preserve">percentage </w:t>
                  </w:r>
                  <w:r w:rsidR="006C263A" w:rsidRPr="00373329">
                    <w:rPr>
                      <w:rFonts w:ascii="Arial" w:hAnsi="Arial" w:cs="Arial"/>
                      <w:sz w:val="22"/>
                      <w:szCs w:val="22"/>
                    </w:rPr>
                    <w:t xml:space="preserve">(81.4%) 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E81A09" w:rsidRPr="00F478F9">
                    <w:rPr>
                      <w:rFonts w:ascii="Arial" w:hAnsi="Arial" w:cs="Arial"/>
                      <w:sz w:val="22"/>
                      <w:szCs w:val="22"/>
                    </w:rPr>
                    <w:t>WLYaV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6C263A">
                    <w:rPr>
                      <w:rFonts w:ascii="Arial" w:hAnsi="Arial" w:cs="Arial"/>
                      <w:sz w:val="22"/>
                      <w:szCs w:val="22"/>
                    </w:rPr>
                    <w:t>cereal yellow dwarf virus RPV</w:t>
                  </w:r>
                  <w:r w:rsidR="00390663" w:rsidRPr="00F478F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WLYaV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WLYAV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2C8317B0" w14:textId="1F9ABC03" w:rsidR="00390663" w:rsidRPr="00523D0A" w:rsidRDefault="00C218CF" w:rsidP="0039066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W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hite clover mottle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(WCMV</w:t>
                  </w:r>
                  <w:r w:rsidR="00224895" w:rsidRPr="00523D0A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226C7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>was identified from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white clover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523D0A" w:rsidRPr="00523D0A">
                    <w:rPr>
                      <w:rFonts w:ascii="Arial" w:hAnsi="Arial" w:cs="Arial"/>
                      <w:i/>
                      <w:sz w:val="22"/>
                      <w:szCs w:val="22"/>
                    </w:rPr>
                    <w:t>Trifolium repens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samples from </w:t>
                  </w:r>
                  <w:r w:rsidR="00523D0A" w:rsidRPr="00523D0A">
                    <w:rPr>
                      <w:rFonts w:ascii="Arial" w:hAnsi="Arial" w:cs="Arial"/>
                      <w:sz w:val="22"/>
                      <w:szCs w:val="22"/>
                    </w:rPr>
                    <w:t>Cheongdo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523D0A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North Gyeongsang 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523D0A" w:rsidRPr="00523D0A">
                    <w:rPr>
                      <w:rFonts w:ascii="Arial" w:hAnsi="Arial" w:cs="Arial"/>
                      <w:sz w:val="22"/>
                      <w:szCs w:val="22"/>
                    </w:rPr>
                    <w:t>South Korea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523D0A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>in 20</w:t>
                  </w:r>
                  <w:r w:rsidR="00E71E76" w:rsidRPr="00523D0A"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B91E20" w:rsidRPr="00523D0A">
                    <w:rPr>
                      <w:rFonts w:ascii="Arial" w:hAnsi="Arial" w:cs="Arial"/>
                      <w:sz w:val="22"/>
                      <w:szCs w:val="22"/>
                    </w:rPr>
                    <w:t>LC192169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>6205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 (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Park 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>et al 20</w:t>
                  </w:r>
                  <w:r w:rsidR="00523D0A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). MUSCLE multiple sequence alignment of poleroviral RdRPs reveals the highest identity </w:t>
                  </w:r>
                  <w:r w:rsidR="00390663" w:rsidRPr="000D51BB">
                    <w:rPr>
                      <w:rFonts w:ascii="Arial" w:hAnsi="Arial" w:cs="Arial"/>
                      <w:sz w:val="22"/>
                      <w:szCs w:val="22"/>
                    </w:rPr>
                    <w:t>percentage</w:t>
                  </w:r>
                  <w:r w:rsidR="00BF36AC" w:rsidRPr="000D51BB">
                    <w:rPr>
                      <w:rFonts w:ascii="Arial" w:hAnsi="Arial" w:cs="Arial"/>
                      <w:sz w:val="22"/>
                      <w:szCs w:val="22"/>
                    </w:rPr>
                    <w:t xml:space="preserve"> (85.7%) </w:t>
                  </w:r>
                  <w:r w:rsidR="00390663" w:rsidRPr="000D51BB">
                    <w:rPr>
                      <w:rFonts w:ascii="Arial" w:hAnsi="Arial" w:cs="Arial"/>
                      <w:sz w:val="22"/>
                      <w:szCs w:val="22"/>
                    </w:rPr>
                    <w:t>of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D51BB" w:rsidRPr="001226C7">
                    <w:rPr>
                      <w:rFonts w:ascii="Arial" w:hAnsi="Arial" w:cs="Arial"/>
                      <w:sz w:val="22"/>
                      <w:szCs w:val="22"/>
                    </w:rPr>
                    <w:t>WCMV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BF36AC">
                    <w:rPr>
                      <w:rFonts w:ascii="Arial" w:hAnsi="Arial" w:cs="Arial"/>
                      <w:sz w:val="22"/>
                      <w:szCs w:val="22"/>
                    </w:rPr>
                    <w:t>chickpea chlorotic stunt virus</w:t>
                  </w:r>
                  <w:r w:rsidR="00390663" w:rsidRPr="00523D0A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WCMV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WCMV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38B3289F" w14:textId="369FD647" w:rsidR="00D56435" w:rsidRPr="006739EE" w:rsidRDefault="00F016EA" w:rsidP="00D5643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Z</w:t>
                  </w:r>
                  <w:r w:rsidR="00C74251" w:rsidRPr="00C74251">
                    <w:rPr>
                      <w:rFonts w:ascii="Arial" w:hAnsi="Arial" w:cs="Arial"/>
                      <w:b/>
                      <w:sz w:val="22"/>
                      <w:szCs w:val="22"/>
                    </w:rPr>
                    <w:t>ucchini aphid-borne yellows virus</w:t>
                  </w:r>
                  <w:r w:rsidR="001226C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224895" w:rsidRPr="001226C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24895" w:rsidRPr="004E45A7">
                    <w:rPr>
                      <w:rFonts w:ascii="Arial" w:hAnsi="Arial" w:cs="Arial"/>
                      <w:sz w:val="22"/>
                      <w:szCs w:val="22"/>
                    </w:rPr>
                    <w:t>ZABYV)</w:t>
                  </w:r>
                  <w:r w:rsidR="001226C7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from </w:t>
                  </w:r>
                  <w:r w:rsidR="00A83F35">
                    <w:rPr>
                      <w:rFonts w:ascii="Arial" w:hAnsi="Arial" w:cs="Arial"/>
                      <w:sz w:val="22"/>
                      <w:szCs w:val="22"/>
                    </w:rPr>
                    <w:t>z</w:t>
                  </w:r>
                  <w:r w:rsidR="00A83F35" w:rsidRPr="00A83F35">
                    <w:rPr>
                      <w:rFonts w:ascii="Arial" w:hAnsi="Arial" w:cs="Arial"/>
                      <w:sz w:val="22"/>
                      <w:szCs w:val="22"/>
                    </w:rPr>
                    <w:t>ucchini (</w:t>
                  </w:r>
                  <w:r w:rsidR="00A83F35" w:rsidRPr="00A83F35">
                    <w:rPr>
                      <w:rFonts w:ascii="Arial" w:hAnsi="Arial" w:cs="Arial"/>
                      <w:i/>
                      <w:sz w:val="22"/>
                      <w:szCs w:val="22"/>
                    </w:rPr>
                    <w:t>Cucurbita pepo</w:t>
                  </w:r>
                  <w:r w:rsidR="00A83F35" w:rsidRPr="00A83F35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>samples from</w:t>
                  </w:r>
                  <w:r w:rsidR="004E45A7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50EBF" w:rsidRPr="00850EBF">
                    <w:rPr>
                      <w:rFonts w:ascii="Arial" w:hAnsi="Arial" w:cs="Arial"/>
                      <w:sz w:val="22"/>
                      <w:szCs w:val="22"/>
                    </w:rPr>
                    <w:t>Wujiaqu</w:t>
                  </w:r>
                  <w:r w:rsidR="00850EBF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850EBF" w:rsidRPr="00850EBF">
                    <w:rPr>
                      <w:rFonts w:ascii="Arial" w:hAnsi="Arial" w:cs="Arial"/>
                      <w:sz w:val="22"/>
                      <w:szCs w:val="22"/>
                    </w:rPr>
                    <w:t xml:space="preserve">Fukang </w:t>
                  </w:r>
                  <w:r w:rsidR="00850EBF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850EBF" w:rsidRPr="00850EBF">
                    <w:rPr>
                      <w:rFonts w:ascii="Arial" w:hAnsi="Arial" w:cs="Arial"/>
                      <w:sz w:val="22"/>
                      <w:szCs w:val="22"/>
                    </w:rPr>
                    <w:t>ounty</w:t>
                  </w:r>
                  <w:r w:rsidR="00850EBF">
                    <w:rPr>
                      <w:rFonts w:ascii="Arial" w:hAnsi="Arial" w:cs="Arial"/>
                      <w:sz w:val="22"/>
                      <w:szCs w:val="22"/>
                    </w:rPr>
                    <w:t xml:space="preserve"> in</w:t>
                  </w:r>
                  <w:r w:rsidR="00850EBF" w:rsidRPr="00850EBF">
                    <w:rPr>
                      <w:rFonts w:ascii="Arial" w:hAnsi="Arial" w:cs="Arial"/>
                      <w:sz w:val="22"/>
                      <w:szCs w:val="22"/>
                    </w:rPr>
                    <w:t xml:space="preserve"> Xinjiang Uygur Autonomous Region </w:t>
                  </w:r>
                  <w:r w:rsidR="00850EBF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E45A7" w:rsidRPr="004E45A7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850EB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in 20</w:t>
                  </w:r>
                  <w:r w:rsidR="004E45A7" w:rsidRPr="004E45A7">
                    <w:rPr>
                      <w:rFonts w:ascii="Arial" w:hAnsi="Arial" w:cs="Arial"/>
                      <w:sz w:val="22"/>
                      <w:szCs w:val="22"/>
                    </w:rPr>
                    <w:t>16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using HTS. Assembled genome (</w:t>
                  </w:r>
                  <w:r w:rsidR="00B91E20" w:rsidRPr="004E45A7">
                    <w:rPr>
                      <w:rFonts w:ascii="Arial" w:hAnsi="Arial" w:cs="Arial"/>
                      <w:sz w:val="22"/>
                      <w:szCs w:val="22"/>
                    </w:rPr>
                    <w:t>MK050791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</w:t>
                  </w:r>
                  <w:r w:rsidR="005A08A5">
                    <w:rPr>
                      <w:rFonts w:ascii="Arial" w:hAnsi="Arial" w:cs="Arial"/>
                      <w:sz w:val="22"/>
                      <w:szCs w:val="22"/>
                    </w:rPr>
                    <w:t>5792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nt and has a genome organization characteristic of poleroviruses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9213B" w:rsidRPr="004E45A7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59213B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59213B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C249D6">
                    <w:rPr>
                      <w:rFonts w:ascii="Arial" w:hAnsi="Arial" w:cs="Arial"/>
                      <w:sz w:val="22"/>
                      <w:szCs w:val="22"/>
                    </w:rPr>
                    <w:t>Peng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et al 20</w:t>
                  </w:r>
                  <w:r w:rsidR="00C249D6">
                    <w:rPr>
                      <w:rFonts w:ascii="Arial" w:hAnsi="Arial" w:cs="Arial"/>
                      <w:sz w:val="22"/>
                      <w:szCs w:val="22"/>
                    </w:rPr>
                    <w:t>19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>). MUSCLE multiple sequence alignment of poleroviral RdRPs reveals the highest identity percentage</w:t>
                  </w:r>
                  <w:r w:rsidR="00E93ABD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(79.6%)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4E45A7" w:rsidRPr="004E45A7">
                    <w:rPr>
                      <w:rFonts w:ascii="Arial" w:hAnsi="Arial" w:cs="Arial"/>
                      <w:sz w:val="22"/>
                      <w:szCs w:val="22"/>
                    </w:rPr>
                    <w:t>ZABYV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to</w:t>
                  </w:r>
                  <w:r w:rsidR="009F3462" w:rsidRPr="004E45A7">
                    <w:rPr>
                      <w:rFonts w:ascii="Arial" w:hAnsi="Arial" w:cs="Arial"/>
                      <w:sz w:val="22"/>
                      <w:szCs w:val="22"/>
                    </w:rPr>
                    <w:t xml:space="preserve"> turnip yellows virus</w:t>
                  </w:r>
                  <w:r w:rsidR="00390663" w:rsidRPr="004E45A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D5643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Thus, the recognition of ZABYV as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 member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of </w:t>
                  </w:r>
                  <w:r w:rsidR="00D56435" w:rsidRPr="00AB0C9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ZABYV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consistent with the species demarcation criteria in </w:t>
                  </w:r>
                  <w:r w:rsidR="000009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genus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D56435" w:rsidRPr="005934D5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Polerovirus</w:t>
                  </w:r>
                  <w:r w:rsidR="00D5643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0FB7119F" w14:textId="7D2BC8C4" w:rsidR="00FE3A8F" w:rsidRDefault="00FE3A8F" w:rsidP="00ED0C6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9259A7" w14:textId="0D1774D4" w:rsidR="003A11DF" w:rsidRDefault="00657C61" w:rsidP="003A11D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As seen in </w:t>
                  </w:r>
                  <w:r w:rsidR="003A11DF">
                    <w:rPr>
                      <w:rFonts w:ascii="Arial" w:hAnsi="Arial" w:cs="Arial"/>
                      <w:sz w:val="22"/>
                      <w:szCs w:val="22"/>
                    </w:rPr>
                    <w:t xml:space="preserve">Table 1, </w:t>
                  </w:r>
                  <w:r w:rsidR="003A11DF" w:rsidRPr="0083713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differences in amino acid sequence identity of </w:t>
                  </w:r>
                  <w:r w:rsidR="003A11DF" w:rsidRPr="0083713C">
                    <w:rPr>
                      <w:rFonts w:ascii="Arial" w:hAnsi="Arial" w:cs="Arial"/>
                      <w:b/>
                      <w:color w:val="C00000"/>
                      <w:sz w:val="22"/>
                      <w:szCs w:val="22"/>
                      <w:u w:val="single"/>
                    </w:rPr>
                    <w:t>RdRPs</w:t>
                  </w:r>
                  <w:r w:rsidR="003A11DF" w:rsidRPr="0083713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3A11DF" w:rsidRPr="0083713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(the most conserved proteins) is usually greater than 10% between poleroviruses that can be recognized as different species</w:t>
                  </w:r>
                  <w:r w:rsidR="003A11DF">
                    <w:rPr>
                      <w:rFonts w:ascii="Arial" w:hAnsi="Arial" w:cs="Arial"/>
                      <w:sz w:val="22"/>
                      <w:szCs w:val="22"/>
                    </w:rPr>
                    <w:t>, except for the close group of pepper-infecting poleroviruses</w:t>
                  </w:r>
                  <w:r w:rsidR="0083713C">
                    <w:rPr>
                      <w:rFonts w:ascii="Arial" w:hAnsi="Arial" w:cs="Arial"/>
                      <w:sz w:val="22"/>
                      <w:szCs w:val="22"/>
                    </w:rPr>
                    <w:t xml:space="preserve"> (of which, many are with a recombinant origin)</w:t>
                  </w:r>
                  <w:r w:rsidR="003A11DF">
                    <w:rPr>
                      <w:rFonts w:ascii="Arial" w:hAnsi="Arial" w:cs="Arial"/>
                      <w:sz w:val="22"/>
                      <w:szCs w:val="22"/>
                    </w:rPr>
                    <w:t>, and in lesser extent, also for the group of beet poleroviruses or maize-infecting poleroviruses (which are on the borderline of demarcation</w:t>
                  </w:r>
                  <w:r w:rsidR="00A95F22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</w:rPr>
                    <w:t>. A</w:t>
                  </w:r>
                  <w:r w:rsidR="00A95F22">
                    <w:rPr>
                      <w:rFonts w:ascii="Arial" w:hAnsi="Arial" w:cs="Arial"/>
                      <w:sz w:val="22"/>
                      <w:szCs w:val="22"/>
                    </w:rPr>
                    <w:t>ll the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</w:rPr>
                    <w:t>se</w:t>
                  </w:r>
                  <w:r w:rsidR="00A95F2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</w:rPr>
                    <w:t xml:space="preserve">“rule-breaking” </w:t>
                  </w:r>
                  <w:r w:rsidR="00A95F22">
                    <w:rPr>
                      <w:rFonts w:ascii="Arial" w:hAnsi="Arial" w:cs="Arial"/>
                      <w:sz w:val="22"/>
                      <w:szCs w:val="22"/>
                    </w:rPr>
                    <w:t xml:space="preserve">viruses 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</w:rPr>
                    <w:t xml:space="preserve">are pathogens </w:t>
                  </w:r>
                  <w:r w:rsidR="00A95F22">
                    <w:rPr>
                      <w:rFonts w:ascii="Arial" w:hAnsi="Arial" w:cs="Arial"/>
                      <w:sz w:val="22"/>
                      <w:szCs w:val="22"/>
                    </w:rPr>
                    <w:t>of important agricultural crops.</w:t>
                  </w:r>
                  <w:r w:rsidR="0083713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</w:rPr>
                    <w:t>K</w:t>
                  </w:r>
                  <w:r w:rsidR="0083713C">
                    <w:rPr>
                      <w:rFonts w:ascii="Arial" w:hAnsi="Arial" w:cs="Arial"/>
                      <w:sz w:val="22"/>
                      <w:szCs w:val="22"/>
                    </w:rPr>
                    <w:t>nowing the virus species and its properties (host range, vectors, recombination potential) is necessary for effective action against their spread, it is justified to discriminate these as the species.</w:t>
                  </w:r>
                </w:p>
                <w:p w14:paraId="1BF7F625" w14:textId="12AA9F62" w:rsidR="0083713C" w:rsidRDefault="0083713C" w:rsidP="003A11D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81052AE" w14:textId="78FB7F52" w:rsidR="00A44B01" w:rsidRDefault="0083713C" w:rsidP="00526CB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As seen in Table 2, 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majority of</w:t>
                  </w:r>
                  <w:r w:rsidRPr="004D061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recognized and tentative new species with completely sequenced genomes share </w:t>
                  </w:r>
                  <w:r w:rsidR="00856F4F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a </w:t>
                  </w:r>
                  <w:r w:rsidRPr="004D061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sequence identity of 75% or less</w:t>
                  </w:r>
                  <w:r w:rsidR="0072350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</w:p>
                <w:p w14:paraId="1C6E5A09" w14:textId="77777777" w:rsidR="00A66622" w:rsidRDefault="00A66622" w:rsidP="00526CB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798AA44" w14:textId="63506559" w:rsidR="0057590E" w:rsidRDefault="00395CB1" w:rsidP="00526CB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 growing number of sequence</w:t>
                  </w:r>
                  <w:r w:rsidR="001C7462"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genomes is providing a basis to set and </w:t>
                  </w:r>
                  <w:r w:rsidR="001C7462">
                    <w:rPr>
                      <w:rFonts w:ascii="Arial" w:hAnsi="Arial" w:cs="Arial"/>
                      <w:sz w:val="22"/>
                      <w:szCs w:val="22"/>
                    </w:rPr>
                    <w:t xml:space="preserve">specify the numeric values for the species demarcation criteria. </w:t>
                  </w:r>
                  <w:r w:rsidR="00A44B01">
                    <w:rPr>
                      <w:rFonts w:ascii="Arial" w:hAnsi="Arial" w:cs="Arial"/>
                      <w:sz w:val="22"/>
                      <w:szCs w:val="22"/>
                    </w:rPr>
                    <w:t xml:space="preserve">Regarding that, we propose to </w:t>
                  </w:r>
                  <w:r w:rsidR="0072350C">
                    <w:rPr>
                      <w:rFonts w:ascii="Arial" w:hAnsi="Arial" w:cs="Arial"/>
                      <w:sz w:val="22"/>
                      <w:szCs w:val="22"/>
                    </w:rPr>
                    <w:t>adapt</w:t>
                  </w:r>
                  <w:r w:rsidR="00A44B01">
                    <w:rPr>
                      <w:rFonts w:ascii="Arial" w:hAnsi="Arial" w:cs="Arial"/>
                      <w:sz w:val="22"/>
                      <w:szCs w:val="22"/>
                    </w:rPr>
                    <w:t xml:space="preserve"> and set additional criteria for the species demarcation in the</w:t>
                  </w:r>
                  <w:r w:rsidR="00000992">
                    <w:rPr>
                      <w:rFonts w:ascii="Arial" w:hAnsi="Arial" w:cs="Arial"/>
                      <w:sz w:val="22"/>
                      <w:szCs w:val="22"/>
                    </w:rPr>
                    <w:t xml:space="preserve"> genus</w:t>
                  </w:r>
                  <w:r w:rsidR="00A44B0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D2BB8" w:rsidRPr="001D2BB8">
                    <w:rPr>
                      <w:rFonts w:ascii="Arial" w:hAnsi="Arial" w:cs="Arial"/>
                      <w:i/>
                      <w:sz w:val="22"/>
                      <w:szCs w:val="22"/>
                    </w:rPr>
                    <w:t>Polero</w:t>
                  </w:r>
                  <w:r w:rsidR="00A44B01" w:rsidRPr="00A44B01">
                    <w:rPr>
                      <w:rFonts w:ascii="Arial" w:hAnsi="Arial" w:cs="Arial"/>
                      <w:i/>
                      <w:sz w:val="22"/>
                      <w:szCs w:val="22"/>
                    </w:rPr>
                    <w:t>virus</w:t>
                  </w:r>
                  <w:r w:rsidR="00A44B01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2B40FA51" w14:textId="77777777" w:rsidR="00A44B01" w:rsidRDefault="00A44B01" w:rsidP="00A44B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6CFC047" w14:textId="77777777" w:rsidR="00A44B01" w:rsidRPr="00600F6F" w:rsidRDefault="00A44B01" w:rsidP="00A44B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Differences in breadth and specificity of host range;</w:t>
                  </w:r>
                </w:p>
                <w:p w14:paraId="1B104F3E" w14:textId="77777777" w:rsidR="00A44B01" w:rsidRPr="00600F6F" w:rsidRDefault="00A44B01" w:rsidP="00A44B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>Failure of cross-protection in either one-way or two-way relationships;</w:t>
                  </w:r>
                </w:p>
                <w:p w14:paraId="5BBCC348" w14:textId="77777777" w:rsidR="00A44B01" w:rsidRPr="004C1376" w:rsidRDefault="00A44B01" w:rsidP="00A44B0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600F6F"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Differences in serological specificity with discriminatory polyclonal or monoclonal </w:t>
                  </w: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antibodies;</w:t>
                  </w:r>
                </w:p>
                <w:p w14:paraId="739C7F1D" w14:textId="1F619338" w:rsidR="00A44B01" w:rsidRPr="004C1376" w:rsidRDefault="00A44B01" w:rsidP="00A44B0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•</w:t>
                  </w: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ab/>
                    <w:t xml:space="preserve">Differences in amino acid sequence identity of RdRPs </w:t>
                  </w:r>
                  <w:r w:rsidR="005C6E14"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on the borderline or </w:t>
                  </w: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greater than 10%;</w:t>
                  </w:r>
                </w:p>
                <w:p w14:paraId="2C9B5B03" w14:textId="50E10776" w:rsidR="00A44B01" w:rsidRPr="004C1376" w:rsidRDefault="00A44B01" w:rsidP="00725F4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•</w:t>
                  </w:r>
                  <w:r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ab/>
                  </w:r>
                  <w:r w:rsidR="00725F48" w:rsidRPr="004C137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Differences in nucleotide sequence identity of genomes around or greater than 25%.</w:t>
                  </w:r>
                </w:p>
                <w:p w14:paraId="5029904B" w14:textId="77777777" w:rsidR="00A174CC" w:rsidRPr="00236791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1937C458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76155A6F" w14:textId="3E89C048" w:rsidR="003E4D67" w:rsidRPr="004D0615" w:rsidRDefault="00065FCB">
      <w:pPr>
        <w:rPr>
          <w:rFonts w:ascii="Arial" w:hAnsi="Arial" w:cs="Arial"/>
          <w:sz w:val="20"/>
          <w:szCs w:val="20"/>
        </w:rPr>
      </w:pPr>
      <w:r w:rsidRPr="004D0615">
        <w:rPr>
          <w:rFonts w:ascii="Arial" w:hAnsi="Arial" w:cs="Arial"/>
          <w:b/>
          <w:sz w:val="20"/>
          <w:szCs w:val="20"/>
        </w:rPr>
        <w:t xml:space="preserve">Table </w:t>
      </w:r>
      <w:r w:rsidR="00052CA6" w:rsidRPr="004D0615">
        <w:rPr>
          <w:rFonts w:ascii="Arial" w:hAnsi="Arial" w:cs="Arial"/>
          <w:b/>
          <w:sz w:val="20"/>
          <w:szCs w:val="20"/>
        </w:rPr>
        <w:t>1</w:t>
      </w:r>
      <w:r w:rsidRPr="004D0615">
        <w:rPr>
          <w:rFonts w:ascii="Arial" w:hAnsi="Arial" w:cs="Arial"/>
          <w:b/>
          <w:sz w:val="20"/>
          <w:szCs w:val="20"/>
        </w:rPr>
        <w:t xml:space="preserve">. </w:t>
      </w:r>
      <w:r w:rsidRPr="004D0615">
        <w:rPr>
          <w:rFonts w:ascii="Arial" w:hAnsi="Arial" w:cs="Arial"/>
          <w:sz w:val="20"/>
          <w:szCs w:val="20"/>
        </w:rPr>
        <w:t xml:space="preserve">Identity percentages between amino acid sequences of viral RdRPs translated from ORF2 </w:t>
      </w:r>
      <w:r w:rsidR="00A11C69" w:rsidRPr="004D0615">
        <w:rPr>
          <w:rFonts w:ascii="Arial" w:hAnsi="Arial" w:cs="Arial"/>
          <w:sz w:val="20"/>
          <w:szCs w:val="20"/>
        </w:rPr>
        <w:t>extracted from</w:t>
      </w:r>
      <w:r w:rsidRPr="004D0615">
        <w:rPr>
          <w:rFonts w:ascii="Arial" w:hAnsi="Arial" w:cs="Arial"/>
          <w:sz w:val="20"/>
          <w:szCs w:val="20"/>
        </w:rPr>
        <w:t xml:space="preserve"> the genomes of recognized and tentative new </w:t>
      </w:r>
      <w:r w:rsidR="00280301" w:rsidRPr="004D0615">
        <w:rPr>
          <w:rFonts w:ascii="Arial" w:hAnsi="Arial" w:cs="Arial"/>
          <w:sz w:val="20"/>
          <w:szCs w:val="20"/>
        </w:rPr>
        <w:t>poler</w:t>
      </w:r>
      <w:r w:rsidRPr="004D0615">
        <w:rPr>
          <w:rFonts w:ascii="Arial" w:hAnsi="Arial" w:cs="Arial"/>
          <w:sz w:val="20"/>
          <w:szCs w:val="20"/>
        </w:rPr>
        <w:t xml:space="preserve">oviruses. Multiple sequence alignment was obtained using </w:t>
      </w:r>
      <w:r w:rsidR="00856F4F">
        <w:rPr>
          <w:rFonts w:ascii="Arial" w:hAnsi="Arial" w:cs="Arial"/>
          <w:sz w:val="20"/>
          <w:szCs w:val="20"/>
        </w:rPr>
        <w:t xml:space="preserve">the </w:t>
      </w:r>
      <w:r w:rsidRPr="004D0615">
        <w:rPr>
          <w:rFonts w:ascii="Arial" w:hAnsi="Arial" w:cs="Arial"/>
          <w:sz w:val="20"/>
          <w:szCs w:val="20"/>
        </w:rPr>
        <w:t>MUSCLE algorithm.</w:t>
      </w:r>
      <w:r w:rsidR="003E4D67" w:rsidRPr="004D0615">
        <w:rPr>
          <w:rFonts w:ascii="Arial" w:hAnsi="Arial" w:cs="Arial"/>
          <w:sz w:val="20"/>
          <w:szCs w:val="20"/>
        </w:rPr>
        <w:t xml:space="preserve"> </w:t>
      </w:r>
    </w:p>
    <w:p w14:paraId="2F23CF3E" w14:textId="45A26738" w:rsidR="00A174CC" w:rsidRPr="00856F4F" w:rsidRDefault="003E4D67">
      <w:pPr>
        <w:rPr>
          <w:rFonts w:ascii="Arial" w:hAnsi="Arial" w:cs="Arial"/>
          <w:b/>
          <w:sz w:val="20"/>
          <w:szCs w:val="20"/>
        </w:rPr>
      </w:pPr>
      <w:r w:rsidRPr="004D0615">
        <w:rPr>
          <w:rFonts w:ascii="Arial" w:hAnsi="Arial" w:cs="Arial"/>
          <w:sz w:val="20"/>
          <w:szCs w:val="20"/>
        </w:rPr>
        <w:t xml:space="preserve">Table 1 has been split </w:t>
      </w:r>
      <w:r w:rsidR="00856F4F">
        <w:rPr>
          <w:rFonts w:ascii="Arial" w:hAnsi="Arial" w:cs="Arial"/>
          <w:sz w:val="20"/>
          <w:szCs w:val="20"/>
        </w:rPr>
        <w:t>into</w:t>
      </w:r>
      <w:r w:rsidRPr="004D0615">
        <w:rPr>
          <w:rFonts w:ascii="Arial" w:hAnsi="Arial" w:cs="Arial"/>
          <w:sz w:val="20"/>
          <w:szCs w:val="20"/>
        </w:rPr>
        <w:t xml:space="preserve"> two pages</w:t>
      </w:r>
      <w:r w:rsidR="004D0615" w:rsidRPr="004D0615">
        <w:rPr>
          <w:rFonts w:ascii="Arial" w:hAnsi="Arial" w:cs="Arial"/>
          <w:sz w:val="20"/>
          <w:szCs w:val="20"/>
        </w:rPr>
        <w:t>.</w:t>
      </w:r>
    </w:p>
    <w:p w14:paraId="7B0175A5" w14:textId="70683B34" w:rsidR="0003732F" w:rsidRDefault="00284493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E9B9A08" wp14:editId="427116DF">
            <wp:extent cx="2863215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4D67" w:rsidRPr="003E4D67">
        <w:rPr>
          <w:noProof/>
        </w:rPr>
        <w:t xml:space="preserve"> </w:t>
      </w:r>
      <w:r w:rsidR="003E4D67" w:rsidRPr="003E4D67">
        <w:rPr>
          <w:noProof/>
        </w:rPr>
        <w:drawing>
          <wp:inline distT="0" distB="0" distL="0" distR="0" wp14:anchorId="69B41D3E" wp14:editId="3DD2CE55">
            <wp:extent cx="2576195" cy="8863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4768" w14:textId="3728F35B" w:rsidR="00A174CC" w:rsidRDefault="0054199F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45CA206" wp14:editId="20C0C867">
            <wp:extent cx="2861310" cy="88633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199F">
        <w:rPr>
          <w:noProof/>
        </w:rPr>
        <w:t xml:space="preserve"> </w:t>
      </w:r>
      <w:r w:rsidRPr="0054199F">
        <w:rPr>
          <w:noProof/>
        </w:rPr>
        <w:drawing>
          <wp:inline distT="0" distB="0" distL="0" distR="0" wp14:anchorId="23EA1E84" wp14:editId="67A16EEA">
            <wp:extent cx="2580640" cy="88633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6FBE2" w14:textId="77777777" w:rsidR="003E4D67" w:rsidRDefault="003E4D67">
      <w:pPr>
        <w:rPr>
          <w:rFonts w:ascii="Arial" w:hAnsi="Arial" w:cs="Arial"/>
          <w:b/>
          <w:sz w:val="22"/>
          <w:szCs w:val="22"/>
        </w:rPr>
      </w:pPr>
    </w:p>
    <w:p w14:paraId="30D5CF5B" w14:textId="011492C3" w:rsidR="00052CA6" w:rsidRPr="004D0615" w:rsidRDefault="00052CA6" w:rsidP="00052CA6">
      <w:pPr>
        <w:rPr>
          <w:rFonts w:ascii="Arial" w:hAnsi="Arial" w:cs="Arial"/>
          <w:sz w:val="20"/>
          <w:szCs w:val="20"/>
        </w:rPr>
      </w:pPr>
      <w:r w:rsidRPr="004D0615">
        <w:rPr>
          <w:rFonts w:ascii="Arial" w:hAnsi="Arial" w:cs="Arial"/>
          <w:b/>
          <w:sz w:val="20"/>
          <w:szCs w:val="20"/>
        </w:rPr>
        <w:t xml:space="preserve">Table 2. </w:t>
      </w:r>
      <w:r w:rsidRPr="004D0615">
        <w:rPr>
          <w:rFonts w:ascii="Arial" w:hAnsi="Arial" w:cs="Arial"/>
          <w:sz w:val="20"/>
          <w:szCs w:val="20"/>
        </w:rPr>
        <w:t xml:space="preserve">Identity percentages between nucleotide sequences of viral genomes of recognized and tentative new </w:t>
      </w:r>
      <w:r w:rsidR="00280301" w:rsidRPr="004D0615">
        <w:rPr>
          <w:rFonts w:ascii="Arial" w:hAnsi="Arial" w:cs="Arial"/>
          <w:sz w:val="20"/>
          <w:szCs w:val="20"/>
        </w:rPr>
        <w:t>polero</w:t>
      </w:r>
      <w:r w:rsidRPr="004D0615">
        <w:rPr>
          <w:rFonts w:ascii="Arial" w:hAnsi="Arial" w:cs="Arial"/>
          <w:sz w:val="20"/>
          <w:szCs w:val="20"/>
        </w:rPr>
        <w:t xml:space="preserve">viruses retrieved from NCBI GenBank. Multiple sequence alignment was obtained using </w:t>
      </w:r>
      <w:r w:rsidR="00856F4F">
        <w:rPr>
          <w:rFonts w:ascii="Arial" w:hAnsi="Arial" w:cs="Arial"/>
          <w:sz w:val="20"/>
          <w:szCs w:val="20"/>
        </w:rPr>
        <w:t xml:space="preserve">the </w:t>
      </w:r>
      <w:r w:rsidRPr="004D0615">
        <w:rPr>
          <w:rFonts w:ascii="Arial" w:hAnsi="Arial" w:cs="Arial"/>
          <w:sz w:val="20"/>
          <w:szCs w:val="20"/>
        </w:rPr>
        <w:t>MUSCLE algorithm.</w:t>
      </w:r>
      <w:r w:rsidR="004D0615" w:rsidRPr="004D0615">
        <w:rPr>
          <w:rFonts w:ascii="Arial" w:hAnsi="Arial" w:cs="Arial"/>
          <w:sz w:val="20"/>
          <w:szCs w:val="20"/>
        </w:rPr>
        <w:t xml:space="preserve"> Table 2 has been split </w:t>
      </w:r>
      <w:r w:rsidR="00856F4F">
        <w:rPr>
          <w:rFonts w:ascii="Arial" w:hAnsi="Arial" w:cs="Arial"/>
          <w:sz w:val="20"/>
          <w:szCs w:val="20"/>
        </w:rPr>
        <w:t>into</w:t>
      </w:r>
      <w:r w:rsidR="004D0615" w:rsidRPr="004D0615">
        <w:rPr>
          <w:rFonts w:ascii="Arial" w:hAnsi="Arial" w:cs="Arial"/>
          <w:sz w:val="20"/>
          <w:szCs w:val="20"/>
        </w:rPr>
        <w:t xml:space="preserve"> two pages.</w:t>
      </w:r>
    </w:p>
    <w:p w14:paraId="00BB8C57" w14:textId="56352884" w:rsidR="00052CA6" w:rsidRDefault="00BF22E2" w:rsidP="00052CA6">
      <w:pPr>
        <w:rPr>
          <w:rFonts w:ascii="Arial" w:hAnsi="Arial" w:cs="Arial"/>
          <w:b/>
          <w:sz w:val="22"/>
          <w:szCs w:val="22"/>
        </w:rPr>
      </w:pPr>
      <w:r w:rsidRPr="00BF22E2">
        <w:rPr>
          <w:noProof/>
        </w:rPr>
        <w:drawing>
          <wp:inline distT="0" distB="0" distL="0" distR="0" wp14:anchorId="1E45F4D3" wp14:editId="0B7164EB">
            <wp:extent cx="2620154" cy="8147050"/>
            <wp:effectExtent l="0" t="0" r="889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9144" cy="81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51E3" w:rsidRPr="008651E3">
        <w:rPr>
          <w:noProof/>
        </w:rPr>
        <w:t xml:space="preserve"> </w:t>
      </w:r>
      <w:r w:rsidR="008651E3" w:rsidRPr="008651E3">
        <w:rPr>
          <w:noProof/>
        </w:rPr>
        <w:drawing>
          <wp:inline distT="0" distB="0" distL="0" distR="0" wp14:anchorId="362EEA21" wp14:editId="53732811">
            <wp:extent cx="2548945" cy="8147050"/>
            <wp:effectExtent l="0" t="0" r="381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72826" cy="822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1802" w14:textId="64EFC3AE" w:rsidR="00A174CC" w:rsidRDefault="003861B3">
      <w:pPr>
        <w:rPr>
          <w:rFonts w:ascii="Arial" w:hAnsi="Arial" w:cs="Arial"/>
          <w:b/>
          <w:sz w:val="22"/>
          <w:szCs w:val="22"/>
        </w:rPr>
      </w:pPr>
      <w:r w:rsidRPr="003861B3">
        <w:rPr>
          <w:noProof/>
        </w:rPr>
        <w:lastRenderedPageBreak/>
        <w:drawing>
          <wp:inline distT="0" distB="0" distL="0" distR="0" wp14:anchorId="62A60D29" wp14:editId="1753C692">
            <wp:extent cx="2853055" cy="886333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61B3">
        <w:rPr>
          <w:noProof/>
        </w:rPr>
        <w:t xml:space="preserve"> </w:t>
      </w:r>
      <w:r w:rsidRPr="003861B3">
        <w:rPr>
          <w:noProof/>
        </w:rPr>
        <w:drawing>
          <wp:inline distT="0" distB="0" distL="0" distR="0" wp14:anchorId="469471E9" wp14:editId="47E2DAC6">
            <wp:extent cx="2760345" cy="886333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18A0474" w14:textId="13A7D0A3" w:rsidR="005C2F1B" w:rsidRDefault="004067C3" w:rsidP="00F82AE7">
      <w:pPr>
        <w:rPr>
          <w:rFonts w:ascii="Arial" w:hAnsi="Arial" w:cs="Arial"/>
          <w:sz w:val="20"/>
          <w:szCs w:val="20"/>
        </w:rPr>
      </w:pPr>
      <w:r w:rsidRPr="004067C3">
        <w:rPr>
          <w:rFonts w:ascii="Arial" w:hAnsi="Arial" w:cs="Arial"/>
          <w:sz w:val="20"/>
          <w:szCs w:val="20"/>
        </w:rPr>
        <w:t>Afouda L, Kone D, Zinsou V, Dossou L, Kenyon L, Winter S, Knierim D</w:t>
      </w:r>
      <w:r>
        <w:rPr>
          <w:rFonts w:ascii="Arial" w:hAnsi="Arial" w:cs="Arial"/>
          <w:sz w:val="20"/>
          <w:szCs w:val="20"/>
        </w:rPr>
        <w:t xml:space="preserve"> (2017)</w:t>
      </w:r>
      <w:r w:rsidRPr="004067C3">
        <w:rPr>
          <w:rFonts w:ascii="Arial" w:hAnsi="Arial" w:cs="Arial"/>
          <w:sz w:val="20"/>
          <w:szCs w:val="20"/>
        </w:rPr>
        <w:t xml:space="preserve"> Virus surveys of Capsicum spp. in the Republic of Benin reveal the prevalence of pepper vein yellows virus and the identification of a previously uncharacterised polerovirus species. Arch Virol</w:t>
      </w:r>
      <w:r>
        <w:rPr>
          <w:rFonts w:ascii="Arial" w:hAnsi="Arial" w:cs="Arial"/>
          <w:sz w:val="20"/>
          <w:szCs w:val="20"/>
        </w:rPr>
        <w:t xml:space="preserve"> </w:t>
      </w:r>
      <w:r w:rsidRPr="004067C3">
        <w:rPr>
          <w:rFonts w:ascii="Arial" w:hAnsi="Arial" w:cs="Arial"/>
          <w:sz w:val="20"/>
          <w:szCs w:val="20"/>
        </w:rPr>
        <w:t>162:1599-1607. doi: 10.1007/s00705-017-3274-8</w:t>
      </w:r>
      <w:r>
        <w:rPr>
          <w:rFonts w:ascii="Arial" w:hAnsi="Arial" w:cs="Arial"/>
          <w:sz w:val="20"/>
          <w:szCs w:val="20"/>
        </w:rPr>
        <w:t xml:space="preserve">. </w:t>
      </w:r>
      <w:r w:rsidRPr="004067C3">
        <w:rPr>
          <w:rFonts w:ascii="Arial" w:hAnsi="Arial" w:cs="Arial"/>
          <w:sz w:val="20"/>
          <w:szCs w:val="20"/>
        </w:rPr>
        <w:t>PMID: 28220324</w:t>
      </w:r>
    </w:p>
    <w:p w14:paraId="27FBA7DA" w14:textId="6EB497AD" w:rsidR="004067C3" w:rsidRDefault="004067C3" w:rsidP="00F82AE7">
      <w:pPr>
        <w:rPr>
          <w:rFonts w:ascii="Arial" w:hAnsi="Arial" w:cs="Arial"/>
          <w:sz w:val="20"/>
          <w:szCs w:val="20"/>
        </w:rPr>
      </w:pPr>
    </w:p>
    <w:p w14:paraId="212BBC97" w14:textId="47C00AB7" w:rsidR="00734322" w:rsidRDefault="00734322" w:rsidP="00F82AE7">
      <w:pPr>
        <w:rPr>
          <w:rFonts w:ascii="Arial" w:hAnsi="Arial" w:cs="Arial"/>
          <w:sz w:val="20"/>
          <w:szCs w:val="20"/>
        </w:rPr>
      </w:pPr>
      <w:r w:rsidRPr="00734322">
        <w:rPr>
          <w:rFonts w:ascii="Arial" w:hAnsi="Arial" w:cs="Arial"/>
          <w:sz w:val="20"/>
          <w:szCs w:val="20"/>
        </w:rPr>
        <w:t>Santos ANMR, Nascimento SCD, Albuquerque MRM, Gorayeb E, Pilatti MF, Marcuzzo LL, Bogo A, Nascimento da Silva F</w:t>
      </w:r>
      <w:r>
        <w:rPr>
          <w:rFonts w:ascii="Arial" w:hAnsi="Arial" w:cs="Arial"/>
          <w:sz w:val="20"/>
          <w:szCs w:val="20"/>
        </w:rPr>
        <w:t xml:space="preserve"> (2022)</w:t>
      </w:r>
      <w:r w:rsidRPr="00734322">
        <w:rPr>
          <w:rFonts w:ascii="Arial" w:hAnsi="Arial" w:cs="Arial"/>
          <w:sz w:val="20"/>
          <w:szCs w:val="20"/>
        </w:rPr>
        <w:t xml:space="preserve"> First report of Leek yellow stripe virus, Onion yellow dwarf virus, and the putative allium polerovirus A in elephant garlic (</w:t>
      </w:r>
      <w:r w:rsidRPr="00734322">
        <w:rPr>
          <w:rFonts w:ascii="Arial" w:hAnsi="Arial" w:cs="Arial"/>
          <w:i/>
          <w:sz w:val="20"/>
          <w:szCs w:val="20"/>
        </w:rPr>
        <w:t>Allium ampeloprasum</w:t>
      </w:r>
      <w:r w:rsidRPr="00734322">
        <w:rPr>
          <w:rFonts w:ascii="Arial" w:hAnsi="Arial" w:cs="Arial"/>
          <w:sz w:val="20"/>
          <w:szCs w:val="20"/>
        </w:rPr>
        <w:t xml:space="preserve">) in Brazil. Plant Dis </w:t>
      </w:r>
      <w:r w:rsidR="00F7704A">
        <w:rPr>
          <w:rFonts w:ascii="Arial" w:hAnsi="Arial" w:cs="Arial"/>
          <w:sz w:val="20"/>
          <w:szCs w:val="20"/>
        </w:rPr>
        <w:t xml:space="preserve">107:249. </w:t>
      </w:r>
      <w:r w:rsidRPr="00734322">
        <w:rPr>
          <w:rFonts w:ascii="Arial" w:hAnsi="Arial" w:cs="Arial"/>
          <w:sz w:val="20"/>
          <w:szCs w:val="20"/>
        </w:rPr>
        <w:t>doi: 10.1094/PDIS-05-22-1219-PDN. PMID: 36089676</w:t>
      </w:r>
    </w:p>
    <w:p w14:paraId="2D67ECF7" w14:textId="06FA9B72" w:rsidR="00890A93" w:rsidRDefault="00890A93" w:rsidP="00F82AE7">
      <w:pPr>
        <w:rPr>
          <w:rFonts w:ascii="Arial" w:hAnsi="Arial" w:cs="Arial"/>
          <w:sz w:val="20"/>
          <w:szCs w:val="20"/>
        </w:rPr>
      </w:pPr>
    </w:p>
    <w:p w14:paraId="6EA094AA" w14:textId="015D706E" w:rsidR="002654E6" w:rsidRDefault="00890A93" w:rsidP="00F82AE7">
      <w:pPr>
        <w:rPr>
          <w:rFonts w:ascii="Arial" w:hAnsi="Arial" w:cs="Arial"/>
          <w:sz w:val="20"/>
          <w:szCs w:val="20"/>
        </w:rPr>
      </w:pPr>
      <w:r w:rsidRPr="00890A93">
        <w:rPr>
          <w:rFonts w:ascii="Arial" w:hAnsi="Arial" w:cs="Arial"/>
          <w:sz w:val="20"/>
          <w:szCs w:val="20"/>
        </w:rPr>
        <w:t>Igori D, Lim S, Cho HS, Kim HS, Park JM, Lee HJ, Hong KJ, Kwon SY, Moon JS</w:t>
      </w:r>
      <w:r>
        <w:rPr>
          <w:rFonts w:ascii="Arial" w:hAnsi="Arial" w:cs="Arial"/>
          <w:sz w:val="20"/>
          <w:szCs w:val="20"/>
        </w:rPr>
        <w:t xml:space="preserve"> (2021)</w:t>
      </w:r>
      <w:r w:rsidRPr="00890A93">
        <w:rPr>
          <w:rFonts w:ascii="Arial" w:hAnsi="Arial" w:cs="Arial"/>
          <w:sz w:val="20"/>
          <w:szCs w:val="20"/>
        </w:rPr>
        <w:t xml:space="preserve"> Complete genome sequence of artemisia virus B, a new polerovirus infecting </w:t>
      </w:r>
      <w:r w:rsidRPr="00890A93">
        <w:rPr>
          <w:rFonts w:ascii="Arial" w:hAnsi="Arial" w:cs="Arial"/>
          <w:i/>
          <w:sz w:val="20"/>
          <w:szCs w:val="20"/>
        </w:rPr>
        <w:t>Artemisia princeps</w:t>
      </w:r>
      <w:r w:rsidRPr="00890A93">
        <w:rPr>
          <w:rFonts w:ascii="Arial" w:hAnsi="Arial" w:cs="Arial"/>
          <w:sz w:val="20"/>
          <w:szCs w:val="20"/>
        </w:rPr>
        <w:t xml:space="preserve"> in South Korea. Arch Virol</w:t>
      </w:r>
      <w:r>
        <w:rPr>
          <w:rFonts w:ascii="Arial" w:hAnsi="Arial" w:cs="Arial"/>
          <w:sz w:val="20"/>
          <w:szCs w:val="20"/>
        </w:rPr>
        <w:t xml:space="preserve"> </w:t>
      </w:r>
      <w:r w:rsidRPr="00890A93">
        <w:rPr>
          <w:rFonts w:ascii="Arial" w:hAnsi="Arial" w:cs="Arial"/>
          <w:sz w:val="20"/>
          <w:szCs w:val="20"/>
        </w:rPr>
        <w:t>166:1495-1499. doi: 10.1007/s00705-021-05004-2. PMID: 33646407</w:t>
      </w:r>
    </w:p>
    <w:p w14:paraId="78AEED72" w14:textId="69D8252D" w:rsidR="002654E6" w:rsidRDefault="002654E6" w:rsidP="00F82AE7">
      <w:pPr>
        <w:rPr>
          <w:rFonts w:ascii="Arial" w:hAnsi="Arial" w:cs="Arial"/>
          <w:sz w:val="20"/>
          <w:szCs w:val="20"/>
        </w:rPr>
      </w:pPr>
    </w:p>
    <w:p w14:paraId="241710FB" w14:textId="07F0A4C1" w:rsidR="002654E6" w:rsidRDefault="002654E6" w:rsidP="00F82AE7">
      <w:pPr>
        <w:rPr>
          <w:rFonts w:ascii="Arial" w:hAnsi="Arial" w:cs="Arial"/>
          <w:sz w:val="20"/>
          <w:szCs w:val="20"/>
        </w:rPr>
      </w:pPr>
      <w:r w:rsidRPr="002654E6">
        <w:rPr>
          <w:rFonts w:ascii="Arial" w:hAnsi="Arial" w:cs="Arial"/>
          <w:sz w:val="20"/>
          <w:szCs w:val="20"/>
        </w:rPr>
        <w:t>Read DA, Roberts R, Thompson G</w:t>
      </w:r>
      <w:r>
        <w:rPr>
          <w:rFonts w:ascii="Arial" w:hAnsi="Arial" w:cs="Arial"/>
          <w:sz w:val="20"/>
          <w:szCs w:val="20"/>
        </w:rPr>
        <w:t xml:space="preserve"> (2021)</w:t>
      </w:r>
      <w:r w:rsidRPr="002654E6">
        <w:rPr>
          <w:rFonts w:ascii="Arial" w:hAnsi="Arial" w:cs="Arial"/>
          <w:sz w:val="20"/>
          <w:szCs w:val="20"/>
        </w:rPr>
        <w:t xml:space="preserve"> Genomic characterization of two novel viruses infecting </w:t>
      </w:r>
      <w:r w:rsidRPr="002654E6">
        <w:rPr>
          <w:rFonts w:ascii="Arial" w:hAnsi="Arial" w:cs="Arial"/>
          <w:i/>
          <w:sz w:val="20"/>
          <w:szCs w:val="20"/>
        </w:rPr>
        <w:t>Barleria cristata</w:t>
      </w:r>
      <w:r w:rsidRPr="002654E6">
        <w:rPr>
          <w:rFonts w:ascii="Arial" w:hAnsi="Arial" w:cs="Arial"/>
          <w:sz w:val="20"/>
          <w:szCs w:val="20"/>
        </w:rPr>
        <w:t xml:space="preserve"> L. from the genera </w:t>
      </w:r>
      <w:r w:rsidRPr="002654E6">
        <w:rPr>
          <w:rFonts w:ascii="Arial" w:hAnsi="Arial" w:cs="Arial"/>
          <w:i/>
          <w:sz w:val="20"/>
          <w:szCs w:val="20"/>
        </w:rPr>
        <w:t>Orthotospovirus</w:t>
      </w:r>
      <w:r w:rsidRPr="002654E6">
        <w:rPr>
          <w:rFonts w:ascii="Arial" w:hAnsi="Arial" w:cs="Arial"/>
          <w:sz w:val="20"/>
          <w:szCs w:val="20"/>
        </w:rPr>
        <w:t xml:space="preserve"> and </w:t>
      </w:r>
      <w:r w:rsidRPr="002654E6">
        <w:rPr>
          <w:rFonts w:ascii="Arial" w:hAnsi="Arial" w:cs="Arial"/>
          <w:i/>
          <w:sz w:val="20"/>
          <w:szCs w:val="20"/>
        </w:rPr>
        <w:t>Polerovirus</w:t>
      </w:r>
      <w:r w:rsidRPr="002654E6">
        <w:rPr>
          <w:rFonts w:ascii="Arial" w:hAnsi="Arial" w:cs="Arial"/>
          <w:sz w:val="20"/>
          <w:szCs w:val="20"/>
        </w:rPr>
        <w:t>. Arch Virol 166:2615-2618. doi: 10.1007/s00705-021-05150-7. PMID: 34196795</w:t>
      </w:r>
    </w:p>
    <w:p w14:paraId="35ED4400" w14:textId="6A567D34" w:rsidR="00794BB1" w:rsidRDefault="00794BB1" w:rsidP="00F82AE7">
      <w:pPr>
        <w:rPr>
          <w:rFonts w:ascii="Arial" w:hAnsi="Arial" w:cs="Arial"/>
          <w:sz w:val="20"/>
          <w:szCs w:val="20"/>
        </w:rPr>
      </w:pPr>
    </w:p>
    <w:p w14:paraId="130E1F7E" w14:textId="0997F942" w:rsidR="00794BB1" w:rsidRDefault="00D7713B" w:rsidP="00F82AE7">
      <w:pPr>
        <w:rPr>
          <w:rFonts w:ascii="Arial" w:hAnsi="Arial" w:cs="Arial"/>
          <w:sz w:val="20"/>
          <w:szCs w:val="20"/>
        </w:rPr>
      </w:pPr>
      <w:r w:rsidRPr="00D7713B">
        <w:rPr>
          <w:rFonts w:ascii="Arial" w:hAnsi="Arial" w:cs="Arial"/>
          <w:sz w:val="20"/>
          <w:szCs w:val="20"/>
        </w:rPr>
        <w:t>Zhao F, Lim S, Yoo RH, Igori D, Kim SM, Kwak do Y, Kim SL, Lee BC, Moon JS</w:t>
      </w:r>
      <w:r>
        <w:rPr>
          <w:rFonts w:ascii="Arial" w:hAnsi="Arial" w:cs="Arial"/>
          <w:sz w:val="20"/>
          <w:szCs w:val="20"/>
        </w:rPr>
        <w:t xml:space="preserve"> (2016)</w:t>
      </w:r>
      <w:r w:rsidRPr="00D7713B">
        <w:rPr>
          <w:rFonts w:ascii="Arial" w:hAnsi="Arial" w:cs="Arial"/>
          <w:sz w:val="20"/>
          <w:szCs w:val="20"/>
        </w:rPr>
        <w:t xml:space="preserve"> The complete genomic sequence of a tentative new polerovirus identified in barley in South Korea. Arch Virol 161:2047-50. doi: 10.1007/s00705-016-2881-0. PMID: 27146139</w:t>
      </w:r>
    </w:p>
    <w:p w14:paraId="2641FD18" w14:textId="4C974A53" w:rsidR="00354F76" w:rsidRDefault="00354F76" w:rsidP="00F82AE7">
      <w:pPr>
        <w:rPr>
          <w:rFonts w:ascii="Arial" w:hAnsi="Arial" w:cs="Arial"/>
          <w:sz w:val="20"/>
          <w:szCs w:val="20"/>
        </w:rPr>
      </w:pPr>
    </w:p>
    <w:p w14:paraId="630B2C5D" w14:textId="1BC0C850" w:rsidR="00354F76" w:rsidRDefault="00354F76" w:rsidP="00F82A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Yoshida N, Tamada T (2019). </w:t>
      </w:r>
      <w:r w:rsidRPr="00354F76">
        <w:rPr>
          <w:rFonts w:ascii="Arial" w:hAnsi="Arial" w:cs="Arial"/>
          <w:sz w:val="20"/>
          <w:szCs w:val="20"/>
        </w:rPr>
        <w:t>Host range and molecular analysis of Beet leaf yellowing virus, Beet western yellows virus-JP and Brassica yellows virus in Japan</w:t>
      </w:r>
      <w:r>
        <w:rPr>
          <w:rFonts w:ascii="Arial" w:hAnsi="Arial" w:cs="Arial"/>
          <w:sz w:val="20"/>
          <w:szCs w:val="20"/>
        </w:rPr>
        <w:t>. Plant Pathol 68:1045-1058</w:t>
      </w:r>
      <w:r w:rsidR="00AD73B1">
        <w:rPr>
          <w:rFonts w:ascii="Arial" w:hAnsi="Arial" w:cs="Arial"/>
          <w:sz w:val="20"/>
          <w:szCs w:val="20"/>
        </w:rPr>
        <w:t xml:space="preserve">. doi: </w:t>
      </w:r>
      <w:r w:rsidR="00AD73B1" w:rsidRPr="00AD73B1">
        <w:rPr>
          <w:rFonts w:ascii="Arial" w:hAnsi="Arial" w:cs="Arial"/>
          <w:sz w:val="20"/>
          <w:szCs w:val="20"/>
        </w:rPr>
        <w:t>10.1111/ppa.13023</w:t>
      </w:r>
    </w:p>
    <w:p w14:paraId="3CC795DD" w14:textId="4FCD1108" w:rsidR="00220DB9" w:rsidRDefault="00220DB9" w:rsidP="00F82AE7">
      <w:pPr>
        <w:rPr>
          <w:rFonts w:ascii="Arial" w:hAnsi="Arial" w:cs="Arial"/>
          <w:sz w:val="20"/>
          <w:szCs w:val="20"/>
        </w:rPr>
      </w:pPr>
    </w:p>
    <w:p w14:paraId="09134045" w14:textId="2045EA2B" w:rsidR="00220DB9" w:rsidRDefault="00220DB9" w:rsidP="00220DB9">
      <w:pPr>
        <w:rPr>
          <w:rFonts w:ascii="Arial" w:hAnsi="Arial" w:cs="Arial"/>
          <w:sz w:val="20"/>
          <w:szCs w:val="20"/>
        </w:rPr>
      </w:pPr>
      <w:r w:rsidRPr="00220DB9">
        <w:rPr>
          <w:rFonts w:ascii="Arial" w:hAnsi="Arial" w:cs="Arial"/>
          <w:sz w:val="20"/>
          <w:szCs w:val="20"/>
        </w:rPr>
        <w:t>Kavi Sidharthan</w:t>
      </w:r>
      <w:r>
        <w:rPr>
          <w:rFonts w:ascii="Arial" w:hAnsi="Arial" w:cs="Arial"/>
          <w:sz w:val="20"/>
          <w:szCs w:val="20"/>
        </w:rPr>
        <w:t xml:space="preserve"> V</w:t>
      </w:r>
      <w:r w:rsidRPr="00220DB9">
        <w:rPr>
          <w:rFonts w:ascii="Arial" w:hAnsi="Arial" w:cs="Arial"/>
          <w:sz w:val="20"/>
          <w:szCs w:val="20"/>
        </w:rPr>
        <w:t>, Kalaivanan NS, Baranwal</w:t>
      </w:r>
      <w:r>
        <w:rPr>
          <w:rFonts w:ascii="Arial" w:hAnsi="Arial" w:cs="Arial"/>
          <w:sz w:val="20"/>
          <w:szCs w:val="20"/>
        </w:rPr>
        <w:t xml:space="preserve"> </w:t>
      </w:r>
      <w:r w:rsidRPr="00220DB9">
        <w:rPr>
          <w:rFonts w:ascii="Arial" w:hAnsi="Arial" w:cs="Arial"/>
          <w:sz w:val="20"/>
          <w:szCs w:val="20"/>
        </w:rPr>
        <w:t>VK</w:t>
      </w:r>
      <w:r>
        <w:rPr>
          <w:rFonts w:ascii="Arial" w:hAnsi="Arial" w:cs="Arial"/>
          <w:sz w:val="20"/>
          <w:szCs w:val="20"/>
        </w:rPr>
        <w:t xml:space="preserve"> (</w:t>
      </w:r>
      <w:r w:rsidR="004D3446">
        <w:rPr>
          <w:rFonts w:ascii="Arial" w:hAnsi="Arial" w:cs="Arial"/>
          <w:sz w:val="20"/>
          <w:szCs w:val="20"/>
        </w:rPr>
        <w:t>2021</w:t>
      </w:r>
      <w:r>
        <w:rPr>
          <w:rFonts w:ascii="Arial" w:hAnsi="Arial" w:cs="Arial"/>
          <w:sz w:val="20"/>
          <w:szCs w:val="20"/>
        </w:rPr>
        <w:t>)</w:t>
      </w:r>
      <w:r w:rsidRPr="00220D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220DB9">
        <w:rPr>
          <w:rFonts w:ascii="Arial" w:hAnsi="Arial" w:cs="Arial"/>
          <w:sz w:val="20"/>
          <w:szCs w:val="20"/>
        </w:rPr>
        <w:t>dentification of two putative novel RNA viruses in the transcriptome datasets of small cardamom</w:t>
      </w:r>
      <w:r>
        <w:rPr>
          <w:rFonts w:ascii="Arial" w:hAnsi="Arial" w:cs="Arial"/>
          <w:sz w:val="20"/>
          <w:szCs w:val="20"/>
        </w:rPr>
        <w:t>. Plant gene 27:</w:t>
      </w:r>
      <w:r w:rsidRPr="00220DB9">
        <w:t xml:space="preserve"> </w:t>
      </w:r>
      <w:r w:rsidRPr="00220DB9">
        <w:rPr>
          <w:rFonts w:ascii="Arial" w:hAnsi="Arial" w:cs="Arial"/>
          <w:sz w:val="20"/>
          <w:szCs w:val="20"/>
        </w:rPr>
        <w:t>100305</w:t>
      </w:r>
      <w:r>
        <w:rPr>
          <w:rFonts w:ascii="Arial" w:hAnsi="Arial" w:cs="Arial"/>
          <w:sz w:val="20"/>
          <w:szCs w:val="20"/>
        </w:rPr>
        <w:t xml:space="preserve">. DOI: </w:t>
      </w:r>
      <w:r w:rsidRPr="00220DB9">
        <w:rPr>
          <w:rFonts w:ascii="Arial" w:hAnsi="Arial" w:cs="Arial"/>
          <w:sz w:val="20"/>
          <w:szCs w:val="20"/>
        </w:rPr>
        <w:t>10.1016/j.plgene.2021.100305</w:t>
      </w:r>
    </w:p>
    <w:p w14:paraId="35353B1B" w14:textId="56293939" w:rsidR="00434BB8" w:rsidRDefault="00434BB8" w:rsidP="00220DB9">
      <w:pPr>
        <w:rPr>
          <w:rFonts w:ascii="Arial" w:hAnsi="Arial" w:cs="Arial"/>
          <w:sz w:val="20"/>
          <w:szCs w:val="20"/>
        </w:rPr>
      </w:pPr>
    </w:p>
    <w:p w14:paraId="06852550" w14:textId="1BEFFB30" w:rsidR="00434BB8" w:rsidRDefault="00434BB8" w:rsidP="00220DB9">
      <w:pPr>
        <w:rPr>
          <w:rFonts w:ascii="Arial" w:hAnsi="Arial" w:cs="Arial"/>
          <w:sz w:val="20"/>
          <w:szCs w:val="20"/>
        </w:rPr>
      </w:pPr>
      <w:r w:rsidRPr="00434BB8">
        <w:rPr>
          <w:rFonts w:ascii="Arial" w:hAnsi="Arial" w:cs="Arial"/>
          <w:sz w:val="20"/>
          <w:szCs w:val="20"/>
        </w:rPr>
        <w:t>Carvajal-Yepes M, Olaya C, Lozano I, Cuervo M, Castaño M, Cuellar WJ</w:t>
      </w:r>
      <w:r>
        <w:rPr>
          <w:rFonts w:ascii="Arial" w:hAnsi="Arial" w:cs="Arial"/>
          <w:sz w:val="20"/>
          <w:szCs w:val="20"/>
        </w:rPr>
        <w:t xml:space="preserve"> (2014)</w:t>
      </w:r>
      <w:r w:rsidRPr="00434BB8">
        <w:rPr>
          <w:rFonts w:ascii="Arial" w:hAnsi="Arial" w:cs="Arial"/>
          <w:sz w:val="20"/>
          <w:szCs w:val="20"/>
        </w:rPr>
        <w:t xml:space="preserve"> Unraveling complex viral infections in cassava (</w:t>
      </w:r>
      <w:r w:rsidRPr="00434BB8">
        <w:rPr>
          <w:rFonts w:ascii="Arial" w:hAnsi="Arial" w:cs="Arial"/>
          <w:i/>
          <w:sz w:val="20"/>
          <w:szCs w:val="20"/>
        </w:rPr>
        <w:t>Manihot esculenta</w:t>
      </w:r>
      <w:r w:rsidRPr="00434BB8">
        <w:rPr>
          <w:rFonts w:ascii="Arial" w:hAnsi="Arial" w:cs="Arial"/>
          <w:sz w:val="20"/>
          <w:szCs w:val="20"/>
        </w:rPr>
        <w:t xml:space="preserve"> Crantz) from Colombia. Virus Res</w:t>
      </w:r>
      <w:r>
        <w:rPr>
          <w:rFonts w:ascii="Arial" w:hAnsi="Arial" w:cs="Arial"/>
          <w:sz w:val="20"/>
          <w:szCs w:val="20"/>
        </w:rPr>
        <w:t xml:space="preserve"> </w:t>
      </w:r>
      <w:r w:rsidRPr="00434BB8">
        <w:rPr>
          <w:rFonts w:ascii="Arial" w:hAnsi="Arial" w:cs="Arial"/>
          <w:sz w:val="20"/>
          <w:szCs w:val="20"/>
        </w:rPr>
        <w:t>186:76-86. doi: 10.1016/j.virusres.2013.12.011. PMID: 24374265</w:t>
      </w:r>
    </w:p>
    <w:p w14:paraId="60842FC9" w14:textId="4A2A1992" w:rsidR="009A2760" w:rsidRDefault="009A2760" w:rsidP="00220DB9">
      <w:pPr>
        <w:rPr>
          <w:rFonts w:ascii="Arial" w:hAnsi="Arial" w:cs="Arial"/>
          <w:sz w:val="20"/>
          <w:szCs w:val="20"/>
        </w:rPr>
      </w:pPr>
    </w:p>
    <w:p w14:paraId="4C23D0ED" w14:textId="347B6E3C" w:rsidR="009A2760" w:rsidRDefault="009A2760" w:rsidP="00220DB9">
      <w:pPr>
        <w:rPr>
          <w:rFonts w:ascii="Arial" w:hAnsi="Arial" w:cs="Arial"/>
          <w:sz w:val="20"/>
          <w:szCs w:val="20"/>
        </w:rPr>
      </w:pPr>
      <w:r w:rsidRPr="009A2760">
        <w:rPr>
          <w:rFonts w:ascii="Arial" w:hAnsi="Arial" w:cs="Arial"/>
          <w:sz w:val="20"/>
          <w:szCs w:val="20"/>
        </w:rPr>
        <w:t>Chiquito-Almanza E, Acosta-Gallegos JA, Anaya-López JL</w:t>
      </w:r>
      <w:r>
        <w:rPr>
          <w:rFonts w:ascii="Arial" w:hAnsi="Arial" w:cs="Arial"/>
          <w:sz w:val="20"/>
          <w:szCs w:val="20"/>
        </w:rPr>
        <w:t xml:space="preserve"> (2022)</w:t>
      </w:r>
      <w:r w:rsidRPr="009A2760">
        <w:rPr>
          <w:rFonts w:ascii="Arial" w:hAnsi="Arial" w:cs="Arial"/>
          <w:sz w:val="20"/>
          <w:szCs w:val="20"/>
        </w:rPr>
        <w:t xml:space="preserve"> Complete genome sequence of a novel polerovirus infecting chickpea (</w:t>
      </w:r>
      <w:r w:rsidRPr="009A2760">
        <w:rPr>
          <w:rFonts w:ascii="Arial" w:hAnsi="Arial" w:cs="Arial"/>
          <w:i/>
          <w:sz w:val="20"/>
          <w:szCs w:val="20"/>
        </w:rPr>
        <w:t>Cicer arietinum</w:t>
      </w:r>
      <w:r w:rsidRPr="009A2760">
        <w:rPr>
          <w:rFonts w:ascii="Arial" w:hAnsi="Arial" w:cs="Arial"/>
          <w:sz w:val="20"/>
          <w:szCs w:val="20"/>
        </w:rPr>
        <w:t xml:space="preserve"> L.). Arch Virol. 2022 167:2783-2788. doi: 10.1007/s00705-022-05581-w. PMID: 36269414</w:t>
      </w:r>
    </w:p>
    <w:p w14:paraId="7E40D49A" w14:textId="18290BDD" w:rsidR="003F37CB" w:rsidRDefault="003F37CB" w:rsidP="00220DB9">
      <w:pPr>
        <w:rPr>
          <w:rFonts w:ascii="Arial" w:hAnsi="Arial" w:cs="Arial"/>
          <w:sz w:val="20"/>
          <w:szCs w:val="20"/>
        </w:rPr>
      </w:pPr>
    </w:p>
    <w:p w14:paraId="79B8D0C2" w14:textId="171B7A4D" w:rsidR="003F37CB" w:rsidRDefault="003F37CB" w:rsidP="00220DB9">
      <w:pPr>
        <w:rPr>
          <w:rFonts w:ascii="Arial" w:hAnsi="Arial" w:cs="Arial"/>
          <w:sz w:val="20"/>
          <w:szCs w:val="20"/>
        </w:rPr>
      </w:pPr>
      <w:r w:rsidRPr="003F37CB">
        <w:rPr>
          <w:rFonts w:ascii="Arial" w:hAnsi="Arial" w:cs="Arial"/>
          <w:sz w:val="20"/>
          <w:szCs w:val="20"/>
        </w:rPr>
        <w:t>Park YC, Kim KK, Jun HJ, Kang EH, Lee SR, Ahn JK, Seo HK, Lee SH, Hoe KL</w:t>
      </w:r>
      <w:r>
        <w:rPr>
          <w:rFonts w:ascii="Arial" w:hAnsi="Arial" w:cs="Arial"/>
          <w:sz w:val="20"/>
          <w:szCs w:val="20"/>
        </w:rPr>
        <w:t xml:space="preserve"> (2023)</w:t>
      </w:r>
      <w:r w:rsidRPr="003F37CB">
        <w:rPr>
          <w:rFonts w:ascii="Arial" w:hAnsi="Arial" w:cs="Arial"/>
          <w:sz w:val="20"/>
          <w:szCs w:val="20"/>
        </w:rPr>
        <w:t xml:space="preserve"> Complete genome sequence of a novel member of the genus </w:t>
      </w:r>
      <w:r w:rsidRPr="003F37CB">
        <w:rPr>
          <w:rFonts w:ascii="Arial" w:hAnsi="Arial" w:cs="Arial"/>
          <w:i/>
          <w:sz w:val="20"/>
          <w:szCs w:val="20"/>
        </w:rPr>
        <w:t>Polerovirus</w:t>
      </w:r>
      <w:r w:rsidRPr="003F37CB">
        <w:rPr>
          <w:rFonts w:ascii="Arial" w:hAnsi="Arial" w:cs="Arial"/>
          <w:sz w:val="20"/>
          <w:szCs w:val="20"/>
        </w:rPr>
        <w:t xml:space="preserve"> from </w:t>
      </w:r>
      <w:r w:rsidRPr="003F37CB">
        <w:rPr>
          <w:rFonts w:ascii="Arial" w:hAnsi="Arial" w:cs="Arial"/>
          <w:i/>
          <w:sz w:val="20"/>
          <w:szCs w:val="20"/>
        </w:rPr>
        <w:t>Cnidium officinale</w:t>
      </w:r>
      <w:r w:rsidRPr="003F37CB">
        <w:rPr>
          <w:rFonts w:ascii="Arial" w:hAnsi="Arial" w:cs="Arial"/>
          <w:sz w:val="20"/>
          <w:szCs w:val="20"/>
        </w:rPr>
        <w:t xml:space="preserve"> in South Korea. Arch Virol. 2023 168:104. doi: 10.1007/s00705-023-05732-7. PMID: 36892625</w:t>
      </w:r>
    </w:p>
    <w:p w14:paraId="142FA734" w14:textId="032E3775" w:rsidR="008934B8" w:rsidRDefault="008934B8" w:rsidP="00220DB9">
      <w:pPr>
        <w:rPr>
          <w:rFonts w:ascii="Arial" w:hAnsi="Arial" w:cs="Arial"/>
          <w:sz w:val="20"/>
          <w:szCs w:val="20"/>
        </w:rPr>
      </w:pPr>
    </w:p>
    <w:p w14:paraId="1F123482" w14:textId="58034BB2" w:rsidR="008934B8" w:rsidRDefault="008934B8" w:rsidP="00220DB9">
      <w:pPr>
        <w:rPr>
          <w:rFonts w:ascii="Arial" w:hAnsi="Arial" w:cs="Arial"/>
          <w:sz w:val="20"/>
          <w:szCs w:val="20"/>
        </w:rPr>
      </w:pPr>
      <w:r w:rsidRPr="008934B8">
        <w:rPr>
          <w:rFonts w:ascii="Arial" w:hAnsi="Arial" w:cs="Arial"/>
          <w:sz w:val="20"/>
          <w:szCs w:val="20"/>
        </w:rPr>
        <w:t>Sharman M, Smith T, Webb M</w:t>
      </w:r>
      <w:r>
        <w:rPr>
          <w:rFonts w:ascii="Arial" w:hAnsi="Arial" w:cs="Arial"/>
          <w:sz w:val="20"/>
          <w:szCs w:val="20"/>
        </w:rPr>
        <w:t>, Filardo F, Grundy P, Wilson L (2021)</w:t>
      </w:r>
      <w:r w:rsidRPr="008934B8">
        <w:rPr>
          <w:rFonts w:ascii="Arial" w:hAnsi="Arial" w:cs="Arial"/>
          <w:sz w:val="20"/>
          <w:szCs w:val="20"/>
        </w:rPr>
        <w:t xml:space="preserve"> Host range and genetic diversity of two polerovirus species associated with cotton bunchy top disease. Australasian Plant Pathol 51</w:t>
      </w:r>
      <w:r>
        <w:rPr>
          <w:rFonts w:ascii="Arial" w:hAnsi="Arial" w:cs="Arial"/>
          <w:sz w:val="20"/>
          <w:szCs w:val="20"/>
        </w:rPr>
        <w:t>:</w:t>
      </w:r>
      <w:r w:rsidRPr="008934B8">
        <w:rPr>
          <w:rFonts w:ascii="Arial" w:hAnsi="Arial" w:cs="Arial"/>
          <w:sz w:val="20"/>
          <w:szCs w:val="20"/>
        </w:rPr>
        <w:t>221–230</w:t>
      </w:r>
      <w:r>
        <w:rPr>
          <w:rFonts w:ascii="Arial" w:hAnsi="Arial" w:cs="Arial"/>
          <w:sz w:val="20"/>
          <w:szCs w:val="20"/>
        </w:rPr>
        <w:t>.</w:t>
      </w:r>
      <w:r w:rsidRPr="008934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7239A">
        <w:rPr>
          <w:rFonts w:ascii="Arial" w:hAnsi="Arial" w:cs="Arial"/>
          <w:sz w:val="20"/>
          <w:szCs w:val="20"/>
        </w:rPr>
        <w:t>doi</w:t>
      </w:r>
      <w:r>
        <w:rPr>
          <w:rFonts w:ascii="Arial" w:hAnsi="Arial" w:cs="Arial"/>
          <w:sz w:val="20"/>
          <w:szCs w:val="20"/>
        </w:rPr>
        <w:t xml:space="preserve">: </w:t>
      </w:r>
      <w:r w:rsidRPr="008934B8">
        <w:rPr>
          <w:rFonts w:ascii="Arial" w:hAnsi="Arial" w:cs="Arial"/>
          <w:sz w:val="20"/>
          <w:szCs w:val="20"/>
        </w:rPr>
        <w:t>10.1007/s13313-021-00829-6</w:t>
      </w:r>
    </w:p>
    <w:p w14:paraId="043AADE6" w14:textId="5A2E0CB9" w:rsidR="0017239A" w:rsidRDefault="0017239A" w:rsidP="00220DB9">
      <w:pPr>
        <w:rPr>
          <w:rFonts w:ascii="Arial" w:hAnsi="Arial" w:cs="Arial"/>
          <w:sz w:val="20"/>
          <w:szCs w:val="20"/>
        </w:rPr>
      </w:pPr>
    </w:p>
    <w:p w14:paraId="33AAE994" w14:textId="4EE89B6F" w:rsidR="0017239A" w:rsidRDefault="0017239A" w:rsidP="00220DB9">
      <w:pPr>
        <w:rPr>
          <w:rFonts w:ascii="Arial" w:hAnsi="Arial" w:cs="Arial"/>
          <w:sz w:val="20"/>
          <w:szCs w:val="20"/>
        </w:rPr>
      </w:pPr>
      <w:r w:rsidRPr="0017239A">
        <w:rPr>
          <w:rFonts w:ascii="Arial" w:hAnsi="Arial" w:cs="Arial"/>
          <w:sz w:val="20"/>
          <w:szCs w:val="20"/>
        </w:rPr>
        <w:t>Palanga E, Martin DP, Galzi S, Zabré J, Bouda Z, Neya JB, Sawadogo M, Traore O, Peterschmitt M, Roumagnac P, Filloux D</w:t>
      </w:r>
      <w:r>
        <w:rPr>
          <w:rFonts w:ascii="Arial" w:hAnsi="Arial" w:cs="Arial"/>
          <w:sz w:val="20"/>
          <w:szCs w:val="20"/>
        </w:rPr>
        <w:t xml:space="preserve"> (2017)</w:t>
      </w:r>
      <w:r w:rsidRPr="0017239A">
        <w:rPr>
          <w:rFonts w:ascii="Arial" w:hAnsi="Arial" w:cs="Arial"/>
          <w:sz w:val="20"/>
          <w:szCs w:val="20"/>
        </w:rPr>
        <w:t xml:space="preserve"> Complete genome sequences of cowpea polerovirus 1 and cowpea polerovirus 2 infecting cowpea plants in Burkina Faso. Arch Virol 162:2149-2152. </w:t>
      </w:r>
      <w:r>
        <w:rPr>
          <w:rFonts w:ascii="Arial" w:hAnsi="Arial" w:cs="Arial"/>
          <w:sz w:val="20"/>
          <w:szCs w:val="20"/>
        </w:rPr>
        <w:t>doi</w:t>
      </w:r>
      <w:r w:rsidRPr="0017239A">
        <w:rPr>
          <w:rFonts w:ascii="Arial" w:hAnsi="Arial" w:cs="Arial"/>
          <w:sz w:val="20"/>
          <w:szCs w:val="20"/>
        </w:rPr>
        <w:t>: 10.1007/s00705-017-3327-z. PMID: 28337544</w:t>
      </w:r>
    </w:p>
    <w:p w14:paraId="4C9FD833" w14:textId="2B36056E" w:rsidR="003A335D" w:rsidRDefault="003A335D" w:rsidP="00220DB9">
      <w:pPr>
        <w:rPr>
          <w:rFonts w:ascii="Arial" w:hAnsi="Arial" w:cs="Arial"/>
          <w:sz w:val="20"/>
          <w:szCs w:val="20"/>
        </w:rPr>
      </w:pPr>
    </w:p>
    <w:p w14:paraId="527B0BD3" w14:textId="3A30AD3F" w:rsidR="003A335D" w:rsidRDefault="003A335D" w:rsidP="00220DB9">
      <w:pPr>
        <w:rPr>
          <w:rFonts w:ascii="Arial" w:hAnsi="Arial" w:cs="Arial"/>
          <w:sz w:val="20"/>
          <w:szCs w:val="20"/>
        </w:rPr>
      </w:pPr>
      <w:r w:rsidRPr="003A335D">
        <w:rPr>
          <w:rFonts w:ascii="Arial" w:hAnsi="Arial" w:cs="Arial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S, Chen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Z, Wang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Z, Gao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L, Wen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,</w:t>
      </w:r>
      <w:r w:rsidRPr="003A335D">
        <w:rPr>
          <w:rFonts w:ascii="Arial" w:hAnsi="Arial" w:cs="Arial"/>
          <w:sz w:val="20"/>
          <w:szCs w:val="20"/>
        </w:rPr>
        <w:t xml:space="preserve"> Zhao</w:t>
      </w:r>
      <w:r>
        <w:rPr>
          <w:rFonts w:ascii="Arial" w:hAnsi="Arial" w:cs="Arial"/>
          <w:sz w:val="20"/>
          <w:szCs w:val="20"/>
        </w:rPr>
        <w:t xml:space="preserve"> </w:t>
      </w:r>
      <w:r w:rsidRPr="003A335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(2022) </w:t>
      </w:r>
      <w:r w:rsidRPr="003A335D">
        <w:rPr>
          <w:rFonts w:ascii="Arial" w:hAnsi="Arial" w:cs="Arial"/>
          <w:sz w:val="20"/>
          <w:szCs w:val="20"/>
        </w:rPr>
        <w:t>Dregea volubilis polerovirus 1</w:t>
      </w:r>
      <w:r w:rsidR="003A6652">
        <w:rPr>
          <w:rFonts w:ascii="Arial" w:hAnsi="Arial" w:cs="Arial"/>
          <w:sz w:val="20"/>
          <w:szCs w:val="20"/>
        </w:rPr>
        <w:t xml:space="preserve"> </w:t>
      </w:r>
      <w:r w:rsidR="003A6652" w:rsidRPr="003A6652">
        <w:rPr>
          <w:rFonts w:ascii="Arial" w:hAnsi="Arial" w:cs="Arial"/>
          <w:sz w:val="20"/>
          <w:szCs w:val="20"/>
        </w:rPr>
        <w:t>isolate YN</w:t>
      </w:r>
      <w:r>
        <w:rPr>
          <w:rFonts w:ascii="Arial" w:hAnsi="Arial" w:cs="Arial"/>
          <w:sz w:val="20"/>
          <w:szCs w:val="20"/>
        </w:rPr>
        <w:t>. Direct submission to GenBank</w:t>
      </w:r>
      <w:r w:rsidR="003A6652">
        <w:rPr>
          <w:rFonts w:ascii="Arial" w:hAnsi="Arial" w:cs="Arial"/>
          <w:sz w:val="20"/>
          <w:szCs w:val="20"/>
        </w:rPr>
        <w:t xml:space="preserve">. Acc. No. </w:t>
      </w:r>
      <w:r w:rsidR="003A6652" w:rsidRPr="003A6652">
        <w:rPr>
          <w:rFonts w:ascii="Arial" w:hAnsi="Arial" w:cs="Arial"/>
          <w:sz w:val="20"/>
          <w:szCs w:val="20"/>
        </w:rPr>
        <w:t>MZ965076</w:t>
      </w:r>
    </w:p>
    <w:p w14:paraId="1AAC04CC" w14:textId="351D67B3" w:rsidR="004C2BE4" w:rsidRDefault="004C2BE4" w:rsidP="00220DB9">
      <w:pPr>
        <w:rPr>
          <w:rFonts w:ascii="Arial" w:hAnsi="Arial" w:cs="Arial"/>
          <w:sz w:val="20"/>
          <w:szCs w:val="20"/>
        </w:rPr>
      </w:pPr>
    </w:p>
    <w:p w14:paraId="44200522" w14:textId="3BF5EC9C" w:rsidR="004C2BE4" w:rsidRDefault="004C2BE4" w:rsidP="00220DB9">
      <w:pPr>
        <w:rPr>
          <w:rFonts w:ascii="Arial" w:hAnsi="Arial" w:cs="Arial"/>
          <w:sz w:val="20"/>
          <w:szCs w:val="20"/>
        </w:rPr>
      </w:pPr>
      <w:r w:rsidRPr="004C2BE4">
        <w:rPr>
          <w:rFonts w:ascii="Arial" w:hAnsi="Arial" w:cs="Arial"/>
          <w:sz w:val="20"/>
          <w:szCs w:val="20"/>
        </w:rPr>
        <w:t>Kavi Sidharthan V, Nagendran K, Baranwal VK</w:t>
      </w:r>
      <w:r>
        <w:rPr>
          <w:rFonts w:ascii="Arial" w:hAnsi="Arial" w:cs="Arial"/>
          <w:sz w:val="20"/>
          <w:szCs w:val="20"/>
        </w:rPr>
        <w:t xml:space="preserve"> (2022)</w:t>
      </w:r>
      <w:r w:rsidRPr="004C2BE4">
        <w:rPr>
          <w:rFonts w:ascii="Arial" w:hAnsi="Arial" w:cs="Arial"/>
          <w:sz w:val="20"/>
          <w:szCs w:val="20"/>
        </w:rPr>
        <w:t xml:space="preserve"> Exploration of plant transcriptomes reveals five putative novel poleroviruses and an enamovirus. Virus Genes 58:244-253. doi: 10.1007/s11262-022-01896-7. PMID: 35347589</w:t>
      </w:r>
    </w:p>
    <w:p w14:paraId="6482E667" w14:textId="0CCDE413" w:rsidR="00C36CD1" w:rsidRDefault="00C36CD1" w:rsidP="00220DB9">
      <w:pPr>
        <w:rPr>
          <w:rFonts w:ascii="Arial" w:hAnsi="Arial" w:cs="Arial"/>
          <w:sz w:val="20"/>
          <w:szCs w:val="20"/>
        </w:rPr>
      </w:pPr>
    </w:p>
    <w:p w14:paraId="51B35A88" w14:textId="728C5FEC" w:rsidR="00C36CD1" w:rsidRDefault="00C36CD1" w:rsidP="00220DB9">
      <w:pPr>
        <w:rPr>
          <w:rFonts w:ascii="Arial" w:hAnsi="Arial" w:cs="Arial"/>
          <w:sz w:val="20"/>
          <w:szCs w:val="20"/>
        </w:rPr>
      </w:pPr>
      <w:r w:rsidRPr="00C36CD1">
        <w:rPr>
          <w:rFonts w:ascii="Arial" w:hAnsi="Arial" w:cs="Arial"/>
          <w:sz w:val="20"/>
          <w:szCs w:val="20"/>
        </w:rPr>
        <w:lastRenderedPageBreak/>
        <w:t>Palumbo F, Vannozzi A, Vitulo N, Lucchin M, Barcaccia G</w:t>
      </w:r>
      <w:r>
        <w:rPr>
          <w:rFonts w:ascii="Arial" w:hAnsi="Arial" w:cs="Arial"/>
          <w:sz w:val="20"/>
          <w:szCs w:val="20"/>
        </w:rPr>
        <w:t xml:space="preserve"> (2018)</w:t>
      </w:r>
      <w:r w:rsidRPr="00C36CD1">
        <w:rPr>
          <w:rFonts w:ascii="Arial" w:hAnsi="Arial" w:cs="Arial"/>
          <w:sz w:val="20"/>
          <w:szCs w:val="20"/>
        </w:rPr>
        <w:t xml:space="preserve"> The leaf transcriptome of fennel (</w:t>
      </w:r>
      <w:r w:rsidRPr="00E948FD">
        <w:rPr>
          <w:rFonts w:ascii="Arial" w:hAnsi="Arial" w:cs="Arial"/>
          <w:i/>
          <w:sz w:val="20"/>
          <w:szCs w:val="20"/>
        </w:rPr>
        <w:t>Foeniculum vulgare</w:t>
      </w:r>
      <w:r w:rsidRPr="00C36CD1">
        <w:rPr>
          <w:rFonts w:ascii="Arial" w:hAnsi="Arial" w:cs="Arial"/>
          <w:sz w:val="20"/>
          <w:szCs w:val="20"/>
        </w:rPr>
        <w:t xml:space="preserve"> Mill.) enables characterization of the t-anethole pathway and the discovery of microsatellites and single-nucleotide variants. Sci Rep 8:10459. doi: 10.1038/s41598-018-28775-2. PMID: 29993007</w:t>
      </w:r>
    </w:p>
    <w:p w14:paraId="0E48CCC9" w14:textId="19E4EBCD" w:rsidR="00C36CD1" w:rsidRDefault="00C36CD1" w:rsidP="00220DB9">
      <w:pPr>
        <w:rPr>
          <w:rFonts w:ascii="Arial" w:hAnsi="Arial" w:cs="Arial"/>
          <w:sz w:val="20"/>
          <w:szCs w:val="20"/>
        </w:rPr>
      </w:pPr>
    </w:p>
    <w:p w14:paraId="3538FD81" w14:textId="6A544F20" w:rsidR="004C2BE4" w:rsidRDefault="007643D1" w:rsidP="00220DB9">
      <w:pPr>
        <w:rPr>
          <w:rFonts w:ascii="Arial" w:hAnsi="Arial" w:cs="Arial"/>
          <w:sz w:val="20"/>
          <w:szCs w:val="20"/>
        </w:rPr>
      </w:pPr>
      <w:r w:rsidRPr="007643D1">
        <w:rPr>
          <w:rFonts w:ascii="Arial" w:hAnsi="Arial" w:cs="Arial"/>
          <w:sz w:val="20"/>
          <w:szCs w:val="20"/>
        </w:rPr>
        <w:t>Hu Z, Nie Z, Yan C, Huang H, Ma X, Wang Y, Ye N, Tuskan GA, Yang X, Yin H</w:t>
      </w:r>
      <w:r>
        <w:rPr>
          <w:rFonts w:ascii="Arial" w:hAnsi="Arial" w:cs="Arial"/>
          <w:sz w:val="20"/>
          <w:szCs w:val="20"/>
        </w:rPr>
        <w:t xml:space="preserve"> (2021)</w:t>
      </w:r>
      <w:r w:rsidRPr="007643D1">
        <w:rPr>
          <w:rFonts w:ascii="Arial" w:hAnsi="Arial" w:cs="Arial"/>
          <w:sz w:val="20"/>
          <w:szCs w:val="20"/>
        </w:rPr>
        <w:t xml:space="preserve"> Transcriptome and Degradome Profiling Reveals a Role of miR530 in the Circadian Regulation of Gene Expression in </w:t>
      </w:r>
      <w:r w:rsidRPr="007643D1">
        <w:rPr>
          <w:rFonts w:ascii="Arial" w:hAnsi="Arial" w:cs="Arial"/>
          <w:i/>
          <w:sz w:val="20"/>
          <w:szCs w:val="20"/>
        </w:rPr>
        <w:t>Kalanchoë marnieriana</w:t>
      </w:r>
      <w:r w:rsidRPr="007643D1">
        <w:rPr>
          <w:rFonts w:ascii="Arial" w:hAnsi="Arial" w:cs="Arial"/>
          <w:sz w:val="20"/>
          <w:szCs w:val="20"/>
        </w:rPr>
        <w:t>. Cells 10:1526. doi: 10.3390/cells10061526. PMID: 34204368</w:t>
      </w:r>
    </w:p>
    <w:p w14:paraId="3F6C63EE" w14:textId="3C426B1E" w:rsidR="007643D1" w:rsidRDefault="007643D1" w:rsidP="00220DB9">
      <w:pPr>
        <w:rPr>
          <w:rFonts w:ascii="Arial" w:hAnsi="Arial" w:cs="Arial"/>
          <w:sz w:val="20"/>
          <w:szCs w:val="20"/>
        </w:rPr>
      </w:pPr>
    </w:p>
    <w:p w14:paraId="5B142694" w14:textId="75D18C40" w:rsidR="007643D1" w:rsidRDefault="00A60516" w:rsidP="00220DB9">
      <w:pPr>
        <w:rPr>
          <w:rFonts w:ascii="Arial" w:hAnsi="Arial" w:cs="Arial"/>
          <w:sz w:val="20"/>
          <w:szCs w:val="20"/>
        </w:rPr>
      </w:pPr>
      <w:r w:rsidRPr="00A60516">
        <w:rPr>
          <w:rFonts w:ascii="Arial" w:hAnsi="Arial" w:cs="Arial"/>
          <w:sz w:val="20"/>
          <w:szCs w:val="20"/>
        </w:rPr>
        <w:t>Chiaki Y, Ito T</w:t>
      </w:r>
      <w:r>
        <w:rPr>
          <w:rFonts w:ascii="Arial" w:hAnsi="Arial" w:cs="Arial"/>
          <w:sz w:val="20"/>
          <w:szCs w:val="20"/>
        </w:rPr>
        <w:t xml:space="preserve"> (2020)</w:t>
      </w:r>
      <w:r w:rsidRPr="00A60516">
        <w:rPr>
          <w:rFonts w:ascii="Arial" w:hAnsi="Arial" w:cs="Arial"/>
          <w:sz w:val="20"/>
          <w:szCs w:val="20"/>
        </w:rPr>
        <w:t xml:space="preserve"> Complete genome sequence of a novel putative polerovirus detected in grapevine. Arch Virol 165:1007-1010. doi: 10.1007/s00705-020-04544-3. PMID: 32037489</w:t>
      </w:r>
    </w:p>
    <w:p w14:paraId="5C484528" w14:textId="77777777" w:rsidR="004C2BE4" w:rsidRDefault="004C2BE4" w:rsidP="00220DB9">
      <w:pPr>
        <w:rPr>
          <w:rFonts w:ascii="Arial" w:hAnsi="Arial" w:cs="Arial"/>
          <w:sz w:val="20"/>
          <w:szCs w:val="20"/>
        </w:rPr>
      </w:pPr>
    </w:p>
    <w:p w14:paraId="54C740D1" w14:textId="60FC856F" w:rsidR="004C2BE4" w:rsidRDefault="00360B4F" w:rsidP="00220DB9">
      <w:pPr>
        <w:rPr>
          <w:rFonts w:ascii="Arial" w:hAnsi="Arial" w:cs="Arial"/>
          <w:sz w:val="20"/>
          <w:szCs w:val="20"/>
        </w:rPr>
      </w:pPr>
      <w:r w:rsidRPr="00360B4F">
        <w:rPr>
          <w:rFonts w:ascii="Arial" w:hAnsi="Arial" w:cs="Arial"/>
          <w:sz w:val="20"/>
          <w:szCs w:val="20"/>
        </w:rPr>
        <w:t>Knierim D, Tsai WS, Maiss E, Kenyon L</w:t>
      </w:r>
      <w:r>
        <w:rPr>
          <w:rFonts w:ascii="Arial" w:hAnsi="Arial" w:cs="Arial"/>
          <w:sz w:val="20"/>
          <w:szCs w:val="20"/>
        </w:rPr>
        <w:t xml:space="preserve"> (2014)</w:t>
      </w:r>
      <w:r w:rsidRPr="00360B4F">
        <w:rPr>
          <w:rFonts w:ascii="Arial" w:hAnsi="Arial" w:cs="Arial"/>
          <w:sz w:val="20"/>
          <w:szCs w:val="20"/>
        </w:rPr>
        <w:t xml:space="preserve"> Molecular diversity of poleroviruses infecting cucurbit crops in four countries reveals the presence of members of six distinct species. Arch Virol</w:t>
      </w:r>
      <w:r>
        <w:rPr>
          <w:rFonts w:ascii="Arial" w:hAnsi="Arial" w:cs="Arial"/>
          <w:sz w:val="20"/>
          <w:szCs w:val="20"/>
        </w:rPr>
        <w:t xml:space="preserve"> </w:t>
      </w:r>
      <w:r w:rsidRPr="00360B4F">
        <w:rPr>
          <w:rFonts w:ascii="Arial" w:hAnsi="Arial" w:cs="Arial"/>
          <w:sz w:val="20"/>
          <w:szCs w:val="20"/>
        </w:rPr>
        <w:t>159:1459-65. doi: 10.1007/s00705-013-1939-5. PMID: 24337720</w:t>
      </w:r>
    </w:p>
    <w:p w14:paraId="3F170CFB" w14:textId="7259C336" w:rsidR="00360B4F" w:rsidRDefault="00360B4F" w:rsidP="00220DB9">
      <w:pPr>
        <w:rPr>
          <w:rFonts w:ascii="Arial" w:hAnsi="Arial" w:cs="Arial"/>
          <w:sz w:val="20"/>
          <w:szCs w:val="20"/>
        </w:rPr>
      </w:pPr>
    </w:p>
    <w:p w14:paraId="78A2DA23" w14:textId="283A20AC" w:rsidR="00360B4F" w:rsidRDefault="009F13CA" w:rsidP="00220DB9">
      <w:pPr>
        <w:rPr>
          <w:rFonts w:ascii="Arial" w:hAnsi="Arial" w:cs="Arial"/>
          <w:sz w:val="20"/>
          <w:szCs w:val="20"/>
        </w:rPr>
      </w:pPr>
      <w:r w:rsidRPr="009F13CA">
        <w:rPr>
          <w:rFonts w:ascii="Arial" w:hAnsi="Arial" w:cs="Arial"/>
          <w:sz w:val="20"/>
          <w:szCs w:val="20"/>
        </w:rPr>
        <w:t>Choi D, Rai M, Rai A, Shin C, Yamazaki M, Hahn Y</w:t>
      </w:r>
      <w:r>
        <w:rPr>
          <w:rFonts w:ascii="Arial" w:hAnsi="Arial" w:cs="Arial"/>
          <w:sz w:val="20"/>
          <w:szCs w:val="20"/>
        </w:rPr>
        <w:t xml:space="preserve"> (2023)</w:t>
      </w:r>
      <w:r w:rsidRPr="009F13CA">
        <w:rPr>
          <w:rFonts w:ascii="Arial" w:hAnsi="Arial" w:cs="Arial"/>
          <w:sz w:val="20"/>
          <w:szCs w:val="20"/>
        </w:rPr>
        <w:t xml:space="preserve"> High-throughput RNA sequencing analysis of </w:t>
      </w:r>
      <w:r w:rsidRPr="009F13CA">
        <w:rPr>
          <w:rFonts w:ascii="Arial" w:hAnsi="Arial" w:cs="Arial"/>
          <w:i/>
          <w:sz w:val="20"/>
          <w:szCs w:val="20"/>
        </w:rPr>
        <w:t>Mallotus japonicus</w:t>
      </w:r>
      <w:r w:rsidRPr="009F13CA">
        <w:rPr>
          <w:rFonts w:ascii="Arial" w:hAnsi="Arial" w:cs="Arial"/>
          <w:sz w:val="20"/>
          <w:szCs w:val="20"/>
        </w:rPr>
        <w:t xml:space="preserve"> revealed novel polerovirus and amalgavirus. Acta Virol</w:t>
      </w:r>
      <w:r>
        <w:rPr>
          <w:rFonts w:ascii="Arial" w:hAnsi="Arial" w:cs="Arial"/>
          <w:sz w:val="20"/>
          <w:szCs w:val="20"/>
        </w:rPr>
        <w:t xml:space="preserve"> </w:t>
      </w:r>
      <w:r w:rsidRPr="009F13CA">
        <w:rPr>
          <w:rFonts w:ascii="Arial" w:hAnsi="Arial" w:cs="Arial"/>
          <w:sz w:val="20"/>
          <w:szCs w:val="20"/>
        </w:rPr>
        <w:t>67:13-23. doi: 10.4149/av_2023_102. PMID: 36950882</w:t>
      </w:r>
    </w:p>
    <w:p w14:paraId="07DB1C8B" w14:textId="77777777" w:rsidR="00B7134E" w:rsidRDefault="00B7134E" w:rsidP="00220DB9">
      <w:pPr>
        <w:rPr>
          <w:rFonts w:ascii="Arial" w:hAnsi="Arial" w:cs="Arial"/>
          <w:sz w:val="20"/>
          <w:szCs w:val="20"/>
        </w:rPr>
      </w:pPr>
    </w:p>
    <w:p w14:paraId="267D8362" w14:textId="645C00A5" w:rsidR="0017239A" w:rsidRDefault="00BE71F9" w:rsidP="00220DB9">
      <w:pPr>
        <w:rPr>
          <w:rFonts w:ascii="Arial" w:hAnsi="Arial" w:cs="Arial"/>
          <w:sz w:val="20"/>
          <w:szCs w:val="20"/>
        </w:rPr>
      </w:pPr>
      <w:r w:rsidRPr="00BE71F9">
        <w:rPr>
          <w:rFonts w:ascii="Arial" w:hAnsi="Arial" w:cs="Arial"/>
          <w:sz w:val="20"/>
          <w:szCs w:val="20"/>
        </w:rPr>
        <w:t>Podio M, Colono C, Siena L, Ortiz JPA, Pessino SC</w:t>
      </w:r>
      <w:r>
        <w:rPr>
          <w:rFonts w:ascii="Arial" w:hAnsi="Arial" w:cs="Arial"/>
          <w:sz w:val="20"/>
          <w:szCs w:val="20"/>
        </w:rPr>
        <w:t xml:space="preserve"> (2021)</w:t>
      </w:r>
      <w:r w:rsidRPr="00BE71F9">
        <w:rPr>
          <w:rFonts w:ascii="Arial" w:hAnsi="Arial" w:cs="Arial"/>
          <w:sz w:val="20"/>
          <w:szCs w:val="20"/>
        </w:rPr>
        <w:t xml:space="preserve"> A study of the heterochronic sense/antisense RNA representation in florets of sexual and apomictic </w:t>
      </w:r>
      <w:r w:rsidRPr="00BE71F9">
        <w:rPr>
          <w:rFonts w:ascii="Arial" w:hAnsi="Arial" w:cs="Arial"/>
          <w:i/>
          <w:sz w:val="20"/>
          <w:szCs w:val="20"/>
        </w:rPr>
        <w:t>Paspalum notatum</w:t>
      </w:r>
      <w:r w:rsidRPr="00BE71F9">
        <w:rPr>
          <w:rFonts w:ascii="Arial" w:hAnsi="Arial" w:cs="Arial"/>
          <w:sz w:val="20"/>
          <w:szCs w:val="20"/>
        </w:rPr>
        <w:t>. BMC Genomics</w:t>
      </w:r>
      <w:r>
        <w:rPr>
          <w:rFonts w:ascii="Arial" w:hAnsi="Arial" w:cs="Arial"/>
          <w:sz w:val="20"/>
          <w:szCs w:val="20"/>
        </w:rPr>
        <w:t xml:space="preserve"> </w:t>
      </w:r>
      <w:r w:rsidRPr="00BE71F9">
        <w:rPr>
          <w:rFonts w:ascii="Arial" w:hAnsi="Arial" w:cs="Arial"/>
          <w:sz w:val="20"/>
          <w:szCs w:val="20"/>
        </w:rPr>
        <w:t>22:185. doi: 10.1186/s12864-021-07450-3. PMID: 33726667</w:t>
      </w:r>
    </w:p>
    <w:p w14:paraId="2710FF3F" w14:textId="32511434" w:rsidR="0017239A" w:rsidRDefault="0017239A" w:rsidP="00220DB9">
      <w:pPr>
        <w:rPr>
          <w:rFonts w:ascii="Arial" w:hAnsi="Arial" w:cs="Arial"/>
          <w:sz w:val="20"/>
          <w:szCs w:val="20"/>
        </w:rPr>
      </w:pPr>
    </w:p>
    <w:p w14:paraId="6B80D88B" w14:textId="429B78F8" w:rsidR="00E7751A" w:rsidRDefault="00CC2F2F" w:rsidP="00220DB9">
      <w:pPr>
        <w:rPr>
          <w:rFonts w:ascii="Arial" w:hAnsi="Arial" w:cs="Arial"/>
          <w:sz w:val="20"/>
          <w:szCs w:val="20"/>
        </w:rPr>
      </w:pPr>
      <w:r w:rsidRPr="00CC2F2F">
        <w:rPr>
          <w:rFonts w:ascii="Arial" w:hAnsi="Arial" w:cs="Arial"/>
          <w:sz w:val="20"/>
          <w:szCs w:val="20"/>
        </w:rPr>
        <w:t>Ito, T., Sato, A</w:t>
      </w:r>
      <w:r>
        <w:rPr>
          <w:rFonts w:ascii="Arial" w:hAnsi="Arial" w:cs="Arial"/>
          <w:sz w:val="20"/>
          <w:szCs w:val="20"/>
        </w:rPr>
        <w:t xml:space="preserve"> (2020)</w:t>
      </w:r>
      <w:r w:rsidRPr="00CC2F2F">
        <w:rPr>
          <w:rFonts w:ascii="Arial" w:hAnsi="Arial" w:cs="Arial"/>
          <w:sz w:val="20"/>
          <w:szCs w:val="20"/>
        </w:rPr>
        <w:t xml:space="preserve"> Three novel viruses detected from Japanese persimmon ‘Reigyoku’ associated with graft-transmissible stunt. Eur J Plant Pathol 158</w:t>
      </w:r>
      <w:r>
        <w:rPr>
          <w:rFonts w:ascii="Arial" w:hAnsi="Arial" w:cs="Arial"/>
          <w:sz w:val="20"/>
          <w:szCs w:val="20"/>
        </w:rPr>
        <w:t>:</w:t>
      </w:r>
      <w:r w:rsidRPr="00CC2F2F">
        <w:rPr>
          <w:rFonts w:ascii="Arial" w:hAnsi="Arial" w:cs="Arial"/>
          <w:sz w:val="20"/>
          <w:szCs w:val="20"/>
        </w:rPr>
        <w:t>163</w:t>
      </w:r>
      <w:r>
        <w:rPr>
          <w:rFonts w:ascii="Arial" w:hAnsi="Arial" w:cs="Arial"/>
          <w:sz w:val="20"/>
          <w:szCs w:val="20"/>
        </w:rPr>
        <w:t>-</w:t>
      </w:r>
      <w:r w:rsidRPr="00CC2F2F">
        <w:rPr>
          <w:rFonts w:ascii="Arial" w:hAnsi="Arial" w:cs="Arial"/>
          <w:sz w:val="20"/>
          <w:szCs w:val="20"/>
        </w:rPr>
        <w:t>175</w:t>
      </w:r>
      <w:r>
        <w:rPr>
          <w:rFonts w:ascii="Arial" w:hAnsi="Arial" w:cs="Arial"/>
          <w:sz w:val="20"/>
          <w:szCs w:val="20"/>
        </w:rPr>
        <w:t>.</w:t>
      </w:r>
      <w:r w:rsidRPr="00CC2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doi: </w:t>
      </w:r>
      <w:r w:rsidRPr="00CC2F2F">
        <w:rPr>
          <w:rFonts w:ascii="Arial" w:hAnsi="Arial" w:cs="Arial"/>
          <w:sz w:val="20"/>
          <w:szCs w:val="20"/>
        </w:rPr>
        <w:t>10.1007/s10658-020-02063-0</w:t>
      </w:r>
    </w:p>
    <w:p w14:paraId="68672C64" w14:textId="23D09EC1" w:rsidR="00223F5D" w:rsidRDefault="00223F5D" w:rsidP="00220DB9">
      <w:pPr>
        <w:rPr>
          <w:rFonts w:ascii="Arial" w:hAnsi="Arial" w:cs="Arial"/>
          <w:sz w:val="20"/>
          <w:szCs w:val="20"/>
        </w:rPr>
      </w:pPr>
    </w:p>
    <w:p w14:paraId="15671673" w14:textId="1F28EB98" w:rsidR="002460D9" w:rsidRDefault="002460D9" w:rsidP="00220DB9">
      <w:pPr>
        <w:rPr>
          <w:rFonts w:ascii="Arial" w:hAnsi="Arial" w:cs="Arial"/>
          <w:sz w:val="20"/>
          <w:szCs w:val="20"/>
        </w:rPr>
      </w:pPr>
      <w:r w:rsidRPr="002460D9">
        <w:rPr>
          <w:rFonts w:ascii="Arial" w:hAnsi="Arial" w:cs="Arial"/>
          <w:sz w:val="20"/>
          <w:szCs w:val="20"/>
        </w:rPr>
        <w:t>Bolus S, Malapi-Wight M, Grinstead SC, Fuentes-Bueno I, Hendrickson L, Hammond RW, Mollov D</w:t>
      </w:r>
      <w:r>
        <w:rPr>
          <w:rFonts w:ascii="Arial" w:hAnsi="Arial" w:cs="Arial"/>
          <w:sz w:val="20"/>
          <w:szCs w:val="20"/>
        </w:rPr>
        <w:t xml:space="preserve"> (2020)</w:t>
      </w:r>
      <w:r w:rsidRPr="002460D9">
        <w:rPr>
          <w:rFonts w:ascii="Arial" w:hAnsi="Arial" w:cs="Arial"/>
          <w:sz w:val="20"/>
          <w:szCs w:val="20"/>
        </w:rPr>
        <w:t xml:space="preserve"> Identification and characterization of Miscanthus yellow fleck virus, a new polerovirus infecting </w:t>
      </w:r>
      <w:r w:rsidRPr="002460D9">
        <w:rPr>
          <w:rFonts w:ascii="Arial" w:hAnsi="Arial" w:cs="Arial"/>
          <w:i/>
          <w:sz w:val="20"/>
          <w:szCs w:val="20"/>
        </w:rPr>
        <w:t>Miscanthus sinensis</w:t>
      </w:r>
      <w:r w:rsidRPr="002460D9">
        <w:rPr>
          <w:rFonts w:ascii="Arial" w:hAnsi="Arial" w:cs="Arial"/>
          <w:sz w:val="20"/>
          <w:szCs w:val="20"/>
        </w:rPr>
        <w:t>. PLoS One 15:e0239199. doi: 10.1371/journal.pone.0239199. PMID: 32941541</w:t>
      </w:r>
    </w:p>
    <w:p w14:paraId="7FE2F1AB" w14:textId="405E29F4" w:rsidR="007E7137" w:rsidRDefault="007E7137" w:rsidP="00220DB9">
      <w:pPr>
        <w:rPr>
          <w:rFonts w:ascii="Arial" w:hAnsi="Arial" w:cs="Arial"/>
          <w:sz w:val="20"/>
          <w:szCs w:val="20"/>
        </w:rPr>
      </w:pPr>
    </w:p>
    <w:p w14:paraId="777C40CA" w14:textId="4B209D35" w:rsidR="007E7137" w:rsidRDefault="007E7137" w:rsidP="00220DB9">
      <w:pPr>
        <w:rPr>
          <w:rFonts w:ascii="Arial" w:hAnsi="Arial" w:cs="Arial"/>
          <w:sz w:val="20"/>
          <w:szCs w:val="20"/>
        </w:rPr>
      </w:pPr>
      <w:r w:rsidRPr="007E7137">
        <w:rPr>
          <w:rFonts w:ascii="Arial" w:hAnsi="Arial" w:cs="Arial"/>
          <w:sz w:val="20"/>
          <w:szCs w:val="20"/>
        </w:rPr>
        <w:t>Mostert I, Visser M, Gazendam I, Cloete M, Burger JT, Maree HJ</w:t>
      </w:r>
      <w:r>
        <w:rPr>
          <w:rFonts w:ascii="Arial" w:hAnsi="Arial" w:cs="Arial"/>
          <w:sz w:val="20"/>
          <w:szCs w:val="20"/>
        </w:rPr>
        <w:t xml:space="preserve"> (2020)</w:t>
      </w:r>
      <w:r w:rsidRPr="007E7137">
        <w:rPr>
          <w:rFonts w:ascii="Arial" w:hAnsi="Arial" w:cs="Arial"/>
          <w:sz w:val="20"/>
          <w:szCs w:val="20"/>
        </w:rPr>
        <w:t xml:space="preserve"> Complete genome sequence of a novel polerovirus in </w:t>
      </w:r>
      <w:r w:rsidRPr="007E7137">
        <w:rPr>
          <w:rFonts w:ascii="Arial" w:hAnsi="Arial" w:cs="Arial"/>
          <w:i/>
          <w:sz w:val="20"/>
          <w:szCs w:val="20"/>
        </w:rPr>
        <w:t>Ornithogalum thyrsoides</w:t>
      </w:r>
      <w:r w:rsidRPr="007E7137">
        <w:rPr>
          <w:rFonts w:ascii="Arial" w:hAnsi="Arial" w:cs="Arial"/>
          <w:sz w:val="20"/>
          <w:szCs w:val="20"/>
        </w:rPr>
        <w:t xml:space="preserve"> from South Africa. Arch Virol 165:483-486. doi: 10.1007/s00705-019-04472-x. PMID: 31781858</w:t>
      </w:r>
    </w:p>
    <w:p w14:paraId="624D2707" w14:textId="44DF1368" w:rsidR="007E7137" w:rsidRDefault="007E7137" w:rsidP="00220DB9">
      <w:pPr>
        <w:rPr>
          <w:rFonts w:ascii="Arial" w:hAnsi="Arial" w:cs="Arial"/>
          <w:sz w:val="20"/>
          <w:szCs w:val="20"/>
        </w:rPr>
      </w:pPr>
    </w:p>
    <w:p w14:paraId="3CF84AC8" w14:textId="522CBC00" w:rsidR="007E7137" w:rsidRDefault="003B50F3" w:rsidP="00220D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 H-G, Park CY, Lee H-K, Yeom Y-A, Oh J, Kim B-S, Lim S, Yoon Y, Lee S-H (2017) </w:t>
      </w:r>
      <w:r w:rsidRPr="003B50F3">
        <w:rPr>
          <w:rFonts w:ascii="Arial" w:hAnsi="Arial" w:cs="Arial"/>
          <w:sz w:val="20"/>
          <w:szCs w:val="20"/>
        </w:rPr>
        <w:t>A Survey of Viral Diseases of Proso Millet (</w:t>
      </w:r>
      <w:r w:rsidRPr="003B50F3">
        <w:rPr>
          <w:rFonts w:ascii="Arial" w:hAnsi="Arial" w:cs="Arial"/>
          <w:i/>
          <w:sz w:val="20"/>
          <w:szCs w:val="20"/>
        </w:rPr>
        <w:t>Panicum miliaceum</w:t>
      </w:r>
      <w:r w:rsidRPr="003B50F3">
        <w:rPr>
          <w:rFonts w:ascii="Arial" w:hAnsi="Arial" w:cs="Arial"/>
          <w:sz w:val="20"/>
          <w:szCs w:val="20"/>
        </w:rPr>
        <w:t xml:space="preserve"> L.)</w:t>
      </w:r>
      <w:r>
        <w:rPr>
          <w:rFonts w:ascii="Arial" w:hAnsi="Arial" w:cs="Arial"/>
          <w:sz w:val="20"/>
          <w:szCs w:val="20"/>
        </w:rPr>
        <w:t xml:space="preserve"> </w:t>
      </w:r>
      <w:r w:rsidRPr="003B50F3">
        <w:rPr>
          <w:rFonts w:ascii="Arial" w:hAnsi="Arial" w:cs="Arial"/>
          <w:sz w:val="20"/>
          <w:szCs w:val="20"/>
        </w:rPr>
        <w:t>and Sorghum (</w:t>
      </w:r>
      <w:r w:rsidRPr="003B50F3">
        <w:rPr>
          <w:rFonts w:ascii="Arial" w:hAnsi="Arial" w:cs="Arial"/>
          <w:i/>
          <w:sz w:val="20"/>
          <w:szCs w:val="20"/>
        </w:rPr>
        <w:t>Sorghum bicolor</w:t>
      </w:r>
      <w:r w:rsidRPr="003B50F3">
        <w:rPr>
          <w:rFonts w:ascii="Arial" w:hAnsi="Arial" w:cs="Arial"/>
          <w:sz w:val="20"/>
          <w:szCs w:val="20"/>
        </w:rPr>
        <w:t xml:space="preserve"> L.) in South Korea</w:t>
      </w:r>
      <w:r w:rsidR="0047415C">
        <w:rPr>
          <w:rFonts w:ascii="Arial" w:hAnsi="Arial" w:cs="Arial"/>
          <w:sz w:val="20"/>
          <w:szCs w:val="20"/>
        </w:rPr>
        <w:t xml:space="preserve">. Res Plant Dis 23:262-267. doi: </w:t>
      </w:r>
      <w:r w:rsidR="0047415C" w:rsidRPr="0047415C">
        <w:rPr>
          <w:rFonts w:ascii="Arial" w:hAnsi="Arial" w:cs="Arial"/>
          <w:sz w:val="20"/>
          <w:szCs w:val="20"/>
        </w:rPr>
        <w:t>0.5423/RPD.2017.23.3.262</w:t>
      </w:r>
    </w:p>
    <w:p w14:paraId="11F264F2" w14:textId="77777777" w:rsidR="00223F5D" w:rsidRDefault="00223F5D" w:rsidP="00220DB9">
      <w:pPr>
        <w:rPr>
          <w:rFonts w:ascii="Arial" w:hAnsi="Arial" w:cs="Arial"/>
          <w:sz w:val="20"/>
          <w:szCs w:val="20"/>
        </w:rPr>
      </w:pPr>
    </w:p>
    <w:p w14:paraId="0A046BBB" w14:textId="3FA052BB" w:rsidR="008934B8" w:rsidRDefault="00E7751A" w:rsidP="00220DB9">
      <w:pPr>
        <w:rPr>
          <w:rFonts w:ascii="Arial" w:hAnsi="Arial" w:cs="Arial"/>
          <w:sz w:val="20"/>
          <w:szCs w:val="20"/>
        </w:rPr>
      </w:pPr>
      <w:r w:rsidRPr="00E7751A">
        <w:rPr>
          <w:rFonts w:ascii="Arial" w:hAnsi="Arial" w:cs="Arial"/>
          <w:sz w:val="20"/>
          <w:szCs w:val="20"/>
        </w:rPr>
        <w:t>Pluskal T, Torrens-Spence MP, Fallon TR</w:t>
      </w:r>
      <w:r w:rsidR="00241DA6">
        <w:rPr>
          <w:rFonts w:ascii="Arial" w:hAnsi="Arial" w:cs="Arial"/>
          <w:sz w:val="20"/>
          <w:szCs w:val="20"/>
        </w:rPr>
        <w:t>, De Abreu A, Shi CH, Weng J-K (2019)</w:t>
      </w:r>
      <w:r w:rsidRPr="00E7751A">
        <w:rPr>
          <w:rFonts w:ascii="Arial" w:hAnsi="Arial" w:cs="Arial"/>
          <w:sz w:val="20"/>
          <w:szCs w:val="20"/>
        </w:rPr>
        <w:t xml:space="preserve"> The biosynthetic origin of psychoactive kavalactones in kava. Nat Plants </w:t>
      </w:r>
      <w:r w:rsidR="00241DA6">
        <w:rPr>
          <w:rFonts w:ascii="Arial" w:hAnsi="Arial" w:cs="Arial"/>
          <w:sz w:val="20"/>
          <w:szCs w:val="20"/>
        </w:rPr>
        <w:t>5:</w:t>
      </w:r>
      <w:r w:rsidRPr="00E7751A">
        <w:rPr>
          <w:rFonts w:ascii="Arial" w:hAnsi="Arial" w:cs="Arial"/>
          <w:sz w:val="20"/>
          <w:szCs w:val="20"/>
        </w:rPr>
        <w:t>867</w:t>
      </w:r>
      <w:r w:rsidR="001A0710">
        <w:rPr>
          <w:rFonts w:ascii="Arial" w:hAnsi="Arial" w:cs="Arial"/>
          <w:sz w:val="20"/>
          <w:szCs w:val="20"/>
        </w:rPr>
        <w:t>-</w:t>
      </w:r>
      <w:r w:rsidRPr="00E7751A">
        <w:rPr>
          <w:rFonts w:ascii="Arial" w:hAnsi="Arial" w:cs="Arial"/>
          <w:sz w:val="20"/>
          <w:szCs w:val="20"/>
        </w:rPr>
        <w:t xml:space="preserve">878. </w:t>
      </w:r>
      <w:r w:rsidR="00241DA6">
        <w:rPr>
          <w:rFonts w:ascii="Arial" w:hAnsi="Arial" w:cs="Arial"/>
          <w:sz w:val="20"/>
          <w:szCs w:val="20"/>
        </w:rPr>
        <w:t xml:space="preserve">doi: </w:t>
      </w:r>
      <w:r w:rsidRPr="00E7751A">
        <w:rPr>
          <w:rFonts w:ascii="Arial" w:hAnsi="Arial" w:cs="Arial"/>
          <w:sz w:val="20"/>
          <w:szCs w:val="20"/>
        </w:rPr>
        <w:t>10.1038/s41477-019-0474-0</w:t>
      </w:r>
      <w:r w:rsidR="005F4775">
        <w:rPr>
          <w:rFonts w:ascii="Arial" w:hAnsi="Arial" w:cs="Arial"/>
          <w:sz w:val="20"/>
          <w:szCs w:val="20"/>
        </w:rPr>
        <w:t xml:space="preserve">. </w:t>
      </w:r>
      <w:r w:rsidR="005F4775" w:rsidRPr="005F4775">
        <w:rPr>
          <w:rFonts w:ascii="Arial" w:hAnsi="Arial" w:cs="Arial"/>
          <w:sz w:val="20"/>
          <w:szCs w:val="20"/>
        </w:rPr>
        <w:t>PMID: 31332312</w:t>
      </w:r>
    </w:p>
    <w:p w14:paraId="13E48276" w14:textId="406DA137" w:rsidR="005F4775" w:rsidRDefault="005F4775" w:rsidP="00220DB9">
      <w:pPr>
        <w:rPr>
          <w:rFonts w:ascii="Arial" w:hAnsi="Arial" w:cs="Arial"/>
          <w:sz w:val="20"/>
          <w:szCs w:val="20"/>
        </w:rPr>
      </w:pPr>
    </w:p>
    <w:p w14:paraId="48CE853C" w14:textId="567C9C19" w:rsidR="005F4775" w:rsidRDefault="00856356" w:rsidP="00220DB9">
      <w:pPr>
        <w:rPr>
          <w:rFonts w:ascii="Arial" w:hAnsi="Arial" w:cs="Arial"/>
          <w:sz w:val="20"/>
          <w:szCs w:val="20"/>
        </w:rPr>
      </w:pPr>
      <w:r w:rsidRPr="00856356">
        <w:rPr>
          <w:rFonts w:ascii="Arial" w:hAnsi="Arial" w:cs="Arial"/>
          <w:sz w:val="20"/>
          <w:szCs w:val="20"/>
        </w:rPr>
        <w:t>Kamran A, Lotos L, Amer MA, Al-Saleh MA, Alshahwan IM, Shakeel MT, Ahmad MH, Umar M, Katis NI</w:t>
      </w:r>
      <w:r>
        <w:rPr>
          <w:rFonts w:ascii="Arial" w:hAnsi="Arial" w:cs="Arial"/>
          <w:sz w:val="20"/>
          <w:szCs w:val="20"/>
        </w:rPr>
        <w:t xml:space="preserve"> (2018)</w:t>
      </w:r>
      <w:r w:rsidRPr="00856356">
        <w:rPr>
          <w:rFonts w:ascii="Arial" w:hAnsi="Arial" w:cs="Arial"/>
          <w:sz w:val="20"/>
          <w:szCs w:val="20"/>
        </w:rPr>
        <w:t xml:space="preserve"> Characterization of Pepper leafroll chlorosis virus, a New Polerovirus Causing Yellowing Disease of Bell Pepper in Saudi Arabia. Plant Dis</w:t>
      </w:r>
      <w:r>
        <w:rPr>
          <w:rFonts w:ascii="Arial" w:hAnsi="Arial" w:cs="Arial"/>
          <w:sz w:val="20"/>
          <w:szCs w:val="20"/>
        </w:rPr>
        <w:t xml:space="preserve"> </w:t>
      </w:r>
      <w:r w:rsidRPr="00856356">
        <w:rPr>
          <w:rFonts w:ascii="Arial" w:hAnsi="Arial" w:cs="Arial"/>
          <w:sz w:val="20"/>
          <w:szCs w:val="20"/>
        </w:rPr>
        <w:t>102:318-326. doi: 10.1094/PDIS-03-17-0418-RE. PMID: 30673532</w:t>
      </w:r>
    </w:p>
    <w:p w14:paraId="057D4D77" w14:textId="331194AA" w:rsidR="004E7D07" w:rsidRDefault="004E7D07" w:rsidP="00220DB9">
      <w:pPr>
        <w:rPr>
          <w:rFonts w:ascii="Arial" w:hAnsi="Arial" w:cs="Arial"/>
          <w:sz w:val="20"/>
          <w:szCs w:val="20"/>
        </w:rPr>
      </w:pPr>
    </w:p>
    <w:p w14:paraId="44810DB5" w14:textId="2FC764B3" w:rsidR="004E7D07" w:rsidRDefault="00F447E3" w:rsidP="00220DB9">
      <w:pPr>
        <w:rPr>
          <w:rFonts w:ascii="Arial" w:hAnsi="Arial" w:cs="Arial"/>
          <w:sz w:val="20"/>
          <w:szCs w:val="20"/>
        </w:rPr>
      </w:pPr>
      <w:r w:rsidRPr="00F447E3">
        <w:rPr>
          <w:rFonts w:ascii="Arial" w:hAnsi="Arial" w:cs="Arial"/>
          <w:sz w:val="20"/>
          <w:szCs w:val="20"/>
        </w:rPr>
        <w:t>Ghosh S, Kanakala S, Lebedev G, Kontsedalov S, Silverman D, Alon T, Mor N, Sela N, Luria N, Dombrovsky A, Mawassi M, Haviv S, Czosnek H, Ghanim M</w:t>
      </w:r>
      <w:r>
        <w:rPr>
          <w:rFonts w:ascii="Arial" w:hAnsi="Arial" w:cs="Arial"/>
          <w:sz w:val="20"/>
          <w:szCs w:val="20"/>
        </w:rPr>
        <w:t xml:space="preserve"> (2019)</w:t>
      </w:r>
      <w:r w:rsidRPr="00F447E3">
        <w:rPr>
          <w:rFonts w:ascii="Arial" w:hAnsi="Arial" w:cs="Arial"/>
          <w:sz w:val="20"/>
          <w:szCs w:val="20"/>
        </w:rPr>
        <w:t xml:space="preserve"> Transmission of a New Polerovirus Infecting Pepper by the Whitefly </w:t>
      </w:r>
      <w:r w:rsidRPr="00F447E3">
        <w:rPr>
          <w:rFonts w:ascii="Arial" w:hAnsi="Arial" w:cs="Arial"/>
          <w:i/>
          <w:sz w:val="20"/>
          <w:szCs w:val="20"/>
        </w:rPr>
        <w:t>Bemisia tabaci</w:t>
      </w:r>
      <w:r w:rsidRPr="00F447E3">
        <w:rPr>
          <w:rFonts w:ascii="Arial" w:hAnsi="Arial" w:cs="Arial"/>
          <w:sz w:val="20"/>
          <w:szCs w:val="20"/>
        </w:rPr>
        <w:t>. J Virol</w:t>
      </w:r>
      <w:r>
        <w:rPr>
          <w:rFonts w:ascii="Arial" w:hAnsi="Arial" w:cs="Arial"/>
          <w:sz w:val="20"/>
          <w:szCs w:val="20"/>
        </w:rPr>
        <w:t xml:space="preserve"> </w:t>
      </w:r>
      <w:r w:rsidRPr="00F447E3">
        <w:rPr>
          <w:rFonts w:ascii="Arial" w:hAnsi="Arial" w:cs="Arial"/>
          <w:sz w:val="20"/>
          <w:szCs w:val="20"/>
        </w:rPr>
        <w:t>93:e00488-19. doi: 10.1128/JVI.00488-19. PMID: 31092571</w:t>
      </w:r>
    </w:p>
    <w:p w14:paraId="0F6EE692" w14:textId="2C903AB8" w:rsidR="00F3021D" w:rsidRDefault="00F3021D" w:rsidP="00220DB9">
      <w:pPr>
        <w:rPr>
          <w:rFonts w:ascii="Arial" w:hAnsi="Arial" w:cs="Arial"/>
          <w:sz w:val="20"/>
          <w:szCs w:val="20"/>
        </w:rPr>
      </w:pPr>
    </w:p>
    <w:p w14:paraId="342969DB" w14:textId="0105A694" w:rsidR="00F3021D" w:rsidRDefault="008147D2" w:rsidP="00220DB9">
      <w:pPr>
        <w:rPr>
          <w:rFonts w:ascii="Arial" w:hAnsi="Arial" w:cs="Arial"/>
          <w:sz w:val="20"/>
          <w:szCs w:val="20"/>
        </w:rPr>
      </w:pPr>
      <w:r w:rsidRPr="008147D2">
        <w:rPr>
          <w:rFonts w:ascii="Arial" w:hAnsi="Arial" w:cs="Arial"/>
          <w:sz w:val="20"/>
          <w:szCs w:val="20"/>
        </w:rPr>
        <w:t>Sharman M, Kehoe M, Coutts B, van Leur J, Filardo F, Thomas J</w:t>
      </w:r>
      <w:r>
        <w:rPr>
          <w:rFonts w:ascii="Arial" w:hAnsi="Arial" w:cs="Arial"/>
          <w:sz w:val="20"/>
          <w:szCs w:val="20"/>
        </w:rPr>
        <w:t xml:space="preserve"> (2016)</w:t>
      </w:r>
      <w:r w:rsidRPr="008147D2">
        <w:rPr>
          <w:rFonts w:ascii="Arial" w:hAnsi="Arial" w:cs="Arial"/>
          <w:sz w:val="20"/>
          <w:szCs w:val="20"/>
        </w:rPr>
        <w:t xml:space="preserve"> Two Complete Genome Sequences of Phasey Bean Mild Yellows Virus, a Novel Member of the </w:t>
      </w:r>
      <w:r w:rsidRPr="008147D2">
        <w:rPr>
          <w:rFonts w:ascii="Arial" w:hAnsi="Arial" w:cs="Arial"/>
          <w:i/>
          <w:sz w:val="20"/>
          <w:szCs w:val="20"/>
        </w:rPr>
        <w:t>Luteoviridae</w:t>
      </w:r>
      <w:r w:rsidRPr="008147D2">
        <w:rPr>
          <w:rFonts w:ascii="Arial" w:hAnsi="Arial" w:cs="Arial"/>
          <w:sz w:val="20"/>
          <w:szCs w:val="20"/>
        </w:rPr>
        <w:t xml:space="preserve"> from Australia. Genome Announc 4:e01569-15. doi: 10.1128/genomeA.01569-15. PMID: 26847905</w:t>
      </w:r>
    </w:p>
    <w:p w14:paraId="29746F70" w14:textId="72E3DED2" w:rsidR="004E7D07" w:rsidRDefault="004E7D07" w:rsidP="00220DB9">
      <w:pPr>
        <w:rPr>
          <w:rFonts w:ascii="Arial" w:hAnsi="Arial" w:cs="Arial"/>
          <w:sz w:val="20"/>
          <w:szCs w:val="20"/>
        </w:rPr>
      </w:pPr>
    </w:p>
    <w:p w14:paraId="2AE814E7" w14:textId="4C868CEE" w:rsidR="004E7D07" w:rsidRDefault="00D75E57" w:rsidP="00220DB9">
      <w:pPr>
        <w:rPr>
          <w:rFonts w:ascii="Arial" w:hAnsi="Arial" w:cs="Arial"/>
          <w:sz w:val="20"/>
          <w:szCs w:val="20"/>
        </w:rPr>
      </w:pPr>
      <w:r w:rsidRPr="00D75E57">
        <w:rPr>
          <w:rFonts w:ascii="Arial" w:hAnsi="Arial" w:cs="Arial"/>
          <w:sz w:val="20"/>
          <w:szCs w:val="20"/>
        </w:rPr>
        <w:t>Igori D, Kim SE, Kwon S</w:t>
      </w:r>
      <w:r>
        <w:rPr>
          <w:rFonts w:ascii="Arial" w:hAnsi="Arial" w:cs="Arial"/>
          <w:sz w:val="20"/>
          <w:szCs w:val="20"/>
        </w:rPr>
        <w:t xml:space="preserve">, Moon JS (2022) </w:t>
      </w:r>
      <w:r w:rsidRPr="00D75E57">
        <w:rPr>
          <w:rFonts w:ascii="Arial" w:hAnsi="Arial" w:cs="Arial"/>
          <w:sz w:val="20"/>
          <w:szCs w:val="20"/>
        </w:rPr>
        <w:t xml:space="preserve">Complete genome sequence of Plantago asiatica virus A, a novel putative member of the genus </w:t>
      </w:r>
      <w:r w:rsidRPr="00D75E57">
        <w:rPr>
          <w:rFonts w:ascii="Arial" w:hAnsi="Arial" w:cs="Arial"/>
          <w:i/>
          <w:sz w:val="20"/>
          <w:szCs w:val="20"/>
        </w:rPr>
        <w:t>Polerovirus</w:t>
      </w:r>
      <w:r w:rsidRPr="00D75E57">
        <w:rPr>
          <w:rFonts w:ascii="Arial" w:hAnsi="Arial" w:cs="Arial"/>
          <w:sz w:val="20"/>
          <w:szCs w:val="20"/>
        </w:rPr>
        <w:t>. Arch Virol 167</w:t>
      </w:r>
      <w:r>
        <w:rPr>
          <w:rFonts w:ascii="Arial" w:hAnsi="Arial" w:cs="Arial"/>
          <w:sz w:val="20"/>
          <w:szCs w:val="20"/>
        </w:rPr>
        <w:t>:</w:t>
      </w:r>
      <w:r w:rsidRPr="00D75E57">
        <w:rPr>
          <w:rFonts w:ascii="Arial" w:hAnsi="Arial" w:cs="Arial"/>
          <w:sz w:val="20"/>
          <w:szCs w:val="20"/>
        </w:rPr>
        <w:t>219</w:t>
      </w:r>
      <w:r>
        <w:rPr>
          <w:rFonts w:ascii="Arial" w:hAnsi="Arial" w:cs="Arial"/>
          <w:sz w:val="20"/>
          <w:szCs w:val="20"/>
        </w:rPr>
        <w:t>-</w:t>
      </w:r>
      <w:r w:rsidRPr="00D75E57">
        <w:rPr>
          <w:rFonts w:ascii="Arial" w:hAnsi="Arial" w:cs="Arial"/>
          <w:sz w:val="20"/>
          <w:szCs w:val="20"/>
        </w:rPr>
        <w:t>222. https://doi.org/10.1007/s00705-021-05265-x</w:t>
      </w:r>
    </w:p>
    <w:p w14:paraId="070FA537" w14:textId="0BDA9B43" w:rsidR="006B0A61" w:rsidRDefault="006B0A61" w:rsidP="00220DB9">
      <w:pPr>
        <w:rPr>
          <w:rFonts w:ascii="Arial" w:hAnsi="Arial" w:cs="Arial"/>
          <w:sz w:val="20"/>
          <w:szCs w:val="20"/>
        </w:rPr>
      </w:pPr>
    </w:p>
    <w:p w14:paraId="5C83185A" w14:textId="72CF5B3D" w:rsidR="003C6504" w:rsidRDefault="003C6504" w:rsidP="00220DB9">
      <w:pPr>
        <w:rPr>
          <w:rFonts w:ascii="Arial" w:hAnsi="Arial" w:cs="Arial"/>
          <w:sz w:val="20"/>
          <w:szCs w:val="20"/>
        </w:rPr>
      </w:pPr>
      <w:r w:rsidRPr="003C6504">
        <w:rPr>
          <w:rFonts w:ascii="Arial" w:hAnsi="Arial" w:cs="Arial"/>
          <w:sz w:val="20"/>
          <w:szCs w:val="20"/>
        </w:rPr>
        <w:t>Zhao K, Yin Y, Hua M, Wang S, Mo X, Yuan E, Zheng H, Lin L, Chen H, Lu Y, Chen J, Peng J, Yan F</w:t>
      </w:r>
      <w:r>
        <w:rPr>
          <w:rFonts w:ascii="Arial" w:hAnsi="Arial" w:cs="Arial"/>
          <w:sz w:val="20"/>
          <w:szCs w:val="20"/>
        </w:rPr>
        <w:t xml:space="preserve"> (2021)</w:t>
      </w:r>
      <w:r w:rsidRPr="003C6504">
        <w:rPr>
          <w:rFonts w:ascii="Arial" w:hAnsi="Arial" w:cs="Arial"/>
          <w:sz w:val="20"/>
          <w:szCs w:val="20"/>
        </w:rPr>
        <w:t xml:space="preserve"> Pod pepper vein yellows virus, a new recombinant polerovirus infecting </w:t>
      </w:r>
      <w:r w:rsidRPr="003C6504">
        <w:rPr>
          <w:rFonts w:ascii="Arial" w:hAnsi="Arial" w:cs="Arial"/>
          <w:i/>
          <w:sz w:val="20"/>
          <w:szCs w:val="20"/>
        </w:rPr>
        <w:t>Capsicum frutescens</w:t>
      </w:r>
      <w:r w:rsidRPr="003C6504">
        <w:rPr>
          <w:rFonts w:ascii="Arial" w:hAnsi="Arial" w:cs="Arial"/>
          <w:sz w:val="20"/>
          <w:szCs w:val="20"/>
        </w:rPr>
        <w:t xml:space="preserve"> in Yunnan province, China. Virol </w:t>
      </w:r>
      <w:r>
        <w:rPr>
          <w:rFonts w:ascii="Arial" w:hAnsi="Arial" w:cs="Arial"/>
          <w:sz w:val="20"/>
          <w:szCs w:val="20"/>
        </w:rPr>
        <w:t xml:space="preserve">J </w:t>
      </w:r>
      <w:r w:rsidRPr="003C6504">
        <w:rPr>
          <w:rFonts w:ascii="Arial" w:hAnsi="Arial" w:cs="Arial"/>
          <w:sz w:val="20"/>
          <w:szCs w:val="20"/>
        </w:rPr>
        <w:t>18:42. doi: 10.1186/s12985-021-01511-5. PMID: 33622354</w:t>
      </w:r>
    </w:p>
    <w:p w14:paraId="347A9D22" w14:textId="5EEB02E8" w:rsidR="003C6504" w:rsidRDefault="003C6504" w:rsidP="00220DB9">
      <w:pPr>
        <w:rPr>
          <w:rFonts w:ascii="Arial" w:hAnsi="Arial" w:cs="Arial"/>
          <w:sz w:val="20"/>
          <w:szCs w:val="20"/>
        </w:rPr>
      </w:pPr>
    </w:p>
    <w:p w14:paraId="514C3E30" w14:textId="28C35ED5" w:rsidR="003F6CE1" w:rsidRDefault="003F6CE1" w:rsidP="00220DB9">
      <w:pPr>
        <w:rPr>
          <w:rFonts w:ascii="Arial" w:hAnsi="Arial" w:cs="Arial"/>
          <w:sz w:val="20"/>
          <w:szCs w:val="20"/>
        </w:rPr>
      </w:pPr>
      <w:r w:rsidRPr="003F6CE1">
        <w:rPr>
          <w:rFonts w:ascii="Arial" w:hAnsi="Arial" w:cs="Arial"/>
          <w:sz w:val="20"/>
          <w:szCs w:val="20"/>
        </w:rPr>
        <w:t>Chao HY, Clements MA, Mackenzie AM, Dietzgen RG, Thomas JE, Geering ADW</w:t>
      </w:r>
      <w:r>
        <w:rPr>
          <w:rFonts w:ascii="Arial" w:hAnsi="Arial" w:cs="Arial"/>
          <w:sz w:val="20"/>
          <w:szCs w:val="20"/>
        </w:rPr>
        <w:t xml:space="preserve"> (2022)</w:t>
      </w:r>
      <w:r w:rsidRPr="003F6CE1">
        <w:rPr>
          <w:rFonts w:ascii="Arial" w:hAnsi="Arial" w:cs="Arial"/>
          <w:sz w:val="20"/>
          <w:szCs w:val="20"/>
        </w:rPr>
        <w:t xml:space="preserve"> Viruses Infecting Greenhood Orchids (Pterostylidinae) in Eastern Australia. Viruses</w:t>
      </w:r>
      <w:r>
        <w:rPr>
          <w:rFonts w:ascii="Arial" w:hAnsi="Arial" w:cs="Arial"/>
          <w:sz w:val="20"/>
          <w:szCs w:val="20"/>
        </w:rPr>
        <w:t xml:space="preserve"> </w:t>
      </w:r>
      <w:r w:rsidRPr="003F6CE1">
        <w:rPr>
          <w:rFonts w:ascii="Arial" w:hAnsi="Arial" w:cs="Arial"/>
          <w:sz w:val="20"/>
          <w:szCs w:val="20"/>
        </w:rPr>
        <w:t>14:365. doi: 10.3390/v14020365. PMID: 35215958</w:t>
      </w:r>
    </w:p>
    <w:p w14:paraId="6A19C6F3" w14:textId="79F2539B" w:rsidR="00AD4A5F" w:rsidRDefault="00AD4A5F" w:rsidP="00220DB9">
      <w:pPr>
        <w:rPr>
          <w:rFonts w:ascii="Arial" w:hAnsi="Arial" w:cs="Arial"/>
          <w:sz w:val="20"/>
          <w:szCs w:val="20"/>
        </w:rPr>
      </w:pPr>
    </w:p>
    <w:p w14:paraId="607E60C3" w14:textId="692326D7" w:rsidR="00AD4A5F" w:rsidRDefault="00AD4A5F" w:rsidP="00220DB9">
      <w:pPr>
        <w:rPr>
          <w:rFonts w:ascii="Arial" w:hAnsi="Arial" w:cs="Arial"/>
          <w:sz w:val="20"/>
          <w:szCs w:val="20"/>
        </w:rPr>
      </w:pPr>
      <w:r w:rsidRPr="00AD4A5F">
        <w:rPr>
          <w:rFonts w:ascii="Arial" w:hAnsi="Arial" w:cs="Arial"/>
          <w:sz w:val="20"/>
          <w:szCs w:val="20"/>
        </w:rPr>
        <w:t>Knierim D, Maiss E, Menzel W, Winter S, Kenyon L</w:t>
      </w:r>
      <w:r>
        <w:rPr>
          <w:rFonts w:ascii="Arial" w:hAnsi="Arial" w:cs="Arial"/>
          <w:sz w:val="20"/>
          <w:szCs w:val="20"/>
        </w:rPr>
        <w:t xml:space="preserve"> (2015)</w:t>
      </w:r>
      <w:r w:rsidRPr="00AD4A5F">
        <w:rPr>
          <w:rFonts w:ascii="Arial" w:hAnsi="Arial" w:cs="Arial"/>
          <w:sz w:val="20"/>
          <w:szCs w:val="20"/>
        </w:rPr>
        <w:t xml:space="preserve"> Characterization of the Complete Genome of a Novel Polerovirus Infecting </w:t>
      </w:r>
      <w:r w:rsidRPr="00AD4A5F">
        <w:rPr>
          <w:rFonts w:ascii="Arial" w:hAnsi="Arial" w:cs="Arial"/>
          <w:i/>
          <w:sz w:val="20"/>
          <w:szCs w:val="20"/>
        </w:rPr>
        <w:t>Sauropus androgynus</w:t>
      </w:r>
      <w:r w:rsidRPr="00AD4A5F">
        <w:rPr>
          <w:rFonts w:ascii="Arial" w:hAnsi="Arial" w:cs="Arial"/>
          <w:sz w:val="20"/>
          <w:szCs w:val="20"/>
        </w:rPr>
        <w:t xml:space="preserve"> in Thailand</w:t>
      </w:r>
      <w:r w:rsidR="00373920">
        <w:rPr>
          <w:rFonts w:ascii="Arial" w:hAnsi="Arial" w:cs="Arial"/>
          <w:sz w:val="20"/>
          <w:szCs w:val="20"/>
        </w:rPr>
        <w:t>.</w:t>
      </w:r>
      <w:r w:rsidRPr="00AD4A5F">
        <w:rPr>
          <w:rFonts w:ascii="Arial" w:hAnsi="Arial" w:cs="Arial"/>
          <w:sz w:val="20"/>
          <w:szCs w:val="20"/>
        </w:rPr>
        <w:t xml:space="preserve"> Journal of Phytopathology</w:t>
      </w:r>
      <w:r>
        <w:rPr>
          <w:rFonts w:ascii="Arial" w:hAnsi="Arial" w:cs="Arial"/>
          <w:sz w:val="20"/>
          <w:szCs w:val="20"/>
        </w:rPr>
        <w:t xml:space="preserve"> </w:t>
      </w:r>
      <w:r w:rsidRPr="00AD4A5F">
        <w:rPr>
          <w:rFonts w:ascii="Arial" w:hAnsi="Arial" w:cs="Arial"/>
          <w:sz w:val="20"/>
          <w:szCs w:val="20"/>
        </w:rPr>
        <w:t>163:695-702. DOI: 10.1111/jph.12365</w:t>
      </w:r>
    </w:p>
    <w:p w14:paraId="0495E7AB" w14:textId="05E52B45" w:rsidR="0080478B" w:rsidRDefault="0080478B" w:rsidP="00220DB9">
      <w:pPr>
        <w:rPr>
          <w:rFonts w:ascii="Arial" w:hAnsi="Arial" w:cs="Arial"/>
          <w:sz w:val="20"/>
          <w:szCs w:val="20"/>
        </w:rPr>
      </w:pPr>
    </w:p>
    <w:p w14:paraId="43B9A69F" w14:textId="3767695A" w:rsidR="0080478B" w:rsidRDefault="00965C7D" w:rsidP="00220DB9">
      <w:pPr>
        <w:rPr>
          <w:rFonts w:ascii="Arial" w:hAnsi="Arial" w:cs="Arial"/>
          <w:sz w:val="20"/>
          <w:szCs w:val="20"/>
        </w:rPr>
      </w:pPr>
      <w:r w:rsidRPr="00965C7D">
        <w:rPr>
          <w:rFonts w:ascii="Arial" w:hAnsi="Arial" w:cs="Arial"/>
          <w:sz w:val="20"/>
          <w:szCs w:val="20"/>
        </w:rPr>
        <w:t>Filardo FF, Sharman M</w:t>
      </w:r>
      <w:r>
        <w:rPr>
          <w:rFonts w:ascii="Arial" w:hAnsi="Arial" w:cs="Arial"/>
          <w:sz w:val="20"/>
          <w:szCs w:val="20"/>
        </w:rPr>
        <w:t xml:space="preserve"> (2019)</w:t>
      </w:r>
      <w:r w:rsidRPr="00965C7D">
        <w:rPr>
          <w:rFonts w:ascii="Arial" w:hAnsi="Arial" w:cs="Arial"/>
          <w:sz w:val="20"/>
          <w:szCs w:val="20"/>
        </w:rPr>
        <w:t xml:space="preserve"> Siratro latent polerovirus (SLPV): a new polerovirus from Australia with a non-functional open reading frame 0. Australasian Plant Pathol 48</w:t>
      </w:r>
      <w:r>
        <w:rPr>
          <w:rFonts w:ascii="Arial" w:hAnsi="Arial" w:cs="Arial"/>
          <w:sz w:val="20"/>
          <w:szCs w:val="20"/>
        </w:rPr>
        <w:t>:</w:t>
      </w:r>
      <w:r w:rsidRPr="00965C7D">
        <w:rPr>
          <w:rFonts w:ascii="Arial" w:hAnsi="Arial" w:cs="Arial"/>
          <w:sz w:val="20"/>
          <w:szCs w:val="20"/>
        </w:rPr>
        <w:t>491</w:t>
      </w:r>
      <w:r>
        <w:rPr>
          <w:rFonts w:ascii="Arial" w:hAnsi="Arial" w:cs="Arial"/>
          <w:sz w:val="20"/>
          <w:szCs w:val="20"/>
        </w:rPr>
        <w:t>-</w:t>
      </w:r>
      <w:r w:rsidRPr="00965C7D">
        <w:rPr>
          <w:rFonts w:ascii="Arial" w:hAnsi="Arial" w:cs="Arial"/>
          <w:sz w:val="20"/>
          <w:szCs w:val="20"/>
        </w:rPr>
        <w:t>501.</w:t>
      </w:r>
      <w:r>
        <w:rPr>
          <w:rFonts w:ascii="Arial" w:hAnsi="Arial" w:cs="Arial"/>
          <w:sz w:val="20"/>
          <w:szCs w:val="20"/>
        </w:rPr>
        <w:t xml:space="preserve"> doi: </w:t>
      </w:r>
      <w:r w:rsidRPr="00965C7D">
        <w:rPr>
          <w:rFonts w:ascii="Arial" w:hAnsi="Arial" w:cs="Arial"/>
          <w:sz w:val="20"/>
          <w:szCs w:val="20"/>
        </w:rPr>
        <w:t>10.1007/s13313-019-00650-2</w:t>
      </w:r>
    </w:p>
    <w:p w14:paraId="154160DD" w14:textId="082DB67C" w:rsidR="000C6CA5" w:rsidRDefault="000C6CA5" w:rsidP="00220DB9">
      <w:pPr>
        <w:rPr>
          <w:rFonts w:ascii="Arial" w:hAnsi="Arial" w:cs="Arial"/>
          <w:sz w:val="20"/>
          <w:szCs w:val="20"/>
        </w:rPr>
      </w:pPr>
    </w:p>
    <w:p w14:paraId="5CBE6F5D" w14:textId="1CEA70B7" w:rsidR="000C6CA5" w:rsidRDefault="000C6CA5" w:rsidP="00220DB9">
      <w:pPr>
        <w:rPr>
          <w:rFonts w:ascii="Arial" w:hAnsi="Arial" w:cs="Arial"/>
          <w:sz w:val="20"/>
          <w:szCs w:val="20"/>
        </w:rPr>
      </w:pPr>
      <w:r w:rsidRPr="000C6CA5">
        <w:rPr>
          <w:rFonts w:ascii="Arial" w:hAnsi="Arial" w:cs="Arial"/>
          <w:sz w:val="20"/>
          <w:szCs w:val="20"/>
        </w:rPr>
        <w:t>Xu T, Lei L, Fu Y, Yang X, Luo H, Chen X, Wu X, Wang Y, Jia MA</w:t>
      </w:r>
      <w:r>
        <w:rPr>
          <w:rFonts w:ascii="Arial" w:hAnsi="Arial" w:cs="Arial"/>
          <w:sz w:val="20"/>
          <w:szCs w:val="20"/>
        </w:rPr>
        <w:t xml:space="preserve"> (2022)</w:t>
      </w:r>
      <w:r w:rsidRPr="000C6CA5">
        <w:rPr>
          <w:rFonts w:ascii="Arial" w:hAnsi="Arial" w:cs="Arial"/>
          <w:sz w:val="20"/>
          <w:szCs w:val="20"/>
        </w:rPr>
        <w:t xml:space="preserve"> Molecular Characterization of a Novel Polerovirus Infecting Soybean in China. Viruses</w:t>
      </w:r>
      <w:r>
        <w:rPr>
          <w:rFonts w:ascii="Arial" w:hAnsi="Arial" w:cs="Arial"/>
          <w:sz w:val="20"/>
          <w:szCs w:val="20"/>
        </w:rPr>
        <w:t xml:space="preserve"> </w:t>
      </w:r>
      <w:r w:rsidRPr="000C6CA5">
        <w:rPr>
          <w:rFonts w:ascii="Arial" w:hAnsi="Arial" w:cs="Arial"/>
          <w:sz w:val="20"/>
          <w:szCs w:val="20"/>
        </w:rPr>
        <w:t>14:1428. doi: 10.3390/v14071428. PMID: 35891408</w:t>
      </w:r>
    </w:p>
    <w:p w14:paraId="2972C92F" w14:textId="56F6DBC5" w:rsidR="000C6CA5" w:rsidRDefault="000C6CA5" w:rsidP="00220DB9">
      <w:pPr>
        <w:rPr>
          <w:rFonts w:ascii="Arial" w:hAnsi="Arial" w:cs="Arial"/>
          <w:sz w:val="20"/>
          <w:szCs w:val="20"/>
        </w:rPr>
      </w:pPr>
    </w:p>
    <w:p w14:paraId="575A0A94" w14:textId="087AACD5" w:rsidR="00B25541" w:rsidRDefault="00B25541" w:rsidP="00220DB9">
      <w:pPr>
        <w:rPr>
          <w:rFonts w:ascii="Arial" w:hAnsi="Arial" w:cs="Arial"/>
          <w:sz w:val="20"/>
          <w:szCs w:val="20"/>
        </w:rPr>
      </w:pPr>
      <w:r w:rsidRPr="00B25541">
        <w:rPr>
          <w:rFonts w:ascii="Arial" w:hAnsi="Arial" w:cs="Arial"/>
          <w:sz w:val="20"/>
          <w:szCs w:val="20"/>
        </w:rPr>
        <w:t>Xiang Y, Bernardy M, Bhagwat B, Wiersma PA, DeYoung R, Bouthillier M</w:t>
      </w:r>
      <w:r>
        <w:rPr>
          <w:rFonts w:ascii="Arial" w:hAnsi="Arial" w:cs="Arial"/>
          <w:sz w:val="20"/>
          <w:szCs w:val="20"/>
        </w:rPr>
        <w:t xml:space="preserve"> (2015)</w:t>
      </w:r>
      <w:r w:rsidRPr="00B25541">
        <w:rPr>
          <w:rFonts w:ascii="Arial" w:hAnsi="Arial" w:cs="Arial"/>
          <w:sz w:val="20"/>
          <w:szCs w:val="20"/>
        </w:rPr>
        <w:t xml:space="preserve"> The complete genome sequence of a new polerovirus in strawberry plants from eastern Canada showing strawberry decline symptoms. Arch Virol 160:553-</w:t>
      </w:r>
      <w:r>
        <w:rPr>
          <w:rFonts w:ascii="Arial" w:hAnsi="Arial" w:cs="Arial"/>
          <w:sz w:val="20"/>
          <w:szCs w:val="20"/>
        </w:rPr>
        <w:t>55</w:t>
      </w:r>
      <w:r w:rsidRPr="00B25541">
        <w:rPr>
          <w:rFonts w:ascii="Arial" w:hAnsi="Arial" w:cs="Arial"/>
          <w:sz w:val="20"/>
          <w:szCs w:val="20"/>
        </w:rPr>
        <w:t>6. doi: 10.1007/s00705-014-2267-0. PMID: 25362546</w:t>
      </w:r>
    </w:p>
    <w:p w14:paraId="2F770B6C" w14:textId="77777777" w:rsidR="00B25541" w:rsidRDefault="00B25541" w:rsidP="00220DB9">
      <w:pPr>
        <w:rPr>
          <w:rFonts w:ascii="Arial" w:hAnsi="Arial" w:cs="Arial"/>
          <w:sz w:val="20"/>
          <w:szCs w:val="20"/>
        </w:rPr>
      </w:pPr>
    </w:p>
    <w:p w14:paraId="4A3712E4" w14:textId="1A382394" w:rsidR="003F6CE1" w:rsidRDefault="000331CD" w:rsidP="00220DB9">
      <w:pPr>
        <w:rPr>
          <w:rFonts w:ascii="Arial" w:hAnsi="Arial" w:cs="Arial"/>
          <w:sz w:val="20"/>
          <w:szCs w:val="20"/>
        </w:rPr>
      </w:pPr>
      <w:r w:rsidRPr="000331CD">
        <w:rPr>
          <w:rFonts w:ascii="Arial" w:hAnsi="Arial" w:cs="Arial"/>
          <w:sz w:val="20"/>
          <w:szCs w:val="20"/>
        </w:rPr>
        <w:t>Gudeta WF, Shin AY, Kim SE, Jeong-A K, Seok-Yoon K, Moon JS</w:t>
      </w:r>
      <w:r>
        <w:rPr>
          <w:rFonts w:ascii="Arial" w:hAnsi="Arial" w:cs="Arial"/>
          <w:sz w:val="20"/>
          <w:szCs w:val="20"/>
        </w:rPr>
        <w:t xml:space="preserve"> (2023)</w:t>
      </w:r>
      <w:r w:rsidRPr="000331CD">
        <w:rPr>
          <w:rFonts w:ascii="Arial" w:hAnsi="Arial" w:cs="Arial"/>
          <w:sz w:val="20"/>
          <w:szCs w:val="20"/>
        </w:rPr>
        <w:t xml:space="preserve"> Complete genome sequence of Stellaria aquatica virus B, a novel polerovirus that infects </w:t>
      </w:r>
      <w:r w:rsidRPr="000331CD">
        <w:rPr>
          <w:rFonts w:ascii="Arial" w:hAnsi="Arial" w:cs="Arial"/>
          <w:i/>
          <w:sz w:val="20"/>
          <w:szCs w:val="20"/>
        </w:rPr>
        <w:t>Stellaria aquatica</w:t>
      </w:r>
      <w:r w:rsidRPr="000331CD">
        <w:rPr>
          <w:rFonts w:ascii="Arial" w:hAnsi="Arial" w:cs="Arial"/>
          <w:sz w:val="20"/>
          <w:szCs w:val="20"/>
        </w:rPr>
        <w:t>. Arch Virol 168:22. doi: 10.1007/s00705-022-05687-1. PMID: 36593330</w:t>
      </w:r>
    </w:p>
    <w:p w14:paraId="2CCD33EB" w14:textId="6D82919A" w:rsidR="000331CD" w:rsidRDefault="000331CD" w:rsidP="00220DB9">
      <w:pPr>
        <w:rPr>
          <w:rFonts w:ascii="Arial" w:hAnsi="Arial" w:cs="Arial"/>
          <w:sz w:val="20"/>
          <w:szCs w:val="20"/>
        </w:rPr>
      </w:pPr>
    </w:p>
    <w:p w14:paraId="6E9FFA4B" w14:textId="292491F1" w:rsidR="003A00C6" w:rsidRDefault="003A00C6" w:rsidP="00220DB9">
      <w:pPr>
        <w:rPr>
          <w:rFonts w:ascii="Arial" w:hAnsi="Arial" w:cs="Arial"/>
          <w:sz w:val="20"/>
          <w:szCs w:val="20"/>
        </w:rPr>
      </w:pPr>
      <w:r w:rsidRPr="003A00C6">
        <w:rPr>
          <w:rFonts w:ascii="Arial" w:hAnsi="Arial" w:cs="Arial"/>
          <w:sz w:val="20"/>
          <w:szCs w:val="20"/>
        </w:rPr>
        <w:t>Zhou B, Wang F, Zhang X, Zhang L, Lin H</w:t>
      </w:r>
      <w:r>
        <w:rPr>
          <w:rFonts w:ascii="Arial" w:hAnsi="Arial" w:cs="Arial"/>
          <w:sz w:val="20"/>
          <w:szCs w:val="20"/>
        </w:rPr>
        <w:t xml:space="preserve"> (2017)</w:t>
      </w:r>
      <w:r w:rsidRPr="003A00C6">
        <w:rPr>
          <w:rFonts w:ascii="Arial" w:hAnsi="Arial" w:cs="Arial"/>
          <w:sz w:val="20"/>
          <w:szCs w:val="20"/>
        </w:rPr>
        <w:t xml:space="preserve"> Sequencing and phylogenetic analysis of tobacco virus 2, a polerovirus from </w:t>
      </w:r>
      <w:r w:rsidRPr="003A00C6">
        <w:rPr>
          <w:rFonts w:ascii="Arial" w:hAnsi="Arial" w:cs="Arial"/>
          <w:i/>
          <w:sz w:val="20"/>
          <w:szCs w:val="20"/>
        </w:rPr>
        <w:t>Nicotiana tabacum</w:t>
      </w:r>
      <w:r w:rsidRPr="003A00C6">
        <w:rPr>
          <w:rFonts w:ascii="Arial" w:hAnsi="Arial" w:cs="Arial"/>
          <w:sz w:val="20"/>
          <w:szCs w:val="20"/>
        </w:rPr>
        <w:t>. Arch Virol</w:t>
      </w:r>
      <w:r>
        <w:rPr>
          <w:rFonts w:ascii="Arial" w:hAnsi="Arial" w:cs="Arial"/>
          <w:sz w:val="20"/>
          <w:szCs w:val="20"/>
        </w:rPr>
        <w:t xml:space="preserve"> </w:t>
      </w:r>
      <w:r w:rsidRPr="003A00C6">
        <w:rPr>
          <w:rFonts w:ascii="Arial" w:hAnsi="Arial" w:cs="Arial"/>
          <w:sz w:val="20"/>
          <w:szCs w:val="20"/>
        </w:rPr>
        <w:t>162:2159-2162. doi: 10.1007/s00705-017-3339-8. PMID: 28342033</w:t>
      </w:r>
    </w:p>
    <w:p w14:paraId="0653211E" w14:textId="77777777" w:rsidR="003A00C6" w:rsidRDefault="003A00C6" w:rsidP="00220DB9">
      <w:pPr>
        <w:rPr>
          <w:rFonts w:ascii="Arial" w:hAnsi="Arial" w:cs="Arial"/>
          <w:sz w:val="20"/>
          <w:szCs w:val="20"/>
        </w:rPr>
      </w:pPr>
    </w:p>
    <w:p w14:paraId="4518B3A9" w14:textId="4C297CA7" w:rsidR="00E158EE" w:rsidRDefault="00E158EE" w:rsidP="00220D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E158EE">
        <w:rPr>
          <w:rFonts w:ascii="Arial" w:hAnsi="Arial" w:cs="Arial"/>
          <w:sz w:val="20"/>
          <w:szCs w:val="20"/>
        </w:rPr>
        <w:t>an ST, Liu F, Lv J, Liu QL, Luo HM, Xu Y, Ma Y, Chen XJ, Lan PX, Chen HR, Cao MJ, Li F</w:t>
      </w:r>
      <w:r>
        <w:rPr>
          <w:rFonts w:ascii="Arial" w:hAnsi="Arial" w:cs="Arial"/>
          <w:sz w:val="20"/>
          <w:szCs w:val="20"/>
        </w:rPr>
        <w:t xml:space="preserve"> (2021)</w:t>
      </w:r>
      <w:r w:rsidRPr="00E158EE">
        <w:rPr>
          <w:rFonts w:ascii="Arial" w:hAnsi="Arial" w:cs="Arial"/>
          <w:sz w:val="20"/>
          <w:szCs w:val="20"/>
        </w:rPr>
        <w:t xml:space="preserve"> Identification of two novel poleroviruses and the occurrence of Tobacco bushy top disease causal agents in natural plants. Sci Rep 11:21045. doi: 10.1038/s41598-021-99320-x. PMID: 34702954</w:t>
      </w:r>
    </w:p>
    <w:p w14:paraId="2CB7AD43" w14:textId="77777777" w:rsidR="00E158EE" w:rsidRDefault="00E158EE" w:rsidP="00220DB9">
      <w:pPr>
        <w:rPr>
          <w:rFonts w:ascii="Arial" w:hAnsi="Arial" w:cs="Arial"/>
          <w:sz w:val="20"/>
          <w:szCs w:val="20"/>
        </w:rPr>
      </w:pPr>
    </w:p>
    <w:p w14:paraId="5E9FBBB0" w14:textId="349517AA" w:rsidR="00AA7232" w:rsidRDefault="00AA7232" w:rsidP="00220DB9">
      <w:pPr>
        <w:rPr>
          <w:rFonts w:ascii="Arial" w:hAnsi="Arial" w:cs="Arial"/>
          <w:sz w:val="20"/>
          <w:szCs w:val="20"/>
        </w:rPr>
      </w:pPr>
      <w:r w:rsidRPr="00AA7232">
        <w:rPr>
          <w:rFonts w:ascii="Arial" w:hAnsi="Arial" w:cs="Arial"/>
          <w:sz w:val="20"/>
          <w:szCs w:val="20"/>
        </w:rPr>
        <w:t>Liu Y, Dong Y, Chen X, Zang Y, Liu J, Ren G, Xu P</w:t>
      </w:r>
      <w:r>
        <w:rPr>
          <w:rFonts w:ascii="Arial" w:hAnsi="Arial" w:cs="Arial"/>
          <w:sz w:val="20"/>
          <w:szCs w:val="20"/>
        </w:rPr>
        <w:t xml:space="preserve"> (2020)</w:t>
      </w:r>
      <w:r w:rsidRPr="00AA7232">
        <w:rPr>
          <w:rFonts w:ascii="Arial" w:hAnsi="Arial" w:cs="Arial"/>
          <w:sz w:val="20"/>
          <w:szCs w:val="20"/>
        </w:rPr>
        <w:t xml:space="preserve"> Sequencing and phylogenetic characterization of a novel Polerovirus from </w:t>
      </w:r>
      <w:r w:rsidRPr="00F267D5">
        <w:rPr>
          <w:rFonts w:ascii="Arial" w:hAnsi="Arial" w:cs="Arial"/>
          <w:i/>
          <w:sz w:val="20"/>
          <w:szCs w:val="20"/>
        </w:rPr>
        <w:t>Nicotiana tabacum</w:t>
      </w:r>
      <w:r w:rsidRPr="00AA7232">
        <w:rPr>
          <w:rFonts w:ascii="Arial" w:hAnsi="Arial" w:cs="Arial"/>
          <w:sz w:val="20"/>
          <w:szCs w:val="20"/>
        </w:rPr>
        <w:t>. Virus Genes</w:t>
      </w:r>
      <w:r>
        <w:rPr>
          <w:rFonts w:ascii="Arial" w:hAnsi="Arial" w:cs="Arial"/>
          <w:sz w:val="20"/>
          <w:szCs w:val="20"/>
        </w:rPr>
        <w:t xml:space="preserve"> </w:t>
      </w:r>
      <w:r w:rsidRPr="00AA7232">
        <w:rPr>
          <w:rFonts w:ascii="Arial" w:hAnsi="Arial" w:cs="Arial"/>
          <w:sz w:val="20"/>
          <w:szCs w:val="20"/>
        </w:rPr>
        <w:t>56:657-661. doi: 10.1007/s11262-020-01782-0. PMID: 32734508</w:t>
      </w:r>
    </w:p>
    <w:p w14:paraId="0BF9A232" w14:textId="77777777" w:rsidR="00AA7232" w:rsidRDefault="00AA7232" w:rsidP="00220DB9">
      <w:pPr>
        <w:rPr>
          <w:rFonts w:ascii="Arial" w:hAnsi="Arial" w:cs="Arial"/>
          <w:sz w:val="20"/>
          <w:szCs w:val="20"/>
        </w:rPr>
      </w:pPr>
    </w:p>
    <w:p w14:paraId="55D82CAB" w14:textId="1D7EB6BD" w:rsidR="000331CD" w:rsidRDefault="00D76EAF" w:rsidP="00220D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Lotos L</w:t>
      </w:r>
      <w:r w:rsidR="00F07E0D">
        <w:rPr>
          <w:rFonts w:ascii="Arial" w:hAnsi="Arial" w:cs="Arial"/>
          <w:sz w:val="20"/>
          <w:szCs w:val="20"/>
        </w:rPr>
        <w:t xml:space="preserve"> (2020)</w:t>
      </w:r>
      <w:r>
        <w:rPr>
          <w:rFonts w:ascii="Arial" w:hAnsi="Arial" w:cs="Arial"/>
          <w:sz w:val="20"/>
          <w:szCs w:val="20"/>
        </w:rPr>
        <w:t xml:space="preserve"> </w:t>
      </w:r>
      <w:r w:rsidRPr="00D76EAF">
        <w:rPr>
          <w:rFonts w:ascii="Arial" w:hAnsi="Arial" w:cs="Arial"/>
          <w:sz w:val="20"/>
          <w:szCs w:val="20"/>
        </w:rPr>
        <w:t>Torilis crimson leaf virus isolate RL5</w:t>
      </w:r>
      <w:r w:rsidR="00F07E0D">
        <w:rPr>
          <w:rFonts w:ascii="Arial" w:hAnsi="Arial" w:cs="Arial"/>
          <w:sz w:val="20"/>
          <w:szCs w:val="20"/>
        </w:rPr>
        <w:t xml:space="preserve">. </w:t>
      </w:r>
      <w:r w:rsidR="00F07E0D" w:rsidRPr="00F07E0D">
        <w:rPr>
          <w:rFonts w:ascii="Arial" w:hAnsi="Arial" w:cs="Arial"/>
          <w:sz w:val="20"/>
          <w:szCs w:val="20"/>
        </w:rPr>
        <w:t xml:space="preserve">Direct submission to GenBank. Acc. No. </w:t>
      </w:r>
      <w:r w:rsidR="00F07E0D">
        <w:rPr>
          <w:rFonts w:ascii="Arial" w:hAnsi="Arial" w:cs="Arial"/>
          <w:color w:val="444444"/>
          <w:sz w:val="21"/>
          <w:szCs w:val="21"/>
          <w:shd w:val="clear" w:color="auto" w:fill="FFFFFF"/>
        </w:rPr>
        <w:t>LT615235</w:t>
      </w:r>
    </w:p>
    <w:p w14:paraId="4494CB8E" w14:textId="77777777" w:rsidR="006C2C28" w:rsidRDefault="006C2C28" w:rsidP="006C2C28">
      <w:pPr>
        <w:rPr>
          <w:rFonts w:ascii="Arial" w:hAnsi="Arial" w:cs="Arial"/>
          <w:sz w:val="20"/>
          <w:szCs w:val="20"/>
        </w:rPr>
      </w:pPr>
    </w:p>
    <w:p w14:paraId="1B51D0FE" w14:textId="2CCB61EA" w:rsidR="006C2C28" w:rsidRDefault="006C2C28" w:rsidP="006C2C28">
      <w:pPr>
        <w:rPr>
          <w:rFonts w:ascii="Arial" w:hAnsi="Arial" w:cs="Arial"/>
          <w:sz w:val="20"/>
          <w:szCs w:val="20"/>
        </w:rPr>
      </w:pPr>
      <w:r w:rsidRPr="006B0A61">
        <w:rPr>
          <w:rFonts w:ascii="Arial" w:hAnsi="Arial" w:cs="Arial"/>
          <w:sz w:val="20"/>
          <w:szCs w:val="20"/>
        </w:rPr>
        <w:t>Soltani Howyzeh M, Sadat Noori SA, Shariati J V, Amiripour M</w:t>
      </w:r>
      <w:r>
        <w:rPr>
          <w:rFonts w:ascii="Arial" w:hAnsi="Arial" w:cs="Arial"/>
          <w:sz w:val="20"/>
          <w:szCs w:val="20"/>
        </w:rPr>
        <w:t xml:space="preserve"> (2018)</w:t>
      </w:r>
      <w:r w:rsidRPr="006B0A61">
        <w:rPr>
          <w:rFonts w:ascii="Arial" w:hAnsi="Arial" w:cs="Arial"/>
          <w:sz w:val="20"/>
          <w:szCs w:val="20"/>
        </w:rPr>
        <w:t xml:space="preserve"> Comparative transcriptome analysis to identify putative genes involved in thymol biosynthesis pathway in medicinal plant </w:t>
      </w:r>
      <w:r w:rsidRPr="006B0A61">
        <w:rPr>
          <w:rFonts w:ascii="Arial" w:hAnsi="Arial" w:cs="Arial"/>
          <w:i/>
          <w:sz w:val="20"/>
          <w:szCs w:val="20"/>
        </w:rPr>
        <w:t>Trachyspermum ammi</w:t>
      </w:r>
      <w:r w:rsidRPr="006B0A61">
        <w:rPr>
          <w:rFonts w:ascii="Arial" w:hAnsi="Arial" w:cs="Arial"/>
          <w:sz w:val="20"/>
          <w:szCs w:val="20"/>
        </w:rPr>
        <w:t xml:space="preserve"> L. Sci Rep</w:t>
      </w:r>
      <w:r>
        <w:rPr>
          <w:rFonts w:ascii="Arial" w:hAnsi="Arial" w:cs="Arial"/>
          <w:sz w:val="20"/>
          <w:szCs w:val="20"/>
        </w:rPr>
        <w:t xml:space="preserve"> </w:t>
      </w:r>
      <w:r w:rsidRPr="006B0A61">
        <w:rPr>
          <w:rFonts w:ascii="Arial" w:hAnsi="Arial" w:cs="Arial"/>
          <w:sz w:val="20"/>
          <w:szCs w:val="20"/>
        </w:rPr>
        <w:t>8:13405. doi: 10.1038/s41598-018-31618-9. PMID: 30194320</w:t>
      </w:r>
    </w:p>
    <w:p w14:paraId="062B14AD" w14:textId="77777777" w:rsidR="006C2C28" w:rsidRPr="00E04C9C" w:rsidRDefault="006C2C28" w:rsidP="006C2C28">
      <w:pPr>
        <w:rPr>
          <w:rFonts w:ascii="Arial" w:hAnsi="Arial" w:cs="Arial"/>
          <w:sz w:val="20"/>
          <w:szCs w:val="20"/>
        </w:rPr>
      </w:pPr>
    </w:p>
    <w:p w14:paraId="63CEE457" w14:textId="7C562B5D" w:rsidR="00176A4F" w:rsidRDefault="006273BD" w:rsidP="00220DB9">
      <w:pPr>
        <w:rPr>
          <w:rFonts w:ascii="Arial" w:hAnsi="Arial" w:cs="Arial"/>
          <w:sz w:val="20"/>
          <w:szCs w:val="20"/>
        </w:rPr>
      </w:pPr>
      <w:r w:rsidRPr="006273BD">
        <w:rPr>
          <w:rFonts w:ascii="Arial" w:hAnsi="Arial" w:cs="Arial"/>
          <w:sz w:val="20"/>
          <w:szCs w:val="20"/>
        </w:rPr>
        <w:t>Yan D, Han K, Chen Y, Ma C, Hu S, Zhao W, Wang F</w:t>
      </w:r>
      <w:r>
        <w:rPr>
          <w:rFonts w:ascii="Arial" w:hAnsi="Arial" w:cs="Arial"/>
          <w:sz w:val="20"/>
          <w:szCs w:val="20"/>
        </w:rPr>
        <w:t xml:space="preserve"> (2023)</w:t>
      </w:r>
      <w:r w:rsidRPr="006273BD">
        <w:rPr>
          <w:rFonts w:ascii="Arial" w:hAnsi="Arial" w:cs="Arial"/>
          <w:sz w:val="20"/>
          <w:szCs w:val="20"/>
        </w:rPr>
        <w:t xml:space="preserve"> Complete genome sequence of </w:t>
      </w:r>
      <w:r>
        <w:rPr>
          <w:rFonts w:ascii="Arial" w:hAnsi="Arial" w:cs="Arial"/>
          <w:sz w:val="20"/>
          <w:szCs w:val="20"/>
        </w:rPr>
        <w:t>T</w:t>
      </w:r>
      <w:r w:rsidRPr="006273BD">
        <w:rPr>
          <w:rFonts w:ascii="Arial" w:hAnsi="Arial" w:cs="Arial"/>
          <w:sz w:val="20"/>
          <w:szCs w:val="20"/>
        </w:rPr>
        <w:t>riticum yellow stripe virus, a new polerovirus infecting wheat (</w:t>
      </w:r>
      <w:r w:rsidRPr="006273BD">
        <w:rPr>
          <w:rFonts w:ascii="Arial" w:hAnsi="Arial" w:cs="Arial"/>
          <w:i/>
          <w:sz w:val="20"/>
          <w:szCs w:val="20"/>
        </w:rPr>
        <w:t>Triticum aestivum</w:t>
      </w:r>
      <w:r w:rsidRPr="006273BD">
        <w:rPr>
          <w:rFonts w:ascii="Arial" w:hAnsi="Arial" w:cs="Arial"/>
          <w:sz w:val="20"/>
          <w:szCs w:val="20"/>
        </w:rPr>
        <w:t>) in China. Arch Virol 168:146. doi: 10.1007/s00705-023-05758-x. PMID: 37083847</w:t>
      </w:r>
    </w:p>
    <w:p w14:paraId="0809E7E5" w14:textId="2F14CA45" w:rsidR="00176A4F" w:rsidRDefault="00176A4F" w:rsidP="00220DB9">
      <w:pPr>
        <w:rPr>
          <w:rFonts w:ascii="Arial" w:hAnsi="Arial" w:cs="Arial"/>
          <w:sz w:val="20"/>
          <w:szCs w:val="20"/>
        </w:rPr>
      </w:pPr>
    </w:p>
    <w:p w14:paraId="4BA087AA" w14:textId="6EC0A463" w:rsidR="00295F1D" w:rsidRDefault="00295F1D" w:rsidP="00220D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Fox </w:t>
      </w:r>
      <w:r w:rsidRPr="00295F1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,</w:t>
      </w:r>
      <w:r w:rsidRPr="00295F1D">
        <w:rPr>
          <w:rFonts w:ascii="Arial" w:hAnsi="Arial" w:cs="Arial"/>
          <w:sz w:val="20"/>
          <w:szCs w:val="20"/>
        </w:rPr>
        <w:t xml:space="preserve"> Fowkes</w:t>
      </w:r>
      <w:r>
        <w:rPr>
          <w:rFonts w:ascii="Arial" w:hAnsi="Arial" w:cs="Arial"/>
          <w:sz w:val="20"/>
          <w:szCs w:val="20"/>
        </w:rPr>
        <w:t xml:space="preserve"> R,</w:t>
      </w:r>
      <w:r w:rsidRPr="00295F1D">
        <w:rPr>
          <w:rFonts w:ascii="Arial" w:hAnsi="Arial" w:cs="Arial"/>
          <w:sz w:val="20"/>
          <w:szCs w:val="20"/>
        </w:rPr>
        <w:t xml:space="preserve"> Skelton</w:t>
      </w:r>
      <w:r>
        <w:rPr>
          <w:rFonts w:ascii="Arial" w:hAnsi="Arial" w:cs="Arial"/>
          <w:sz w:val="20"/>
          <w:szCs w:val="20"/>
        </w:rPr>
        <w:t xml:space="preserve"> A</w:t>
      </w:r>
      <w:r w:rsidRPr="00295F1D">
        <w:rPr>
          <w:rFonts w:ascii="Arial" w:hAnsi="Arial" w:cs="Arial"/>
          <w:sz w:val="20"/>
          <w:szCs w:val="20"/>
        </w:rPr>
        <w:t>, Harju</w:t>
      </w:r>
      <w:r>
        <w:rPr>
          <w:rFonts w:ascii="Arial" w:hAnsi="Arial" w:cs="Arial"/>
          <w:sz w:val="20"/>
          <w:szCs w:val="20"/>
        </w:rPr>
        <w:t xml:space="preserve"> V</w:t>
      </w:r>
      <w:r w:rsidRPr="00295F1D">
        <w:rPr>
          <w:rFonts w:ascii="Arial" w:hAnsi="Arial" w:cs="Arial"/>
          <w:sz w:val="20"/>
          <w:szCs w:val="20"/>
        </w:rPr>
        <w:t>, Buxton-Kirk</w:t>
      </w:r>
      <w:r>
        <w:rPr>
          <w:rFonts w:ascii="Arial" w:hAnsi="Arial" w:cs="Arial"/>
          <w:sz w:val="20"/>
          <w:szCs w:val="20"/>
        </w:rPr>
        <w:t xml:space="preserve"> A</w:t>
      </w:r>
      <w:r w:rsidRPr="00295F1D">
        <w:rPr>
          <w:rFonts w:ascii="Arial" w:hAnsi="Arial" w:cs="Arial"/>
          <w:sz w:val="20"/>
          <w:szCs w:val="20"/>
        </w:rPr>
        <w:t>, Kelly</w:t>
      </w:r>
      <w:r>
        <w:rPr>
          <w:rFonts w:ascii="Arial" w:hAnsi="Arial" w:cs="Arial"/>
          <w:sz w:val="20"/>
          <w:szCs w:val="20"/>
        </w:rPr>
        <w:t xml:space="preserve"> M</w:t>
      </w:r>
      <w:r w:rsidRPr="00295F1D">
        <w:rPr>
          <w:rFonts w:ascii="Arial" w:hAnsi="Arial" w:cs="Arial"/>
          <w:sz w:val="20"/>
          <w:szCs w:val="20"/>
        </w:rPr>
        <w:t>, Forde</w:t>
      </w:r>
      <w:r>
        <w:rPr>
          <w:rFonts w:ascii="Arial" w:hAnsi="Arial" w:cs="Arial"/>
          <w:sz w:val="20"/>
          <w:szCs w:val="20"/>
        </w:rPr>
        <w:t xml:space="preserve"> </w:t>
      </w:r>
      <w:r w:rsidRPr="00295F1D">
        <w:rPr>
          <w:rFonts w:ascii="Arial" w:hAnsi="Arial" w:cs="Arial"/>
          <w:sz w:val="20"/>
          <w:szCs w:val="20"/>
        </w:rPr>
        <w:t>SMD</w:t>
      </w:r>
      <w:r>
        <w:rPr>
          <w:rFonts w:ascii="Arial" w:hAnsi="Arial" w:cs="Arial"/>
          <w:sz w:val="20"/>
          <w:szCs w:val="20"/>
        </w:rPr>
        <w:t>,</w:t>
      </w:r>
      <w:r w:rsidRPr="00295F1D">
        <w:rPr>
          <w:rFonts w:ascii="Arial" w:hAnsi="Arial" w:cs="Arial"/>
          <w:sz w:val="20"/>
          <w:szCs w:val="20"/>
        </w:rPr>
        <w:t xml:space="preserve"> Pufal</w:t>
      </w:r>
      <w:r>
        <w:rPr>
          <w:rFonts w:ascii="Arial" w:hAnsi="Arial" w:cs="Arial"/>
          <w:sz w:val="20"/>
          <w:szCs w:val="20"/>
        </w:rPr>
        <w:t xml:space="preserve"> H</w:t>
      </w:r>
      <w:r w:rsidRPr="00295F1D">
        <w:rPr>
          <w:rFonts w:ascii="Arial" w:hAnsi="Arial" w:cs="Arial"/>
          <w:sz w:val="20"/>
          <w:szCs w:val="20"/>
        </w:rPr>
        <w:t>, Conyers</w:t>
      </w:r>
      <w:r>
        <w:rPr>
          <w:rFonts w:ascii="Arial" w:hAnsi="Arial" w:cs="Arial"/>
          <w:sz w:val="20"/>
          <w:szCs w:val="20"/>
        </w:rPr>
        <w:t xml:space="preserve"> C</w:t>
      </w:r>
      <w:r w:rsidRPr="00295F1D">
        <w:rPr>
          <w:rFonts w:ascii="Arial" w:hAnsi="Arial" w:cs="Arial"/>
          <w:sz w:val="20"/>
          <w:szCs w:val="20"/>
        </w:rPr>
        <w:t>, Ward</w:t>
      </w:r>
      <w:r>
        <w:rPr>
          <w:rFonts w:ascii="Arial" w:hAnsi="Arial" w:cs="Arial"/>
          <w:sz w:val="20"/>
          <w:szCs w:val="20"/>
        </w:rPr>
        <w:t xml:space="preserve"> R</w:t>
      </w:r>
      <w:r w:rsidRPr="00295F1D">
        <w:rPr>
          <w:rFonts w:ascii="Arial" w:hAnsi="Arial" w:cs="Arial"/>
          <w:sz w:val="20"/>
          <w:szCs w:val="20"/>
        </w:rPr>
        <w:t>, Weekes</w:t>
      </w:r>
      <w:r>
        <w:rPr>
          <w:rFonts w:ascii="Arial" w:hAnsi="Arial" w:cs="Arial"/>
          <w:sz w:val="20"/>
          <w:szCs w:val="20"/>
        </w:rPr>
        <w:t xml:space="preserve"> R</w:t>
      </w:r>
      <w:r w:rsidRPr="00295F1D">
        <w:rPr>
          <w:rFonts w:ascii="Arial" w:hAnsi="Arial" w:cs="Arial"/>
          <w:sz w:val="20"/>
          <w:szCs w:val="20"/>
        </w:rPr>
        <w:t>, Boonham</w:t>
      </w:r>
      <w:r>
        <w:rPr>
          <w:rFonts w:ascii="Arial" w:hAnsi="Arial" w:cs="Arial"/>
          <w:sz w:val="20"/>
          <w:szCs w:val="20"/>
        </w:rPr>
        <w:t xml:space="preserve"> N</w:t>
      </w:r>
      <w:r w:rsidRPr="00295F1D">
        <w:rPr>
          <w:rFonts w:ascii="Arial" w:hAnsi="Arial" w:cs="Arial"/>
          <w:sz w:val="20"/>
          <w:szCs w:val="20"/>
        </w:rPr>
        <w:t>, Adams</w:t>
      </w:r>
      <w:r>
        <w:rPr>
          <w:rFonts w:ascii="Arial" w:hAnsi="Arial" w:cs="Arial"/>
          <w:sz w:val="20"/>
          <w:szCs w:val="20"/>
        </w:rPr>
        <w:t xml:space="preserve"> IP (2019) </w:t>
      </w:r>
      <w:r w:rsidRPr="00295F1D">
        <w:rPr>
          <w:rFonts w:ascii="Arial" w:hAnsi="Arial" w:cs="Arial"/>
          <w:sz w:val="20"/>
          <w:szCs w:val="20"/>
        </w:rPr>
        <w:t xml:space="preserve">Using high-throughput sequencing in support of a plant health outbreak reveals novel viruses in </w:t>
      </w:r>
      <w:r w:rsidRPr="00295F1D">
        <w:rPr>
          <w:rFonts w:ascii="Arial" w:hAnsi="Arial" w:cs="Arial"/>
          <w:i/>
          <w:sz w:val="20"/>
          <w:szCs w:val="20"/>
        </w:rPr>
        <w:t>Ullucus tuberosus</w:t>
      </w:r>
      <w:r w:rsidRPr="00295F1D">
        <w:rPr>
          <w:rFonts w:ascii="Arial" w:hAnsi="Arial" w:cs="Arial"/>
          <w:sz w:val="20"/>
          <w:szCs w:val="20"/>
        </w:rPr>
        <w:t xml:space="preserve"> (Basellaceae)</w:t>
      </w:r>
      <w:r>
        <w:rPr>
          <w:rFonts w:ascii="Arial" w:hAnsi="Arial" w:cs="Arial"/>
          <w:sz w:val="20"/>
          <w:szCs w:val="20"/>
        </w:rPr>
        <w:t xml:space="preserve">. </w:t>
      </w:r>
      <w:r w:rsidR="00775A56">
        <w:rPr>
          <w:rFonts w:ascii="Arial" w:hAnsi="Arial" w:cs="Arial"/>
          <w:sz w:val="20"/>
          <w:szCs w:val="20"/>
        </w:rPr>
        <w:t xml:space="preserve">Plant Pathol 68:576-587. doi: </w:t>
      </w:r>
      <w:r w:rsidR="00775A56" w:rsidRPr="00775A56">
        <w:rPr>
          <w:rFonts w:ascii="Arial" w:hAnsi="Arial" w:cs="Arial"/>
          <w:sz w:val="20"/>
          <w:szCs w:val="20"/>
        </w:rPr>
        <w:t>/10.1111/ppa.12962</w:t>
      </w:r>
    </w:p>
    <w:p w14:paraId="4933216E" w14:textId="77777777" w:rsidR="00295F1D" w:rsidRDefault="00295F1D" w:rsidP="00220DB9">
      <w:pPr>
        <w:rPr>
          <w:rFonts w:ascii="Arial" w:hAnsi="Arial" w:cs="Arial"/>
          <w:sz w:val="20"/>
          <w:szCs w:val="20"/>
        </w:rPr>
      </w:pPr>
    </w:p>
    <w:p w14:paraId="03E1D2D1" w14:textId="7208DA56" w:rsidR="000331CD" w:rsidRDefault="002275EE" w:rsidP="00220DB9">
      <w:pPr>
        <w:rPr>
          <w:rFonts w:ascii="Arial" w:hAnsi="Arial" w:cs="Arial"/>
          <w:sz w:val="20"/>
          <w:szCs w:val="20"/>
        </w:rPr>
      </w:pPr>
      <w:r w:rsidRPr="002275EE">
        <w:rPr>
          <w:rFonts w:ascii="Arial" w:hAnsi="Arial" w:cs="Arial"/>
          <w:sz w:val="20"/>
          <w:szCs w:val="20"/>
        </w:rPr>
        <w:t>Zhang P, Liu Y, Liu W, Cao M, Massart S, Wang X</w:t>
      </w:r>
      <w:r>
        <w:rPr>
          <w:rFonts w:ascii="Arial" w:hAnsi="Arial" w:cs="Arial"/>
          <w:sz w:val="20"/>
          <w:szCs w:val="20"/>
        </w:rPr>
        <w:t xml:space="preserve"> (2017)</w:t>
      </w:r>
      <w:r w:rsidRPr="002275EE">
        <w:rPr>
          <w:rFonts w:ascii="Arial" w:hAnsi="Arial" w:cs="Arial"/>
          <w:sz w:val="20"/>
          <w:szCs w:val="20"/>
        </w:rPr>
        <w:t xml:space="preserve"> Identification, Characterization and Full-Length Sequence Analysis of a Novel Polerovirus Associated with Wheat Leaf Yellowing Disease. Front Microbiol</w:t>
      </w:r>
      <w:r>
        <w:rPr>
          <w:rFonts w:ascii="Arial" w:hAnsi="Arial" w:cs="Arial"/>
          <w:sz w:val="20"/>
          <w:szCs w:val="20"/>
        </w:rPr>
        <w:t xml:space="preserve"> </w:t>
      </w:r>
      <w:r w:rsidRPr="002275EE">
        <w:rPr>
          <w:rFonts w:ascii="Arial" w:hAnsi="Arial" w:cs="Arial"/>
          <w:sz w:val="20"/>
          <w:szCs w:val="20"/>
        </w:rPr>
        <w:t>8:1689. doi: 10.3389/fmicb.2017.01689. PMID: 28932215</w:t>
      </w:r>
    </w:p>
    <w:p w14:paraId="58ACFC0B" w14:textId="7F4E13ED" w:rsidR="00A9246C" w:rsidRDefault="00A9246C" w:rsidP="00220DB9">
      <w:pPr>
        <w:rPr>
          <w:rFonts w:ascii="Arial" w:hAnsi="Arial" w:cs="Arial"/>
          <w:sz w:val="20"/>
          <w:szCs w:val="20"/>
        </w:rPr>
      </w:pPr>
    </w:p>
    <w:p w14:paraId="715F5472" w14:textId="5D8D11F8" w:rsidR="00A9246C" w:rsidRDefault="00A9246C" w:rsidP="00220DB9">
      <w:pPr>
        <w:rPr>
          <w:rFonts w:ascii="Arial" w:hAnsi="Arial" w:cs="Arial"/>
          <w:sz w:val="20"/>
          <w:szCs w:val="20"/>
        </w:rPr>
      </w:pPr>
      <w:r w:rsidRPr="00A9246C">
        <w:rPr>
          <w:rFonts w:ascii="Arial" w:hAnsi="Arial" w:cs="Arial"/>
          <w:sz w:val="20"/>
          <w:szCs w:val="20"/>
        </w:rPr>
        <w:t>Park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CY, Min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HG, Oh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JH, Kim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MG</w:t>
      </w:r>
      <w:r>
        <w:rPr>
          <w:rFonts w:ascii="Arial" w:hAnsi="Arial" w:cs="Arial"/>
          <w:sz w:val="20"/>
          <w:szCs w:val="20"/>
        </w:rPr>
        <w:t>,</w:t>
      </w:r>
      <w:r w:rsidRPr="00A9246C">
        <w:rPr>
          <w:rFonts w:ascii="Arial" w:hAnsi="Arial" w:cs="Arial"/>
          <w:sz w:val="20"/>
          <w:szCs w:val="20"/>
        </w:rPr>
        <w:t xml:space="preserve"> Lee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SH</w:t>
      </w:r>
      <w:r>
        <w:rPr>
          <w:rFonts w:ascii="Arial" w:hAnsi="Arial" w:cs="Arial"/>
          <w:sz w:val="20"/>
          <w:szCs w:val="20"/>
        </w:rPr>
        <w:t xml:space="preserve"> (2016) </w:t>
      </w:r>
      <w:r w:rsidRPr="00A9246C">
        <w:rPr>
          <w:rFonts w:ascii="Arial" w:hAnsi="Arial" w:cs="Arial"/>
          <w:sz w:val="20"/>
          <w:szCs w:val="20"/>
        </w:rPr>
        <w:t>White clover mottle virus genomic RNA</w:t>
      </w:r>
      <w:r>
        <w:rPr>
          <w:rFonts w:ascii="Arial" w:hAnsi="Arial" w:cs="Arial"/>
          <w:sz w:val="20"/>
          <w:szCs w:val="20"/>
        </w:rPr>
        <w:t xml:space="preserve">, strain CD. </w:t>
      </w:r>
      <w:r w:rsidRPr="00F07E0D">
        <w:rPr>
          <w:rFonts w:ascii="Arial" w:hAnsi="Arial" w:cs="Arial"/>
          <w:sz w:val="20"/>
          <w:szCs w:val="20"/>
        </w:rPr>
        <w:t>Direct submission to GenBank. Acc. No.</w:t>
      </w:r>
      <w:r>
        <w:rPr>
          <w:rFonts w:ascii="Arial" w:hAnsi="Arial" w:cs="Arial"/>
          <w:sz w:val="20"/>
          <w:szCs w:val="20"/>
        </w:rPr>
        <w:t xml:space="preserve"> </w:t>
      </w:r>
      <w:r w:rsidRPr="00A9246C">
        <w:rPr>
          <w:rFonts w:ascii="Arial" w:hAnsi="Arial" w:cs="Arial"/>
          <w:sz w:val="20"/>
          <w:szCs w:val="20"/>
        </w:rPr>
        <w:t>LC192169</w:t>
      </w:r>
    </w:p>
    <w:p w14:paraId="3FB25275" w14:textId="37123509" w:rsidR="002275EE" w:rsidRDefault="002275EE" w:rsidP="00220DB9">
      <w:pPr>
        <w:rPr>
          <w:rFonts w:ascii="Arial" w:hAnsi="Arial" w:cs="Arial"/>
          <w:sz w:val="20"/>
          <w:szCs w:val="20"/>
        </w:rPr>
      </w:pPr>
    </w:p>
    <w:p w14:paraId="50896EA3" w14:textId="62357355" w:rsidR="002275EE" w:rsidRDefault="00FD6C45" w:rsidP="00220DB9">
      <w:pPr>
        <w:rPr>
          <w:rFonts w:ascii="Arial" w:hAnsi="Arial" w:cs="Arial"/>
          <w:sz w:val="20"/>
          <w:szCs w:val="20"/>
        </w:rPr>
      </w:pPr>
      <w:r w:rsidRPr="00FD6C45">
        <w:rPr>
          <w:rFonts w:ascii="Arial" w:hAnsi="Arial" w:cs="Arial"/>
          <w:sz w:val="20"/>
          <w:szCs w:val="20"/>
        </w:rPr>
        <w:t>Peng B, Kang B, Wu H, Liu L, Liu L, Fei Z, Hong N, Gu Q</w:t>
      </w:r>
      <w:r>
        <w:rPr>
          <w:rFonts w:ascii="Arial" w:hAnsi="Arial" w:cs="Arial"/>
          <w:sz w:val="20"/>
          <w:szCs w:val="20"/>
        </w:rPr>
        <w:t xml:space="preserve"> (2019)</w:t>
      </w:r>
      <w:r w:rsidRPr="00FD6C45">
        <w:rPr>
          <w:rFonts w:ascii="Arial" w:hAnsi="Arial" w:cs="Arial"/>
          <w:sz w:val="20"/>
          <w:szCs w:val="20"/>
        </w:rPr>
        <w:t xml:space="preserve"> Detection and genome characterization of a novel member of the genus </w:t>
      </w:r>
      <w:r w:rsidRPr="00FD6C45">
        <w:rPr>
          <w:rFonts w:ascii="Arial" w:hAnsi="Arial" w:cs="Arial"/>
          <w:i/>
          <w:sz w:val="20"/>
          <w:szCs w:val="20"/>
        </w:rPr>
        <w:t>Polerovirus</w:t>
      </w:r>
      <w:r w:rsidRPr="00FD6C45">
        <w:rPr>
          <w:rFonts w:ascii="Arial" w:hAnsi="Arial" w:cs="Arial"/>
          <w:sz w:val="20"/>
          <w:szCs w:val="20"/>
        </w:rPr>
        <w:t xml:space="preserve"> from zucchini (</w:t>
      </w:r>
      <w:r w:rsidRPr="00FD6C45">
        <w:rPr>
          <w:rFonts w:ascii="Arial" w:hAnsi="Arial" w:cs="Arial"/>
          <w:i/>
          <w:sz w:val="20"/>
          <w:szCs w:val="20"/>
        </w:rPr>
        <w:t>Cucurbita pepo</w:t>
      </w:r>
      <w:r w:rsidRPr="00FD6C45">
        <w:rPr>
          <w:rFonts w:ascii="Arial" w:hAnsi="Arial" w:cs="Arial"/>
          <w:sz w:val="20"/>
          <w:szCs w:val="20"/>
        </w:rPr>
        <w:t>) in China. Arch Virol</w:t>
      </w:r>
      <w:r>
        <w:rPr>
          <w:rFonts w:ascii="Arial" w:hAnsi="Arial" w:cs="Arial"/>
          <w:sz w:val="20"/>
          <w:szCs w:val="20"/>
        </w:rPr>
        <w:t xml:space="preserve"> </w:t>
      </w:r>
      <w:r w:rsidRPr="00FD6C45">
        <w:rPr>
          <w:rFonts w:ascii="Arial" w:hAnsi="Arial" w:cs="Arial"/>
          <w:sz w:val="20"/>
          <w:szCs w:val="20"/>
        </w:rPr>
        <w:t>164:2187-2191. doi: 10.1007/s00705-019-04217-w. PMID: 31123960</w:t>
      </w:r>
    </w:p>
    <w:p w14:paraId="24C90256" w14:textId="77777777" w:rsidR="006C2C28" w:rsidRPr="00E04C9C" w:rsidRDefault="006C2C28">
      <w:pPr>
        <w:rPr>
          <w:rFonts w:ascii="Arial" w:hAnsi="Arial" w:cs="Arial"/>
          <w:sz w:val="20"/>
          <w:szCs w:val="20"/>
        </w:rPr>
      </w:pPr>
    </w:p>
    <w:sectPr w:rsidR="006C2C28" w:rsidRPr="00E04C9C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B1E9" w14:textId="77777777" w:rsidR="00A371C4" w:rsidRDefault="00A371C4">
      <w:r>
        <w:separator/>
      </w:r>
    </w:p>
  </w:endnote>
  <w:endnote w:type="continuationSeparator" w:id="0">
    <w:p w14:paraId="1642A446" w14:textId="77777777" w:rsidR="00A371C4" w:rsidRDefault="00A3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2F1E0" w14:textId="77777777" w:rsidR="00A371C4" w:rsidRDefault="00A371C4">
      <w:r>
        <w:separator/>
      </w:r>
    </w:p>
  </w:footnote>
  <w:footnote w:type="continuationSeparator" w:id="0">
    <w:p w14:paraId="2D04B8BA" w14:textId="77777777" w:rsidR="00A371C4" w:rsidRDefault="00A3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F4405C" w:rsidRDefault="00F4405C">
    <w:pPr>
      <w:pStyle w:val="Header"/>
      <w:jc w:val="right"/>
    </w:pPr>
    <w:r>
      <w:t>April 2023</w:t>
    </w:r>
  </w:p>
  <w:p w14:paraId="798CCB4D" w14:textId="77777777" w:rsidR="00F4405C" w:rsidRDefault="00F44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C80F2C"/>
    <w:multiLevelType w:val="hybridMultilevel"/>
    <w:tmpl w:val="26A6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3288D"/>
    <w:multiLevelType w:val="hybridMultilevel"/>
    <w:tmpl w:val="E6201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7007859">
    <w:abstractNumId w:val="0"/>
  </w:num>
  <w:num w:numId="2" w16cid:durableId="781534336">
    <w:abstractNumId w:val="3"/>
  </w:num>
  <w:num w:numId="3" w16cid:durableId="1467353362">
    <w:abstractNumId w:val="1"/>
  </w:num>
  <w:num w:numId="4" w16cid:durableId="72445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992"/>
    <w:rsid w:val="00000FEF"/>
    <w:rsid w:val="000026F7"/>
    <w:rsid w:val="00010C75"/>
    <w:rsid w:val="00016C08"/>
    <w:rsid w:val="00022244"/>
    <w:rsid w:val="000331CD"/>
    <w:rsid w:val="00035A87"/>
    <w:rsid w:val="0003681A"/>
    <w:rsid w:val="0003732F"/>
    <w:rsid w:val="00042080"/>
    <w:rsid w:val="00047C13"/>
    <w:rsid w:val="00052CA6"/>
    <w:rsid w:val="00054EA0"/>
    <w:rsid w:val="00064278"/>
    <w:rsid w:val="000643FD"/>
    <w:rsid w:val="0006488A"/>
    <w:rsid w:val="00065FCB"/>
    <w:rsid w:val="000758E7"/>
    <w:rsid w:val="0007771A"/>
    <w:rsid w:val="00084D2E"/>
    <w:rsid w:val="0009361D"/>
    <w:rsid w:val="00097110"/>
    <w:rsid w:val="000A146A"/>
    <w:rsid w:val="000A2BB1"/>
    <w:rsid w:val="000A4479"/>
    <w:rsid w:val="000B087D"/>
    <w:rsid w:val="000B22BD"/>
    <w:rsid w:val="000C2B27"/>
    <w:rsid w:val="000C3C19"/>
    <w:rsid w:val="000C6CA5"/>
    <w:rsid w:val="000D0EA6"/>
    <w:rsid w:val="000D3401"/>
    <w:rsid w:val="000D51BB"/>
    <w:rsid w:val="000D7126"/>
    <w:rsid w:val="000E33EA"/>
    <w:rsid w:val="000F3085"/>
    <w:rsid w:val="000F51F4"/>
    <w:rsid w:val="000F64C4"/>
    <w:rsid w:val="000F6A92"/>
    <w:rsid w:val="000F7067"/>
    <w:rsid w:val="001008E9"/>
    <w:rsid w:val="00107584"/>
    <w:rsid w:val="00110D96"/>
    <w:rsid w:val="001117D3"/>
    <w:rsid w:val="00113E3C"/>
    <w:rsid w:val="0011517E"/>
    <w:rsid w:val="00116AA7"/>
    <w:rsid w:val="00121957"/>
    <w:rsid w:val="001226C7"/>
    <w:rsid w:val="00127390"/>
    <w:rsid w:val="0013113D"/>
    <w:rsid w:val="00136234"/>
    <w:rsid w:val="00145C62"/>
    <w:rsid w:val="001476BC"/>
    <w:rsid w:val="00150A3D"/>
    <w:rsid w:val="00160F20"/>
    <w:rsid w:val="00161421"/>
    <w:rsid w:val="0016574B"/>
    <w:rsid w:val="001668D3"/>
    <w:rsid w:val="0017239A"/>
    <w:rsid w:val="0017653A"/>
    <w:rsid w:val="00176A4F"/>
    <w:rsid w:val="001853C8"/>
    <w:rsid w:val="00190BB5"/>
    <w:rsid w:val="001929A6"/>
    <w:rsid w:val="00197C64"/>
    <w:rsid w:val="001A0710"/>
    <w:rsid w:val="001A66DF"/>
    <w:rsid w:val="001B1B9B"/>
    <w:rsid w:val="001B6282"/>
    <w:rsid w:val="001C23FB"/>
    <w:rsid w:val="001C654E"/>
    <w:rsid w:val="001C7462"/>
    <w:rsid w:val="001D2BB8"/>
    <w:rsid w:val="001D37E0"/>
    <w:rsid w:val="001D7CE2"/>
    <w:rsid w:val="001F36DD"/>
    <w:rsid w:val="002001B7"/>
    <w:rsid w:val="002011F2"/>
    <w:rsid w:val="00201606"/>
    <w:rsid w:val="002045E0"/>
    <w:rsid w:val="00205398"/>
    <w:rsid w:val="00206344"/>
    <w:rsid w:val="00206C57"/>
    <w:rsid w:val="00206FFD"/>
    <w:rsid w:val="00213910"/>
    <w:rsid w:val="00220A4F"/>
    <w:rsid w:val="00220DB9"/>
    <w:rsid w:val="00223F5D"/>
    <w:rsid w:val="00224895"/>
    <w:rsid w:val="002275EE"/>
    <w:rsid w:val="0022763E"/>
    <w:rsid w:val="00234F06"/>
    <w:rsid w:val="00235396"/>
    <w:rsid w:val="00236791"/>
    <w:rsid w:val="00237A38"/>
    <w:rsid w:val="002401C3"/>
    <w:rsid w:val="00241DA6"/>
    <w:rsid w:val="00244067"/>
    <w:rsid w:val="00244E44"/>
    <w:rsid w:val="002458EF"/>
    <w:rsid w:val="002460D9"/>
    <w:rsid w:val="0025007D"/>
    <w:rsid w:val="002506DF"/>
    <w:rsid w:val="0025697D"/>
    <w:rsid w:val="002615EC"/>
    <w:rsid w:val="00261BC1"/>
    <w:rsid w:val="00262012"/>
    <w:rsid w:val="00263087"/>
    <w:rsid w:val="002631F2"/>
    <w:rsid w:val="002654E6"/>
    <w:rsid w:val="0027395A"/>
    <w:rsid w:val="00277214"/>
    <w:rsid w:val="00280301"/>
    <w:rsid w:val="002828F5"/>
    <w:rsid w:val="00284493"/>
    <w:rsid w:val="00293EEF"/>
    <w:rsid w:val="00295F1D"/>
    <w:rsid w:val="00297554"/>
    <w:rsid w:val="002B1C6D"/>
    <w:rsid w:val="002B2E9C"/>
    <w:rsid w:val="002B3D78"/>
    <w:rsid w:val="002B594E"/>
    <w:rsid w:val="002C026C"/>
    <w:rsid w:val="002C5459"/>
    <w:rsid w:val="002C5810"/>
    <w:rsid w:val="002C72F9"/>
    <w:rsid w:val="002D3A8F"/>
    <w:rsid w:val="002D6999"/>
    <w:rsid w:val="002E0323"/>
    <w:rsid w:val="002E2CC8"/>
    <w:rsid w:val="002E39BD"/>
    <w:rsid w:val="002E4AE9"/>
    <w:rsid w:val="002E7977"/>
    <w:rsid w:val="002F41E9"/>
    <w:rsid w:val="002F566B"/>
    <w:rsid w:val="00304DF8"/>
    <w:rsid w:val="0031296C"/>
    <w:rsid w:val="00313EE8"/>
    <w:rsid w:val="00317A9A"/>
    <w:rsid w:val="0032190B"/>
    <w:rsid w:val="00324C5F"/>
    <w:rsid w:val="00325D28"/>
    <w:rsid w:val="00326745"/>
    <w:rsid w:val="00330864"/>
    <w:rsid w:val="0033280F"/>
    <w:rsid w:val="00337268"/>
    <w:rsid w:val="00343260"/>
    <w:rsid w:val="00343536"/>
    <w:rsid w:val="00354F76"/>
    <w:rsid w:val="0035705E"/>
    <w:rsid w:val="00360B4F"/>
    <w:rsid w:val="00362A84"/>
    <w:rsid w:val="00372219"/>
    <w:rsid w:val="0037243A"/>
    <w:rsid w:val="00373329"/>
    <w:rsid w:val="0037359E"/>
    <w:rsid w:val="00373920"/>
    <w:rsid w:val="0037431A"/>
    <w:rsid w:val="00385FC4"/>
    <w:rsid w:val="003861B3"/>
    <w:rsid w:val="00387D22"/>
    <w:rsid w:val="00390663"/>
    <w:rsid w:val="00393C3B"/>
    <w:rsid w:val="00394025"/>
    <w:rsid w:val="00395CB1"/>
    <w:rsid w:val="003960DB"/>
    <w:rsid w:val="00396855"/>
    <w:rsid w:val="00396DA1"/>
    <w:rsid w:val="003976DF"/>
    <w:rsid w:val="003A00C6"/>
    <w:rsid w:val="003A11DF"/>
    <w:rsid w:val="003A335D"/>
    <w:rsid w:val="003A4E10"/>
    <w:rsid w:val="003A6652"/>
    <w:rsid w:val="003B50F3"/>
    <w:rsid w:val="003B69B7"/>
    <w:rsid w:val="003C507D"/>
    <w:rsid w:val="003C6504"/>
    <w:rsid w:val="003C74BB"/>
    <w:rsid w:val="003D6BA7"/>
    <w:rsid w:val="003E1E8A"/>
    <w:rsid w:val="003E4D67"/>
    <w:rsid w:val="003E5A67"/>
    <w:rsid w:val="003F025F"/>
    <w:rsid w:val="003F37CB"/>
    <w:rsid w:val="003F6CE1"/>
    <w:rsid w:val="004001AF"/>
    <w:rsid w:val="00403B5A"/>
    <w:rsid w:val="004067C3"/>
    <w:rsid w:val="00413C81"/>
    <w:rsid w:val="004157C0"/>
    <w:rsid w:val="00416761"/>
    <w:rsid w:val="00422CF1"/>
    <w:rsid w:val="00423705"/>
    <w:rsid w:val="00426DFD"/>
    <w:rsid w:val="0043088F"/>
    <w:rsid w:val="0043110C"/>
    <w:rsid w:val="00434BB8"/>
    <w:rsid w:val="004359DE"/>
    <w:rsid w:val="00437970"/>
    <w:rsid w:val="00447BBB"/>
    <w:rsid w:val="00454B8F"/>
    <w:rsid w:val="0045708D"/>
    <w:rsid w:val="00466B15"/>
    <w:rsid w:val="004726AB"/>
    <w:rsid w:val="0047415C"/>
    <w:rsid w:val="004825CD"/>
    <w:rsid w:val="004860B2"/>
    <w:rsid w:val="00486C47"/>
    <w:rsid w:val="004A69A3"/>
    <w:rsid w:val="004A6BC6"/>
    <w:rsid w:val="004B3612"/>
    <w:rsid w:val="004C001C"/>
    <w:rsid w:val="004C1376"/>
    <w:rsid w:val="004C140C"/>
    <w:rsid w:val="004C2BE4"/>
    <w:rsid w:val="004C3212"/>
    <w:rsid w:val="004C439D"/>
    <w:rsid w:val="004D0615"/>
    <w:rsid w:val="004D06B0"/>
    <w:rsid w:val="004D0A7C"/>
    <w:rsid w:val="004D3446"/>
    <w:rsid w:val="004D41DC"/>
    <w:rsid w:val="004D4B71"/>
    <w:rsid w:val="004E34AA"/>
    <w:rsid w:val="004E3514"/>
    <w:rsid w:val="004E45A7"/>
    <w:rsid w:val="004E552A"/>
    <w:rsid w:val="004E7D07"/>
    <w:rsid w:val="004F3196"/>
    <w:rsid w:val="004F73D9"/>
    <w:rsid w:val="00503FCA"/>
    <w:rsid w:val="005070FE"/>
    <w:rsid w:val="00507C8B"/>
    <w:rsid w:val="0051639A"/>
    <w:rsid w:val="00523D0A"/>
    <w:rsid w:val="00526CB5"/>
    <w:rsid w:val="00530E62"/>
    <w:rsid w:val="00532355"/>
    <w:rsid w:val="005413D3"/>
    <w:rsid w:val="0054199F"/>
    <w:rsid w:val="00543F86"/>
    <w:rsid w:val="0054416D"/>
    <w:rsid w:val="00544894"/>
    <w:rsid w:val="00550129"/>
    <w:rsid w:val="00553A05"/>
    <w:rsid w:val="00561DF8"/>
    <w:rsid w:val="00563FD4"/>
    <w:rsid w:val="00564BC4"/>
    <w:rsid w:val="0056577A"/>
    <w:rsid w:val="0057590E"/>
    <w:rsid w:val="005762C6"/>
    <w:rsid w:val="00577153"/>
    <w:rsid w:val="0058331B"/>
    <w:rsid w:val="0059213B"/>
    <w:rsid w:val="005944B8"/>
    <w:rsid w:val="005948CE"/>
    <w:rsid w:val="00597460"/>
    <w:rsid w:val="005A08A5"/>
    <w:rsid w:val="005A54C3"/>
    <w:rsid w:val="005A5E06"/>
    <w:rsid w:val="005B0E66"/>
    <w:rsid w:val="005B7154"/>
    <w:rsid w:val="005C2F1B"/>
    <w:rsid w:val="005C402A"/>
    <w:rsid w:val="005C4652"/>
    <w:rsid w:val="005C58DB"/>
    <w:rsid w:val="005C6E14"/>
    <w:rsid w:val="005C7A3F"/>
    <w:rsid w:val="005D145B"/>
    <w:rsid w:val="005E50EA"/>
    <w:rsid w:val="005E7CD1"/>
    <w:rsid w:val="005F116E"/>
    <w:rsid w:val="005F2095"/>
    <w:rsid w:val="005F4775"/>
    <w:rsid w:val="00600F6F"/>
    <w:rsid w:val="00611464"/>
    <w:rsid w:val="006121AB"/>
    <w:rsid w:val="00614806"/>
    <w:rsid w:val="006204FB"/>
    <w:rsid w:val="00620E71"/>
    <w:rsid w:val="00621034"/>
    <w:rsid w:val="0062691F"/>
    <w:rsid w:val="006273BD"/>
    <w:rsid w:val="00631A21"/>
    <w:rsid w:val="00631A73"/>
    <w:rsid w:val="00636B4C"/>
    <w:rsid w:val="00640062"/>
    <w:rsid w:val="00646403"/>
    <w:rsid w:val="00650810"/>
    <w:rsid w:val="006508A0"/>
    <w:rsid w:val="006528A7"/>
    <w:rsid w:val="006571F1"/>
    <w:rsid w:val="00657C61"/>
    <w:rsid w:val="006650FD"/>
    <w:rsid w:val="006739EE"/>
    <w:rsid w:val="00676B94"/>
    <w:rsid w:val="00677410"/>
    <w:rsid w:val="00681B68"/>
    <w:rsid w:val="00681CF8"/>
    <w:rsid w:val="006822F1"/>
    <w:rsid w:val="00684080"/>
    <w:rsid w:val="006872AA"/>
    <w:rsid w:val="006A196B"/>
    <w:rsid w:val="006A2DE5"/>
    <w:rsid w:val="006A394F"/>
    <w:rsid w:val="006B0A61"/>
    <w:rsid w:val="006B3AB4"/>
    <w:rsid w:val="006C263A"/>
    <w:rsid w:val="006C2C28"/>
    <w:rsid w:val="006D3227"/>
    <w:rsid w:val="006E598B"/>
    <w:rsid w:val="006F0289"/>
    <w:rsid w:val="006F0B65"/>
    <w:rsid w:val="006F0C23"/>
    <w:rsid w:val="006F159F"/>
    <w:rsid w:val="006F2929"/>
    <w:rsid w:val="006F2EEA"/>
    <w:rsid w:val="006F3D1F"/>
    <w:rsid w:val="006F614A"/>
    <w:rsid w:val="006F7D09"/>
    <w:rsid w:val="00701AF6"/>
    <w:rsid w:val="00705936"/>
    <w:rsid w:val="00712EA3"/>
    <w:rsid w:val="00715537"/>
    <w:rsid w:val="007160BC"/>
    <w:rsid w:val="0072350C"/>
    <w:rsid w:val="007253D0"/>
    <w:rsid w:val="00725F48"/>
    <w:rsid w:val="007270CA"/>
    <w:rsid w:val="00731214"/>
    <w:rsid w:val="00734322"/>
    <w:rsid w:val="007378DD"/>
    <w:rsid w:val="00737BF4"/>
    <w:rsid w:val="007403C4"/>
    <w:rsid w:val="00741717"/>
    <w:rsid w:val="0074298F"/>
    <w:rsid w:val="007450E2"/>
    <w:rsid w:val="007460B9"/>
    <w:rsid w:val="007512D8"/>
    <w:rsid w:val="00757D4A"/>
    <w:rsid w:val="007600CA"/>
    <w:rsid w:val="00761669"/>
    <w:rsid w:val="00763FDE"/>
    <w:rsid w:val="0076428E"/>
    <w:rsid w:val="007643D1"/>
    <w:rsid w:val="00775A56"/>
    <w:rsid w:val="007766B9"/>
    <w:rsid w:val="007821C6"/>
    <w:rsid w:val="00790F6C"/>
    <w:rsid w:val="00791EEA"/>
    <w:rsid w:val="00792AEF"/>
    <w:rsid w:val="007939CC"/>
    <w:rsid w:val="00793D25"/>
    <w:rsid w:val="00794BB1"/>
    <w:rsid w:val="00794E1D"/>
    <w:rsid w:val="00794FA9"/>
    <w:rsid w:val="00797C31"/>
    <w:rsid w:val="007A06B6"/>
    <w:rsid w:val="007B65E8"/>
    <w:rsid w:val="007C266C"/>
    <w:rsid w:val="007D12A9"/>
    <w:rsid w:val="007D32EB"/>
    <w:rsid w:val="007D3471"/>
    <w:rsid w:val="007D50EE"/>
    <w:rsid w:val="007E2300"/>
    <w:rsid w:val="007E2779"/>
    <w:rsid w:val="007E7137"/>
    <w:rsid w:val="007E7E92"/>
    <w:rsid w:val="007F21B5"/>
    <w:rsid w:val="007F3E1A"/>
    <w:rsid w:val="00800ACF"/>
    <w:rsid w:val="0080478B"/>
    <w:rsid w:val="0080621F"/>
    <w:rsid w:val="008062CD"/>
    <w:rsid w:val="0080750F"/>
    <w:rsid w:val="00811A30"/>
    <w:rsid w:val="008147D2"/>
    <w:rsid w:val="00816966"/>
    <w:rsid w:val="008179D0"/>
    <w:rsid w:val="00817CC6"/>
    <w:rsid w:val="0082021F"/>
    <w:rsid w:val="008208A3"/>
    <w:rsid w:val="00820C90"/>
    <w:rsid w:val="008253AA"/>
    <w:rsid w:val="00826080"/>
    <w:rsid w:val="00826A27"/>
    <w:rsid w:val="0083028B"/>
    <w:rsid w:val="008311F5"/>
    <w:rsid w:val="00831D37"/>
    <w:rsid w:val="00834C60"/>
    <w:rsid w:val="00835E08"/>
    <w:rsid w:val="0083713C"/>
    <w:rsid w:val="008423AA"/>
    <w:rsid w:val="0084601C"/>
    <w:rsid w:val="008477BF"/>
    <w:rsid w:val="008500D5"/>
    <w:rsid w:val="00850EBF"/>
    <w:rsid w:val="00854C02"/>
    <w:rsid w:val="008559F5"/>
    <w:rsid w:val="00856356"/>
    <w:rsid w:val="00856F4F"/>
    <w:rsid w:val="0086127E"/>
    <w:rsid w:val="00862F7D"/>
    <w:rsid w:val="008651E3"/>
    <w:rsid w:val="00865E95"/>
    <w:rsid w:val="008719EE"/>
    <w:rsid w:val="0087251D"/>
    <w:rsid w:val="008729FC"/>
    <w:rsid w:val="008735A4"/>
    <w:rsid w:val="008815EE"/>
    <w:rsid w:val="008836D1"/>
    <w:rsid w:val="00890A93"/>
    <w:rsid w:val="00890DA1"/>
    <w:rsid w:val="00892E52"/>
    <w:rsid w:val="008934B8"/>
    <w:rsid w:val="00897F50"/>
    <w:rsid w:val="008A0391"/>
    <w:rsid w:val="008A2611"/>
    <w:rsid w:val="008A50A1"/>
    <w:rsid w:val="008B0558"/>
    <w:rsid w:val="008B1B6F"/>
    <w:rsid w:val="008B6D9F"/>
    <w:rsid w:val="008C17FA"/>
    <w:rsid w:val="008C2683"/>
    <w:rsid w:val="008C2B6D"/>
    <w:rsid w:val="008C2F17"/>
    <w:rsid w:val="008D1E2F"/>
    <w:rsid w:val="008E21A1"/>
    <w:rsid w:val="008E60EE"/>
    <w:rsid w:val="008F6C43"/>
    <w:rsid w:val="00900592"/>
    <w:rsid w:val="009040DD"/>
    <w:rsid w:val="0090555B"/>
    <w:rsid w:val="0090708F"/>
    <w:rsid w:val="0091349A"/>
    <w:rsid w:val="009178DE"/>
    <w:rsid w:val="009258F7"/>
    <w:rsid w:val="00930316"/>
    <w:rsid w:val="00932C57"/>
    <w:rsid w:val="00940F87"/>
    <w:rsid w:val="0094490D"/>
    <w:rsid w:val="00950CC9"/>
    <w:rsid w:val="00952CAD"/>
    <w:rsid w:val="00965C7D"/>
    <w:rsid w:val="009729D8"/>
    <w:rsid w:val="00976544"/>
    <w:rsid w:val="009801A7"/>
    <w:rsid w:val="00981FFE"/>
    <w:rsid w:val="00982FAB"/>
    <w:rsid w:val="0098410E"/>
    <w:rsid w:val="009851C9"/>
    <w:rsid w:val="00986A26"/>
    <w:rsid w:val="00990E26"/>
    <w:rsid w:val="00991945"/>
    <w:rsid w:val="00995C3C"/>
    <w:rsid w:val="009A0782"/>
    <w:rsid w:val="009A2760"/>
    <w:rsid w:val="009B2539"/>
    <w:rsid w:val="009B2E19"/>
    <w:rsid w:val="009B3097"/>
    <w:rsid w:val="009B39DB"/>
    <w:rsid w:val="009C3854"/>
    <w:rsid w:val="009C4532"/>
    <w:rsid w:val="009D0588"/>
    <w:rsid w:val="009D40D6"/>
    <w:rsid w:val="009E1396"/>
    <w:rsid w:val="009E337D"/>
    <w:rsid w:val="009E4F71"/>
    <w:rsid w:val="009E6B84"/>
    <w:rsid w:val="009F13CA"/>
    <w:rsid w:val="009F3459"/>
    <w:rsid w:val="009F3462"/>
    <w:rsid w:val="009F6509"/>
    <w:rsid w:val="00A018C7"/>
    <w:rsid w:val="00A071BE"/>
    <w:rsid w:val="00A11C69"/>
    <w:rsid w:val="00A16285"/>
    <w:rsid w:val="00A1631A"/>
    <w:rsid w:val="00A174CC"/>
    <w:rsid w:val="00A2357C"/>
    <w:rsid w:val="00A2443E"/>
    <w:rsid w:val="00A3438B"/>
    <w:rsid w:val="00A371C4"/>
    <w:rsid w:val="00A4103C"/>
    <w:rsid w:val="00A41B8E"/>
    <w:rsid w:val="00A44B01"/>
    <w:rsid w:val="00A45333"/>
    <w:rsid w:val="00A506BF"/>
    <w:rsid w:val="00A51BA0"/>
    <w:rsid w:val="00A55A3E"/>
    <w:rsid w:val="00A56805"/>
    <w:rsid w:val="00A60516"/>
    <w:rsid w:val="00A66622"/>
    <w:rsid w:val="00A7168E"/>
    <w:rsid w:val="00A751A1"/>
    <w:rsid w:val="00A81F30"/>
    <w:rsid w:val="00A83388"/>
    <w:rsid w:val="00A834B9"/>
    <w:rsid w:val="00A83F35"/>
    <w:rsid w:val="00A9246C"/>
    <w:rsid w:val="00A943BF"/>
    <w:rsid w:val="00A95F22"/>
    <w:rsid w:val="00A9683D"/>
    <w:rsid w:val="00AA2A10"/>
    <w:rsid w:val="00AA2CAE"/>
    <w:rsid w:val="00AA320D"/>
    <w:rsid w:val="00AA3383"/>
    <w:rsid w:val="00AA401F"/>
    <w:rsid w:val="00AA440B"/>
    <w:rsid w:val="00AA7232"/>
    <w:rsid w:val="00AA7A7D"/>
    <w:rsid w:val="00AB3530"/>
    <w:rsid w:val="00AB7CD8"/>
    <w:rsid w:val="00AC2C8B"/>
    <w:rsid w:val="00AC6EB7"/>
    <w:rsid w:val="00AD4A5F"/>
    <w:rsid w:val="00AD4C9B"/>
    <w:rsid w:val="00AD73B1"/>
    <w:rsid w:val="00AD759B"/>
    <w:rsid w:val="00AE7C61"/>
    <w:rsid w:val="00AF6F7E"/>
    <w:rsid w:val="00B00A13"/>
    <w:rsid w:val="00B00C68"/>
    <w:rsid w:val="00B011BB"/>
    <w:rsid w:val="00B07C6B"/>
    <w:rsid w:val="00B22D64"/>
    <w:rsid w:val="00B25541"/>
    <w:rsid w:val="00B25846"/>
    <w:rsid w:val="00B26EF9"/>
    <w:rsid w:val="00B33695"/>
    <w:rsid w:val="00B35CC8"/>
    <w:rsid w:val="00B4637D"/>
    <w:rsid w:val="00B469FB"/>
    <w:rsid w:val="00B47589"/>
    <w:rsid w:val="00B5450C"/>
    <w:rsid w:val="00B55EB4"/>
    <w:rsid w:val="00B56718"/>
    <w:rsid w:val="00B7134E"/>
    <w:rsid w:val="00B727C5"/>
    <w:rsid w:val="00B72C82"/>
    <w:rsid w:val="00B74AB5"/>
    <w:rsid w:val="00B7737F"/>
    <w:rsid w:val="00B8323E"/>
    <w:rsid w:val="00B844A8"/>
    <w:rsid w:val="00B91E20"/>
    <w:rsid w:val="00BA0796"/>
    <w:rsid w:val="00BA1760"/>
    <w:rsid w:val="00BA2763"/>
    <w:rsid w:val="00BA56DB"/>
    <w:rsid w:val="00BB0CC9"/>
    <w:rsid w:val="00BB14AE"/>
    <w:rsid w:val="00BB237D"/>
    <w:rsid w:val="00BC382B"/>
    <w:rsid w:val="00BC5004"/>
    <w:rsid w:val="00BD747B"/>
    <w:rsid w:val="00BE332D"/>
    <w:rsid w:val="00BE37B0"/>
    <w:rsid w:val="00BE71F9"/>
    <w:rsid w:val="00BF22E2"/>
    <w:rsid w:val="00BF36AC"/>
    <w:rsid w:val="00BF3D0F"/>
    <w:rsid w:val="00BF3DFC"/>
    <w:rsid w:val="00BF6639"/>
    <w:rsid w:val="00C046C3"/>
    <w:rsid w:val="00C13414"/>
    <w:rsid w:val="00C2089B"/>
    <w:rsid w:val="00C209D5"/>
    <w:rsid w:val="00C209E4"/>
    <w:rsid w:val="00C218CF"/>
    <w:rsid w:val="00C22489"/>
    <w:rsid w:val="00C249D6"/>
    <w:rsid w:val="00C36CD1"/>
    <w:rsid w:val="00C37D7D"/>
    <w:rsid w:val="00C42E36"/>
    <w:rsid w:val="00C43FEB"/>
    <w:rsid w:val="00C44DF3"/>
    <w:rsid w:val="00C50A89"/>
    <w:rsid w:val="00C537F6"/>
    <w:rsid w:val="00C57FF7"/>
    <w:rsid w:val="00C6539E"/>
    <w:rsid w:val="00C74251"/>
    <w:rsid w:val="00C76B3B"/>
    <w:rsid w:val="00C82BA2"/>
    <w:rsid w:val="00C84631"/>
    <w:rsid w:val="00C84D7A"/>
    <w:rsid w:val="00C875B5"/>
    <w:rsid w:val="00C96CCA"/>
    <w:rsid w:val="00CA4EC4"/>
    <w:rsid w:val="00CB01A2"/>
    <w:rsid w:val="00CB1D1A"/>
    <w:rsid w:val="00CB20DC"/>
    <w:rsid w:val="00CB48F2"/>
    <w:rsid w:val="00CC17A4"/>
    <w:rsid w:val="00CC2A2D"/>
    <w:rsid w:val="00CC2F2F"/>
    <w:rsid w:val="00CC59A7"/>
    <w:rsid w:val="00CD10F5"/>
    <w:rsid w:val="00CD15C9"/>
    <w:rsid w:val="00CD389B"/>
    <w:rsid w:val="00CD4264"/>
    <w:rsid w:val="00CD4BF3"/>
    <w:rsid w:val="00CD5167"/>
    <w:rsid w:val="00CD73AF"/>
    <w:rsid w:val="00CE122A"/>
    <w:rsid w:val="00CF0812"/>
    <w:rsid w:val="00CF28EB"/>
    <w:rsid w:val="00CF2FFA"/>
    <w:rsid w:val="00D01707"/>
    <w:rsid w:val="00D01FCC"/>
    <w:rsid w:val="00D17D9D"/>
    <w:rsid w:val="00D2118D"/>
    <w:rsid w:val="00D21525"/>
    <w:rsid w:val="00D2628A"/>
    <w:rsid w:val="00D26CBC"/>
    <w:rsid w:val="00D27B6B"/>
    <w:rsid w:val="00D34B6E"/>
    <w:rsid w:val="00D44C27"/>
    <w:rsid w:val="00D46AFB"/>
    <w:rsid w:val="00D50617"/>
    <w:rsid w:val="00D53967"/>
    <w:rsid w:val="00D53F34"/>
    <w:rsid w:val="00D56435"/>
    <w:rsid w:val="00D57EB7"/>
    <w:rsid w:val="00D608C7"/>
    <w:rsid w:val="00D650FB"/>
    <w:rsid w:val="00D67E30"/>
    <w:rsid w:val="00D7028D"/>
    <w:rsid w:val="00D7216E"/>
    <w:rsid w:val="00D75E57"/>
    <w:rsid w:val="00D76EAF"/>
    <w:rsid w:val="00D7713B"/>
    <w:rsid w:val="00D80E94"/>
    <w:rsid w:val="00D817EA"/>
    <w:rsid w:val="00D85994"/>
    <w:rsid w:val="00D918B0"/>
    <w:rsid w:val="00DA1EF5"/>
    <w:rsid w:val="00DA1F50"/>
    <w:rsid w:val="00DA21FD"/>
    <w:rsid w:val="00DA698C"/>
    <w:rsid w:val="00DB1193"/>
    <w:rsid w:val="00DB1732"/>
    <w:rsid w:val="00DB52C4"/>
    <w:rsid w:val="00DB5E48"/>
    <w:rsid w:val="00DB7480"/>
    <w:rsid w:val="00DC19BF"/>
    <w:rsid w:val="00DC68FD"/>
    <w:rsid w:val="00DC7D28"/>
    <w:rsid w:val="00DD34BB"/>
    <w:rsid w:val="00DD71DF"/>
    <w:rsid w:val="00DE0372"/>
    <w:rsid w:val="00DE43BF"/>
    <w:rsid w:val="00DE495B"/>
    <w:rsid w:val="00DE631C"/>
    <w:rsid w:val="00DF05C0"/>
    <w:rsid w:val="00E0173E"/>
    <w:rsid w:val="00E0212A"/>
    <w:rsid w:val="00E034BE"/>
    <w:rsid w:val="00E04C9C"/>
    <w:rsid w:val="00E05E2C"/>
    <w:rsid w:val="00E06B45"/>
    <w:rsid w:val="00E1509D"/>
    <w:rsid w:val="00E158EE"/>
    <w:rsid w:val="00E2304A"/>
    <w:rsid w:val="00E242E3"/>
    <w:rsid w:val="00E2605C"/>
    <w:rsid w:val="00E30735"/>
    <w:rsid w:val="00E35D9A"/>
    <w:rsid w:val="00E36124"/>
    <w:rsid w:val="00E40706"/>
    <w:rsid w:val="00E42604"/>
    <w:rsid w:val="00E45E1C"/>
    <w:rsid w:val="00E45E89"/>
    <w:rsid w:val="00E50640"/>
    <w:rsid w:val="00E55634"/>
    <w:rsid w:val="00E676EF"/>
    <w:rsid w:val="00E705F8"/>
    <w:rsid w:val="00E71E76"/>
    <w:rsid w:val="00E72E62"/>
    <w:rsid w:val="00E7449E"/>
    <w:rsid w:val="00E74908"/>
    <w:rsid w:val="00E7655E"/>
    <w:rsid w:val="00E7751A"/>
    <w:rsid w:val="00E81A09"/>
    <w:rsid w:val="00E900F7"/>
    <w:rsid w:val="00E93ABD"/>
    <w:rsid w:val="00E948FD"/>
    <w:rsid w:val="00EA0B01"/>
    <w:rsid w:val="00EA168D"/>
    <w:rsid w:val="00EA6118"/>
    <w:rsid w:val="00EC2D11"/>
    <w:rsid w:val="00EC5961"/>
    <w:rsid w:val="00ED0C6A"/>
    <w:rsid w:val="00ED75CD"/>
    <w:rsid w:val="00ED7863"/>
    <w:rsid w:val="00EE5AD6"/>
    <w:rsid w:val="00F004ED"/>
    <w:rsid w:val="00F016EA"/>
    <w:rsid w:val="00F04003"/>
    <w:rsid w:val="00F06884"/>
    <w:rsid w:val="00F07E0D"/>
    <w:rsid w:val="00F13478"/>
    <w:rsid w:val="00F163EF"/>
    <w:rsid w:val="00F1672F"/>
    <w:rsid w:val="00F2108C"/>
    <w:rsid w:val="00F212C7"/>
    <w:rsid w:val="00F2457B"/>
    <w:rsid w:val="00F2677F"/>
    <w:rsid w:val="00F267D5"/>
    <w:rsid w:val="00F3021D"/>
    <w:rsid w:val="00F30DA7"/>
    <w:rsid w:val="00F31F6B"/>
    <w:rsid w:val="00F358D4"/>
    <w:rsid w:val="00F4405C"/>
    <w:rsid w:val="00F447E3"/>
    <w:rsid w:val="00F478F9"/>
    <w:rsid w:val="00F50956"/>
    <w:rsid w:val="00F543B4"/>
    <w:rsid w:val="00F57FBE"/>
    <w:rsid w:val="00F61174"/>
    <w:rsid w:val="00F67FFD"/>
    <w:rsid w:val="00F70A1F"/>
    <w:rsid w:val="00F74BC3"/>
    <w:rsid w:val="00F7704A"/>
    <w:rsid w:val="00F82AE7"/>
    <w:rsid w:val="00F8702E"/>
    <w:rsid w:val="00F96C75"/>
    <w:rsid w:val="00FA1B35"/>
    <w:rsid w:val="00FD0FA4"/>
    <w:rsid w:val="00FD6C45"/>
    <w:rsid w:val="00FE3A8F"/>
    <w:rsid w:val="00FE3AA2"/>
    <w:rsid w:val="00FF0407"/>
    <w:rsid w:val="00FF4171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D60165C0-C988-4365-BAAC-A4B1F9A8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10C7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E14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5E62-0F93-4E4B-920D-C2ED7B31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7699</Words>
  <Characters>43889</Characters>
  <Application>Microsoft Office Word</Application>
  <DocSecurity>0</DocSecurity>
  <Lines>365</Lines>
  <Paragraphs>102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Reviewer</cp:lastModifiedBy>
  <cp:revision>3</cp:revision>
  <dcterms:created xsi:type="dcterms:W3CDTF">2023-10-27T16:53:00Z</dcterms:created>
  <dcterms:modified xsi:type="dcterms:W3CDTF">2023-10-31T02:14:00Z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