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88416AC" w14:textId="7D373089" w:rsidR="00A174CC" w:rsidRPr="00C95FB7" w:rsidRDefault="008815EE">
      <w:pPr>
        <w:rPr>
          <w:rFonts w:ascii="Aptos" w:hAnsi="Aptos"/>
        </w:rPr>
      </w:pPr>
      <w:r w:rsidRPr="00C95FB7">
        <w:rPr>
          <w:rFonts w:ascii="Aptos" w:hAnsi="Aptos"/>
          <w:noProof/>
        </w:rPr>
        <w:drawing>
          <wp:anchor distT="0" distB="0" distL="114300" distR="114300" simplePos="0" relativeHeight="2" behindDoc="0" locked="0" layoutInCell="1" allowOverlap="1" wp14:anchorId="022C069D" wp14:editId="1547047B">
            <wp:simplePos x="0" y="0"/>
            <wp:positionH relativeFrom="margin">
              <wp:align>center</wp:align>
            </wp:positionH>
            <wp:positionV relativeFrom="paragraph">
              <wp:posOffset>569</wp:posOffset>
            </wp:positionV>
            <wp:extent cx="1223010" cy="752475"/>
            <wp:effectExtent l="0" t="0" r="0" b="9525"/>
            <wp:wrapSquare wrapText="bothSides"/>
            <wp:docPr id="1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5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3010" cy="7524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6D428E">
        <w:rPr>
          <w:rFonts w:ascii="Aptos" w:hAnsi="Aptos"/>
        </w:rPr>
        <w:tab/>
      </w:r>
    </w:p>
    <w:p w14:paraId="6E66958E" w14:textId="77777777" w:rsidR="00A174CC" w:rsidRPr="00C95FB7" w:rsidRDefault="00A174CC">
      <w:pPr>
        <w:rPr>
          <w:rFonts w:ascii="Aptos" w:hAnsi="Aptos" w:cs="Arial"/>
          <w:color w:val="0000FF"/>
          <w:sz w:val="20"/>
          <w:szCs w:val="20"/>
        </w:rPr>
      </w:pPr>
    </w:p>
    <w:p w14:paraId="708456F4" w14:textId="77777777" w:rsidR="00A174CC" w:rsidRPr="00C95FB7" w:rsidRDefault="00A174CC">
      <w:pPr>
        <w:rPr>
          <w:rFonts w:ascii="Aptos" w:hAnsi="Aptos" w:cs="Arial"/>
          <w:color w:val="0000FF"/>
          <w:sz w:val="20"/>
          <w:szCs w:val="20"/>
        </w:rPr>
      </w:pPr>
    </w:p>
    <w:p w14:paraId="2008BDE9" w14:textId="77777777" w:rsidR="00A174CC" w:rsidRPr="00C95FB7" w:rsidRDefault="00A174CC">
      <w:pPr>
        <w:rPr>
          <w:rFonts w:ascii="Aptos" w:hAnsi="Aptos" w:cs="Arial"/>
          <w:color w:val="0000FF"/>
          <w:sz w:val="20"/>
          <w:szCs w:val="20"/>
        </w:rPr>
      </w:pPr>
    </w:p>
    <w:p w14:paraId="0A6A6372" w14:textId="77777777" w:rsidR="00A174CC" w:rsidRPr="00C95FB7" w:rsidRDefault="00A174CC">
      <w:pPr>
        <w:rPr>
          <w:rFonts w:ascii="Aptos" w:hAnsi="Aptos" w:cs="Arial"/>
          <w:color w:val="0000FF"/>
          <w:sz w:val="20"/>
          <w:szCs w:val="20"/>
        </w:rPr>
      </w:pPr>
    </w:p>
    <w:p w14:paraId="2E75D10D" w14:textId="2FE7F010" w:rsidR="00A174CC" w:rsidRDefault="00A174CC">
      <w:pPr>
        <w:rPr>
          <w:rFonts w:ascii="Aptos" w:hAnsi="Aptos" w:cs="Arial"/>
          <w:color w:val="0000FF"/>
          <w:sz w:val="20"/>
          <w:szCs w:val="20"/>
        </w:rPr>
      </w:pPr>
    </w:p>
    <w:p w14:paraId="6FF165AF" w14:textId="1D1DDA3C" w:rsidR="007E667B" w:rsidRPr="00683D0C" w:rsidRDefault="007E667B" w:rsidP="007E667B">
      <w:pPr>
        <w:jc w:val="center"/>
        <w:rPr>
          <w:rFonts w:ascii="Aptos SemiBold" w:hAnsi="Aptos SemiBold" w:cs="Arial"/>
          <w:color w:val="000000" w:themeColor="text1"/>
        </w:rPr>
      </w:pPr>
      <w:r w:rsidRPr="00683D0C">
        <w:rPr>
          <w:rFonts w:ascii="Aptos SemiBold" w:hAnsi="Aptos SemiBold" w:cs="Arial"/>
          <w:color w:val="000000" w:themeColor="text1"/>
        </w:rPr>
        <w:t xml:space="preserve">The International Committee </w:t>
      </w:r>
      <w:r w:rsidR="00382FE8">
        <w:rPr>
          <w:rFonts w:ascii="Aptos SemiBold" w:hAnsi="Aptos SemiBold" w:cs="Arial"/>
          <w:color w:val="000000" w:themeColor="text1"/>
        </w:rPr>
        <w:t>on</w:t>
      </w:r>
      <w:r w:rsidRPr="00683D0C">
        <w:rPr>
          <w:rFonts w:ascii="Aptos SemiBold" w:hAnsi="Aptos SemiBold" w:cs="Arial"/>
          <w:color w:val="000000" w:themeColor="text1"/>
        </w:rPr>
        <w:t xml:space="preserve"> Taxonomy of Viruses</w:t>
      </w:r>
    </w:p>
    <w:p w14:paraId="57C569A0" w14:textId="7AB29B0C" w:rsidR="007E667B" w:rsidRPr="00683D0C" w:rsidRDefault="007E667B" w:rsidP="00ED4569">
      <w:pPr>
        <w:jc w:val="center"/>
        <w:rPr>
          <w:rFonts w:ascii="Aptos SemiBold" w:hAnsi="Aptos SemiBold" w:cs="Arial"/>
          <w:color w:val="000000" w:themeColor="text1"/>
        </w:rPr>
      </w:pPr>
      <w:r w:rsidRPr="00683D0C">
        <w:rPr>
          <w:rFonts w:ascii="Aptos SemiBold" w:hAnsi="Aptos SemiBold" w:cs="Arial"/>
          <w:color w:val="000000" w:themeColor="text1"/>
        </w:rPr>
        <w:t>Taxonomy Proposal Form,</w:t>
      </w:r>
      <w:r w:rsidR="00ED4569" w:rsidRPr="00683D0C">
        <w:rPr>
          <w:rFonts w:ascii="Aptos SemiBold" w:hAnsi="Aptos SemiBold" w:cs="Arial"/>
          <w:color w:val="000000" w:themeColor="text1"/>
        </w:rPr>
        <w:t xml:space="preserve"> 202</w:t>
      </w:r>
      <w:r w:rsidR="003F2A97">
        <w:rPr>
          <w:rFonts w:ascii="Aptos SemiBold" w:hAnsi="Aptos SemiBold" w:cs="Arial"/>
          <w:color w:val="000000" w:themeColor="text1"/>
        </w:rPr>
        <w:t>5</w:t>
      </w:r>
      <w:r w:rsidRPr="00683D0C">
        <w:rPr>
          <w:rFonts w:ascii="Aptos SemiBold" w:hAnsi="Aptos SemiBold" w:cs="Arial"/>
          <w:color w:val="000000" w:themeColor="text1"/>
        </w:rPr>
        <w:t xml:space="preserve"> </w:t>
      </w:r>
    </w:p>
    <w:p w14:paraId="62F097BF" w14:textId="77777777" w:rsidR="007E667B" w:rsidRPr="00ED4569" w:rsidRDefault="007E667B">
      <w:pPr>
        <w:rPr>
          <w:rFonts w:ascii="Aptos SemiBold" w:hAnsi="Aptos SemiBold" w:cs="Arial"/>
          <w:color w:val="0000FF"/>
        </w:rPr>
      </w:pPr>
    </w:p>
    <w:p w14:paraId="78E1A1E2" w14:textId="77777777" w:rsidR="00A174CC" w:rsidRPr="00C95FB7" w:rsidRDefault="00A174CC">
      <w:pPr>
        <w:rPr>
          <w:rFonts w:ascii="Aptos" w:hAnsi="Aptos" w:cs="Arial"/>
          <w:color w:val="0000FF"/>
          <w:sz w:val="20"/>
          <w:szCs w:val="20"/>
        </w:rPr>
      </w:pPr>
    </w:p>
    <w:p w14:paraId="5F396E33" w14:textId="161719D8" w:rsidR="00A174CC" w:rsidRDefault="00BE4F5A">
      <w:pPr>
        <w:rPr>
          <w:rFonts w:ascii="Aptos" w:hAnsi="Aptos" w:cs="Arial"/>
          <w:b/>
          <w:color w:val="000000"/>
          <w:sz w:val="20"/>
          <w:szCs w:val="20"/>
        </w:rPr>
      </w:pPr>
      <w:r w:rsidRPr="00C95FB7">
        <w:rPr>
          <w:rFonts w:ascii="Aptos" w:hAnsi="Aptos" w:cs="Arial"/>
          <w:b/>
          <w:color w:val="000000"/>
          <w:sz w:val="20"/>
          <w:szCs w:val="20"/>
        </w:rPr>
        <w:t>Part 1</w:t>
      </w:r>
      <w:r>
        <w:rPr>
          <w:rFonts w:ascii="Aptos" w:hAnsi="Aptos" w:cs="Arial"/>
          <w:b/>
          <w:color w:val="000000"/>
          <w:sz w:val="20"/>
          <w:szCs w:val="20"/>
        </w:rPr>
        <w:t>a</w:t>
      </w:r>
      <w:r w:rsidRPr="00C95FB7">
        <w:rPr>
          <w:rFonts w:ascii="Aptos" w:hAnsi="Aptos" w:cs="Arial"/>
          <w:b/>
          <w:color w:val="000000"/>
          <w:sz w:val="20"/>
          <w:szCs w:val="20"/>
        </w:rPr>
        <w:t>:</w:t>
      </w:r>
      <w:r>
        <w:rPr>
          <w:rFonts w:ascii="Aptos" w:hAnsi="Aptos" w:cs="Arial"/>
          <w:b/>
          <w:color w:val="000000"/>
          <w:sz w:val="20"/>
          <w:szCs w:val="20"/>
        </w:rPr>
        <w:t xml:space="preserve"> Details of taxonomy proposals</w:t>
      </w:r>
    </w:p>
    <w:p w14:paraId="3783A040" w14:textId="77777777" w:rsidR="00BE4F5A" w:rsidRPr="00C95FB7" w:rsidRDefault="00BE4F5A" w:rsidP="00DD58AA">
      <w:pPr>
        <w:rPr>
          <w:rFonts w:ascii="Aptos" w:hAnsi="Aptos" w:cs="Arial"/>
          <w:sz w:val="20"/>
          <w:szCs w:val="20"/>
          <w:lang w:val="en-GB"/>
        </w:rPr>
      </w:pPr>
    </w:p>
    <w:tbl>
      <w:tblPr>
        <w:tblW w:w="9224" w:type="dxa"/>
        <w:tblInd w:w="-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53"/>
        <w:gridCol w:w="7361"/>
        <w:gridCol w:w="10"/>
      </w:tblGrid>
      <w:tr w:rsidR="00E37077" w:rsidRPr="00C95FB7" w14:paraId="3BAAFFE7" w14:textId="77777777" w:rsidTr="00106232">
        <w:trPr>
          <w:gridAfter w:val="1"/>
          <w:wAfter w:w="10" w:type="dxa"/>
        </w:trPr>
        <w:tc>
          <w:tcPr>
            <w:tcW w:w="1853" w:type="dxa"/>
            <w:shd w:val="clear" w:color="auto" w:fill="F2F2F2" w:themeFill="background1" w:themeFillShade="F2"/>
            <w:vAlign w:val="center"/>
          </w:tcPr>
          <w:p w14:paraId="3421F5DC" w14:textId="07497378" w:rsidR="00E37077" w:rsidRPr="007E667B" w:rsidRDefault="00E37077" w:rsidP="00DD58AA">
            <w:pPr>
              <w:rPr>
                <w:rFonts w:ascii="Aptos" w:hAnsi="Aptos" w:cs="Arial"/>
                <w:sz w:val="20"/>
              </w:rPr>
            </w:pPr>
            <w:r w:rsidRPr="00ED4569">
              <w:rPr>
                <w:rFonts w:ascii="Aptos" w:hAnsi="Aptos" w:cs="Arial"/>
                <w:b/>
                <w:bCs/>
                <w:color w:val="000000"/>
                <w:sz w:val="20"/>
                <w:szCs w:val="20"/>
              </w:rPr>
              <w:t>T</w:t>
            </w:r>
            <w:r w:rsidRPr="00ED4569">
              <w:rPr>
                <w:rFonts w:ascii="Aptos" w:hAnsi="Aptos" w:cs="Arial"/>
                <w:b/>
                <w:color w:val="000000"/>
                <w:sz w:val="20"/>
                <w:szCs w:val="20"/>
              </w:rPr>
              <w:t>itle</w:t>
            </w:r>
            <w:r w:rsidR="006C0F51">
              <w:rPr>
                <w:rFonts w:ascii="Aptos" w:hAnsi="Aptos" w:cs="Arial"/>
                <w:b/>
                <w:color w:val="000000"/>
                <w:sz w:val="20"/>
                <w:szCs w:val="20"/>
              </w:rPr>
              <w:t>:</w:t>
            </w:r>
            <w:r w:rsidRPr="00ED4569">
              <w:rPr>
                <w:rFonts w:ascii="Aptos" w:hAnsi="Aptos" w:cs="Arial"/>
                <w:b/>
                <w:color w:val="000000"/>
                <w:sz w:val="20"/>
                <w:szCs w:val="20"/>
              </w:rPr>
              <w:t xml:space="preserve">   </w:t>
            </w:r>
          </w:p>
        </w:tc>
        <w:tc>
          <w:tcPr>
            <w:tcW w:w="7361" w:type="dxa"/>
            <w:vAlign w:val="center"/>
          </w:tcPr>
          <w:p w14:paraId="693BF175" w14:textId="2D976B6B" w:rsidR="00E37077" w:rsidRPr="001D0007" w:rsidRDefault="00291A0F" w:rsidP="00DD58AA">
            <w:pPr>
              <w:rPr>
                <w:rFonts w:ascii="Aptos" w:hAnsi="Aptos" w:cs="Arial"/>
                <w:color w:val="000000" w:themeColor="text1"/>
                <w:sz w:val="20"/>
              </w:rPr>
            </w:pPr>
            <w:r>
              <w:rPr>
                <w:rFonts w:ascii="Aptos" w:hAnsi="Aptos" w:cs="Arial"/>
                <w:color w:val="000000" w:themeColor="text1"/>
                <w:sz w:val="20"/>
              </w:rPr>
              <w:t>R</w:t>
            </w:r>
            <w:r w:rsidR="0079316B">
              <w:rPr>
                <w:rFonts w:ascii="Aptos" w:hAnsi="Aptos" w:cs="Arial"/>
                <w:color w:val="000000" w:themeColor="text1"/>
                <w:sz w:val="20"/>
              </w:rPr>
              <w:t xml:space="preserve">ename </w:t>
            </w:r>
            <w:r w:rsidR="001E484F">
              <w:rPr>
                <w:rFonts w:ascii="Aptos" w:hAnsi="Aptos" w:cs="Arial"/>
                <w:color w:val="000000" w:themeColor="text1"/>
                <w:sz w:val="20"/>
              </w:rPr>
              <w:t>three</w:t>
            </w:r>
            <w:r w:rsidR="0079316B">
              <w:rPr>
                <w:rFonts w:ascii="Aptos" w:hAnsi="Aptos" w:cs="Arial"/>
                <w:color w:val="000000" w:themeColor="text1"/>
                <w:sz w:val="20"/>
              </w:rPr>
              <w:t xml:space="preserve"> </w:t>
            </w:r>
            <w:r>
              <w:rPr>
                <w:rFonts w:ascii="Aptos" w:hAnsi="Aptos" w:cs="Arial"/>
                <w:color w:val="000000" w:themeColor="text1"/>
                <w:sz w:val="20"/>
              </w:rPr>
              <w:t>genera</w:t>
            </w:r>
            <w:r w:rsidR="0079316B">
              <w:rPr>
                <w:rFonts w:ascii="Aptos" w:hAnsi="Aptos" w:cs="Arial"/>
                <w:color w:val="000000" w:themeColor="text1"/>
                <w:sz w:val="20"/>
              </w:rPr>
              <w:t xml:space="preserve"> within the </w:t>
            </w:r>
            <w:r>
              <w:rPr>
                <w:rFonts w:ascii="Aptos" w:hAnsi="Aptos" w:cs="Arial"/>
                <w:color w:val="000000" w:themeColor="text1"/>
                <w:sz w:val="20"/>
              </w:rPr>
              <w:t xml:space="preserve">class </w:t>
            </w:r>
            <w:r w:rsidR="0079316B" w:rsidRPr="00291A0F">
              <w:rPr>
                <w:rFonts w:ascii="Aptos" w:hAnsi="Aptos" w:cs="Arial"/>
                <w:i/>
                <w:iCs/>
                <w:color w:val="000000" w:themeColor="text1"/>
                <w:sz w:val="20"/>
              </w:rPr>
              <w:t>Caudoviricetes</w:t>
            </w:r>
          </w:p>
        </w:tc>
      </w:tr>
      <w:tr w:rsidR="00E37077" w:rsidRPr="00C95FB7" w14:paraId="6479468A" w14:textId="77777777" w:rsidTr="00106232">
        <w:tc>
          <w:tcPr>
            <w:tcW w:w="1853" w:type="dxa"/>
            <w:shd w:val="clear" w:color="auto" w:fill="F2F2F2" w:themeFill="background1" w:themeFillShade="F2"/>
            <w:vAlign w:val="center"/>
          </w:tcPr>
          <w:p w14:paraId="39458214" w14:textId="7ED90AF4" w:rsidR="00E37077" w:rsidRPr="00C95FB7" w:rsidRDefault="00E37077" w:rsidP="00DD58AA">
            <w:pPr>
              <w:pStyle w:val="BodyTextIndent"/>
              <w:ind w:left="0" w:firstLine="0"/>
              <w:rPr>
                <w:rFonts w:ascii="Aptos" w:hAnsi="Aptos" w:cs="Arial"/>
                <w:b/>
                <w:i/>
                <w:sz w:val="20"/>
              </w:rPr>
            </w:pPr>
            <w:r w:rsidRPr="00C95FB7">
              <w:rPr>
                <w:rFonts w:ascii="Aptos" w:hAnsi="Aptos" w:cs="Arial"/>
                <w:b/>
                <w:sz w:val="20"/>
              </w:rPr>
              <w:t xml:space="preserve">Code assigned: </w:t>
            </w:r>
          </w:p>
        </w:tc>
        <w:tc>
          <w:tcPr>
            <w:tcW w:w="7371" w:type="dxa"/>
            <w:gridSpan w:val="2"/>
          </w:tcPr>
          <w:p w14:paraId="3A9C1428" w14:textId="52476395" w:rsidR="00E37077" w:rsidRPr="0057206E" w:rsidRDefault="0057206E" w:rsidP="0057206E">
            <w:pPr>
              <w:rPr>
                <w:rFonts w:ascii="Aptos Narrow" w:hAnsi="Aptos Narrow"/>
                <w:color w:val="000000"/>
                <w:sz w:val="22"/>
                <w:szCs w:val="22"/>
                <w:lang w:val="en-GB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2025.066B.</w:t>
            </w:r>
            <w:r w:rsidR="00BC4DA8">
              <w:rPr>
                <w:rFonts w:ascii="Aptos Narrow" w:hAnsi="Aptos Narrow"/>
                <w:color w:val="000000"/>
                <w:sz w:val="22"/>
                <w:szCs w:val="22"/>
              </w:rPr>
              <w:t>A.v2.</w:t>
            </w:r>
            <w:r>
              <w:rPr>
                <w:rFonts w:ascii="Aptos Narrow" w:hAnsi="Aptos Narrow"/>
                <w:color w:val="000000"/>
                <w:sz w:val="22"/>
                <w:szCs w:val="22"/>
              </w:rPr>
              <w:t>Rename_taxa</w:t>
            </w:r>
          </w:p>
        </w:tc>
      </w:tr>
    </w:tbl>
    <w:p w14:paraId="227C6F3B" w14:textId="1E7A1DCE" w:rsidR="00590DF3" w:rsidRPr="00AD5A3A" w:rsidRDefault="00590DF3" w:rsidP="00DD58AA">
      <w:pPr>
        <w:rPr>
          <w:rFonts w:ascii="Aptos" w:hAnsi="Aptos" w:cs="Arial"/>
          <w:b/>
          <w:color w:val="C00000"/>
          <w:sz w:val="20"/>
          <w:szCs w:val="20"/>
        </w:rPr>
      </w:pPr>
    </w:p>
    <w:tbl>
      <w:tblPr>
        <w:tblStyle w:val="TableGrid"/>
        <w:tblW w:w="9323" w:type="dxa"/>
        <w:tblLayout w:type="fixed"/>
        <w:tblLook w:val="04A0" w:firstRow="1" w:lastRow="0" w:firstColumn="1" w:lastColumn="0" w:noHBand="0" w:noVBand="1"/>
      </w:tblPr>
      <w:tblGrid>
        <w:gridCol w:w="1838"/>
        <w:gridCol w:w="1418"/>
        <w:gridCol w:w="2835"/>
        <w:gridCol w:w="2126"/>
        <w:gridCol w:w="1106"/>
      </w:tblGrid>
      <w:tr w:rsidR="002D4340" w14:paraId="46D8D295" w14:textId="4B68158E" w:rsidTr="00DE01F5">
        <w:trPr>
          <w:trHeight w:val="173"/>
        </w:trPr>
        <w:tc>
          <w:tcPr>
            <w:tcW w:w="9323" w:type="dxa"/>
            <w:gridSpan w:val="5"/>
            <w:shd w:val="clear" w:color="auto" w:fill="F2F2F2" w:themeFill="background1" w:themeFillShade="F2"/>
          </w:tcPr>
          <w:p w14:paraId="730FC69E" w14:textId="240B3471" w:rsidR="002D4340" w:rsidRPr="009A3B4A" w:rsidRDefault="002D4340" w:rsidP="00DD58AA">
            <w:pPr>
              <w:rPr>
                <w:rFonts w:ascii="Aptos" w:hAnsi="Aptos" w:cs="Arial"/>
                <w:b/>
                <w:sz w:val="20"/>
                <w:szCs w:val="20"/>
              </w:rPr>
            </w:pPr>
            <w:r w:rsidRPr="009A3B4A">
              <w:rPr>
                <w:rFonts w:ascii="Aptos" w:hAnsi="Aptos" w:cs="Arial"/>
                <w:b/>
                <w:sz w:val="20"/>
                <w:szCs w:val="20"/>
              </w:rPr>
              <w:t>Author(s)</w:t>
            </w:r>
            <w:r>
              <w:rPr>
                <w:rFonts w:ascii="Aptos" w:hAnsi="Aptos" w:cs="Arial"/>
                <w:b/>
                <w:sz w:val="20"/>
                <w:szCs w:val="20"/>
              </w:rPr>
              <w:t>, affiliation</w:t>
            </w:r>
            <w:r w:rsidRPr="009A3B4A">
              <w:rPr>
                <w:rFonts w:ascii="Aptos" w:hAnsi="Aptos" w:cs="Arial"/>
                <w:b/>
                <w:sz w:val="20"/>
                <w:szCs w:val="20"/>
              </w:rPr>
              <w:t xml:space="preserve"> and email address(es)</w:t>
            </w:r>
            <w:r>
              <w:rPr>
                <w:rFonts w:ascii="Aptos" w:hAnsi="Aptos" w:cs="Arial"/>
                <w:b/>
                <w:sz w:val="20"/>
                <w:szCs w:val="20"/>
              </w:rPr>
              <w:t xml:space="preserve">:  </w:t>
            </w:r>
          </w:p>
        </w:tc>
      </w:tr>
      <w:tr w:rsidR="002D4340" w14:paraId="142871FE" w14:textId="3F439A07" w:rsidTr="00BD6C0B">
        <w:trPr>
          <w:trHeight w:val="411"/>
        </w:trPr>
        <w:tc>
          <w:tcPr>
            <w:tcW w:w="1838" w:type="dxa"/>
            <w:shd w:val="clear" w:color="auto" w:fill="F2F2F2" w:themeFill="background1" w:themeFillShade="F2"/>
            <w:vAlign w:val="center"/>
          </w:tcPr>
          <w:p w14:paraId="52C384EB" w14:textId="440506BF" w:rsidR="002D4340" w:rsidRPr="009A3B4A" w:rsidRDefault="00F943F9" w:rsidP="00DD58AA">
            <w:pPr>
              <w:rPr>
                <w:rFonts w:ascii="Aptos" w:hAnsi="Aptos" w:cs="Arial"/>
                <w:sz w:val="18"/>
                <w:szCs w:val="18"/>
              </w:rPr>
            </w:pPr>
            <w:r>
              <w:rPr>
                <w:rFonts w:ascii="Aptos" w:hAnsi="Aptos" w:cs="Arial"/>
                <w:b/>
                <w:sz w:val="20"/>
                <w:szCs w:val="20"/>
              </w:rPr>
              <w:t>Given name (+middle initial(s)</w:t>
            </w:r>
            <w:r w:rsidR="00BD6C0B">
              <w:rPr>
                <w:rFonts w:ascii="Aptos" w:hAnsi="Aptos" w:cs="Arial"/>
                <w:b/>
                <w:sz w:val="20"/>
                <w:szCs w:val="20"/>
              </w:rPr>
              <w:t>)</w:t>
            </w:r>
          </w:p>
        </w:tc>
        <w:tc>
          <w:tcPr>
            <w:tcW w:w="1418" w:type="dxa"/>
            <w:shd w:val="clear" w:color="auto" w:fill="F2F2F2" w:themeFill="background1" w:themeFillShade="F2"/>
            <w:vAlign w:val="center"/>
          </w:tcPr>
          <w:p w14:paraId="27F787B1" w14:textId="2A88FB11" w:rsidR="002D4340" w:rsidRPr="009A3B4A" w:rsidRDefault="00F943F9" w:rsidP="00DD58AA">
            <w:pPr>
              <w:rPr>
                <w:rFonts w:ascii="Aptos" w:hAnsi="Aptos" w:cs="Arial"/>
                <w:b/>
                <w:sz w:val="20"/>
                <w:szCs w:val="20"/>
              </w:rPr>
            </w:pPr>
            <w:r>
              <w:rPr>
                <w:rFonts w:ascii="Aptos" w:hAnsi="Aptos" w:cs="Arial"/>
                <w:b/>
                <w:sz w:val="20"/>
                <w:szCs w:val="20"/>
              </w:rPr>
              <w:t>Surname</w:t>
            </w:r>
          </w:p>
        </w:tc>
        <w:tc>
          <w:tcPr>
            <w:tcW w:w="2835" w:type="dxa"/>
            <w:shd w:val="clear" w:color="auto" w:fill="F2F2F2" w:themeFill="background1" w:themeFillShade="F2"/>
            <w:vAlign w:val="center"/>
          </w:tcPr>
          <w:p w14:paraId="31CF02AA" w14:textId="7D67A152" w:rsidR="002D4340" w:rsidRPr="009A3B4A" w:rsidRDefault="002D4340" w:rsidP="00DD58AA">
            <w:pPr>
              <w:rPr>
                <w:rFonts w:ascii="Aptos" w:hAnsi="Aptos" w:cs="Arial"/>
                <w:b/>
                <w:sz w:val="20"/>
                <w:szCs w:val="20"/>
              </w:rPr>
            </w:pPr>
            <w:r w:rsidRPr="009A3B4A">
              <w:rPr>
                <w:rFonts w:ascii="Aptos" w:hAnsi="Aptos" w:cs="Arial"/>
                <w:b/>
                <w:sz w:val="20"/>
                <w:szCs w:val="20"/>
              </w:rPr>
              <w:t>Affiliation</w:t>
            </w:r>
            <w:r>
              <w:rPr>
                <w:rFonts w:ascii="Aptos" w:hAnsi="Aptos" w:cs="Arial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2126" w:type="dxa"/>
            <w:shd w:val="clear" w:color="auto" w:fill="F2F2F2" w:themeFill="background1" w:themeFillShade="F2"/>
            <w:vAlign w:val="center"/>
          </w:tcPr>
          <w:p w14:paraId="6DA5FEAF" w14:textId="5F1E8F09" w:rsidR="002D4340" w:rsidRPr="009A3B4A" w:rsidRDefault="002D4340" w:rsidP="00DD58AA">
            <w:pPr>
              <w:rPr>
                <w:rFonts w:ascii="Aptos" w:hAnsi="Aptos" w:cs="Arial"/>
                <w:b/>
                <w:sz w:val="20"/>
                <w:szCs w:val="20"/>
              </w:rPr>
            </w:pPr>
            <w:r>
              <w:rPr>
                <w:rFonts w:ascii="Aptos" w:hAnsi="Aptos" w:cs="Arial"/>
                <w:b/>
                <w:sz w:val="20"/>
                <w:szCs w:val="20"/>
              </w:rPr>
              <w:t xml:space="preserve">Email address </w:t>
            </w:r>
          </w:p>
        </w:tc>
        <w:tc>
          <w:tcPr>
            <w:tcW w:w="1106" w:type="dxa"/>
            <w:shd w:val="clear" w:color="auto" w:fill="F2F2F2" w:themeFill="background1" w:themeFillShade="F2"/>
            <w:vAlign w:val="center"/>
          </w:tcPr>
          <w:p w14:paraId="27075D2D" w14:textId="762CFAF0" w:rsidR="00E863D4" w:rsidRDefault="002D4340" w:rsidP="00AF4998">
            <w:pPr>
              <w:rPr>
                <w:rFonts w:ascii="Aptos" w:hAnsi="Aptos" w:cs="Arial"/>
                <w:b/>
                <w:sz w:val="20"/>
                <w:szCs w:val="20"/>
              </w:rPr>
            </w:pPr>
            <w:r w:rsidRPr="00C95FB7">
              <w:rPr>
                <w:rFonts w:ascii="Aptos" w:hAnsi="Aptos" w:cs="Arial"/>
                <w:b/>
                <w:sz w:val="20"/>
                <w:szCs w:val="20"/>
              </w:rPr>
              <w:t>Corr</w:t>
            </w:r>
            <w:r w:rsidR="00F943F9">
              <w:rPr>
                <w:rFonts w:ascii="Aptos" w:hAnsi="Aptos" w:cs="Arial"/>
                <w:b/>
                <w:sz w:val="20"/>
                <w:szCs w:val="20"/>
              </w:rPr>
              <w:t xml:space="preserve">. </w:t>
            </w:r>
            <w:r w:rsidRPr="00C95FB7">
              <w:rPr>
                <w:rFonts w:ascii="Aptos" w:hAnsi="Aptos" w:cs="Arial"/>
                <w:b/>
                <w:sz w:val="20"/>
                <w:szCs w:val="20"/>
              </w:rPr>
              <w:t>author</w:t>
            </w:r>
            <w:r>
              <w:rPr>
                <w:rFonts w:ascii="Aptos" w:hAnsi="Aptos" w:cs="Arial"/>
                <w:b/>
                <w:sz w:val="20"/>
                <w:szCs w:val="20"/>
              </w:rPr>
              <w:t xml:space="preserve">(s)  </w:t>
            </w:r>
          </w:p>
          <w:p w14:paraId="1F78D756" w14:textId="6A1C0B77" w:rsidR="002D4340" w:rsidRPr="00AF4998" w:rsidRDefault="002D4340" w:rsidP="00AF4998">
            <w:pPr>
              <w:rPr>
                <w:rFonts w:ascii="Aptos" w:hAnsi="Aptos" w:cs="Arial"/>
                <w:color w:val="0070C0"/>
                <w:sz w:val="20"/>
                <w:szCs w:val="20"/>
              </w:rPr>
            </w:pPr>
          </w:p>
        </w:tc>
      </w:tr>
      <w:tr w:rsidR="002D4340" w14:paraId="24E4F537" w14:textId="79E9BB15" w:rsidTr="00BD6C0B">
        <w:tc>
          <w:tcPr>
            <w:tcW w:w="1838" w:type="dxa"/>
            <w:shd w:val="clear" w:color="auto" w:fill="FFFFFF" w:themeFill="background1"/>
            <w:vAlign w:val="center"/>
          </w:tcPr>
          <w:p w14:paraId="6EA9DED5" w14:textId="5A555A47" w:rsidR="002D4340" w:rsidRPr="00CD2C82" w:rsidRDefault="0079316B" w:rsidP="00E863D4">
            <w:pPr>
              <w:rPr>
                <w:rFonts w:ascii="Aptos" w:hAnsi="Aptos" w:cs="Arial"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Aptos" w:hAnsi="Aptos" w:cs="Arial"/>
                <w:bCs/>
                <w:color w:val="000000" w:themeColor="text1"/>
                <w:sz w:val="20"/>
                <w:szCs w:val="20"/>
              </w:rPr>
              <w:t>Andrew M.</w:t>
            </w:r>
          </w:p>
        </w:tc>
        <w:tc>
          <w:tcPr>
            <w:tcW w:w="1418" w:type="dxa"/>
            <w:shd w:val="clear" w:color="auto" w:fill="FFFFFF" w:themeFill="background1"/>
            <w:vAlign w:val="center"/>
          </w:tcPr>
          <w:p w14:paraId="2759B022" w14:textId="617A9A74" w:rsidR="002D4340" w:rsidRPr="00CD2C82" w:rsidRDefault="0079316B" w:rsidP="00E863D4">
            <w:pPr>
              <w:rPr>
                <w:rFonts w:ascii="Aptos" w:hAnsi="Aptos" w:cs="Arial"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Aptos" w:hAnsi="Aptos" w:cs="Arial"/>
                <w:bCs/>
                <w:color w:val="000000" w:themeColor="text1"/>
                <w:sz w:val="20"/>
                <w:szCs w:val="20"/>
              </w:rPr>
              <w:t>Kropinski</w:t>
            </w:r>
          </w:p>
        </w:tc>
        <w:tc>
          <w:tcPr>
            <w:tcW w:w="2835" w:type="dxa"/>
            <w:shd w:val="clear" w:color="auto" w:fill="FFFFFF" w:themeFill="background1"/>
            <w:vAlign w:val="center"/>
          </w:tcPr>
          <w:p w14:paraId="05D68F1D" w14:textId="3C3C85D1" w:rsidR="002D4340" w:rsidRPr="00CD2C82" w:rsidRDefault="0079316B" w:rsidP="00E863D4">
            <w:pPr>
              <w:rPr>
                <w:rFonts w:ascii="Aptos" w:hAnsi="Aptos" w:cs="Arial"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Aptos" w:hAnsi="Aptos" w:cs="Arial"/>
                <w:bCs/>
                <w:color w:val="000000" w:themeColor="text1"/>
                <w:sz w:val="20"/>
                <w:szCs w:val="20"/>
              </w:rPr>
              <w:t>Department of Pathobiology, University of Guelph, Guelph, Ontario, Canada</w:t>
            </w:r>
          </w:p>
        </w:tc>
        <w:tc>
          <w:tcPr>
            <w:tcW w:w="2126" w:type="dxa"/>
            <w:shd w:val="clear" w:color="auto" w:fill="FFFFFF" w:themeFill="background1"/>
            <w:vAlign w:val="center"/>
          </w:tcPr>
          <w:p w14:paraId="133CF739" w14:textId="783233A7" w:rsidR="002D4340" w:rsidRPr="00CD2C82" w:rsidRDefault="0079316B" w:rsidP="00E863D4">
            <w:pPr>
              <w:rPr>
                <w:rFonts w:ascii="Aptos" w:hAnsi="Aptos" w:cs="Arial"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Aptos" w:hAnsi="Aptos" w:cs="Arial"/>
                <w:bCs/>
                <w:color w:val="000000" w:themeColor="text1"/>
                <w:sz w:val="20"/>
                <w:szCs w:val="20"/>
              </w:rPr>
              <w:t>Phage.Canada@gmail.com</w:t>
            </w:r>
          </w:p>
        </w:tc>
        <w:tc>
          <w:tcPr>
            <w:tcW w:w="1106" w:type="dxa"/>
            <w:shd w:val="clear" w:color="auto" w:fill="FFFFFF" w:themeFill="background1"/>
            <w:vAlign w:val="center"/>
          </w:tcPr>
          <w:p w14:paraId="16BB015A" w14:textId="38F493B7" w:rsidR="002D4340" w:rsidRPr="00CD2C82" w:rsidRDefault="0079316B" w:rsidP="00E863D4">
            <w:pPr>
              <w:jc w:val="center"/>
              <w:rPr>
                <w:rFonts w:ascii="Aptos" w:hAnsi="Aptos" w:cs="Arial"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Aptos" w:hAnsi="Aptos" w:cs="Arial"/>
                <w:bCs/>
                <w:color w:val="000000" w:themeColor="text1"/>
                <w:sz w:val="20"/>
                <w:szCs w:val="20"/>
              </w:rPr>
              <w:t>X</w:t>
            </w:r>
          </w:p>
        </w:tc>
      </w:tr>
      <w:tr w:rsidR="002D4340" w14:paraId="25991084" w14:textId="1F2FA2C1" w:rsidTr="00BD6C0B">
        <w:tc>
          <w:tcPr>
            <w:tcW w:w="1838" w:type="dxa"/>
            <w:vAlign w:val="center"/>
          </w:tcPr>
          <w:p w14:paraId="7E9FF899" w14:textId="77777777" w:rsidR="002D4340" w:rsidRPr="00CD2C82" w:rsidRDefault="002D4340" w:rsidP="00E863D4">
            <w:pPr>
              <w:rPr>
                <w:rFonts w:ascii="Aptos" w:hAnsi="Aptos" w:cs="Arial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14:paraId="065089F1" w14:textId="77777777" w:rsidR="002D4340" w:rsidRPr="00CD2C82" w:rsidRDefault="002D4340" w:rsidP="00E863D4">
            <w:pPr>
              <w:rPr>
                <w:rFonts w:ascii="Aptos" w:hAnsi="Aptos" w:cs="Arial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2835" w:type="dxa"/>
            <w:vAlign w:val="center"/>
          </w:tcPr>
          <w:p w14:paraId="5A10F992" w14:textId="36C6DE72" w:rsidR="002D4340" w:rsidRPr="00CD2C82" w:rsidRDefault="002D4340" w:rsidP="00E863D4">
            <w:pPr>
              <w:rPr>
                <w:rFonts w:ascii="Aptos" w:hAnsi="Aptos" w:cs="Arial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2126" w:type="dxa"/>
            <w:vAlign w:val="center"/>
          </w:tcPr>
          <w:p w14:paraId="584336C5" w14:textId="77777777" w:rsidR="002D4340" w:rsidRPr="00CD2C82" w:rsidRDefault="002D4340" w:rsidP="00E863D4">
            <w:pPr>
              <w:rPr>
                <w:rFonts w:ascii="Aptos" w:hAnsi="Aptos" w:cs="Arial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106" w:type="dxa"/>
            <w:vAlign w:val="center"/>
          </w:tcPr>
          <w:p w14:paraId="01837D6A" w14:textId="61C52A51" w:rsidR="002D4340" w:rsidRPr="00CD2C82" w:rsidRDefault="002D4340" w:rsidP="00E863D4">
            <w:pPr>
              <w:jc w:val="center"/>
              <w:rPr>
                <w:rFonts w:ascii="Aptos" w:hAnsi="Aptos" w:cs="Arial"/>
                <w:bCs/>
                <w:color w:val="000000" w:themeColor="text1"/>
                <w:sz w:val="20"/>
                <w:szCs w:val="20"/>
              </w:rPr>
            </w:pPr>
          </w:p>
        </w:tc>
      </w:tr>
      <w:tr w:rsidR="002D4340" w14:paraId="1B668FB3" w14:textId="2C6F00EF" w:rsidTr="00BD6C0B">
        <w:tc>
          <w:tcPr>
            <w:tcW w:w="1838" w:type="dxa"/>
            <w:vAlign w:val="center"/>
          </w:tcPr>
          <w:p w14:paraId="7C1B4F79" w14:textId="77777777" w:rsidR="002D4340" w:rsidRPr="00CD2C82" w:rsidRDefault="002D4340" w:rsidP="00E863D4">
            <w:pPr>
              <w:rPr>
                <w:rFonts w:ascii="Aptos" w:hAnsi="Aptos" w:cs="Arial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14:paraId="5E41446B" w14:textId="77777777" w:rsidR="002D4340" w:rsidRPr="00CD2C82" w:rsidRDefault="002D4340" w:rsidP="00E863D4">
            <w:pPr>
              <w:rPr>
                <w:rFonts w:ascii="Aptos" w:hAnsi="Aptos" w:cs="Arial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2835" w:type="dxa"/>
            <w:vAlign w:val="center"/>
          </w:tcPr>
          <w:p w14:paraId="3EC4C5A6" w14:textId="5AC8A3D0" w:rsidR="002D4340" w:rsidRPr="00CD2C82" w:rsidRDefault="002D4340" w:rsidP="00E863D4">
            <w:pPr>
              <w:rPr>
                <w:rFonts w:ascii="Aptos" w:hAnsi="Aptos" w:cs="Arial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2126" w:type="dxa"/>
            <w:vAlign w:val="center"/>
          </w:tcPr>
          <w:p w14:paraId="1DDF5257" w14:textId="77777777" w:rsidR="002D4340" w:rsidRPr="00CD2C82" w:rsidRDefault="002D4340" w:rsidP="00E863D4">
            <w:pPr>
              <w:rPr>
                <w:rFonts w:ascii="Aptos" w:hAnsi="Aptos" w:cs="Arial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106" w:type="dxa"/>
            <w:vAlign w:val="center"/>
          </w:tcPr>
          <w:p w14:paraId="398397DC" w14:textId="63F54794" w:rsidR="002D4340" w:rsidRPr="00CD2C82" w:rsidRDefault="002D4340" w:rsidP="00E863D4">
            <w:pPr>
              <w:jc w:val="center"/>
              <w:rPr>
                <w:rFonts w:ascii="Aptos" w:hAnsi="Aptos" w:cs="Arial"/>
                <w:bCs/>
                <w:color w:val="000000" w:themeColor="text1"/>
                <w:sz w:val="20"/>
                <w:szCs w:val="20"/>
              </w:rPr>
            </w:pPr>
          </w:p>
        </w:tc>
      </w:tr>
      <w:tr w:rsidR="002D4340" w14:paraId="1EC2C947" w14:textId="08659965" w:rsidTr="00BD6C0B">
        <w:tc>
          <w:tcPr>
            <w:tcW w:w="1838" w:type="dxa"/>
            <w:vAlign w:val="center"/>
          </w:tcPr>
          <w:p w14:paraId="48A3936E" w14:textId="77777777" w:rsidR="002D4340" w:rsidRPr="00CD2C82" w:rsidRDefault="002D4340" w:rsidP="00E863D4">
            <w:pPr>
              <w:rPr>
                <w:rFonts w:ascii="Aptos" w:hAnsi="Aptos" w:cs="Arial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14:paraId="2BEC470C" w14:textId="77777777" w:rsidR="002D4340" w:rsidRPr="00CD2C82" w:rsidRDefault="002D4340" w:rsidP="00E863D4">
            <w:pPr>
              <w:rPr>
                <w:rFonts w:ascii="Aptos" w:hAnsi="Aptos" w:cs="Arial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2835" w:type="dxa"/>
            <w:vAlign w:val="center"/>
          </w:tcPr>
          <w:p w14:paraId="465BAECA" w14:textId="08EA9F41" w:rsidR="002D4340" w:rsidRPr="00CD2C82" w:rsidRDefault="002D4340" w:rsidP="00E863D4">
            <w:pPr>
              <w:rPr>
                <w:rFonts w:ascii="Aptos" w:hAnsi="Aptos" w:cs="Arial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2126" w:type="dxa"/>
            <w:vAlign w:val="center"/>
          </w:tcPr>
          <w:p w14:paraId="464D4E54" w14:textId="77777777" w:rsidR="002D4340" w:rsidRPr="00CD2C82" w:rsidRDefault="002D4340" w:rsidP="00E863D4">
            <w:pPr>
              <w:rPr>
                <w:rFonts w:ascii="Aptos" w:hAnsi="Aptos" w:cs="Arial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106" w:type="dxa"/>
            <w:vAlign w:val="center"/>
          </w:tcPr>
          <w:p w14:paraId="3CBA77FB" w14:textId="2B04C666" w:rsidR="002D4340" w:rsidRPr="00CD2C82" w:rsidRDefault="002D4340" w:rsidP="00E863D4">
            <w:pPr>
              <w:jc w:val="center"/>
              <w:rPr>
                <w:rFonts w:ascii="Aptos" w:hAnsi="Aptos" w:cs="Arial"/>
                <w:bCs/>
                <w:color w:val="000000" w:themeColor="text1"/>
                <w:sz w:val="20"/>
                <w:szCs w:val="20"/>
              </w:rPr>
            </w:pPr>
          </w:p>
        </w:tc>
      </w:tr>
      <w:tr w:rsidR="002D4340" w14:paraId="1E87AB62" w14:textId="5899AC2D" w:rsidTr="00BD6C0B">
        <w:tc>
          <w:tcPr>
            <w:tcW w:w="1838" w:type="dxa"/>
            <w:vAlign w:val="center"/>
          </w:tcPr>
          <w:p w14:paraId="31B07DB0" w14:textId="77777777" w:rsidR="002D4340" w:rsidRPr="00CD2C82" w:rsidRDefault="002D4340" w:rsidP="00E863D4">
            <w:pPr>
              <w:rPr>
                <w:rFonts w:ascii="Aptos" w:hAnsi="Aptos" w:cs="Arial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14:paraId="007E1446" w14:textId="77777777" w:rsidR="002D4340" w:rsidRPr="00CD2C82" w:rsidRDefault="002D4340" w:rsidP="00E863D4">
            <w:pPr>
              <w:rPr>
                <w:rFonts w:ascii="Aptos" w:hAnsi="Aptos" w:cs="Arial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2835" w:type="dxa"/>
            <w:vAlign w:val="center"/>
          </w:tcPr>
          <w:p w14:paraId="5AD29B0F" w14:textId="226E674F" w:rsidR="002D4340" w:rsidRPr="00CD2C82" w:rsidRDefault="002D4340" w:rsidP="00E863D4">
            <w:pPr>
              <w:rPr>
                <w:rFonts w:ascii="Aptos" w:hAnsi="Aptos" w:cs="Arial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2126" w:type="dxa"/>
            <w:vAlign w:val="center"/>
          </w:tcPr>
          <w:p w14:paraId="5C936B49" w14:textId="77777777" w:rsidR="002D4340" w:rsidRPr="00CD2C82" w:rsidRDefault="002D4340" w:rsidP="00E863D4">
            <w:pPr>
              <w:rPr>
                <w:rFonts w:ascii="Aptos" w:hAnsi="Aptos" w:cs="Arial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106" w:type="dxa"/>
            <w:vAlign w:val="center"/>
          </w:tcPr>
          <w:p w14:paraId="1A6F2BF1" w14:textId="713BF4F1" w:rsidR="002D4340" w:rsidRPr="00CD2C82" w:rsidRDefault="002D4340" w:rsidP="00E863D4">
            <w:pPr>
              <w:jc w:val="center"/>
              <w:rPr>
                <w:rFonts w:ascii="Aptos" w:hAnsi="Aptos" w:cs="Arial"/>
                <w:bCs/>
                <w:color w:val="000000" w:themeColor="text1"/>
                <w:sz w:val="20"/>
                <w:szCs w:val="20"/>
              </w:rPr>
            </w:pPr>
          </w:p>
        </w:tc>
      </w:tr>
      <w:tr w:rsidR="002D4340" w14:paraId="4EB04DC5" w14:textId="35F57E1D" w:rsidTr="00BD6C0B">
        <w:tc>
          <w:tcPr>
            <w:tcW w:w="1838" w:type="dxa"/>
            <w:vAlign w:val="center"/>
          </w:tcPr>
          <w:p w14:paraId="55C69C9A" w14:textId="77777777" w:rsidR="002D4340" w:rsidRPr="00CD2C82" w:rsidRDefault="002D4340" w:rsidP="00E863D4">
            <w:pPr>
              <w:rPr>
                <w:rFonts w:ascii="Aptos" w:hAnsi="Aptos" w:cs="Arial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14:paraId="4874EED5" w14:textId="77777777" w:rsidR="002D4340" w:rsidRPr="00CD2C82" w:rsidRDefault="002D4340" w:rsidP="00E863D4">
            <w:pPr>
              <w:rPr>
                <w:rFonts w:ascii="Aptos" w:hAnsi="Aptos" w:cs="Arial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2835" w:type="dxa"/>
            <w:vAlign w:val="center"/>
          </w:tcPr>
          <w:p w14:paraId="3F729D28" w14:textId="7FDC7B58" w:rsidR="002D4340" w:rsidRPr="00CD2C82" w:rsidRDefault="002D4340" w:rsidP="00E863D4">
            <w:pPr>
              <w:rPr>
                <w:rFonts w:ascii="Aptos" w:hAnsi="Aptos" w:cs="Arial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2126" w:type="dxa"/>
            <w:vAlign w:val="center"/>
          </w:tcPr>
          <w:p w14:paraId="2B03DFE0" w14:textId="77777777" w:rsidR="002D4340" w:rsidRPr="00CD2C82" w:rsidRDefault="002D4340" w:rsidP="00E863D4">
            <w:pPr>
              <w:rPr>
                <w:rFonts w:ascii="Aptos" w:hAnsi="Aptos" w:cs="Arial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106" w:type="dxa"/>
            <w:vAlign w:val="center"/>
          </w:tcPr>
          <w:p w14:paraId="25F3F5E7" w14:textId="2430C31B" w:rsidR="002D4340" w:rsidRPr="00CD2C82" w:rsidRDefault="002D4340" w:rsidP="00E863D4">
            <w:pPr>
              <w:jc w:val="center"/>
              <w:rPr>
                <w:rFonts w:ascii="Aptos" w:hAnsi="Aptos" w:cs="Arial"/>
                <w:bCs/>
                <w:color w:val="000000" w:themeColor="text1"/>
                <w:sz w:val="20"/>
                <w:szCs w:val="20"/>
              </w:rPr>
            </w:pPr>
          </w:p>
        </w:tc>
      </w:tr>
      <w:tr w:rsidR="002D4340" w14:paraId="2F0A23D4" w14:textId="1B2D70D1" w:rsidTr="00BD6C0B">
        <w:trPr>
          <w:trHeight w:val="63"/>
        </w:trPr>
        <w:tc>
          <w:tcPr>
            <w:tcW w:w="1838" w:type="dxa"/>
            <w:vAlign w:val="center"/>
          </w:tcPr>
          <w:p w14:paraId="5CA45DA6" w14:textId="77777777" w:rsidR="002D4340" w:rsidRPr="00CD2C82" w:rsidRDefault="002D4340" w:rsidP="00E863D4">
            <w:pPr>
              <w:rPr>
                <w:rFonts w:ascii="Aptos" w:hAnsi="Aptos" w:cs="Arial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14:paraId="696661A7" w14:textId="77777777" w:rsidR="002D4340" w:rsidRPr="00CD2C82" w:rsidRDefault="002D4340" w:rsidP="00E863D4">
            <w:pPr>
              <w:rPr>
                <w:rFonts w:ascii="Aptos" w:hAnsi="Aptos" w:cs="Arial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2835" w:type="dxa"/>
            <w:vAlign w:val="center"/>
          </w:tcPr>
          <w:p w14:paraId="28A99667" w14:textId="48FB3D2A" w:rsidR="002D4340" w:rsidRPr="00CD2C82" w:rsidRDefault="002D4340" w:rsidP="00E863D4">
            <w:pPr>
              <w:rPr>
                <w:rFonts w:ascii="Aptos" w:hAnsi="Aptos" w:cs="Arial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2126" w:type="dxa"/>
            <w:vAlign w:val="center"/>
          </w:tcPr>
          <w:p w14:paraId="0CFBB2E1" w14:textId="77777777" w:rsidR="002D4340" w:rsidRPr="00CD2C82" w:rsidRDefault="002D4340" w:rsidP="00E863D4">
            <w:pPr>
              <w:rPr>
                <w:rFonts w:ascii="Aptos" w:hAnsi="Aptos" w:cs="Arial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106" w:type="dxa"/>
            <w:vAlign w:val="center"/>
          </w:tcPr>
          <w:p w14:paraId="394DC9DC" w14:textId="7DB99887" w:rsidR="002D4340" w:rsidRPr="00CD2C82" w:rsidRDefault="002D4340" w:rsidP="00E863D4">
            <w:pPr>
              <w:jc w:val="center"/>
              <w:rPr>
                <w:rFonts w:ascii="Aptos" w:hAnsi="Aptos" w:cs="Arial"/>
                <w:bCs/>
                <w:color w:val="000000" w:themeColor="text1"/>
                <w:sz w:val="20"/>
                <w:szCs w:val="20"/>
              </w:rPr>
            </w:pPr>
          </w:p>
        </w:tc>
      </w:tr>
      <w:tr w:rsidR="002D4340" w14:paraId="557AB3EC" w14:textId="7845BEC8" w:rsidTr="00BD6C0B">
        <w:trPr>
          <w:trHeight w:val="63"/>
        </w:trPr>
        <w:tc>
          <w:tcPr>
            <w:tcW w:w="1838" w:type="dxa"/>
            <w:vAlign w:val="center"/>
          </w:tcPr>
          <w:p w14:paraId="246CA457" w14:textId="77777777" w:rsidR="002D4340" w:rsidRPr="00CD2C82" w:rsidRDefault="002D4340" w:rsidP="00E863D4">
            <w:pPr>
              <w:rPr>
                <w:rFonts w:ascii="Aptos" w:hAnsi="Aptos" w:cs="Arial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14:paraId="4E4148F7" w14:textId="77777777" w:rsidR="002D4340" w:rsidRPr="00CD2C82" w:rsidRDefault="002D4340" w:rsidP="00E863D4">
            <w:pPr>
              <w:rPr>
                <w:rFonts w:ascii="Aptos" w:hAnsi="Aptos" w:cs="Arial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2835" w:type="dxa"/>
            <w:vAlign w:val="center"/>
          </w:tcPr>
          <w:p w14:paraId="76E95799" w14:textId="17BD2501" w:rsidR="002D4340" w:rsidRPr="00CD2C82" w:rsidRDefault="002D4340" w:rsidP="00E863D4">
            <w:pPr>
              <w:rPr>
                <w:rFonts w:ascii="Aptos" w:hAnsi="Aptos" w:cs="Arial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2126" w:type="dxa"/>
            <w:vAlign w:val="center"/>
          </w:tcPr>
          <w:p w14:paraId="70D2790C" w14:textId="77777777" w:rsidR="002D4340" w:rsidRPr="00CD2C82" w:rsidRDefault="002D4340" w:rsidP="00E863D4">
            <w:pPr>
              <w:rPr>
                <w:rFonts w:ascii="Aptos" w:hAnsi="Aptos" w:cs="Arial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106" w:type="dxa"/>
            <w:vAlign w:val="center"/>
          </w:tcPr>
          <w:p w14:paraId="26B4F1E6" w14:textId="541D7C50" w:rsidR="002D4340" w:rsidRPr="00CD2C82" w:rsidRDefault="002D4340" w:rsidP="00E863D4">
            <w:pPr>
              <w:jc w:val="center"/>
              <w:rPr>
                <w:rFonts w:ascii="Aptos" w:hAnsi="Aptos" w:cs="Arial"/>
                <w:bCs/>
                <w:color w:val="000000" w:themeColor="text1"/>
                <w:sz w:val="20"/>
                <w:szCs w:val="20"/>
              </w:rPr>
            </w:pPr>
          </w:p>
        </w:tc>
      </w:tr>
    </w:tbl>
    <w:p w14:paraId="070FAC74" w14:textId="7A9A7276" w:rsidR="00A174CC" w:rsidRPr="00C95FB7" w:rsidRDefault="00A174CC" w:rsidP="00DD58AA">
      <w:pPr>
        <w:rPr>
          <w:rFonts w:ascii="Aptos" w:hAnsi="Aptos" w:cs="Arial"/>
          <w:b/>
          <w:sz w:val="20"/>
          <w:szCs w:val="20"/>
        </w:rPr>
      </w:pPr>
    </w:p>
    <w:p w14:paraId="27ACB96D" w14:textId="77777777" w:rsidR="00D062BE" w:rsidRDefault="00D062BE">
      <w:pPr>
        <w:rPr>
          <w:rFonts w:ascii="Aptos" w:eastAsia="Times" w:hAnsi="Aptos" w:cs="Arial"/>
          <w:b/>
          <w:color w:val="000000"/>
          <w:sz w:val="20"/>
          <w:szCs w:val="20"/>
          <w:lang w:eastAsia="en-GB"/>
        </w:rPr>
      </w:pPr>
      <w:r>
        <w:rPr>
          <w:rFonts w:ascii="Aptos" w:eastAsia="Times" w:hAnsi="Aptos" w:cs="Arial"/>
          <w:b/>
          <w:color w:val="000000"/>
          <w:sz w:val="20"/>
          <w:szCs w:val="20"/>
          <w:lang w:eastAsia="en-GB"/>
        </w:rPr>
        <w:br w:type="page"/>
      </w:r>
    </w:p>
    <w:p w14:paraId="1382B4BD" w14:textId="006CDDD8" w:rsidR="000A7027" w:rsidRDefault="0067795B" w:rsidP="000A7027">
      <w:pPr>
        <w:spacing w:before="120" w:after="120"/>
        <w:rPr>
          <w:rFonts w:ascii="Aptos" w:hAnsi="Aptos" w:cs="Arial"/>
          <w:b/>
          <w:sz w:val="20"/>
          <w:szCs w:val="20"/>
        </w:rPr>
      </w:pPr>
      <w:r>
        <w:rPr>
          <w:rFonts w:ascii="Aptos" w:hAnsi="Aptos" w:cs="Arial"/>
          <w:b/>
          <w:sz w:val="20"/>
          <w:szCs w:val="20"/>
        </w:rPr>
        <w:lastRenderedPageBreak/>
        <w:t xml:space="preserve">Part 1b: </w:t>
      </w:r>
      <w:r w:rsidR="000A7027">
        <w:rPr>
          <w:rFonts w:ascii="Aptos" w:hAnsi="Aptos" w:cs="Arial"/>
          <w:b/>
          <w:sz w:val="20"/>
          <w:szCs w:val="20"/>
        </w:rPr>
        <w:t>Taxonomy Proposal Submission</w:t>
      </w:r>
      <w:r>
        <w:rPr>
          <w:rFonts w:ascii="Aptos" w:hAnsi="Aptos" w:cs="Arial"/>
          <w:b/>
          <w:sz w:val="20"/>
          <w:szCs w:val="20"/>
        </w:rPr>
        <w:t xml:space="preserve"> </w:t>
      </w:r>
    </w:p>
    <w:tbl>
      <w:tblPr>
        <w:tblStyle w:val="TableGrid"/>
        <w:tblW w:w="8505" w:type="dxa"/>
        <w:tblInd w:w="-5" w:type="dxa"/>
        <w:tblLook w:val="04A0" w:firstRow="1" w:lastRow="0" w:firstColumn="1" w:lastColumn="0" w:noHBand="0" w:noVBand="1"/>
      </w:tblPr>
      <w:tblGrid>
        <w:gridCol w:w="3969"/>
        <w:gridCol w:w="284"/>
        <w:gridCol w:w="3925"/>
        <w:gridCol w:w="327"/>
      </w:tblGrid>
      <w:tr w:rsidR="00683D0C" w14:paraId="02C75B6A" w14:textId="77777777" w:rsidTr="00683D0C">
        <w:tc>
          <w:tcPr>
            <w:tcW w:w="8505" w:type="dxa"/>
            <w:gridSpan w:val="4"/>
            <w:shd w:val="clear" w:color="auto" w:fill="F2F2F2" w:themeFill="background1" w:themeFillShade="F2"/>
          </w:tcPr>
          <w:p w14:paraId="0F928364" w14:textId="0D1CA423" w:rsidR="00683D0C" w:rsidRDefault="00683D0C" w:rsidP="000A7027">
            <w:pPr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  <w:t>ICTV Subcommittee</w:t>
            </w:r>
            <w:r w:rsidR="006C0F51"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  <w:t>:</w:t>
            </w:r>
            <w:r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  <w:t xml:space="preserve"> </w:t>
            </w:r>
          </w:p>
        </w:tc>
      </w:tr>
      <w:tr w:rsidR="009741D1" w14:paraId="3A2C652A" w14:textId="77777777" w:rsidTr="00974C28">
        <w:tc>
          <w:tcPr>
            <w:tcW w:w="3969" w:type="dxa"/>
          </w:tcPr>
          <w:p w14:paraId="350A9AF2" w14:textId="119F463E" w:rsidR="00D062BE" w:rsidRPr="0023149A" w:rsidRDefault="00296DA3" w:rsidP="000A7027">
            <w:pP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</w:pPr>
            <w:r w:rsidRPr="00296DA3"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>Animal DNA Viruses and Retroviruses</w:t>
            </w:r>
          </w:p>
        </w:tc>
        <w:tc>
          <w:tcPr>
            <w:tcW w:w="284" w:type="dxa"/>
          </w:tcPr>
          <w:p w14:paraId="72E6FA8C" w14:textId="77777777" w:rsidR="00D062BE" w:rsidRDefault="00D062BE" w:rsidP="000A7027">
            <w:pPr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3925" w:type="dxa"/>
          </w:tcPr>
          <w:p w14:paraId="2226CC64" w14:textId="03D21338" w:rsidR="00D062BE" w:rsidRPr="0023149A" w:rsidRDefault="00296DA3" w:rsidP="000A7027">
            <w:pP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>Bacterial viruses</w:t>
            </w:r>
          </w:p>
        </w:tc>
        <w:tc>
          <w:tcPr>
            <w:tcW w:w="327" w:type="dxa"/>
          </w:tcPr>
          <w:p w14:paraId="457BD1CC" w14:textId="19D3ABAC" w:rsidR="00D062BE" w:rsidRDefault="0079316B" w:rsidP="000A7027">
            <w:pPr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  <w:t>x</w:t>
            </w:r>
          </w:p>
        </w:tc>
      </w:tr>
      <w:tr w:rsidR="009741D1" w14:paraId="0B035BDF" w14:textId="77777777" w:rsidTr="00974C28">
        <w:tc>
          <w:tcPr>
            <w:tcW w:w="3969" w:type="dxa"/>
          </w:tcPr>
          <w:p w14:paraId="5431BEDE" w14:textId="405E5CFC" w:rsidR="00D062BE" w:rsidRPr="0023149A" w:rsidRDefault="00296DA3" w:rsidP="00DD58AA">
            <w:pP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</w:pPr>
            <w:r w:rsidRPr="00296DA3"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 xml:space="preserve">Animal </w:t>
            </w:r>
            <w:r w:rsidR="00382FE8"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 xml:space="preserve">minus-strand </w:t>
            </w:r>
            <w:r w:rsidRPr="00296DA3"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>and dsRNA</w:t>
            </w:r>
            <w: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 xml:space="preserve"> viruses</w:t>
            </w:r>
          </w:p>
        </w:tc>
        <w:tc>
          <w:tcPr>
            <w:tcW w:w="284" w:type="dxa"/>
          </w:tcPr>
          <w:p w14:paraId="137436D9" w14:textId="77777777" w:rsidR="00D062BE" w:rsidRDefault="00D062BE" w:rsidP="00DD58AA">
            <w:pPr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3925" w:type="dxa"/>
          </w:tcPr>
          <w:p w14:paraId="6C68E165" w14:textId="14ACC1E9" w:rsidR="00D062BE" w:rsidRPr="0023149A" w:rsidRDefault="00296DA3" w:rsidP="00DD58AA">
            <w:pP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>Fungal and protist viruses</w:t>
            </w:r>
          </w:p>
        </w:tc>
        <w:tc>
          <w:tcPr>
            <w:tcW w:w="327" w:type="dxa"/>
          </w:tcPr>
          <w:p w14:paraId="0E9BD33C" w14:textId="77777777" w:rsidR="00D062BE" w:rsidRDefault="00D062BE" w:rsidP="00DD58AA">
            <w:pPr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</w:pPr>
          </w:p>
        </w:tc>
      </w:tr>
      <w:tr w:rsidR="009741D1" w14:paraId="5D08A151" w14:textId="77777777" w:rsidTr="00974C28">
        <w:tc>
          <w:tcPr>
            <w:tcW w:w="3969" w:type="dxa"/>
          </w:tcPr>
          <w:p w14:paraId="1AE840E5" w14:textId="20C0CA73" w:rsidR="00D062BE" w:rsidRPr="0023149A" w:rsidRDefault="00296DA3" w:rsidP="00DD58AA">
            <w:pP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</w:pPr>
            <w:r w:rsidRPr="00296DA3"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 xml:space="preserve">Animal </w:t>
            </w:r>
            <w:r w:rsidR="00382FE8"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 xml:space="preserve">positive-strand </w:t>
            </w:r>
            <w:r w:rsidRPr="00296DA3"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>RNA</w:t>
            </w:r>
            <w: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 xml:space="preserve"> viruses</w:t>
            </w:r>
          </w:p>
        </w:tc>
        <w:tc>
          <w:tcPr>
            <w:tcW w:w="284" w:type="dxa"/>
          </w:tcPr>
          <w:p w14:paraId="5B0E6496" w14:textId="77777777" w:rsidR="00D062BE" w:rsidRDefault="00D062BE" w:rsidP="00DD58AA">
            <w:pPr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3925" w:type="dxa"/>
          </w:tcPr>
          <w:p w14:paraId="5235AEB3" w14:textId="6E12B24E" w:rsidR="00D062BE" w:rsidRPr="0023149A" w:rsidRDefault="00296DA3" w:rsidP="00DD58AA">
            <w:pP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>Plant viruses</w:t>
            </w:r>
          </w:p>
        </w:tc>
        <w:tc>
          <w:tcPr>
            <w:tcW w:w="327" w:type="dxa"/>
          </w:tcPr>
          <w:p w14:paraId="707BEB8E" w14:textId="77777777" w:rsidR="00D062BE" w:rsidRDefault="00D062BE" w:rsidP="00DD58AA">
            <w:pPr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</w:pPr>
          </w:p>
        </w:tc>
      </w:tr>
      <w:tr w:rsidR="009741D1" w14:paraId="683F5094" w14:textId="77777777" w:rsidTr="00974C28">
        <w:tc>
          <w:tcPr>
            <w:tcW w:w="3969" w:type="dxa"/>
          </w:tcPr>
          <w:p w14:paraId="2F218EA6" w14:textId="0F84C410" w:rsidR="00D062BE" w:rsidRPr="0023149A" w:rsidRDefault="00296DA3" w:rsidP="00DD58AA">
            <w:pP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</w:pPr>
            <w:r w:rsidRPr="00296DA3"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>Archaeal</w:t>
            </w:r>
            <w: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 xml:space="preserve"> viruses</w:t>
            </w:r>
          </w:p>
        </w:tc>
        <w:tc>
          <w:tcPr>
            <w:tcW w:w="284" w:type="dxa"/>
          </w:tcPr>
          <w:p w14:paraId="356A3133" w14:textId="77777777" w:rsidR="00D062BE" w:rsidRDefault="00D062BE" w:rsidP="00DD58AA">
            <w:pPr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3925" w:type="dxa"/>
          </w:tcPr>
          <w:p w14:paraId="45EE4286" w14:textId="55C7C5F7" w:rsidR="00D062BE" w:rsidRPr="0023149A" w:rsidRDefault="00296DA3" w:rsidP="00DD58AA">
            <w:pP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 xml:space="preserve">General </w:t>
            </w:r>
            <w:r w:rsidR="00382FE8"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327" w:type="dxa"/>
          </w:tcPr>
          <w:p w14:paraId="607AF614" w14:textId="77777777" w:rsidR="00D062BE" w:rsidRDefault="00D062BE" w:rsidP="00DD58AA">
            <w:pPr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</w:pPr>
          </w:p>
        </w:tc>
      </w:tr>
    </w:tbl>
    <w:p w14:paraId="719A3232" w14:textId="77777777" w:rsidR="00D062BE" w:rsidRDefault="00D062BE" w:rsidP="00DD58AA">
      <w:pPr>
        <w:rPr>
          <w:rFonts w:ascii="Aptos" w:eastAsia="Times" w:hAnsi="Aptos" w:cs="Arial"/>
          <w:b/>
          <w:color w:val="000000"/>
          <w:sz w:val="20"/>
          <w:szCs w:val="20"/>
          <w:lang w:eastAsia="en-GB"/>
        </w:rPr>
      </w:pPr>
    </w:p>
    <w:tbl>
      <w:tblPr>
        <w:tblStyle w:val="TableGrid"/>
        <w:tblW w:w="8505" w:type="dxa"/>
        <w:tblInd w:w="-5" w:type="dxa"/>
        <w:tblLook w:val="04A0" w:firstRow="1" w:lastRow="0" w:firstColumn="1" w:lastColumn="0" w:noHBand="0" w:noVBand="1"/>
      </w:tblPr>
      <w:tblGrid>
        <w:gridCol w:w="8505"/>
      </w:tblGrid>
      <w:tr w:rsidR="00CF59EA" w:rsidRPr="000C5189" w14:paraId="1BAEEDB4" w14:textId="77777777" w:rsidTr="00683D0C">
        <w:trPr>
          <w:trHeight w:val="147"/>
        </w:trPr>
        <w:tc>
          <w:tcPr>
            <w:tcW w:w="8505" w:type="dxa"/>
            <w:shd w:val="clear" w:color="auto" w:fill="F2F2F2" w:themeFill="background1" w:themeFillShade="F2"/>
          </w:tcPr>
          <w:p w14:paraId="68D3AD5E" w14:textId="7855CD5D" w:rsidR="00CF59EA" w:rsidRPr="000C5189" w:rsidRDefault="00CF59EA" w:rsidP="00DD58AA">
            <w:pPr>
              <w:rPr>
                <w:rFonts w:ascii="Aptos" w:hAnsi="Aptos" w:cs="Arial"/>
                <w:sz w:val="20"/>
                <w:szCs w:val="20"/>
              </w:rPr>
            </w:pPr>
            <w:r w:rsidRPr="000C5189">
              <w:rPr>
                <w:rFonts w:ascii="Aptos" w:hAnsi="Aptos" w:cs="Arial"/>
                <w:b/>
                <w:sz w:val="20"/>
                <w:szCs w:val="20"/>
              </w:rPr>
              <w:t xml:space="preserve">List </w:t>
            </w:r>
            <w:r w:rsidR="007E667B">
              <w:rPr>
                <w:rFonts w:ascii="Aptos" w:hAnsi="Aptos" w:cs="Arial"/>
                <w:b/>
                <w:sz w:val="20"/>
                <w:szCs w:val="20"/>
              </w:rPr>
              <w:t xml:space="preserve">the </w:t>
            </w:r>
            <w:r w:rsidRPr="000C5189">
              <w:rPr>
                <w:rFonts w:ascii="Aptos" w:hAnsi="Aptos" w:cs="Arial"/>
                <w:b/>
                <w:sz w:val="20"/>
                <w:szCs w:val="20"/>
              </w:rPr>
              <w:t xml:space="preserve">ICTV Study Group(s) that have seen </w:t>
            </w:r>
            <w:r>
              <w:rPr>
                <w:rFonts w:ascii="Aptos" w:hAnsi="Aptos" w:cs="Arial"/>
                <w:b/>
                <w:sz w:val="20"/>
                <w:szCs w:val="20"/>
              </w:rPr>
              <w:t>or have</w:t>
            </w:r>
            <w:r w:rsidR="008F51E2">
              <w:rPr>
                <w:rFonts w:ascii="Aptos" w:hAnsi="Aptos" w:cs="Arial"/>
                <w:b/>
                <w:sz w:val="20"/>
                <w:szCs w:val="20"/>
              </w:rPr>
              <w:t xml:space="preserve"> been</w:t>
            </w:r>
            <w:r>
              <w:rPr>
                <w:rFonts w:ascii="Aptos" w:hAnsi="Aptos" w:cs="Arial"/>
                <w:b/>
                <w:sz w:val="20"/>
                <w:szCs w:val="20"/>
              </w:rPr>
              <w:t xml:space="preserve"> involved in creating </w:t>
            </w:r>
            <w:r w:rsidRPr="000C5189">
              <w:rPr>
                <w:rFonts w:ascii="Aptos" w:hAnsi="Aptos" w:cs="Arial"/>
                <w:b/>
                <w:sz w:val="20"/>
                <w:szCs w:val="20"/>
              </w:rPr>
              <w:t>this proposal</w:t>
            </w:r>
            <w:r w:rsidR="006C0F51">
              <w:rPr>
                <w:rFonts w:ascii="Aptos" w:hAnsi="Aptos" w:cs="Arial"/>
                <w:b/>
                <w:sz w:val="20"/>
                <w:szCs w:val="20"/>
              </w:rPr>
              <w:t>:</w:t>
            </w:r>
            <w:r>
              <w:rPr>
                <w:rFonts w:ascii="Aptos" w:hAnsi="Aptos" w:cs="Arial"/>
                <w:b/>
                <w:sz w:val="20"/>
                <w:szCs w:val="20"/>
              </w:rPr>
              <w:t xml:space="preserve"> </w:t>
            </w:r>
            <w:hyperlink r:id="rId9" w:history="1">
              <w:r>
                <w:rPr>
                  <w:rStyle w:val="Hyperlink"/>
                </w:rPr>
                <w:t>https://ictv.global/sc</w:t>
              </w:r>
            </w:hyperlink>
          </w:p>
        </w:tc>
      </w:tr>
      <w:tr w:rsidR="0072682D" w:rsidRPr="000C5189" w14:paraId="0BE0A499" w14:textId="77777777" w:rsidTr="00FC2269">
        <w:trPr>
          <w:trHeight w:val="527"/>
        </w:trPr>
        <w:tc>
          <w:tcPr>
            <w:tcW w:w="8505" w:type="dxa"/>
          </w:tcPr>
          <w:p w14:paraId="44334E47" w14:textId="712CB62E" w:rsidR="0072682D" w:rsidRPr="000C5189" w:rsidRDefault="0079316B" w:rsidP="00DD58AA">
            <w:pPr>
              <w:rPr>
                <w:rFonts w:ascii="Aptos" w:hAnsi="Aptos" w:cs="Arial"/>
                <w:sz w:val="20"/>
                <w:szCs w:val="20"/>
              </w:rPr>
            </w:pPr>
            <w:r>
              <w:rPr>
                <w:rFonts w:ascii="Aptos" w:hAnsi="Aptos" w:cs="Arial"/>
                <w:sz w:val="20"/>
                <w:szCs w:val="20"/>
              </w:rPr>
              <w:t>Caudoviricetes Study Group</w:t>
            </w:r>
          </w:p>
          <w:p w14:paraId="7F4EC4CB" w14:textId="77777777" w:rsidR="0072682D" w:rsidRPr="000C5189" w:rsidRDefault="0072682D" w:rsidP="00DD58AA">
            <w:pPr>
              <w:rPr>
                <w:rFonts w:ascii="Aptos" w:hAnsi="Aptos" w:cs="Arial"/>
                <w:sz w:val="20"/>
                <w:szCs w:val="20"/>
              </w:rPr>
            </w:pPr>
          </w:p>
        </w:tc>
      </w:tr>
    </w:tbl>
    <w:tbl>
      <w:tblPr>
        <w:tblStyle w:val="TableGrid"/>
        <w:tblpPr w:leftFromText="180" w:rightFromText="180" w:vertAnchor="text" w:horzAnchor="margin" w:tblpY="321"/>
        <w:tblW w:w="8505" w:type="dxa"/>
        <w:tblLayout w:type="fixed"/>
        <w:tblLook w:val="04A0" w:firstRow="1" w:lastRow="0" w:firstColumn="1" w:lastColumn="0" w:noHBand="0" w:noVBand="1"/>
      </w:tblPr>
      <w:tblGrid>
        <w:gridCol w:w="2410"/>
        <w:gridCol w:w="1984"/>
        <w:gridCol w:w="1985"/>
        <w:gridCol w:w="2126"/>
      </w:tblGrid>
      <w:tr w:rsidR="00BE4F5A" w:rsidRPr="00C95FB7" w14:paraId="46E4A7D0" w14:textId="77777777" w:rsidTr="00683D0C">
        <w:tc>
          <w:tcPr>
            <w:tcW w:w="8505" w:type="dxa"/>
            <w:gridSpan w:val="4"/>
            <w:shd w:val="clear" w:color="auto" w:fill="F2F2F2" w:themeFill="background1" w:themeFillShade="F2"/>
          </w:tcPr>
          <w:p w14:paraId="2B285F81" w14:textId="7102E922" w:rsidR="00BE4F5A" w:rsidRPr="00C95FB7" w:rsidRDefault="00BE4F5A" w:rsidP="00DD58AA">
            <w:pPr>
              <w:rPr>
                <w:rFonts w:ascii="Aptos" w:hAnsi="Aptos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ptos" w:hAnsi="Aptos" w:cs="Arial"/>
                <w:b/>
                <w:sz w:val="20"/>
                <w:szCs w:val="20"/>
              </w:rPr>
              <w:t xml:space="preserve">Optional – complete </w:t>
            </w:r>
            <w:r w:rsidR="00AF4998">
              <w:rPr>
                <w:rFonts w:ascii="Aptos" w:hAnsi="Aptos" w:cs="Arial"/>
                <w:b/>
                <w:sz w:val="20"/>
                <w:szCs w:val="20"/>
              </w:rPr>
              <w:t xml:space="preserve">only </w:t>
            </w:r>
            <w:r>
              <w:rPr>
                <w:rFonts w:ascii="Aptos" w:hAnsi="Aptos" w:cs="Arial"/>
                <w:b/>
                <w:sz w:val="20"/>
                <w:szCs w:val="20"/>
              </w:rPr>
              <w:t xml:space="preserve">if formally voted on by </w:t>
            </w:r>
            <w:r w:rsidR="007E667B">
              <w:rPr>
                <w:rFonts w:ascii="Aptos" w:hAnsi="Aptos" w:cs="Arial"/>
                <w:b/>
                <w:sz w:val="20"/>
                <w:szCs w:val="20"/>
              </w:rPr>
              <w:t xml:space="preserve">an </w:t>
            </w:r>
            <w:r w:rsidRPr="00C95FB7">
              <w:rPr>
                <w:rFonts w:ascii="Aptos" w:hAnsi="Aptos" w:cs="Arial"/>
                <w:b/>
                <w:sz w:val="20"/>
                <w:szCs w:val="20"/>
              </w:rPr>
              <w:t>ICTV Study Group</w:t>
            </w:r>
            <w:r w:rsidR="006C0F51">
              <w:rPr>
                <w:rFonts w:ascii="Aptos" w:hAnsi="Aptos" w:cs="Arial"/>
                <w:b/>
                <w:sz w:val="20"/>
                <w:szCs w:val="20"/>
              </w:rPr>
              <w:t>:</w:t>
            </w:r>
            <w:r>
              <w:rPr>
                <w:rFonts w:ascii="Aptos" w:hAnsi="Aptos" w:cs="Arial"/>
                <w:b/>
                <w:sz w:val="20"/>
                <w:szCs w:val="20"/>
              </w:rPr>
              <w:t xml:space="preserve"> </w:t>
            </w:r>
          </w:p>
        </w:tc>
      </w:tr>
      <w:tr w:rsidR="00BE4F5A" w:rsidRPr="00C95FB7" w14:paraId="177BF95A" w14:textId="77777777" w:rsidTr="00683D0C">
        <w:tc>
          <w:tcPr>
            <w:tcW w:w="2410" w:type="dxa"/>
            <w:vMerge w:val="restart"/>
            <w:shd w:val="clear" w:color="auto" w:fill="F2F2F2" w:themeFill="background1" w:themeFillShade="F2"/>
          </w:tcPr>
          <w:p w14:paraId="4D06A922" w14:textId="77777777" w:rsidR="00BE4F5A" w:rsidRPr="00C95FB7" w:rsidRDefault="00BE4F5A" w:rsidP="00DD58AA">
            <w:pPr>
              <w:rPr>
                <w:rFonts w:ascii="Aptos" w:hAnsi="Aptos" w:cs="Arial"/>
                <w:b/>
                <w:bCs/>
                <w:color w:val="000000"/>
                <w:sz w:val="20"/>
                <w:szCs w:val="20"/>
              </w:rPr>
            </w:pPr>
            <w:r w:rsidRPr="00C95FB7">
              <w:rPr>
                <w:rFonts w:ascii="Aptos" w:hAnsi="Aptos" w:cs="Arial"/>
                <w:b/>
                <w:bCs/>
                <w:color w:val="000000"/>
                <w:sz w:val="20"/>
                <w:szCs w:val="20"/>
              </w:rPr>
              <w:t>Study Group</w:t>
            </w:r>
          </w:p>
        </w:tc>
        <w:tc>
          <w:tcPr>
            <w:tcW w:w="6095" w:type="dxa"/>
            <w:gridSpan w:val="3"/>
            <w:shd w:val="clear" w:color="auto" w:fill="F2F2F2" w:themeFill="background1" w:themeFillShade="F2"/>
          </w:tcPr>
          <w:p w14:paraId="13935DA3" w14:textId="77777777" w:rsidR="00BE4F5A" w:rsidRPr="00C95FB7" w:rsidRDefault="00BE4F5A" w:rsidP="00DD58AA">
            <w:pPr>
              <w:jc w:val="center"/>
              <w:rPr>
                <w:rFonts w:ascii="Aptos" w:hAnsi="Aptos" w:cs="Arial"/>
                <w:b/>
                <w:bCs/>
                <w:color w:val="000000"/>
                <w:sz w:val="20"/>
                <w:szCs w:val="20"/>
              </w:rPr>
            </w:pPr>
            <w:r w:rsidRPr="00C95FB7">
              <w:rPr>
                <w:rFonts w:ascii="Aptos" w:hAnsi="Aptos" w:cs="Arial"/>
                <w:b/>
                <w:bCs/>
                <w:color w:val="000000"/>
                <w:sz w:val="20"/>
                <w:szCs w:val="20"/>
              </w:rPr>
              <w:t>Number of members</w:t>
            </w:r>
          </w:p>
        </w:tc>
      </w:tr>
      <w:tr w:rsidR="00BE4F5A" w:rsidRPr="00C95FB7" w14:paraId="7D7BE950" w14:textId="77777777" w:rsidTr="00683D0C">
        <w:tc>
          <w:tcPr>
            <w:tcW w:w="2410" w:type="dxa"/>
            <w:vMerge/>
            <w:shd w:val="clear" w:color="auto" w:fill="F2F2F2" w:themeFill="background1" w:themeFillShade="F2"/>
          </w:tcPr>
          <w:p w14:paraId="0A19C1F2" w14:textId="77777777" w:rsidR="00BE4F5A" w:rsidRPr="00C95FB7" w:rsidRDefault="00BE4F5A" w:rsidP="00DD58AA">
            <w:pPr>
              <w:rPr>
                <w:rFonts w:ascii="Aptos" w:hAnsi="Aptos" w:cs="Arial"/>
                <w:sz w:val="20"/>
                <w:szCs w:val="20"/>
              </w:rPr>
            </w:pPr>
          </w:p>
        </w:tc>
        <w:tc>
          <w:tcPr>
            <w:tcW w:w="1984" w:type="dxa"/>
            <w:shd w:val="clear" w:color="auto" w:fill="F2F2F2" w:themeFill="background1" w:themeFillShade="F2"/>
          </w:tcPr>
          <w:p w14:paraId="193228FF" w14:textId="5D9C75C8" w:rsidR="00BE4F5A" w:rsidRPr="00C95FB7" w:rsidRDefault="00BE4F5A" w:rsidP="00DD58AA">
            <w:pPr>
              <w:jc w:val="center"/>
              <w:rPr>
                <w:rFonts w:ascii="Aptos" w:hAnsi="Aptos" w:cs="Arial"/>
                <w:b/>
                <w:bCs/>
                <w:sz w:val="20"/>
                <w:szCs w:val="20"/>
              </w:rPr>
            </w:pPr>
            <w:r w:rsidRPr="00C95FB7">
              <w:rPr>
                <w:rFonts w:ascii="Aptos" w:hAnsi="Aptos" w:cs="Arial"/>
                <w:b/>
                <w:bCs/>
                <w:sz w:val="20"/>
                <w:szCs w:val="20"/>
              </w:rPr>
              <w:t xml:space="preserve">Votes </w:t>
            </w:r>
            <w:r w:rsidR="00382FE8">
              <w:rPr>
                <w:rFonts w:ascii="Aptos" w:hAnsi="Aptos" w:cs="Arial"/>
                <w:b/>
                <w:bCs/>
                <w:sz w:val="20"/>
                <w:szCs w:val="20"/>
              </w:rPr>
              <w:t xml:space="preserve">in </w:t>
            </w:r>
            <w:r w:rsidRPr="00C95FB7">
              <w:rPr>
                <w:rFonts w:ascii="Aptos" w:hAnsi="Aptos" w:cs="Arial"/>
                <w:b/>
                <w:bCs/>
                <w:sz w:val="20"/>
                <w:szCs w:val="20"/>
              </w:rPr>
              <w:t>support</w:t>
            </w:r>
          </w:p>
        </w:tc>
        <w:tc>
          <w:tcPr>
            <w:tcW w:w="1985" w:type="dxa"/>
            <w:shd w:val="clear" w:color="auto" w:fill="F2F2F2" w:themeFill="background1" w:themeFillShade="F2"/>
          </w:tcPr>
          <w:p w14:paraId="345B8E70" w14:textId="77777777" w:rsidR="00BE4F5A" w:rsidRPr="00C95FB7" w:rsidRDefault="00BE4F5A" w:rsidP="00DD58AA">
            <w:pPr>
              <w:jc w:val="center"/>
              <w:rPr>
                <w:rFonts w:ascii="Aptos" w:hAnsi="Aptos" w:cs="Arial"/>
                <w:b/>
                <w:bCs/>
                <w:sz w:val="20"/>
                <w:szCs w:val="20"/>
              </w:rPr>
            </w:pPr>
            <w:r w:rsidRPr="00C95FB7">
              <w:rPr>
                <w:rFonts w:ascii="Aptos" w:hAnsi="Aptos" w:cs="Arial"/>
                <w:b/>
                <w:bCs/>
                <w:sz w:val="20"/>
                <w:szCs w:val="20"/>
              </w:rPr>
              <w:t>Votes against</w:t>
            </w:r>
          </w:p>
        </w:tc>
        <w:tc>
          <w:tcPr>
            <w:tcW w:w="2126" w:type="dxa"/>
            <w:shd w:val="clear" w:color="auto" w:fill="F2F2F2" w:themeFill="background1" w:themeFillShade="F2"/>
          </w:tcPr>
          <w:p w14:paraId="37742353" w14:textId="77777777" w:rsidR="00BE4F5A" w:rsidRPr="00C95FB7" w:rsidRDefault="00BE4F5A" w:rsidP="00DD58AA">
            <w:pPr>
              <w:jc w:val="center"/>
              <w:rPr>
                <w:rFonts w:ascii="Aptos" w:hAnsi="Aptos" w:cs="Arial"/>
                <w:b/>
                <w:bCs/>
                <w:sz w:val="20"/>
                <w:szCs w:val="20"/>
              </w:rPr>
            </w:pPr>
            <w:r w:rsidRPr="00C95FB7">
              <w:rPr>
                <w:rFonts w:ascii="Aptos" w:hAnsi="Aptos" w:cs="Arial"/>
                <w:b/>
                <w:bCs/>
                <w:sz w:val="20"/>
                <w:szCs w:val="20"/>
              </w:rPr>
              <w:t>No vote</w:t>
            </w:r>
          </w:p>
        </w:tc>
      </w:tr>
      <w:tr w:rsidR="00BE4F5A" w:rsidRPr="00C95FB7" w14:paraId="6CEB31DD" w14:textId="77777777" w:rsidTr="00BE4F5A">
        <w:tc>
          <w:tcPr>
            <w:tcW w:w="2410" w:type="dxa"/>
          </w:tcPr>
          <w:p w14:paraId="15B28AD1" w14:textId="77777777" w:rsidR="00BE4F5A" w:rsidRPr="00C95FB7" w:rsidRDefault="00BE4F5A" w:rsidP="00DD58AA">
            <w:pPr>
              <w:rPr>
                <w:rFonts w:ascii="Aptos" w:hAnsi="Aptos" w:cs="Arial"/>
                <w:sz w:val="20"/>
                <w:szCs w:val="20"/>
              </w:rPr>
            </w:pPr>
          </w:p>
        </w:tc>
        <w:tc>
          <w:tcPr>
            <w:tcW w:w="1984" w:type="dxa"/>
          </w:tcPr>
          <w:p w14:paraId="7D842500" w14:textId="77777777" w:rsidR="00BE4F5A" w:rsidRPr="00C95FB7" w:rsidRDefault="00BE4F5A" w:rsidP="00DD58AA">
            <w:pPr>
              <w:rPr>
                <w:rFonts w:ascii="Aptos" w:hAnsi="Aptos" w:cs="Arial"/>
                <w:sz w:val="20"/>
                <w:szCs w:val="20"/>
              </w:rPr>
            </w:pPr>
          </w:p>
        </w:tc>
        <w:tc>
          <w:tcPr>
            <w:tcW w:w="1985" w:type="dxa"/>
          </w:tcPr>
          <w:p w14:paraId="518C703A" w14:textId="77777777" w:rsidR="00BE4F5A" w:rsidRPr="00C95FB7" w:rsidRDefault="00BE4F5A" w:rsidP="00DD58AA">
            <w:pPr>
              <w:rPr>
                <w:rFonts w:ascii="Aptos" w:hAnsi="Aptos" w:cs="Arial"/>
                <w:sz w:val="20"/>
                <w:szCs w:val="20"/>
              </w:rPr>
            </w:pPr>
          </w:p>
        </w:tc>
        <w:tc>
          <w:tcPr>
            <w:tcW w:w="2126" w:type="dxa"/>
          </w:tcPr>
          <w:p w14:paraId="13BA4B66" w14:textId="77777777" w:rsidR="00BE4F5A" w:rsidRPr="00C95FB7" w:rsidRDefault="00BE4F5A" w:rsidP="00DD58AA">
            <w:pPr>
              <w:rPr>
                <w:rFonts w:ascii="Aptos" w:hAnsi="Aptos" w:cs="Arial"/>
                <w:sz w:val="20"/>
                <w:szCs w:val="20"/>
              </w:rPr>
            </w:pPr>
          </w:p>
        </w:tc>
      </w:tr>
      <w:tr w:rsidR="00BE4F5A" w:rsidRPr="00C95FB7" w14:paraId="790E8B2E" w14:textId="77777777" w:rsidTr="00BE4F5A">
        <w:tc>
          <w:tcPr>
            <w:tcW w:w="2410" w:type="dxa"/>
          </w:tcPr>
          <w:p w14:paraId="15E4D2C4" w14:textId="77777777" w:rsidR="00BE4F5A" w:rsidRPr="00C95FB7" w:rsidRDefault="00BE4F5A" w:rsidP="00DD58AA">
            <w:pPr>
              <w:rPr>
                <w:rFonts w:ascii="Aptos" w:hAnsi="Aptos" w:cs="Arial"/>
                <w:sz w:val="20"/>
                <w:szCs w:val="20"/>
              </w:rPr>
            </w:pPr>
          </w:p>
        </w:tc>
        <w:tc>
          <w:tcPr>
            <w:tcW w:w="1984" w:type="dxa"/>
          </w:tcPr>
          <w:p w14:paraId="067656D7" w14:textId="77777777" w:rsidR="00BE4F5A" w:rsidRPr="00C95FB7" w:rsidRDefault="00BE4F5A" w:rsidP="00DD58AA">
            <w:pPr>
              <w:rPr>
                <w:rFonts w:ascii="Aptos" w:hAnsi="Aptos" w:cs="Arial"/>
                <w:sz w:val="20"/>
                <w:szCs w:val="20"/>
              </w:rPr>
            </w:pPr>
          </w:p>
        </w:tc>
        <w:tc>
          <w:tcPr>
            <w:tcW w:w="1985" w:type="dxa"/>
          </w:tcPr>
          <w:p w14:paraId="04EE1AF9" w14:textId="77777777" w:rsidR="00BE4F5A" w:rsidRPr="00C95FB7" w:rsidRDefault="00BE4F5A" w:rsidP="00DD58AA">
            <w:pPr>
              <w:rPr>
                <w:rFonts w:ascii="Aptos" w:hAnsi="Aptos" w:cs="Arial"/>
                <w:sz w:val="20"/>
                <w:szCs w:val="20"/>
              </w:rPr>
            </w:pPr>
          </w:p>
        </w:tc>
        <w:tc>
          <w:tcPr>
            <w:tcW w:w="2126" w:type="dxa"/>
          </w:tcPr>
          <w:p w14:paraId="3D8D8405" w14:textId="77777777" w:rsidR="00BE4F5A" w:rsidRPr="00C95FB7" w:rsidRDefault="00BE4F5A" w:rsidP="00DD58AA">
            <w:pPr>
              <w:rPr>
                <w:rFonts w:ascii="Aptos" w:hAnsi="Aptos" w:cs="Arial"/>
                <w:sz w:val="20"/>
                <w:szCs w:val="20"/>
              </w:rPr>
            </w:pPr>
          </w:p>
        </w:tc>
      </w:tr>
    </w:tbl>
    <w:p w14:paraId="08D64203" w14:textId="77777777" w:rsidR="003A18C5" w:rsidRDefault="003A18C5" w:rsidP="003A18C5">
      <w:pPr>
        <w:rPr>
          <w:rFonts w:ascii="Aptos" w:hAnsi="Aptos" w:cs="Arial"/>
          <w:b/>
          <w:bCs/>
          <w:sz w:val="20"/>
          <w:szCs w:val="20"/>
        </w:rPr>
      </w:pPr>
    </w:p>
    <w:p w14:paraId="075650D7" w14:textId="77777777" w:rsidR="003A18C5" w:rsidRDefault="003A18C5" w:rsidP="003A18C5">
      <w:pPr>
        <w:rPr>
          <w:rFonts w:ascii="Aptos" w:hAnsi="Aptos" w:cs="Arial"/>
          <w:b/>
          <w:bCs/>
          <w:sz w:val="20"/>
          <w:szCs w:val="20"/>
        </w:rPr>
      </w:pPr>
    </w:p>
    <w:p w14:paraId="52CF01EB" w14:textId="77777777" w:rsidR="003A18C5" w:rsidRDefault="003A18C5" w:rsidP="003A18C5">
      <w:pPr>
        <w:rPr>
          <w:rFonts w:ascii="Aptos" w:hAnsi="Aptos" w:cs="Arial"/>
          <w:b/>
          <w:bCs/>
          <w:sz w:val="20"/>
          <w:szCs w:val="20"/>
        </w:rPr>
      </w:pPr>
    </w:p>
    <w:p w14:paraId="37164B1D" w14:textId="77777777" w:rsidR="003A18C5" w:rsidRDefault="003A18C5" w:rsidP="003A18C5">
      <w:pPr>
        <w:rPr>
          <w:rFonts w:ascii="Aptos" w:hAnsi="Aptos" w:cs="Arial"/>
          <w:b/>
          <w:bCs/>
          <w:sz w:val="20"/>
          <w:szCs w:val="20"/>
        </w:rPr>
      </w:pPr>
    </w:p>
    <w:p w14:paraId="29F9724A" w14:textId="77777777" w:rsidR="003A18C5" w:rsidRDefault="003A18C5" w:rsidP="003A18C5">
      <w:pPr>
        <w:rPr>
          <w:rFonts w:ascii="Aptos" w:hAnsi="Aptos" w:cs="Arial"/>
          <w:b/>
          <w:bCs/>
          <w:sz w:val="20"/>
          <w:szCs w:val="20"/>
        </w:rPr>
      </w:pPr>
    </w:p>
    <w:p w14:paraId="288B6A67" w14:textId="77777777" w:rsidR="003A18C5" w:rsidRDefault="003A18C5" w:rsidP="003A18C5">
      <w:pPr>
        <w:rPr>
          <w:rFonts w:ascii="Aptos" w:hAnsi="Aptos" w:cs="Arial"/>
          <w:b/>
          <w:bCs/>
          <w:sz w:val="20"/>
          <w:szCs w:val="20"/>
        </w:rPr>
      </w:pPr>
    </w:p>
    <w:p w14:paraId="7EC641D6" w14:textId="77777777" w:rsidR="003A18C5" w:rsidRDefault="003A18C5" w:rsidP="003A18C5">
      <w:pPr>
        <w:rPr>
          <w:rFonts w:ascii="Aptos" w:hAnsi="Aptos" w:cs="Arial"/>
          <w:b/>
          <w:bCs/>
          <w:sz w:val="20"/>
          <w:szCs w:val="20"/>
        </w:rPr>
      </w:pPr>
    </w:p>
    <w:p w14:paraId="116BCF49" w14:textId="77777777" w:rsidR="003A18C5" w:rsidRDefault="003A18C5" w:rsidP="003A18C5">
      <w:pPr>
        <w:rPr>
          <w:rFonts w:ascii="Aptos" w:hAnsi="Aptos" w:cs="Arial"/>
          <w:b/>
          <w:bCs/>
          <w:sz w:val="20"/>
          <w:szCs w:val="20"/>
        </w:rPr>
      </w:pPr>
    </w:p>
    <w:tbl>
      <w:tblPr>
        <w:tblStyle w:val="TableGrid"/>
        <w:tblpPr w:leftFromText="180" w:rightFromText="180" w:vertAnchor="text" w:horzAnchor="margin" w:tblpY="-9"/>
        <w:tblW w:w="0" w:type="auto"/>
        <w:tblLook w:val="04A0" w:firstRow="1" w:lastRow="0" w:firstColumn="1" w:lastColumn="0" w:noHBand="0" w:noVBand="1"/>
      </w:tblPr>
      <w:tblGrid>
        <w:gridCol w:w="2268"/>
        <w:gridCol w:w="1701"/>
      </w:tblGrid>
      <w:tr w:rsidR="003A18C5" w14:paraId="529229AA" w14:textId="77777777" w:rsidTr="008F51E2">
        <w:trPr>
          <w:trHeight w:val="244"/>
        </w:trPr>
        <w:tc>
          <w:tcPr>
            <w:tcW w:w="2268" w:type="dxa"/>
            <w:shd w:val="clear" w:color="auto" w:fill="F2F2F2" w:themeFill="background1" w:themeFillShade="F2"/>
          </w:tcPr>
          <w:p w14:paraId="753A3328" w14:textId="5DACA3B3" w:rsidR="003A18C5" w:rsidRDefault="003A18C5" w:rsidP="00C95E56">
            <w:pPr>
              <w:ind w:left="174"/>
              <w:rPr>
                <w:rFonts w:ascii="Aptos" w:hAnsi="Aptos" w:cs="Arial"/>
                <w:bCs/>
                <w:sz w:val="20"/>
                <w:szCs w:val="20"/>
              </w:rPr>
            </w:pPr>
            <w:r>
              <w:rPr>
                <w:rFonts w:ascii="Aptos" w:hAnsi="Aptos" w:cs="Arial"/>
                <w:b/>
                <w:bCs/>
                <w:sz w:val="20"/>
                <w:szCs w:val="20"/>
              </w:rPr>
              <w:t>S</w:t>
            </w:r>
            <w:r w:rsidRPr="00C95FB7">
              <w:rPr>
                <w:rFonts w:ascii="Aptos" w:hAnsi="Aptos" w:cs="Arial"/>
                <w:b/>
                <w:bCs/>
                <w:sz w:val="20"/>
                <w:szCs w:val="20"/>
              </w:rPr>
              <w:t>ubmission date</w:t>
            </w:r>
            <w:r w:rsidR="006C0F51">
              <w:rPr>
                <w:rFonts w:ascii="Aptos" w:hAnsi="Aptos" w:cs="Arial"/>
                <w:b/>
                <w:bCs/>
                <w:sz w:val="20"/>
                <w:szCs w:val="20"/>
              </w:rPr>
              <w:t>:</w:t>
            </w:r>
          </w:p>
        </w:tc>
        <w:tc>
          <w:tcPr>
            <w:tcW w:w="1701" w:type="dxa"/>
          </w:tcPr>
          <w:p w14:paraId="54C988CE" w14:textId="628E191A" w:rsidR="003A18C5" w:rsidRPr="001D0007" w:rsidRDefault="003A18C5" w:rsidP="00C95E56">
            <w:pPr>
              <w:rPr>
                <w:rFonts w:ascii="Aptos" w:hAnsi="Aptos" w:cs="Arial"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Aptos" w:hAnsi="Aptos" w:cs="Arial"/>
                <w:bCs/>
                <w:sz w:val="20"/>
                <w:szCs w:val="20"/>
              </w:rPr>
              <w:t xml:space="preserve">  </w:t>
            </w:r>
          </w:p>
        </w:tc>
      </w:tr>
    </w:tbl>
    <w:p w14:paraId="46934237" w14:textId="77777777" w:rsidR="003A18C5" w:rsidRDefault="003A18C5" w:rsidP="003A18C5">
      <w:pPr>
        <w:rPr>
          <w:rFonts w:ascii="Aptos" w:hAnsi="Aptos" w:cs="Arial"/>
          <w:b/>
          <w:sz w:val="20"/>
          <w:szCs w:val="20"/>
        </w:rPr>
      </w:pPr>
    </w:p>
    <w:p w14:paraId="71426659" w14:textId="77777777" w:rsidR="003A18C5" w:rsidRDefault="003A18C5" w:rsidP="00DD58AA">
      <w:pPr>
        <w:ind w:right="828"/>
        <w:rPr>
          <w:rFonts w:ascii="Aptos" w:hAnsi="Aptos" w:cs="Arial"/>
          <w:b/>
          <w:sz w:val="20"/>
          <w:szCs w:val="20"/>
        </w:rPr>
      </w:pPr>
    </w:p>
    <w:p w14:paraId="6142524C" w14:textId="211C834F" w:rsidR="0072682D" w:rsidRPr="00F110F7" w:rsidRDefault="0067795B" w:rsidP="003A18C5">
      <w:pPr>
        <w:spacing w:after="120"/>
        <w:ind w:right="828"/>
        <w:rPr>
          <w:rFonts w:ascii="Aptos" w:hAnsi="Aptos" w:cs="Arial"/>
          <w:color w:val="0070C0"/>
          <w:sz w:val="20"/>
          <w:szCs w:val="20"/>
        </w:rPr>
      </w:pPr>
      <w:r>
        <w:rPr>
          <w:rFonts w:ascii="Aptos" w:hAnsi="Aptos" w:cs="Arial"/>
          <w:b/>
          <w:sz w:val="20"/>
          <w:szCs w:val="20"/>
        </w:rPr>
        <w:t xml:space="preserve">Part 1c: </w:t>
      </w:r>
      <w:r w:rsidR="000A7027">
        <w:rPr>
          <w:rFonts w:ascii="Aptos" w:hAnsi="Aptos" w:cs="Arial"/>
          <w:b/>
          <w:sz w:val="20"/>
          <w:szCs w:val="20"/>
        </w:rPr>
        <w:t xml:space="preserve">Feedback from </w:t>
      </w:r>
      <w:r w:rsidR="00382FE8">
        <w:rPr>
          <w:rFonts w:ascii="Aptos" w:hAnsi="Aptos" w:cs="Arial"/>
          <w:b/>
          <w:sz w:val="20"/>
          <w:szCs w:val="20"/>
        </w:rPr>
        <w:t xml:space="preserve">ICTV </w:t>
      </w:r>
      <w:r w:rsidR="000A7027">
        <w:rPr>
          <w:rFonts w:ascii="Aptos" w:hAnsi="Aptos" w:cs="Arial"/>
          <w:b/>
          <w:sz w:val="20"/>
          <w:szCs w:val="20"/>
        </w:rPr>
        <w:t xml:space="preserve">Executive Committee </w:t>
      </w:r>
      <w:r w:rsidR="0058465A">
        <w:rPr>
          <w:rFonts w:ascii="Aptos" w:hAnsi="Aptos" w:cs="Arial"/>
          <w:b/>
          <w:sz w:val="20"/>
          <w:szCs w:val="20"/>
        </w:rPr>
        <w:t xml:space="preserve">(EC) </w:t>
      </w:r>
      <w:r w:rsidR="000A7027">
        <w:rPr>
          <w:rFonts w:ascii="Aptos" w:hAnsi="Aptos" w:cs="Arial"/>
          <w:b/>
          <w:sz w:val="20"/>
          <w:szCs w:val="20"/>
        </w:rPr>
        <w:t xml:space="preserve">meeting </w:t>
      </w:r>
    </w:p>
    <w:tbl>
      <w:tblPr>
        <w:tblStyle w:val="TableGrid"/>
        <w:tblW w:w="8505" w:type="dxa"/>
        <w:tblInd w:w="-5" w:type="dxa"/>
        <w:tblLook w:val="04A0" w:firstRow="1" w:lastRow="0" w:firstColumn="1" w:lastColumn="0" w:noHBand="0" w:noVBand="1"/>
      </w:tblPr>
      <w:tblGrid>
        <w:gridCol w:w="8080"/>
        <w:gridCol w:w="425"/>
      </w:tblGrid>
      <w:tr w:rsidR="000A7027" w14:paraId="584B88AC" w14:textId="77777777" w:rsidTr="2DD7805E">
        <w:tc>
          <w:tcPr>
            <w:tcW w:w="8080" w:type="dxa"/>
            <w:shd w:val="clear" w:color="auto" w:fill="F2F2F2" w:themeFill="background1" w:themeFillShade="F2"/>
          </w:tcPr>
          <w:p w14:paraId="7394893D" w14:textId="4310FBEC" w:rsidR="000A7027" w:rsidRPr="0067795B" w:rsidRDefault="00CF59EA" w:rsidP="00DD58AA">
            <w:pPr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Aptos" w:hAnsi="Aptos" w:cs="Arial"/>
                <w:b/>
                <w:sz w:val="20"/>
                <w:szCs w:val="20"/>
              </w:rPr>
              <w:t xml:space="preserve">Executive Committee Meeting Decision </w:t>
            </w:r>
            <w:r w:rsidR="0067795B"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  <w:t>code</w:t>
            </w:r>
            <w:r w:rsidR="006C0F51"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  <w:t>:</w:t>
            </w:r>
          </w:p>
        </w:tc>
        <w:tc>
          <w:tcPr>
            <w:tcW w:w="425" w:type="dxa"/>
          </w:tcPr>
          <w:p w14:paraId="2461D595" w14:textId="77777777" w:rsidR="000A7027" w:rsidRPr="00C95FB7" w:rsidRDefault="000A7027" w:rsidP="00DD58AA">
            <w:pPr>
              <w:rPr>
                <w:rFonts w:ascii="Aptos" w:eastAsia="Times" w:hAnsi="Aptos" w:cs="Arial"/>
                <w:b/>
                <w:color w:val="A6A6A6" w:themeColor="background1" w:themeShade="A6"/>
                <w:sz w:val="20"/>
                <w:szCs w:val="20"/>
                <w:lang w:eastAsia="en-GB"/>
              </w:rPr>
            </w:pPr>
            <w:r w:rsidRPr="00C95FB7">
              <w:rPr>
                <w:rFonts w:ascii="Aptos" w:eastAsia="Times" w:hAnsi="Aptos" w:cs="Arial"/>
                <w:b/>
                <w:color w:val="A6A6A6" w:themeColor="background1" w:themeShade="A6"/>
                <w:sz w:val="20"/>
                <w:szCs w:val="20"/>
                <w:lang w:eastAsia="en-GB"/>
              </w:rPr>
              <w:t>X</w:t>
            </w:r>
          </w:p>
        </w:tc>
      </w:tr>
      <w:tr w:rsidR="000A7027" w14:paraId="78B67569" w14:textId="77777777" w:rsidTr="2DD7805E">
        <w:tc>
          <w:tcPr>
            <w:tcW w:w="8080" w:type="dxa"/>
          </w:tcPr>
          <w:p w14:paraId="64C71CA1" w14:textId="554F4337" w:rsidR="000A7027" w:rsidRPr="00737875" w:rsidRDefault="000A7027" w:rsidP="00DD58AA">
            <w:pP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</w:pPr>
            <w:r w:rsidRPr="00737875"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>A</w:t>
            </w:r>
            <w: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 xml:space="preserve"> </w:t>
            </w:r>
            <w:r w:rsidR="0058465A"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>–</w:t>
            </w:r>
            <w: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 xml:space="preserve"> Accept</w:t>
            </w:r>
          </w:p>
        </w:tc>
        <w:tc>
          <w:tcPr>
            <w:tcW w:w="425" w:type="dxa"/>
          </w:tcPr>
          <w:p w14:paraId="45A226C7" w14:textId="499DC326" w:rsidR="000A7027" w:rsidRDefault="67DE7676" w:rsidP="2DD7805E">
            <w:pPr>
              <w:rPr>
                <w:rFonts w:ascii="Aptos" w:eastAsia="Times" w:hAnsi="Aptos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2DD7805E">
              <w:rPr>
                <w:rFonts w:ascii="Aptos" w:eastAsia="Times" w:hAnsi="Aptos" w:cs="Arial"/>
                <w:b/>
                <w:bCs/>
                <w:color w:val="000000" w:themeColor="text1"/>
                <w:sz w:val="20"/>
                <w:szCs w:val="20"/>
                <w:lang w:eastAsia="en-GB"/>
              </w:rPr>
              <w:t>x</w:t>
            </w:r>
          </w:p>
        </w:tc>
      </w:tr>
      <w:tr w:rsidR="000A7027" w14:paraId="3369515D" w14:textId="77777777" w:rsidTr="2DD7805E">
        <w:tc>
          <w:tcPr>
            <w:tcW w:w="8080" w:type="dxa"/>
          </w:tcPr>
          <w:p w14:paraId="0AC3242D" w14:textId="789F6726" w:rsidR="000A7027" w:rsidRPr="0023149A" w:rsidRDefault="000A7027" w:rsidP="00DD58AA">
            <w:pP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>Ac – Accept subject to revision</w:t>
            </w:r>
            <w:r w:rsidR="0058465A"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 xml:space="preserve"> by relevant subcommittee chair</w:t>
            </w:r>
            <w: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>. No further vote required</w:t>
            </w:r>
          </w:p>
        </w:tc>
        <w:tc>
          <w:tcPr>
            <w:tcW w:w="425" w:type="dxa"/>
          </w:tcPr>
          <w:p w14:paraId="7B4F7C87" w14:textId="77777777" w:rsidR="000A7027" w:rsidRDefault="000A7027" w:rsidP="00DD58AA">
            <w:pPr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</w:pPr>
          </w:p>
        </w:tc>
      </w:tr>
      <w:tr w:rsidR="000A7027" w14:paraId="5D9CF6FC" w14:textId="77777777" w:rsidTr="2DD7805E">
        <w:tc>
          <w:tcPr>
            <w:tcW w:w="8080" w:type="dxa"/>
          </w:tcPr>
          <w:p w14:paraId="6A631C3F" w14:textId="5891AD4C" w:rsidR="000A7027" w:rsidRPr="0023149A" w:rsidRDefault="0058465A" w:rsidP="00DD58AA">
            <w:pP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>U</w:t>
            </w:r>
            <w:r w:rsidR="000A7027"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 xml:space="preserve"> – Accept </w:t>
            </w:r>
            <w: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>without</w:t>
            </w:r>
            <w:r w:rsidR="000A7027"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 xml:space="preserve"> revision</w:t>
            </w:r>
            <w: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 xml:space="preserve"> but with r</w:t>
            </w:r>
            <w:r w:rsidR="000A7027"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 xml:space="preserve">e-evaluation </w:t>
            </w:r>
            <w: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 xml:space="preserve">and email vote </w:t>
            </w:r>
            <w:r w:rsidR="000A7027"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>by the EC</w:t>
            </w:r>
          </w:p>
        </w:tc>
        <w:tc>
          <w:tcPr>
            <w:tcW w:w="425" w:type="dxa"/>
          </w:tcPr>
          <w:p w14:paraId="773F9751" w14:textId="178723F6" w:rsidR="000A7027" w:rsidRDefault="000A7027" w:rsidP="00DD58AA">
            <w:pPr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</w:pPr>
          </w:p>
        </w:tc>
      </w:tr>
      <w:tr w:rsidR="000A7027" w14:paraId="59BD71F4" w14:textId="77777777" w:rsidTr="2DD7805E">
        <w:tc>
          <w:tcPr>
            <w:tcW w:w="8080" w:type="dxa"/>
          </w:tcPr>
          <w:p w14:paraId="69BC056D" w14:textId="0D3D89AC" w:rsidR="000A7027" w:rsidRPr="0023149A" w:rsidRDefault="000A7027" w:rsidP="00DD58AA">
            <w:pP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>U</w:t>
            </w:r>
            <w:r w:rsidR="0058465A"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>c</w:t>
            </w:r>
            <w: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 xml:space="preserve"> – </w:t>
            </w:r>
            <w:r w:rsidR="0058465A"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>Accept subject to revision and re-evaluation and email vote by the EC</w:t>
            </w:r>
          </w:p>
        </w:tc>
        <w:tc>
          <w:tcPr>
            <w:tcW w:w="425" w:type="dxa"/>
          </w:tcPr>
          <w:p w14:paraId="6D29054E" w14:textId="77777777" w:rsidR="000A7027" w:rsidRDefault="000A7027" w:rsidP="00DD58AA">
            <w:pPr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</w:pPr>
          </w:p>
        </w:tc>
      </w:tr>
      <w:tr w:rsidR="000A7027" w14:paraId="2117D303" w14:textId="77777777" w:rsidTr="2DD7805E">
        <w:tc>
          <w:tcPr>
            <w:tcW w:w="8080" w:type="dxa"/>
          </w:tcPr>
          <w:p w14:paraId="53C977C7" w14:textId="5CD27364" w:rsidR="000A7027" w:rsidRPr="0023149A" w:rsidRDefault="0058465A" w:rsidP="00DD58AA">
            <w:pP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>Ud – Deferred to the next EC meeting, with an invitation to revise based on EC comments</w:t>
            </w:r>
          </w:p>
        </w:tc>
        <w:tc>
          <w:tcPr>
            <w:tcW w:w="425" w:type="dxa"/>
          </w:tcPr>
          <w:p w14:paraId="7304FAD6" w14:textId="77777777" w:rsidR="000A7027" w:rsidRDefault="000A7027" w:rsidP="00DD58AA">
            <w:pPr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</w:pPr>
          </w:p>
        </w:tc>
      </w:tr>
      <w:tr w:rsidR="00903048" w14:paraId="26CEB8AD" w14:textId="77777777" w:rsidTr="2DD7805E">
        <w:tc>
          <w:tcPr>
            <w:tcW w:w="8080" w:type="dxa"/>
          </w:tcPr>
          <w:p w14:paraId="7764C134" w14:textId="09155EE7" w:rsidR="00903048" w:rsidRDefault="00903048" w:rsidP="00DD58AA">
            <w:pP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>J - Reject</w:t>
            </w:r>
          </w:p>
        </w:tc>
        <w:tc>
          <w:tcPr>
            <w:tcW w:w="425" w:type="dxa"/>
          </w:tcPr>
          <w:p w14:paraId="6F54E47E" w14:textId="77777777" w:rsidR="00903048" w:rsidRDefault="00903048" w:rsidP="00DD58AA">
            <w:pPr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</w:pPr>
          </w:p>
        </w:tc>
      </w:tr>
      <w:tr w:rsidR="00903048" w14:paraId="3071CAAD" w14:textId="77777777" w:rsidTr="2DD7805E">
        <w:tc>
          <w:tcPr>
            <w:tcW w:w="8080" w:type="dxa"/>
          </w:tcPr>
          <w:p w14:paraId="638F84E9" w14:textId="55B1FB64" w:rsidR="00903048" w:rsidRDefault="00903048" w:rsidP="00DD58AA">
            <w:pP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>W - Withdrawn</w:t>
            </w:r>
          </w:p>
        </w:tc>
        <w:tc>
          <w:tcPr>
            <w:tcW w:w="425" w:type="dxa"/>
          </w:tcPr>
          <w:p w14:paraId="13EAC41A" w14:textId="77777777" w:rsidR="00903048" w:rsidRDefault="00903048" w:rsidP="00DD58AA">
            <w:pPr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</w:pPr>
          </w:p>
        </w:tc>
      </w:tr>
    </w:tbl>
    <w:p w14:paraId="1219F415" w14:textId="2C9E8083" w:rsidR="000A7027" w:rsidRDefault="000A7027" w:rsidP="00DD58AA">
      <w:pPr>
        <w:rPr>
          <w:rFonts w:ascii="Aptos" w:eastAsia="Times" w:hAnsi="Aptos" w:cs="Arial"/>
          <w:b/>
          <w:color w:val="000000"/>
          <w:sz w:val="20"/>
          <w:szCs w:val="20"/>
          <w:lang w:eastAsia="en-GB"/>
        </w:rPr>
      </w:pPr>
    </w:p>
    <w:tbl>
      <w:tblPr>
        <w:tblStyle w:val="TableGrid"/>
        <w:tblW w:w="8505" w:type="dxa"/>
        <w:tblInd w:w="-5" w:type="dxa"/>
        <w:tblLook w:val="04A0" w:firstRow="1" w:lastRow="0" w:firstColumn="1" w:lastColumn="0" w:noHBand="0" w:noVBand="1"/>
      </w:tblPr>
      <w:tblGrid>
        <w:gridCol w:w="8505"/>
      </w:tblGrid>
      <w:tr w:rsidR="00CF59EA" w:rsidRPr="00C95FB7" w14:paraId="049461B0" w14:textId="77777777" w:rsidTr="00683D0C">
        <w:trPr>
          <w:trHeight w:val="211"/>
        </w:trPr>
        <w:tc>
          <w:tcPr>
            <w:tcW w:w="8505" w:type="dxa"/>
            <w:shd w:val="clear" w:color="auto" w:fill="F2F2F2" w:themeFill="background1" w:themeFillShade="F2"/>
          </w:tcPr>
          <w:p w14:paraId="49D4D24B" w14:textId="7D9D5ACE" w:rsidR="00CF59EA" w:rsidRPr="00C95FB7" w:rsidRDefault="00CF59EA" w:rsidP="00DD58AA">
            <w:pPr>
              <w:rPr>
                <w:rFonts w:ascii="Aptos" w:hAnsi="Aptos" w:cs="Arial"/>
                <w:sz w:val="20"/>
                <w:szCs w:val="20"/>
              </w:rPr>
            </w:pPr>
            <w:r>
              <w:rPr>
                <w:rFonts w:ascii="Aptos" w:hAnsi="Aptos" w:cs="Arial"/>
                <w:b/>
                <w:sz w:val="20"/>
                <w:szCs w:val="20"/>
              </w:rPr>
              <w:t>Comments from the Executive Committee</w:t>
            </w:r>
            <w:r w:rsidR="006C0F51">
              <w:rPr>
                <w:rFonts w:ascii="Aptos" w:hAnsi="Aptos" w:cs="Arial"/>
                <w:b/>
                <w:sz w:val="20"/>
                <w:szCs w:val="20"/>
              </w:rPr>
              <w:t>:</w:t>
            </w:r>
          </w:p>
        </w:tc>
      </w:tr>
      <w:tr w:rsidR="000A7027" w:rsidRPr="00C95FB7" w14:paraId="7B05B82E" w14:textId="77777777" w:rsidTr="00BE4F5A">
        <w:trPr>
          <w:trHeight w:val="794"/>
        </w:trPr>
        <w:tc>
          <w:tcPr>
            <w:tcW w:w="8505" w:type="dxa"/>
          </w:tcPr>
          <w:p w14:paraId="352B8AE1" w14:textId="77777777" w:rsidR="000A7027" w:rsidRPr="00C95FB7" w:rsidRDefault="000A7027" w:rsidP="00DD58AA">
            <w:pPr>
              <w:rPr>
                <w:rFonts w:ascii="Aptos" w:hAnsi="Aptos" w:cs="Arial"/>
                <w:sz w:val="20"/>
                <w:szCs w:val="20"/>
              </w:rPr>
            </w:pPr>
          </w:p>
          <w:p w14:paraId="1958B433" w14:textId="77777777" w:rsidR="000A7027" w:rsidRPr="00C95FB7" w:rsidRDefault="000A7027" w:rsidP="00DD58AA">
            <w:pPr>
              <w:rPr>
                <w:rFonts w:ascii="Aptos" w:hAnsi="Aptos" w:cs="Arial"/>
                <w:sz w:val="20"/>
                <w:szCs w:val="20"/>
              </w:rPr>
            </w:pPr>
          </w:p>
        </w:tc>
      </w:tr>
    </w:tbl>
    <w:p w14:paraId="51E643B3" w14:textId="7B2EB0AB" w:rsidR="009741D1" w:rsidRDefault="009741D1" w:rsidP="00DD58AA">
      <w:pPr>
        <w:rPr>
          <w:rFonts w:ascii="Aptos" w:hAnsi="Aptos" w:cs="Arial"/>
          <w:b/>
          <w:sz w:val="20"/>
          <w:szCs w:val="20"/>
        </w:rPr>
      </w:pPr>
    </w:p>
    <w:p w14:paraId="493C87B5" w14:textId="77777777" w:rsidR="00DD58AA" w:rsidRDefault="00DD58AA" w:rsidP="00DD58AA">
      <w:pPr>
        <w:rPr>
          <w:rFonts w:ascii="Aptos" w:hAnsi="Aptos" w:cs="Arial"/>
          <w:b/>
          <w:sz w:val="20"/>
          <w:szCs w:val="20"/>
        </w:rPr>
      </w:pPr>
    </w:p>
    <w:p w14:paraId="1F76B955" w14:textId="3F65BFFF" w:rsidR="00C95FB7" w:rsidRDefault="0067795B" w:rsidP="003A18C5">
      <w:pPr>
        <w:spacing w:after="120"/>
        <w:rPr>
          <w:rFonts w:ascii="Aptos" w:hAnsi="Aptos" w:cs="Arial"/>
          <w:b/>
          <w:sz w:val="20"/>
          <w:szCs w:val="20"/>
        </w:rPr>
      </w:pPr>
      <w:r>
        <w:rPr>
          <w:rFonts w:ascii="Aptos" w:hAnsi="Aptos" w:cs="Arial"/>
          <w:b/>
          <w:sz w:val="20"/>
          <w:szCs w:val="20"/>
        </w:rPr>
        <w:t xml:space="preserve">Part 1d: </w:t>
      </w:r>
      <w:r w:rsidR="00C95FB7">
        <w:rPr>
          <w:rFonts w:ascii="Aptos" w:hAnsi="Aptos" w:cs="Arial"/>
          <w:b/>
          <w:sz w:val="20"/>
          <w:szCs w:val="20"/>
        </w:rPr>
        <w:t xml:space="preserve">Revised Taxonomy Proposal Submission </w:t>
      </w:r>
    </w:p>
    <w:tbl>
      <w:tblPr>
        <w:tblStyle w:val="TableGrid"/>
        <w:tblW w:w="8505" w:type="dxa"/>
        <w:tblInd w:w="-5" w:type="dxa"/>
        <w:tblLook w:val="04A0" w:firstRow="1" w:lastRow="0" w:firstColumn="1" w:lastColumn="0" w:noHBand="0" w:noVBand="1"/>
      </w:tblPr>
      <w:tblGrid>
        <w:gridCol w:w="8505"/>
      </w:tblGrid>
      <w:tr w:rsidR="00CF59EA" w:rsidRPr="00C95FB7" w14:paraId="37F4B0FE" w14:textId="77777777" w:rsidTr="00683D0C">
        <w:tc>
          <w:tcPr>
            <w:tcW w:w="8505" w:type="dxa"/>
            <w:shd w:val="clear" w:color="auto" w:fill="F2F2F2" w:themeFill="background1" w:themeFillShade="F2"/>
          </w:tcPr>
          <w:p w14:paraId="0B8993B8" w14:textId="649197BC" w:rsidR="00CF59EA" w:rsidRPr="00C95FB7" w:rsidRDefault="00CF59EA" w:rsidP="00DD58AA">
            <w:pPr>
              <w:rPr>
                <w:rFonts w:ascii="Aptos" w:hAnsi="Aptos" w:cs="Arial"/>
                <w:sz w:val="20"/>
                <w:szCs w:val="20"/>
              </w:rPr>
            </w:pPr>
            <w:r>
              <w:rPr>
                <w:rFonts w:ascii="Aptos" w:hAnsi="Aptos" w:cs="Arial"/>
                <w:b/>
                <w:sz w:val="20"/>
                <w:szCs w:val="20"/>
              </w:rPr>
              <w:t xml:space="preserve">Response </w:t>
            </w:r>
            <w:r w:rsidRPr="00C95FB7">
              <w:rPr>
                <w:rFonts w:ascii="Aptos" w:hAnsi="Aptos" w:cs="Arial"/>
                <w:b/>
                <w:sz w:val="20"/>
                <w:szCs w:val="20"/>
              </w:rPr>
              <w:t>of proposer</w:t>
            </w:r>
            <w:r w:rsidR="006C0F51">
              <w:rPr>
                <w:rFonts w:ascii="Aptos" w:hAnsi="Aptos" w:cs="Arial"/>
                <w:b/>
                <w:sz w:val="20"/>
                <w:szCs w:val="20"/>
              </w:rPr>
              <w:t>:</w:t>
            </w:r>
            <w:r>
              <w:rPr>
                <w:rFonts w:ascii="Aptos" w:hAnsi="Aptos" w:cs="Arial"/>
                <w:b/>
                <w:sz w:val="20"/>
                <w:szCs w:val="20"/>
              </w:rPr>
              <w:t xml:space="preserve"> </w:t>
            </w:r>
          </w:p>
        </w:tc>
      </w:tr>
      <w:tr w:rsidR="00296DA3" w:rsidRPr="00C95FB7" w14:paraId="2A62C96B" w14:textId="77777777" w:rsidTr="00BE4F5A">
        <w:tc>
          <w:tcPr>
            <w:tcW w:w="8505" w:type="dxa"/>
          </w:tcPr>
          <w:p w14:paraId="4483A209" w14:textId="77777777" w:rsidR="00296DA3" w:rsidRPr="00C95FB7" w:rsidRDefault="00296DA3" w:rsidP="00DD58AA">
            <w:pPr>
              <w:rPr>
                <w:rFonts w:ascii="Aptos" w:hAnsi="Aptos" w:cs="Arial"/>
                <w:sz w:val="20"/>
                <w:szCs w:val="20"/>
              </w:rPr>
            </w:pPr>
          </w:p>
          <w:p w14:paraId="54C5CACA" w14:textId="367B5D6C" w:rsidR="00296DA3" w:rsidRDefault="00296DA3" w:rsidP="00DD58AA">
            <w:pPr>
              <w:rPr>
                <w:rFonts w:ascii="Aptos" w:hAnsi="Aptos" w:cs="Arial"/>
                <w:sz w:val="20"/>
                <w:szCs w:val="20"/>
              </w:rPr>
            </w:pPr>
          </w:p>
          <w:p w14:paraId="761B7407" w14:textId="77777777" w:rsidR="00F110F7" w:rsidRPr="00C95FB7" w:rsidRDefault="00F110F7" w:rsidP="00DD58AA">
            <w:pPr>
              <w:rPr>
                <w:rFonts w:ascii="Aptos" w:hAnsi="Aptos" w:cs="Arial"/>
                <w:sz w:val="20"/>
                <w:szCs w:val="20"/>
              </w:rPr>
            </w:pPr>
          </w:p>
          <w:p w14:paraId="430177EE" w14:textId="77777777" w:rsidR="00296DA3" w:rsidRPr="00C95FB7" w:rsidRDefault="00296DA3" w:rsidP="00DD58AA">
            <w:pPr>
              <w:rPr>
                <w:rFonts w:ascii="Aptos" w:hAnsi="Aptos" w:cs="Arial"/>
                <w:sz w:val="20"/>
                <w:szCs w:val="20"/>
              </w:rPr>
            </w:pPr>
          </w:p>
        </w:tc>
      </w:tr>
    </w:tbl>
    <w:tbl>
      <w:tblPr>
        <w:tblStyle w:val="TableGrid"/>
        <w:tblpPr w:leftFromText="180" w:rightFromText="180" w:vertAnchor="text" w:horzAnchor="margin" w:tblpY="234"/>
        <w:tblW w:w="0" w:type="auto"/>
        <w:tblLook w:val="04A0" w:firstRow="1" w:lastRow="0" w:firstColumn="1" w:lastColumn="0" w:noHBand="0" w:noVBand="1"/>
      </w:tblPr>
      <w:tblGrid>
        <w:gridCol w:w="1980"/>
        <w:gridCol w:w="1843"/>
      </w:tblGrid>
      <w:tr w:rsidR="00BE4F5A" w14:paraId="5AF16E14" w14:textId="77777777" w:rsidTr="001D0007">
        <w:trPr>
          <w:trHeight w:val="244"/>
        </w:trPr>
        <w:tc>
          <w:tcPr>
            <w:tcW w:w="1980" w:type="dxa"/>
            <w:shd w:val="clear" w:color="auto" w:fill="F2F2F2" w:themeFill="background1" w:themeFillShade="F2"/>
          </w:tcPr>
          <w:p w14:paraId="006DDA83" w14:textId="70A2AC88" w:rsidR="00BE4F5A" w:rsidRDefault="00BE4F5A" w:rsidP="00DD58AA">
            <w:pPr>
              <w:ind w:left="174"/>
              <w:rPr>
                <w:rFonts w:ascii="Aptos" w:hAnsi="Aptos" w:cs="Arial"/>
                <w:bCs/>
                <w:sz w:val="20"/>
                <w:szCs w:val="20"/>
              </w:rPr>
            </w:pPr>
            <w:r>
              <w:rPr>
                <w:rFonts w:ascii="Aptos" w:hAnsi="Aptos" w:cs="Arial"/>
                <w:b/>
                <w:bCs/>
                <w:sz w:val="20"/>
                <w:szCs w:val="20"/>
              </w:rPr>
              <w:t>Revi</w:t>
            </w:r>
            <w:r w:rsidRPr="00C95FB7">
              <w:rPr>
                <w:rFonts w:ascii="Aptos" w:hAnsi="Aptos" w:cs="Arial"/>
                <w:b/>
                <w:bCs/>
                <w:sz w:val="20"/>
                <w:szCs w:val="20"/>
              </w:rPr>
              <w:t>sion date</w:t>
            </w:r>
            <w:r w:rsidR="006C0F51">
              <w:rPr>
                <w:rFonts w:ascii="Aptos" w:hAnsi="Aptos" w:cs="Arial"/>
                <w:b/>
                <w:bCs/>
                <w:sz w:val="20"/>
                <w:szCs w:val="20"/>
              </w:rPr>
              <w:t>:</w:t>
            </w:r>
          </w:p>
        </w:tc>
        <w:tc>
          <w:tcPr>
            <w:tcW w:w="1843" w:type="dxa"/>
          </w:tcPr>
          <w:p w14:paraId="11649694" w14:textId="42B6A122" w:rsidR="00BE4F5A" w:rsidRDefault="00BE4F5A" w:rsidP="00DD58AA">
            <w:pPr>
              <w:rPr>
                <w:rFonts w:ascii="Aptos" w:hAnsi="Aptos" w:cs="Arial"/>
                <w:bCs/>
                <w:sz w:val="20"/>
                <w:szCs w:val="20"/>
              </w:rPr>
            </w:pPr>
          </w:p>
        </w:tc>
      </w:tr>
    </w:tbl>
    <w:p w14:paraId="5F5E1C06" w14:textId="77777777" w:rsidR="00953FFE" w:rsidRDefault="00953FFE" w:rsidP="00DD58AA">
      <w:pPr>
        <w:ind w:firstLine="720"/>
        <w:rPr>
          <w:rFonts w:ascii="Aptos" w:hAnsi="Aptos" w:cs="Arial"/>
          <w:b/>
          <w:bCs/>
          <w:sz w:val="20"/>
          <w:szCs w:val="20"/>
        </w:rPr>
      </w:pPr>
    </w:p>
    <w:p w14:paraId="7C2D104C" w14:textId="4299C0DE" w:rsidR="00CF59EA" w:rsidRDefault="00CF59EA" w:rsidP="00DD58AA">
      <w:pPr>
        <w:rPr>
          <w:rFonts w:ascii="Aptos" w:hAnsi="Aptos" w:cs="Arial"/>
          <w:color w:val="C00000"/>
          <w:sz w:val="20"/>
          <w:szCs w:val="20"/>
        </w:rPr>
      </w:pPr>
    </w:p>
    <w:p w14:paraId="68D95475" w14:textId="77777777" w:rsidR="00953FFE" w:rsidRDefault="00953FFE" w:rsidP="00DD58AA">
      <w:pPr>
        <w:ind w:firstLine="720"/>
        <w:rPr>
          <w:rFonts w:ascii="Aptos" w:hAnsi="Aptos" w:cs="Arial"/>
          <w:b/>
          <w:sz w:val="20"/>
          <w:szCs w:val="20"/>
        </w:rPr>
      </w:pPr>
    </w:p>
    <w:p w14:paraId="42759BC8" w14:textId="77777777" w:rsidR="00953FFE" w:rsidRDefault="00953FFE">
      <w:pPr>
        <w:rPr>
          <w:rFonts w:ascii="Aptos" w:hAnsi="Aptos" w:cs="Arial"/>
          <w:b/>
          <w:color w:val="000000"/>
          <w:sz w:val="20"/>
          <w:szCs w:val="20"/>
        </w:rPr>
      </w:pPr>
      <w:r w:rsidRPr="2DD7805E">
        <w:rPr>
          <w:rFonts w:ascii="Aptos" w:hAnsi="Aptos" w:cs="Arial"/>
          <w:b/>
          <w:bCs/>
          <w:color w:val="000000"/>
          <w:sz w:val="20"/>
          <w:szCs w:val="20"/>
        </w:rPr>
        <w:br w:type="page"/>
      </w:r>
      <w:permStart w:id="702228509" w:edGrp="everyone"/>
      <w:permEnd w:id="702228509"/>
    </w:p>
    <w:p w14:paraId="48DB7F5D" w14:textId="77777777" w:rsidR="00953FFE" w:rsidRPr="00382FE8" w:rsidRDefault="00953FFE" w:rsidP="00DD58AA">
      <w:pPr>
        <w:pStyle w:val="BodyTextIndent"/>
        <w:ind w:left="0" w:firstLine="0"/>
        <w:rPr>
          <w:rFonts w:ascii="Aptos" w:hAnsi="Aptos" w:cs="Arial"/>
          <w:color w:val="000000"/>
          <w:sz w:val="20"/>
        </w:rPr>
      </w:pPr>
      <w:r w:rsidRPr="009F7856">
        <w:rPr>
          <w:rFonts w:ascii="Aptos" w:hAnsi="Aptos" w:cs="Arial"/>
          <w:b/>
          <w:color w:val="000000"/>
          <w:sz w:val="20"/>
        </w:rPr>
        <w:lastRenderedPageBreak/>
        <w:t>Part 3:</w:t>
      </w:r>
      <w:r w:rsidRPr="009F7856">
        <w:rPr>
          <w:rFonts w:ascii="Aptos" w:hAnsi="Aptos" w:cs="Arial"/>
          <w:color w:val="000000"/>
          <w:sz w:val="20"/>
        </w:rPr>
        <w:t xml:space="preserve"> </w:t>
      </w:r>
      <w:r w:rsidRPr="00382FE8">
        <w:rPr>
          <w:rFonts w:ascii="Aptos" w:hAnsi="Aptos" w:cs="Arial"/>
          <w:b/>
          <w:color w:val="000000"/>
          <w:sz w:val="20"/>
        </w:rPr>
        <w:t>TAXONOMIC PROPOSAL</w:t>
      </w:r>
    </w:p>
    <w:p w14:paraId="5DCC6628" w14:textId="361104F9" w:rsidR="00DD58AA" w:rsidRDefault="00CD2C05" w:rsidP="00DD58AA">
      <w:pPr>
        <w:pStyle w:val="BodyTextIndent"/>
        <w:ind w:left="0" w:hanging="15"/>
        <w:rPr>
          <w:rFonts w:ascii="Aptos" w:hAnsi="Aptos" w:cs="Arial"/>
          <w:b/>
          <w:color w:val="000000"/>
          <w:sz w:val="20"/>
        </w:rPr>
      </w:pPr>
      <w:hyperlink r:id="rId10" w:history="1">
        <w:r w:rsidR="001D0007" w:rsidRPr="00372832">
          <w:rPr>
            <w:rStyle w:val="Hyperlink"/>
            <w:rFonts w:ascii="Aptos" w:hAnsi="Aptos" w:cs="Arial"/>
            <w:sz w:val="20"/>
          </w:rPr>
          <w:t>https://ictv.global/taxonomy/templates</w:t>
        </w:r>
      </w:hyperlink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2972"/>
        <w:gridCol w:w="425"/>
        <w:gridCol w:w="2410"/>
        <w:gridCol w:w="425"/>
      </w:tblGrid>
      <w:tr w:rsidR="00E37077" w14:paraId="61A08B0F" w14:textId="77777777" w:rsidTr="00023385">
        <w:tc>
          <w:tcPr>
            <w:tcW w:w="6232" w:type="dxa"/>
            <w:gridSpan w:val="4"/>
            <w:shd w:val="clear" w:color="auto" w:fill="F2F2F2" w:themeFill="background1" w:themeFillShade="F2"/>
          </w:tcPr>
          <w:p w14:paraId="577293E5" w14:textId="1C227864" w:rsidR="00E37077" w:rsidRPr="00E37077" w:rsidRDefault="00E37077" w:rsidP="00DD58AA">
            <w:pPr>
              <w:rPr>
                <w:rFonts w:ascii="Aptos" w:eastAsia="Times" w:hAnsi="Aptos" w:cs="Arial"/>
                <w:b/>
                <w:color w:val="0070C0"/>
                <w:sz w:val="20"/>
                <w:szCs w:val="20"/>
                <w:lang w:eastAsia="en-GB"/>
              </w:rPr>
            </w:pPr>
            <w:r w:rsidRPr="00976E37"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  <w:t>Taxonomic change</w:t>
            </w:r>
            <w:r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  <w:t>s proposed</w:t>
            </w:r>
            <w:r w:rsidR="006C0F51"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  <w:t>:</w:t>
            </w:r>
            <w:r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  <w:t xml:space="preserve"> </w:t>
            </w:r>
          </w:p>
        </w:tc>
      </w:tr>
      <w:tr w:rsidR="00953FFE" w14:paraId="1E0D3D23" w14:textId="77777777" w:rsidTr="00023385">
        <w:tc>
          <w:tcPr>
            <w:tcW w:w="2972" w:type="dxa"/>
          </w:tcPr>
          <w:p w14:paraId="6B63C19C" w14:textId="375B7AAA" w:rsidR="00953FFE" w:rsidRPr="0023149A" w:rsidRDefault="00363A30" w:rsidP="00DD58AA">
            <w:pP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>Establish</w:t>
            </w:r>
            <w:r w:rsidR="00953FFE"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 xml:space="preserve"> new taxon</w:t>
            </w:r>
          </w:p>
        </w:tc>
        <w:tc>
          <w:tcPr>
            <w:tcW w:w="425" w:type="dxa"/>
          </w:tcPr>
          <w:p w14:paraId="6D0772EF" w14:textId="77777777" w:rsidR="00953FFE" w:rsidRDefault="00953FFE" w:rsidP="00DD58AA">
            <w:pPr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2410" w:type="dxa"/>
          </w:tcPr>
          <w:p w14:paraId="51D11F01" w14:textId="77777777" w:rsidR="00953FFE" w:rsidRPr="0023149A" w:rsidRDefault="00953FFE" w:rsidP="00DD58AA">
            <w:pP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</w:pPr>
            <w:r w:rsidRPr="0023149A"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>Split taxon</w:t>
            </w:r>
          </w:p>
        </w:tc>
        <w:tc>
          <w:tcPr>
            <w:tcW w:w="425" w:type="dxa"/>
          </w:tcPr>
          <w:p w14:paraId="5E9F3DA8" w14:textId="77777777" w:rsidR="00953FFE" w:rsidRDefault="00953FFE" w:rsidP="00DD58AA">
            <w:pPr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</w:pPr>
          </w:p>
        </w:tc>
      </w:tr>
      <w:tr w:rsidR="00953FFE" w14:paraId="728F008B" w14:textId="77777777" w:rsidTr="00023385">
        <w:tc>
          <w:tcPr>
            <w:tcW w:w="2972" w:type="dxa"/>
          </w:tcPr>
          <w:p w14:paraId="7CEF18CA" w14:textId="77777777" w:rsidR="00953FFE" w:rsidRPr="0023149A" w:rsidRDefault="00953FFE" w:rsidP="00DD58AA">
            <w:pP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</w:pPr>
            <w:r w:rsidRPr="0023149A"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>Abolish taxon</w:t>
            </w:r>
          </w:p>
        </w:tc>
        <w:tc>
          <w:tcPr>
            <w:tcW w:w="425" w:type="dxa"/>
          </w:tcPr>
          <w:p w14:paraId="7B96FC9C" w14:textId="77777777" w:rsidR="00953FFE" w:rsidRDefault="00953FFE" w:rsidP="00DD58AA">
            <w:pPr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2410" w:type="dxa"/>
          </w:tcPr>
          <w:p w14:paraId="6A65D6FE" w14:textId="77777777" w:rsidR="00953FFE" w:rsidRPr="0023149A" w:rsidRDefault="00953FFE" w:rsidP="00DD58AA">
            <w:pP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</w:pPr>
            <w:r w:rsidRPr="0023149A"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>Merge taxon</w:t>
            </w:r>
          </w:p>
        </w:tc>
        <w:tc>
          <w:tcPr>
            <w:tcW w:w="425" w:type="dxa"/>
          </w:tcPr>
          <w:p w14:paraId="5FF5C4E2" w14:textId="77777777" w:rsidR="00953FFE" w:rsidRDefault="00953FFE" w:rsidP="00DD58AA">
            <w:pPr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</w:pPr>
          </w:p>
        </w:tc>
      </w:tr>
      <w:tr w:rsidR="00953FFE" w14:paraId="272ED85B" w14:textId="77777777" w:rsidTr="00023385">
        <w:tc>
          <w:tcPr>
            <w:tcW w:w="2972" w:type="dxa"/>
          </w:tcPr>
          <w:p w14:paraId="7314CAA8" w14:textId="77777777" w:rsidR="00953FFE" w:rsidRPr="0023149A" w:rsidRDefault="00953FFE" w:rsidP="00DD58AA">
            <w:pP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</w:pPr>
            <w:r w:rsidRPr="0023149A"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>Move taxon</w:t>
            </w:r>
          </w:p>
        </w:tc>
        <w:tc>
          <w:tcPr>
            <w:tcW w:w="425" w:type="dxa"/>
          </w:tcPr>
          <w:p w14:paraId="7FAF7A1A" w14:textId="77777777" w:rsidR="00953FFE" w:rsidRDefault="00953FFE" w:rsidP="00DD58AA">
            <w:pPr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2410" w:type="dxa"/>
          </w:tcPr>
          <w:p w14:paraId="09EC2704" w14:textId="77777777" w:rsidR="00953FFE" w:rsidRPr="0023149A" w:rsidRDefault="00953FFE" w:rsidP="00DD58AA">
            <w:pP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</w:pPr>
            <w:r w:rsidRPr="0023149A"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>Promote taxon</w:t>
            </w:r>
          </w:p>
        </w:tc>
        <w:tc>
          <w:tcPr>
            <w:tcW w:w="425" w:type="dxa"/>
          </w:tcPr>
          <w:p w14:paraId="43A189C3" w14:textId="77777777" w:rsidR="00953FFE" w:rsidRDefault="00953FFE" w:rsidP="00DD58AA">
            <w:pPr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</w:pPr>
          </w:p>
        </w:tc>
      </w:tr>
      <w:tr w:rsidR="00953FFE" w14:paraId="5BF9C33F" w14:textId="77777777" w:rsidTr="00023385">
        <w:tc>
          <w:tcPr>
            <w:tcW w:w="2972" w:type="dxa"/>
          </w:tcPr>
          <w:p w14:paraId="4B2EDEB8" w14:textId="77777777" w:rsidR="00953FFE" w:rsidRPr="0023149A" w:rsidRDefault="00953FFE" w:rsidP="00DD58AA">
            <w:pP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</w:pPr>
            <w:r w:rsidRPr="0023149A"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>Rename taxon</w:t>
            </w:r>
          </w:p>
        </w:tc>
        <w:tc>
          <w:tcPr>
            <w:tcW w:w="425" w:type="dxa"/>
          </w:tcPr>
          <w:p w14:paraId="60231381" w14:textId="5B55F786" w:rsidR="00953FFE" w:rsidRDefault="0079316B" w:rsidP="00DD58AA">
            <w:pPr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  <w:t>x</w:t>
            </w:r>
          </w:p>
        </w:tc>
        <w:tc>
          <w:tcPr>
            <w:tcW w:w="2410" w:type="dxa"/>
          </w:tcPr>
          <w:p w14:paraId="3CB033D3" w14:textId="77777777" w:rsidR="00953FFE" w:rsidRPr="0023149A" w:rsidRDefault="00953FFE" w:rsidP="00DD58AA">
            <w:pP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</w:pPr>
            <w:r w:rsidRPr="0023149A"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>Demote taxon</w:t>
            </w:r>
          </w:p>
        </w:tc>
        <w:tc>
          <w:tcPr>
            <w:tcW w:w="425" w:type="dxa"/>
          </w:tcPr>
          <w:p w14:paraId="4EC0F813" w14:textId="77777777" w:rsidR="00953FFE" w:rsidRDefault="00953FFE" w:rsidP="00DD58AA">
            <w:pPr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</w:pPr>
          </w:p>
        </w:tc>
      </w:tr>
      <w:tr w:rsidR="00953FFE" w14:paraId="013D4D0A" w14:textId="77777777" w:rsidTr="00023385">
        <w:trPr>
          <w:gridAfter w:val="2"/>
          <w:wAfter w:w="2835" w:type="dxa"/>
        </w:trPr>
        <w:tc>
          <w:tcPr>
            <w:tcW w:w="2972" w:type="dxa"/>
          </w:tcPr>
          <w:p w14:paraId="17C439A1" w14:textId="77777777" w:rsidR="00953FFE" w:rsidRDefault="00953FFE" w:rsidP="00DD58AA">
            <w:pPr>
              <w:rPr>
                <w:rFonts w:ascii="Aptos" w:hAnsi="Aptos" w:cs="Arial"/>
                <w:b/>
                <w:sz w:val="20"/>
                <w:szCs w:val="20"/>
              </w:rPr>
            </w:pPr>
            <w: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>Move and rename</w:t>
            </w:r>
          </w:p>
        </w:tc>
        <w:tc>
          <w:tcPr>
            <w:tcW w:w="425" w:type="dxa"/>
          </w:tcPr>
          <w:p w14:paraId="5DE3A4FC" w14:textId="77777777" w:rsidR="00953FFE" w:rsidRDefault="00953FFE" w:rsidP="00DD58AA">
            <w:pPr>
              <w:rPr>
                <w:rFonts w:ascii="Aptos" w:hAnsi="Aptos" w:cs="Arial"/>
                <w:b/>
                <w:sz w:val="20"/>
                <w:szCs w:val="20"/>
              </w:rPr>
            </w:pPr>
          </w:p>
        </w:tc>
      </w:tr>
    </w:tbl>
    <w:p w14:paraId="063E591F" w14:textId="77777777" w:rsidR="00333392" w:rsidRDefault="00333392" w:rsidP="00333392">
      <w:pPr>
        <w:rPr>
          <w:rFonts w:ascii="Aptos" w:hAnsi="Aptos" w:cs="Arial"/>
          <w:color w:val="808080" w:themeColor="background1" w:themeShade="80"/>
          <w:sz w:val="20"/>
        </w:rPr>
      </w:pPr>
    </w:p>
    <w:tbl>
      <w:tblPr>
        <w:tblStyle w:val="TableGrid"/>
        <w:tblW w:w="8926" w:type="dxa"/>
        <w:tblLook w:val="04A0" w:firstRow="1" w:lastRow="0" w:firstColumn="1" w:lastColumn="0" w:noHBand="0" w:noVBand="1"/>
      </w:tblPr>
      <w:tblGrid>
        <w:gridCol w:w="2547"/>
        <w:gridCol w:w="6379"/>
      </w:tblGrid>
      <w:tr w:rsidR="00333392" w:rsidRPr="009F7856" w14:paraId="5823A95C" w14:textId="77777777" w:rsidTr="005F790F">
        <w:trPr>
          <w:trHeight w:val="297"/>
        </w:trPr>
        <w:tc>
          <w:tcPr>
            <w:tcW w:w="8926" w:type="dxa"/>
            <w:gridSpan w:val="2"/>
            <w:shd w:val="clear" w:color="auto" w:fill="F2F2F2" w:themeFill="background1" w:themeFillShade="F2"/>
          </w:tcPr>
          <w:p w14:paraId="20EDA6C5" w14:textId="129AF12A" w:rsidR="00333392" w:rsidRPr="00220A26" w:rsidRDefault="00333392" w:rsidP="005F790F">
            <w:pPr>
              <w:rPr>
                <w:rFonts w:ascii="Aptos" w:hAnsi="Aptos" w:cs="Arial"/>
                <w:b/>
                <w:color w:val="0000FF"/>
                <w:sz w:val="20"/>
              </w:rPr>
            </w:pPr>
            <w:r>
              <w:rPr>
                <w:rFonts w:ascii="Aptos" w:hAnsi="Aptos" w:cs="Arial"/>
                <w:b/>
                <w:sz w:val="20"/>
                <w:szCs w:val="20"/>
              </w:rPr>
              <w:t xml:space="preserve">Etymology </w:t>
            </w:r>
            <w:r w:rsidR="00FC2269">
              <w:rPr>
                <w:rFonts w:ascii="Aptos" w:hAnsi="Aptos" w:cs="Arial"/>
                <w:b/>
                <w:sz w:val="20"/>
                <w:szCs w:val="20"/>
              </w:rPr>
              <w:t xml:space="preserve">(origin) </w:t>
            </w:r>
            <w:r>
              <w:rPr>
                <w:rFonts w:ascii="Aptos" w:hAnsi="Aptos" w:cs="Arial"/>
                <w:b/>
                <w:sz w:val="20"/>
                <w:szCs w:val="20"/>
              </w:rPr>
              <w:t xml:space="preserve">of proposed taxonomic names: </w:t>
            </w:r>
          </w:p>
        </w:tc>
      </w:tr>
      <w:tr w:rsidR="00333392" w:rsidRPr="009F7856" w14:paraId="08F7F3C3" w14:textId="77777777" w:rsidTr="00FC2269">
        <w:trPr>
          <w:trHeight w:val="73"/>
        </w:trPr>
        <w:tc>
          <w:tcPr>
            <w:tcW w:w="2547" w:type="dxa"/>
          </w:tcPr>
          <w:p w14:paraId="6B25076F" w14:textId="0D060A7A" w:rsidR="00333392" w:rsidRPr="00C8775F" w:rsidRDefault="00333392" w:rsidP="005F790F">
            <w:pPr>
              <w:rPr>
                <w:rFonts w:ascii="Aptos" w:hAnsi="Aptos" w:cs="Arial"/>
                <w:b/>
                <w:sz w:val="20"/>
                <w:szCs w:val="20"/>
              </w:rPr>
            </w:pPr>
            <w:r>
              <w:rPr>
                <w:rFonts w:ascii="Aptos" w:hAnsi="Aptos" w:cs="Arial"/>
                <w:b/>
                <w:sz w:val="20"/>
                <w:szCs w:val="20"/>
              </w:rPr>
              <w:t xml:space="preserve">Taxon name </w:t>
            </w:r>
          </w:p>
        </w:tc>
        <w:tc>
          <w:tcPr>
            <w:tcW w:w="6379" w:type="dxa"/>
          </w:tcPr>
          <w:p w14:paraId="069B2570" w14:textId="77777777" w:rsidR="00333392" w:rsidRPr="00CF59EA" w:rsidRDefault="00333392" w:rsidP="005F790F">
            <w:pPr>
              <w:rPr>
                <w:rFonts w:ascii="Aptos" w:hAnsi="Aptos" w:cs="Arial"/>
                <w:b/>
                <w:sz w:val="20"/>
                <w:szCs w:val="20"/>
              </w:rPr>
            </w:pPr>
            <w:r>
              <w:rPr>
                <w:rFonts w:ascii="Aptos" w:hAnsi="Aptos" w:cs="Arial"/>
                <w:b/>
                <w:sz w:val="20"/>
                <w:szCs w:val="20"/>
              </w:rPr>
              <w:t>Etymology of the term</w:t>
            </w:r>
          </w:p>
        </w:tc>
      </w:tr>
      <w:tr w:rsidR="00333392" w:rsidRPr="009F7856" w14:paraId="48273F44" w14:textId="77777777" w:rsidTr="00040CB0">
        <w:trPr>
          <w:trHeight w:val="71"/>
        </w:trPr>
        <w:tc>
          <w:tcPr>
            <w:tcW w:w="2547" w:type="dxa"/>
            <w:vAlign w:val="center"/>
          </w:tcPr>
          <w:p w14:paraId="2B4F2A8D" w14:textId="39393CCC" w:rsidR="00333392" w:rsidRPr="00291A0F" w:rsidRDefault="001E484F" w:rsidP="00040CB0">
            <w:pPr>
              <w:jc w:val="both"/>
              <w:rPr>
                <w:rFonts w:ascii="Aptos" w:hAnsi="Aptos" w:cs="Arial"/>
                <w:bCs/>
                <w:i/>
                <w:iCs/>
                <w:color w:val="000000" w:themeColor="text1"/>
                <w:sz w:val="20"/>
                <w:szCs w:val="20"/>
              </w:rPr>
            </w:pPr>
            <w:r w:rsidRPr="00291A0F">
              <w:rPr>
                <w:rFonts w:ascii="Aptos" w:hAnsi="Aptos" w:cs="Arial"/>
                <w:bCs/>
                <w:i/>
                <w:iCs/>
                <w:color w:val="000000" w:themeColor="text1"/>
                <w:sz w:val="20"/>
                <w:szCs w:val="20"/>
              </w:rPr>
              <w:t>Kampevirus</w:t>
            </w:r>
          </w:p>
        </w:tc>
        <w:tc>
          <w:tcPr>
            <w:tcW w:w="6379" w:type="dxa"/>
            <w:vAlign w:val="center"/>
          </w:tcPr>
          <w:p w14:paraId="17202B3B" w14:textId="371DC96E" w:rsidR="00333392" w:rsidRPr="00291A0F" w:rsidRDefault="001E484F" w:rsidP="00040CB0">
            <w:pPr>
              <w:jc w:val="both"/>
              <w:rPr>
                <w:rFonts w:ascii="Aptos" w:hAnsi="Aptos" w:cs="Arial"/>
                <w:bCs/>
                <w:color w:val="000000" w:themeColor="text1"/>
                <w:sz w:val="20"/>
                <w:szCs w:val="20"/>
              </w:rPr>
            </w:pPr>
            <w:r w:rsidRPr="00291A0F">
              <w:rPr>
                <w:rFonts w:ascii="Aptos" w:hAnsi="Aptos" w:cs="Arial"/>
                <w:bCs/>
                <w:color w:val="000000" w:themeColor="text1"/>
                <w:sz w:val="20"/>
                <w:szCs w:val="20"/>
              </w:rPr>
              <w:t>Derived from the name of a current species in the existing genus</w:t>
            </w:r>
          </w:p>
        </w:tc>
      </w:tr>
      <w:tr w:rsidR="00333392" w:rsidRPr="009F7856" w14:paraId="7AAF5EF0" w14:textId="77777777" w:rsidTr="00040CB0">
        <w:trPr>
          <w:trHeight w:val="71"/>
        </w:trPr>
        <w:tc>
          <w:tcPr>
            <w:tcW w:w="2547" w:type="dxa"/>
            <w:vAlign w:val="center"/>
          </w:tcPr>
          <w:p w14:paraId="24B2DC76" w14:textId="10B66FE2" w:rsidR="00333392" w:rsidRPr="00291A0F" w:rsidRDefault="001E484F" w:rsidP="00040CB0">
            <w:pPr>
              <w:jc w:val="both"/>
              <w:rPr>
                <w:rFonts w:ascii="Aptos" w:hAnsi="Aptos" w:cs="Arial"/>
                <w:bCs/>
                <w:i/>
                <w:iCs/>
                <w:color w:val="000000" w:themeColor="text1"/>
                <w:sz w:val="20"/>
                <w:szCs w:val="20"/>
              </w:rPr>
            </w:pPr>
            <w:r w:rsidRPr="00291A0F">
              <w:rPr>
                <w:rFonts w:ascii="Aptos" w:hAnsi="Aptos" w:cs="Arial"/>
                <w:bCs/>
                <w:i/>
                <w:iCs/>
                <w:color w:val="000000" w:themeColor="text1"/>
                <w:sz w:val="20"/>
                <w:szCs w:val="20"/>
              </w:rPr>
              <w:t>Cratervirus</w:t>
            </w:r>
          </w:p>
        </w:tc>
        <w:tc>
          <w:tcPr>
            <w:tcW w:w="6379" w:type="dxa"/>
            <w:vAlign w:val="center"/>
          </w:tcPr>
          <w:p w14:paraId="7CC05CA7" w14:textId="61DEB2D8" w:rsidR="00333392" w:rsidRPr="00291A0F" w:rsidRDefault="001E484F" w:rsidP="00040CB0">
            <w:pPr>
              <w:jc w:val="both"/>
              <w:rPr>
                <w:rFonts w:ascii="Aptos" w:hAnsi="Aptos" w:cs="Arial"/>
                <w:bCs/>
                <w:color w:val="000000" w:themeColor="text1"/>
                <w:sz w:val="20"/>
                <w:szCs w:val="20"/>
              </w:rPr>
            </w:pPr>
            <w:r w:rsidRPr="00291A0F">
              <w:rPr>
                <w:rFonts w:ascii="Aptos" w:hAnsi="Aptos" w:cs="Arial"/>
                <w:bCs/>
                <w:color w:val="000000" w:themeColor="text1"/>
                <w:sz w:val="20"/>
                <w:szCs w:val="20"/>
              </w:rPr>
              <w:t>Derived from the name of a current species in the existing genus</w:t>
            </w:r>
          </w:p>
        </w:tc>
      </w:tr>
      <w:tr w:rsidR="00FC2269" w:rsidRPr="009F7856" w14:paraId="1165141A" w14:textId="77777777" w:rsidTr="00040CB0">
        <w:trPr>
          <w:trHeight w:val="71"/>
        </w:trPr>
        <w:tc>
          <w:tcPr>
            <w:tcW w:w="2547" w:type="dxa"/>
            <w:vAlign w:val="center"/>
          </w:tcPr>
          <w:p w14:paraId="2D7AAFF0" w14:textId="3DCCC54C" w:rsidR="00FC2269" w:rsidRPr="00291A0F" w:rsidRDefault="001E484F" w:rsidP="00040CB0">
            <w:pPr>
              <w:jc w:val="both"/>
              <w:rPr>
                <w:rFonts w:ascii="Aptos" w:hAnsi="Aptos" w:cs="Arial"/>
                <w:bCs/>
                <w:i/>
                <w:iCs/>
                <w:color w:val="000000" w:themeColor="text1"/>
                <w:sz w:val="20"/>
                <w:szCs w:val="20"/>
              </w:rPr>
            </w:pPr>
            <w:r w:rsidRPr="00291A0F">
              <w:rPr>
                <w:rFonts w:ascii="Aptos" w:hAnsi="Aptos" w:cs="Arial"/>
                <w:bCs/>
                <w:i/>
                <w:iCs/>
                <w:color w:val="000000" w:themeColor="text1"/>
                <w:sz w:val="20"/>
                <w:szCs w:val="20"/>
              </w:rPr>
              <w:t>Oonoonbavirus</w:t>
            </w:r>
          </w:p>
        </w:tc>
        <w:tc>
          <w:tcPr>
            <w:tcW w:w="6379" w:type="dxa"/>
            <w:vAlign w:val="center"/>
          </w:tcPr>
          <w:p w14:paraId="56BC5065" w14:textId="5BB13E17" w:rsidR="00FC2269" w:rsidRPr="00291A0F" w:rsidRDefault="001E484F" w:rsidP="00040CB0">
            <w:pPr>
              <w:jc w:val="both"/>
              <w:rPr>
                <w:rFonts w:ascii="Aptos" w:hAnsi="Aptos" w:cs="Arial"/>
                <w:bCs/>
                <w:color w:val="000000" w:themeColor="text1"/>
                <w:sz w:val="20"/>
                <w:szCs w:val="20"/>
              </w:rPr>
            </w:pPr>
            <w:r w:rsidRPr="00291A0F">
              <w:rPr>
                <w:rFonts w:ascii="Aptos" w:hAnsi="Aptos" w:cs="Arial"/>
                <w:bCs/>
                <w:color w:val="000000" w:themeColor="text1"/>
                <w:sz w:val="20"/>
                <w:szCs w:val="20"/>
              </w:rPr>
              <w:t>Oonoonba is a suburb of the City of Townsville, Queensland, Australia where this virus was isolated</w:t>
            </w:r>
          </w:p>
        </w:tc>
      </w:tr>
      <w:tr w:rsidR="00FC2269" w:rsidRPr="009F7856" w14:paraId="20245EE3" w14:textId="77777777" w:rsidTr="00040CB0">
        <w:trPr>
          <w:trHeight w:val="71"/>
        </w:trPr>
        <w:tc>
          <w:tcPr>
            <w:tcW w:w="2547" w:type="dxa"/>
            <w:vAlign w:val="center"/>
          </w:tcPr>
          <w:p w14:paraId="6DC0E204" w14:textId="77777777" w:rsidR="00FC2269" w:rsidRPr="00040CB0" w:rsidRDefault="00FC2269" w:rsidP="00040CB0">
            <w:pPr>
              <w:jc w:val="both"/>
              <w:rPr>
                <w:rFonts w:ascii="Aptos" w:hAnsi="Aptos" w:cs="Arial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6379" w:type="dxa"/>
            <w:vAlign w:val="center"/>
          </w:tcPr>
          <w:p w14:paraId="1BAB929D" w14:textId="77777777" w:rsidR="00FC2269" w:rsidRPr="00040CB0" w:rsidRDefault="00FC2269" w:rsidP="00040CB0">
            <w:pPr>
              <w:jc w:val="both"/>
              <w:rPr>
                <w:rFonts w:ascii="Aptos" w:hAnsi="Aptos" w:cs="Arial"/>
                <w:b/>
                <w:color w:val="000000" w:themeColor="text1"/>
                <w:sz w:val="20"/>
                <w:szCs w:val="20"/>
              </w:rPr>
            </w:pPr>
          </w:p>
        </w:tc>
      </w:tr>
    </w:tbl>
    <w:p w14:paraId="664528E2" w14:textId="77777777" w:rsidR="00333392" w:rsidRDefault="00333392" w:rsidP="00DD58AA">
      <w:pPr>
        <w:rPr>
          <w:rFonts w:ascii="Aptos" w:hAnsi="Aptos" w:cs="Arial"/>
          <w:color w:val="0000FF"/>
          <w:sz w:val="20"/>
          <w:szCs w:val="2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547"/>
        <w:gridCol w:w="5103"/>
        <w:gridCol w:w="1276"/>
      </w:tblGrid>
      <w:tr w:rsidR="00333392" w14:paraId="5E86B6E0" w14:textId="77777777" w:rsidTr="00483563">
        <w:tc>
          <w:tcPr>
            <w:tcW w:w="8926" w:type="dxa"/>
            <w:gridSpan w:val="3"/>
            <w:shd w:val="clear" w:color="auto" w:fill="F2F2F2" w:themeFill="background1" w:themeFillShade="F2"/>
          </w:tcPr>
          <w:p w14:paraId="2B545D29" w14:textId="2C57A622" w:rsidR="00333392" w:rsidRDefault="00333392" w:rsidP="00333392">
            <w:pPr>
              <w:rPr>
                <w:rFonts w:ascii="Aptos" w:hAnsi="Aptos" w:cs="Arial"/>
                <w:color w:val="0000FF"/>
                <w:sz w:val="20"/>
                <w:szCs w:val="20"/>
              </w:rPr>
            </w:pPr>
            <w:r>
              <w:rPr>
                <w:rFonts w:ascii="Aptos" w:hAnsi="Aptos" w:cs="Arial"/>
                <w:b/>
                <w:bCs/>
                <w:color w:val="000000"/>
                <w:sz w:val="20"/>
                <w:szCs w:val="20"/>
              </w:rPr>
              <w:t xml:space="preserve">Permission for use of names derived from </w:t>
            </w:r>
            <w:r w:rsidRPr="009F140A">
              <w:rPr>
                <w:rFonts w:ascii="Aptos" w:hAnsi="Aptos" w:cs="Arial"/>
                <w:b/>
                <w:bCs/>
                <w:color w:val="000000"/>
                <w:sz w:val="20"/>
                <w:szCs w:val="20"/>
              </w:rPr>
              <w:t>a living person</w:t>
            </w:r>
            <w:r>
              <w:rPr>
                <w:rFonts w:ascii="Aptos" w:hAnsi="Aptos" w:cs="Arial"/>
                <w:b/>
                <w:bCs/>
                <w:color w:val="000000"/>
                <w:sz w:val="20"/>
                <w:szCs w:val="20"/>
              </w:rPr>
              <w:t xml:space="preserve">:        </w:t>
            </w:r>
          </w:p>
        </w:tc>
      </w:tr>
      <w:tr w:rsidR="00DD58AA" w14:paraId="28DCB929" w14:textId="77777777" w:rsidTr="00FC2269">
        <w:tc>
          <w:tcPr>
            <w:tcW w:w="2547" w:type="dxa"/>
          </w:tcPr>
          <w:p w14:paraId="71228610" w14:textId="16682F7A" w:rsidR="00DD58AA" w:rsidRDefault="00DD58AA" w:rsidP="00DD58AA">
            <w:pPr>
              <w:rPr>
                <w:rFonts w:ascii="Aptos" w:hAnsi="Aptos" w:cs="Arial"/>
                <w:color w:val="0000FF"/>
                <w:sz w:val="20"/>
                <w:szCs w:val="20"/>
              </w:rPr>
            </w:pPr>
            <w:r w:rsidRPr="00C95FB7">
              <w:rPr>
                <w:rFonts w:ascii="Aptos" w:hAnsi="Aptos" w:cs="Arial"/>
                <w:b/>
                <w:bCs/>
                <w:color w:val="000000"/>
                <w:sz w:val="20"/>
                <w:szCs w:val="20"/>
              </w:rPr>
              <w:t>Taxon name</w:t>
            </w:r>
          </w:p>
        </w:tc>
        <w:tc>
          <w:tcPr>
            <w:tcW w:w="5103" w:type="dxa"/>
          </w:tcPr>
          <w:p w14:paraId="547E1A15" w14:textId="7404A137" w:rsidR="00DD58AA" w:rsidRDefault="00E863D4" w:rsidP="00DD58AA">
            <w:pPr>
              <w:rPr>
                <w:rFonts w:ascii="Aptos" w:hAnsi="Aptos" w:cs="Arial"/>
                <w:color w:val="0000FF"/>
                <w:sz w:val="20"/>
                <w:szCs w:val="20"/>
              </w:rPr>
            </w:pPr>
            <w:r>
              <w:rPr>
                <w:rFonts w:ascii="Aptos" w:hAnsi="Aptos" w:cs="Arial"/>
                <w:b/>
                <w:bCs/>
                <w:color w:val="000000"/>
                <w:sz w:val="20"/>
                <w:szCs w:val="20"/>
              </w:rPr>
              <w:t>Full name of p</w:t>
            </w:r>
            <w:r w:rsidR="00DD58AA" w:rsidRPr="00C95FB7">
              <w:rPr>
                <w:rFonts w:ascii="Aptos" w:hAnsi="Aptos" w:cs="Arial"/>
                <w:b/>
                <w:bCs/>
                <w:color w:val="000000"/>
                <w:sz w:val="20"/>
                <w:szCs w:val="20"/>
              </w:rPr>
              <w:t>erson from whom the name is derived</w:t>
            </w:r>
          </w:p>
        </w:tc>
        <w:tc>
          <w:tcPr>
            <w:tcW w:w="1276" w:type="dxa"/>
          </w:tcPr>
          <w:p w14:paraId="04BB84A7" w14:textId="398D2F2F" w:rsidR="00DD58AA" w:rsidRDefault="00DD58AA" w:rsidP="00DD58AA">
            <w:pPr>
              <w:rPr>
                <w:rFonts w:ascii="Aptos" w:hAnsi="Aptos" w:cs="Arial"/>
                <w:color w:val="0000FF"/>
                <w:sz w:val="20"/>
                <w:szCs w:val="20"/>
              </w:rPr>
            </w:pPr>
            <w:r>
              <w:rPr>
                <w:rFonts w:ascii="Aptos" w:hAnsi="Aptos" w:cs="Arial"/>
                <w:b/>
                <w:bCs/>
                <w:color w:val="000000"/>
                <w:sz w:val="20"/>
                <w:szCs w:val="20"/>
              </w:rPr>
              <w:t>A</w:t>
            </w:r>
            <w:r w:rsidRPr="00C95FB7">
              <w:rPr>
                <w:rFonts w:ascii="Aptos" w:hAnsi="Aptos" w:cs="Arial"/>
                <w:b/>
                <w:bCs/>
                <w:color w:val="000000"/>
                <w:sz w:val="20"/>
                <w:szCs w:val="20"/>
              </w:rPr>
              <w:t xml:space="preserve">ttached </w:t>
            </w:r>
          </w:p>
        </w:tc>
      </w:tr>
      <w:tr w:rsidR="00DD58AA" w14:paraId="640B0925" w14:textId="77777777" w:rsidTr="00040CB0">
        <w:tc>
          <w:tcPr>
            <w:tcW w:w="2547" w:type="dxa"/>
            <w:vAlign w:val="center"/>
          </w:tcPr>
          <w:p w14:paraId="36B8201A" w14:textId="73B9DBC8" w:rsidR="00DD58AA" w:rsidRPr="00040CB0" w:rsidRDefault="00DD58AA" w:rsidP="00040CB0">
            <w:pPr>
              <w:jc w:val="both"/>
              <w:rPr>
                <w:rFonts w:ascii="Aptos" w:hAnsi="Aptos" w:cs="Arial"/>
                <w:color w:val="000000" w:themeColor="text1"/>
                <w:sz w:val="20"/>
                <w:szCs w:val="20"/>
              </w:rPr>
            </w:pPr>
            <w:bookmarkStart w:id="0" w:name="_Hlk197418256"/>
          </w:p>
        </w:tc>
        <w:tc>
          <w:tcPr>
            <w:tcW w:w="5103" w:type="dxa"/>
            <w:vAlign w:val="center"/>
          </w:tcPr>
          <w:p w14:paraId="50B466DA" w14:textId="77777777" w:rsidR="00DD58AA" w:rsidRPr="00040CB0" w:rsidRDefault="00DD58AA" w:rsidP="00040CB0">
            <w:pPr>
              <w:jc w:val="both"/>
              <w:rPr>
                <w:rFonts w:ascii="Aptos" w:hAnsi="Aptos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14:paraId="33DA9821" w14:textId="77777777" w:rsidR="00DD58AA" w:rsidRPr="00040CB0" w:rsidRDefault="00DD58AA" w:rsidP="00040CB0">
            <w:pPr>
              <w:jc w:val="both"/>
              <w:rPr>
                <w:rFonts w:ascii="Aptos" w:hAnsi="Aptos" w:cs="Arial"/>
                <w:color w:val="000000" w:themeColor="text1"/>
                <w:sz w:val="20"/>
                <w:szCs w:val="20"/>
              </w:rPr>
            </w:pPr>
          </w:p>
        </w:tc>
      </w:tr>
      <w:tr w:rsidR="00DD58AA" w14:paraId="56F875F9" w14:textId="77777777" w:rsidTr="00040CB0">
        <w:tc>
          <w:tcPr>
            <w:tcW w:w="2547" w:type="dxa"/>
            <w:vAlign w:val="center"/>
          </w:tcPr>
          <w:p w14:paraId="166AC482" w14:textId="3C318C6E" w:rsidR="00DD58AA" w:rsidRPr="00040CB0" w:rsidRDefault="00DD58AA" w:rsidP="00040CB0">
            <w:pPr>
              <w:jc w:val="both"/>
              <w:rPr>
                <w:rFonts w:ascii="Aptos" w:hAnsi="Aptos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103" w:type="dxa"/>
            <w:vAlign w:val="center"/>
          </w:tcPr>
          <w:p w14:paraId="19017091" w14:textId="77777777" w:rsidR="00DD58AA" w:rsidRPr="00040CB0" w:rsidRDefault="00DD58AA" w:rsidP="00040CB0">
            <w:pPr>
              <w:jc w:val="both"/>
              <w:rPr>
                <w:rFonts w:ascii="Aptos" w:hAnsi="Aptos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14:paraId="67482D23" w14:textId="77777777" w:rsidR="00DD58AA" w:rsidRPr="00040CB0" w:rsidRDefault="00DD58AA" w:rsidP="00040CB0">
            <w:pPr>
              <w:jc w:val="both"/>
              <w:rPr>
                <w:rFonts w:ascii="Aptos" w:hAnsi="Aptos" w:cs="Arial"/>
                <w:color w:val="000000" w:themeColor="text1"/>
                <w:sz w:val="20"/>
                <w:szCs w:val="20"/>
              </w:rPr>
            </w:pPr>
          </w:p>
        </w:tc>
      </w:tr>
      <w:tr w:rsidR="00FC2269" w14:paraId="0E6267FA" w14:textId="77777777" w:rsidTr="00040CB0">
        <w:tc>
          <w:tcPr>
            <w:tcW w:w="2547" w:type="dxa"/>
            <w:vAlign w:val="center"/>
          </w:tcPr>
          <w:p w14:paraId="2C891489" w14:textId="53E52CB4" w:rsidR="00FC2269" w:rsidRPr="00040CB0" w:rsidRDefault="00FC2269" w:rsidP="00040CB0">
            <w:pPr>
              <w:jc w:val="both"/>
              <w:rPr>
                <w:rFonts w:ascii="Aptos" w:hAnsi="Aptos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103" w:type="dxa"/>
            <w:vAlign w:val="center"/>
          </w:tcPr>
          <w:p w14:paraId="21E5956D" w14:textId="77777777" w:rsidR="00FC2269" w:rsidRPr="00040CB0" w:rsidRDefault="00FC2269" w:rsidP="00040CB0">
            <w:pPr>
              <w:jc w:val="both"/>
              <w:rPr>
                <w:rFonts w:ascii="Aptos" w:hAnsi="Aptos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14:paraId="7FA23F46" w14:textId="77777777" w:rsidR="00FC2269" w:rsidRPr="00040CB0" w:rsidRDefault="00FC2269" w:rsidP="00040CB0">
            <w:pPr>
              <w:jc w:val="both"/>
              <w:rPr>
                <w:rFonts w:ascii="Aptos" w:hAnsi="Aptos" w:cs="Arial"/>
                <w:color w:val="000000" w:themeColor="text1"/>
                <w:sz w:val="20"/>
                <w:szCs w:val="20"/>
              </w:rPr>
            </w:pPr>
          </w:p>
        </w:tc>
      </w:tr>
      <w:bookmarkEnd w:id="0"/>
      <w:tr w:rsidR="00FC2269" w14:paraId="15A52353" w14:textId="77777777" w:rsidTr="00040CB0">
        <w:tc>
          <w:tcPr>
            <w:tcW w:w="2547" w:type="dxa"/>
            <w:vAlign w:val="center"/>
          </w:tcPr>
          <w:p w14:paraId="703BABEC" w14:textId="5694953C" w:rsidR="00FC2269" w:rsidRPr="00040CB0" w:rsidRDefault="00FC2269" w:rsidP="00040CB0">
            <w:pPr>
              <w:jc w:val="both"/>
              <w:rPr>
                <w:rFonts w:ascii="Aptos" w:hAnsi="Aptos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103" w:type="dxa"/>
            <w:vAlign w:val="center"/>
          </w:tcPr>
          <w:p w14:paraId="3C3F6F3A" w14:textId="77777777" w:rsidR="00FC2269" w:rsidRPr="00040CB0" w:rsidRDefault="00FC2269" w:rsidP="00040CB0">
            <w:pPr>
              <w:jc w:val="both"/>
              <w:rPr>
                <w:rFonts w:ascii="Aptos" w:hAnsi="Aptos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14:paraId="689ACC86" w14:textId="77777777" w:rsidR="00FC2269" w:rsidRPr="00040CB0" w:rsidRDefault="00FC2269" w:rsidP="00040CB0">
            <w:pPr>
              <w:jc w:val="both"/>
              <w:rPr>
                <w:rFonts w:ascii="Aptos" w:hAnsi="Aptos" w:cs="Arial"/>
                <w:color w:val="000000" w:themeColor="text1"/>
                <w:sz w:val="20"/>
                <w:szCs w:val="20"/>
              </w:rPr>
            </w:pPr>
          </w:p>
        </w:tc>
      </w:tr>
    </w:tbl>
    <w:p w14:paraId="06696706" w14:textId="14A20076" w:rsidR="00DD58AA" w:rsidRDefault="00DD58AA" w:rsidP="00DD58AA">
      <w:pPr>
        <w:rPr>
          <w:rFonts w:ascii="Aptos" w:hAnsi="Aptos" w:cs="Arial"/>
          <w:color w:val="0000FF"/>
          <w:sz w:val="20"/>
          <w:szCs w:val="2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926"/>
      </w:tblGrid>
      <w:tr w:rsidR="00A77B8E" w14:paraId="0E84D0F2" w14:textId="77777777" w:rsidTr="2DD7805E">
        <w:tc>
          <w:tcPr>
            <w:tcW w:w="8926" w:type="dxa"/>
            <w:shd w:val="clear" w:color="auto" w:fill="F2F2F2" w:themeFill="background1" w:themeFillShade="F2"/>
          </w:tcPr>
          <w:p w14:paraId="5831EE03" w14:textId="1A8E506C" w:rsidR="00A77B8E" w:rsidRDefault="00A77B8E" w:rsidP="00DD58AA">
            <w:pPr>
              <w:rPr>
                <w:rFonts w:ascii="Aptos" w:hAnsi="Aptos" w:cs="Arial"/>
                <w:color w:val="0000FF"/>
                <w:sz w:val="20"/>
                <w:szCs w:val="20"/>
              </w:rPr>
            </w:pPr>
            <w:r w:rsidRPr="000C5189">
              <w:rPr>
                <w:rFonts w:ascii="Aptos" w:hAnsi="Aptos" w:cs="Arial"/>
                <w:b/>
                <w:sz w:val="20"/>
                <w:szCs w:val="20"/>
              </w:rPr>
              <w:t>Abstract</w:t>
            </w:r>
            <w:r w:rsidR="002A5A83">
              <w:rPr>
                <w:rFonts w:ascii="Aptos" w:hAnsi="Aptos" w:cs="Arial"/>
                <w:b/>
                <w:sz w:val="20"/>
                <w:szCs w:val="20"/>
              </w:rPr>
              <w:t xml:space="preserve"> of Taxonomy Proposal</w:t>
            </w:r>
            <w:r w:rsidR="006C0F51">
              <w:rPr>
                <w:rFonts w:ascii="Aptos" w:hAnsi="Aptos" w:cs="Arial"/>
                <w:b/>
                <w:sz w:val="20"/>
                <w:szCs w:val="20"/>
              </w:rPr>
              <w:t>:</w:t>
            </w:r>
            <w:r>
              <w:rPr>
                <w:rFonts w:ascii="Aptos" w:hAnsi="Aptos" w:cs="Arial"/>
                <w:b/>
                <w:sz w:val="20"/>
                <w:szCs w:val="20"/>
              </w:rPr>
              <w:t xml:space="preserve"> </w:t>
            </w:r>
          </w:p>
        </w:tc>
      </w:tr>
      <w:tr w:rsidR="00A77B8E" w14:paraId="62FCA94B" w14:textId="77777777" w:rsidTr="2DD7805E">
        <w:tc>
          <w:tcPr>
            <w:tcW w:w="8926" w:type="dxa"/>
          </w:tcPr>
          <w:p w14:paraId="4FD7E42A" w14:textId="77777777" w:rsidR="00A77B8E" w:rsidRDefault="00A77B8E" w:rsidP="00DD58AA">
            <w:pPr>
              <w:rPr>
                <w:rFonts w:ascii="Aptos" w:hAnsi="Aptos" w:cs="Arial"/>
                <w:b/>
                <w:i/>
                <w:sz w:val="20"/>
                <w:szCs w:val="20"/>
              </w:rPr>
            </w:pPr>
          </w:p>
          <w:p w14:paraId="05D17179" w14:textId="77777777" w:rsidR="0092585C" w:rsidRDefault="00A77B8E" w:rsidP="00DD58AA">
            <w:pPr>
              <w:rPr>
                <w:rFonts w:ascii="Aptos" w:hAnsi="Aptos" w:cs="Arial"/>
                <w:sz w:val="20"/>
                <w:szCs w:val="20"/>
              </w:rPr>
            </w:pPr>
            <w:r w:rsidRPr="00BE4F5A">
              <w:rPr>
                <w:rFonts w:ascii="Aptos" w:hAnsi="Aptos" w:cs="Arial"/>
                <w:i/>
                <w:sz w:val="20"/>
                <w:szCs w:val="20"/>
              </w:rPr>
              <w:t xml:space="preserve">Taxonomic </w:t>
            </w:r>
            <w:r w:rsidR="00363A30">
              <w:rPr>
                <w:rFonts w:ascii="Aptos" w:hAnsi="Aptos" w:cs="Arial"/>
                <w:i/>
                <w:sz w:val="20"/>
                <w:szCs w:val="20"/>
              </w:rPr>
              <w:t>rank</w:t>
            </w:r>
            <w:r w:rsidRPr="00BE4F5A">
              <w:rPr>
                <w:rFonts w:ascii="Aptos" w:hAnsi="Aptos" w:cs="Arial"/>
                <w:i/>
                <w:sz w:val="20"/>
                <w:szCs w:val="20"/>
              </w:rPr>
              <w:t>(s) affected</w:t>
            </w:r>
            <w:r w:rsidRPr="00BE4F5A">
              <w:rPr>
                <w:rFonts w:ascii="Aptos" w:hAnsi="Aptos" w:cs="Arial"/>
                <w:sz w:val="20"/>
                <w:szCs w:val="20"/>
              </w:rPr>
              <w:t xml:space="preserve">:       </w:t>
            </w:r>
          </w:p>
          <w:p w14:paraId="2858EDEF" w14:textId="7B7AEC90" w:rsidR="00A77B8E" w:rsidRPr="00BE4F5A" w:rsidRDefault="0092585C" w:rsidP="00DD58AA">
            <w:pPr>
              <w:rPr>
                <w:rFonts w:ascii="Aptos" w:hAnsi="Aptos" w:cs="Arial"/>
                <w:sz w:val="20"/>
                <w:szCs w:val="20"/>
              </w:rPr>
            </w:pPr>
            <w:r w:rsidRPr="2DD7805E">
              <w:rPr>
                <w:rFonts w:ascii="Aptos" w:hAnsi="Aptos" w:cs="Arial"/>
                <w:sz w:val="20"/>
                <w:szCs w:val="20"/>
              </w:rPr>
              <w:t>G</w:t>
            </w:r>
            <w:r w:rsidR="001E484F" w:rsidRPr="2DD7805E">
              <w:rPr>
                <w:rFonts w:ascii="Aptos" w:hAnsi="Aptos" w:cs="Arial"/>
                <w:sz w:val="20"/>
                <w:szCs w:val="20"/>
              </w:rPr>
              <w:t>enus</w:t>
            </w:r>
          </w:p>
          <w:p w14:paraId="36975B16" w14:textId="77777777" w:rsidR="00FC2269" w:rsidRPr="00BE4F5A" w:rsidRDefault="00FC2269" w:rsidP="00DD58AA">
            <w:pPr>
              <w:rPr>
                <w:rFonts w:ascii="Aptos" w:hAnsi="Aptos" w:cs="Arial"/>
                <w:sz w:val="20"/>
                <w:szCs w:val="20"/>
              </w:rPr>
            </w:pPr>
          </w:p>
          <w:p w14:paraId="0C710F9C" w14:textId="77777777" w:rsidR="0092585C" w:rsidRDefault="00A77B8E" w:rsidP="00DD58AA">
            <w:pPr>
              <w:rPr>
                <w:rFonts w:ascii="Aptos" w:hAnsi="Aptos" w:cs="Arial"/>
                <w:sz w:val="20"/>
                <w:szCs w:val="20"/>
              </w:rPr>
            </w:pPr>
            <w:r w:rsidRPr="00BE4F5A">
              <w:rPr>
                <w:rFonts w:ascii="Aptos" w:hAnsi="Aptos" w:cs="Arial"/>
                <w:i/>
                <w:sz w:val="20"/>
                <w:szCs w:val="20"/>
              </w:rPr>
              <w:t>Description of current taxonomy</w:t>
            </w:r>
            <w:r w:rsidRPr="00BE4F5A">
              <w:rPr>
                <w:rFonts w:ascii="Aptos" w:hAnsi="Aptos" w:cs="Arial"/>
                <w:sz w:val="20"/>
                <w:szCs w:val="20"/>
              </w:rPr>
              <w:t xml:space="preserve">:      </w:t>
            </w:r>
          </w:p>
          <w:p w14:paraId="32B5F2E1" w14:textId="4943C481" w:rsidR="00A77B8E" w:rsidRPr="0092585C" w:rsidRDefault="001E484F" w:rsidP="00DD58AA">
            <w:pPr>
              <w:rPr>
                <w:rFonts w:ascii="Aptos" w:hAnsi="Aptos" w:cs="Arial"/>
                <w:sz w:val="20"/>
                <w:szCs w:val="20"/>
              </w:rPr>
            </w:pPr>
            <w:r>
              <w:rPr>
                <w:rFonts w:ascii="Aptos" w:hAnsi="Aptos" w:cs="Arial"/>
                <w:sz w:val="20"/>
                <w:szCs w:val="20"/>
              </w:rPr>
              <w:t xml:space="preserve">The three affected taxons are </w:t>
            </w:r>
            <w:r w:rsidRPr="001E484F">
              <w:rPr>
                <w:rFonts w:ascii="Aptos" w:hAnsi="Aptos" w:cs="Arial"/>
                <w:i/>
                <w:iCs/>
                <w:sz w:val="20"/>
                <w:szCs w:val="20"/>
              </w:rPr>
              <w:t>Orchidvirus, Apricotvirus</w:t>
            </w:r>
            <w:r>
              <w:rPr>
                <w:rFonts w:ascii="Aptos" w:hAnsi="Aptos" w:cs="Arial"/>
                <w:sz w:val="20"/>
                <w:szCs w:val="20"/>
              </w:rPr>
              <w:t xml:space="preserve"> and </w:t>
            </w:r>
            <w:r w:rsidRPr="001E484F">
              <w:rPr>
                <w:rFonts w:ascii="Aptos" w:hAnsi="Aptos" w:cs="Arial"/>
                <w:i/>
                <w:iCs/>
                <w:sz w:val="20"/>
                <w:szCs w:val="20"/>
              </w:rPr>
              <w:t>Vhmlvirus</w:t>
            </w:r>
            <w:r>
              <w:rPr>
                <w:rFonts w:ascii="Aptos" w:hAnsi="Aptos" w:cs="Arial"/>
                <w:sz w:val="20"/>
                <w:szCs w:val="20"/>
              </w:rPr>
              <w:t>.</w:t>
            </w:r>
            <w:r w:rsidR="0092585C">
              <w:rPr>
                <w:rFonts w:ascii="Aptos" w:hAnsi="Aptos" w:cs="Arial"/>
                <w:sz w:val="20"/>
                <w:szCs w:val="20"/>
              </w:rPr>
              <w:t xml:space="preserve"> These taxa are floating genera within the class </w:t>
            </w:r>
            <w:r w:rsidR="0092585C">
              <w:rPr>
                <w:rFonts w:ascii="Aptos" w:hAnsi="Aptos" w:cs="Arial"/>
                <w:i/>
                <w:iCs/>
                <w:sz w:val="20"/>
                <w:szCs w:val="20"/>
              </w:rPr>
              <w:t>Caudoviricetes</w:t>
            </w:r>
            <w:r w:rsidR="0092585C">
              <w:rPr>
                <w:rFonts w:ascii="Aptos" w:hAnsi="Aptos" w:cs="Arial"/>
                <w:sz w:val="20"/>
                <w:szCs w:val="20"/>
              </w:rPr>
              <w:t>.</w:t>
            </w:r>
          </w:p>
          <w:p w14:paraId="09336122" w14:textId="678E2E16" w:rsidR="00A77B8E" w:rsidRDefault="00A77B8E" w:rsidP="00DD58AA">
            <w:pPr>
              <w:rPr>
                <w:rFonts w:ascii="Aptos" w:hAnsi="Aptos" w:cs="Arial"/>
                <w:sz w:val="20"/>
                <w:szCs w:val="20"/>
              </w:rPr>
            </w:pPr>
          </w:p>
          <w:p w14:paraId="0F478809" w14:textId="77777777" w:rsidR="0092585C" w:rsidRDefault="00A77B8E" w:rsidP="00DD58AA">
            <w:pPr>
              <w:rPr>
                <w:rFonts w:ascii="Aptos" w:hAnsi="Aptos" w:cs="Arial"/>
                <w:sz w:val="20"/>
                <w:szCs w:val="20"/>
              </w:rPr>
            </w:pPr>
            <w:r w:rsidRPr="00BE4F5A">
              <w:rPr>
                <w:rFonts w:ascii="Aptos" w:hAnsi="Aptos" w:cs="Arial"/>
                <w:i/>
                <w:sz w:val="20"/>
                <w:szCs w:val="20"/>
              </w:rPr>
              <w:t>Proposed</w:t>
            </w:r>
            <w:r w:rsidRPr="00BE4F5A">
              <w:rPr>
                <w:rFonts w:ascii="Aptos" w:hAnsi="Aptos" w:cs="Arial"/>
                <w:sz w:val="20"/>
                <w:szCs w:val="20"/>
              </w:rPr>
              <w:t xml:space="preserve"> </w:t>
            </w:r>
            <w:r w:rsidRPr="00BE4F5A">
              <w:rPr>
                <w:rFonts w:ascii="Aptos" w:hAnsi="Aptos" w:cs="Arial"/>
                <w:i/>
                <w:sz w:val="20"/>
                <w:szCs w:val="20"/>
              </w:rPr>
              <w:t>taxonomic change(s):</w:t>
            </w:r>
            <w:r w:rsidRPr="00BE4F5A">
              <w:rPr>
                <w:rFonts w:ascii="Aptos" w:hAnsi="Aptos" w:cs="Arial"/>
                <w:sz w:val="20"/>
                <w:szCs w:val="20"/>
              </w:rPr>
              <w:t xml:space="preserve">     </w:t>
            </w:r>
          </w:p>
          <w:p w14:paraId="19D0D4AD" w14:textId="4538D359" w:rsidR="00A77B8E" w:rsidRPr="00BE4F5A" w:rsidRDefault="0092585C" w:rsidP="00DD58AA">
            <w:pPr>
              <w:rPr>
                <w:rFonts w:ascii="Aptos" w:hAnsi="Aptos" w:cs="Arial"/>
                <w:sz w:val="20"/>
                <w:szCs w:val="20"/>
              </w:rPr>
            </w:pPr>
            <w:r w:rsidRPr="2DD7805E">
              <w:rPr>
                <w:rFonts w:ascii="Aptos" w:hAnsi="Aptos" w:cs="Arial"/>
                <w:sz w:val="20"/>
                <w:szCs w:val="20"/>
              </w:rPr>
              <w:t xml:space="preserve">Change the names of the genera </w:t>
            </w:r>
            <w:r w:rsidRPr="2DD7805E">
              <w:rPr>
                <w:rFonts w:ascii="Aptos" w:hAnsi="Aptos" w:cs="Arial"/>
                <w:i/>
                <w:iCs/>
                <w:sz w:val="20"/>
                <w:szCs w:val="20"/>
              </w:rPr>
              <w:t>Orchidvirus, Apricotvirus</w:t>
            </w:r>
            <w:r w:rsidRPr="2DD7805E">
              <w:rPr>
                <w:rFonts w:ascii="Aptos" w:hAnsi="Aptos" w:cs="Arial"/>
                <w:sz w:val="20"/>
                <w:szCs w:val="20"/>
              </w:rPr>
              <w:t xml:space="preserve"> and </w:t>
            </w:r>
            <w:r w:rsidRPr="2DD7805E">
              <w:rPr>
                <w:rFonts w:ascii="Aptos" w:hAnsi="Aptos" w:cs="Arial"/>
                <w:i/>
                <w:iCs/>
                <w:sz w:val="20"/>
                <w:szCs w:val="20"/>
              </w:rPr>
              <w:t>Vhmlvirus</w:t>
            </w:r>
          </w:p>
          <w:p w14:paraId="53F57983" w14:textId="77777777" w:rsidR="00FC2269" w:rsidRPr="00BE4F5A" w:rsidRDefault="00FC2269" w:rsidP="00DD58AA">
            <w:pPr>
              <w:rPr>
                <w:rFonts w:ascii="Aptos" w:hAnsi="Aptos" w:cs="Arial"/>
                <w:sz w:val="20"/>
                <w:szCs w:val="20"/>
              </w:rPr>
            </w:pPr>
          </w:p>
          <w:p w14:paraId="07C3377D" w14:textId="77777777" w:rsidR="0092585C" w:rsidRDefault="00A77B8E" w:rsidP="00DD58AA">
            <w:pPr>
              <w:pStyle w:val="BodyTextIndent"/>
              <w:ind w:left="0" w:firstLine="0"/>
              <w:rPr>
                <w:rFonts w:ascii="Aptos" w:hAnsi="Aptos" w:cs="Arial"/>
                <w:sz w:val="20"/>
              </w:rPr>
            </w:pPr>
            <w:r w:rsidRPr="00BE4F5A">
              <w:rPr>
                <w:rFonts w:ascii="Aptos" w:hAnsi="Aptos" w:cs="Arial"/>
                <w:i/>
                <w:sz w:val="20"/>
              </w:rPr>
              <w:t>Justification</w:t>
            </w:r>
            <w:r w:rsidRPr="00BE4F5A">
              <w:rPr>
                <w:rFonts w:ascii="Aptos" w:hAnsi="Aptos" w:cs="Arial"/>
                <w:sz w:val="20"/>
              </w:rPr>
              <w:t>:</w:t>
            </w:r>
            <w:r w:rsidR="001E484F">
              <w:rPr>
                <w:rFonts w:ascii="Aptos" w:hAnsi="Aptos" w:cs="Arial"/>
                <w:sz w:val="20"/>
              </w:rPr>
              <w:t xml:space="preserve"> </w:t>
            </w:r>
          </w:p>
          <w:p w14:paraId="6E5BCB32" w14:textId="70285658" w:rsidR="00A77B8E" w:rsidRPr="00BE4F5A" w:rsidRDefault="002E7AAA" w:rsidP="00DD58AA">
            <w:pPr>
              <w:pStyle w:val="BodyTextIndent"/>
              <w:ind w:left="0" w:firstLine="0"/>
              <w:rPr>
                <w:rFonts w:ascii="Aptos" w:hAnsi="Aptos" w:cs="Arial"/>
                <w:color w:val="000000"/>
                <w:sz w:val="20"/>
              </w:rPr>
            </w:pPr>
            <w:r w:rsidRPr="2DD7805E">
              <w:rPr>
                <w:rFonts w:ascii="Aptos" w:hAnsi="Aptos" w:cs="Arial"/>
                <w:sz w:val="20"/>
              </w:rPr>
              <w:t xml:space="preserve">The names </w:t>
            </w:r>
            <w:r w:rsidRPr="2DD7805E">
              <w:rPr>
                <w:rFonts w:ascii="Aptos" w:hAnsi="Aptos" w:cs="Arial"/>
                <w:i/>
                <w:iCs/>
                <w:sz w:val="20"/>
              </w:rPr>
              <w:t>Apricotvirus</w:t>
            </w:r>
            <w:r w:rsidRPr="2DD7805E">
              <w:rPr>
                <w:rFonts w:ascii="Aptos" w:hAnsi="Aptos" w:cs="Arial"/>
                <w:sz w:val="20"/>
              </w:rPr>
              <w:t xml:space="preserve"> and </w:t>
            </w:r>
            <w:r w:rsidRPr="2DD7805E">
              <w:rPr>
                <w:rFonts w:ascii="Aptos" w:hAnsi="Aptos" w:cs="Arial"/>
                <w:i/>
                <w:iCs/>
                <w:sz w:val="20"/>
              </w:rPr>
              <w:t xml:space="preserve">Orchidvirus </w:t>
            </w:r>
            <w:r w:rsidRPr="2DD7805E">
              <w:rPr>
                <w:rFonts w:ascii="Aptos" w:hAnsi="Aptos" w:cs="Arial"/>
                <w:sz w:val="20"/>
              </w:rPr>
              <w:t>might lead</w:t>
            </w:r>
            <w:r w:rsidR="00132E06">
              <w:rPr>
                <w:rFonts w:ascii="Aptos" w:hAnsi="Aptos" w:cs="Arial"/>
                <w:sz w:val="20"/>
              </w:rPr>
              <w:t xml:space="preserve"> to</w:t>
            </w:r>
            <w:r w:rsidRPr="2DD7805E">
              <w:rPr>
                <w:rFonts w:ascii="Aptos" w:hAnsi="Aptos" w:cs="Arial"/>
                <w:sz w:val="20"/>
              </w:rPr>
              <w:t xml:space="preserve"> </w:t>
            </w:r>
            <w:r w:rsidR="00132E06">
              <w:rPr>
                <w:rFonts w:ascii="Aptos" w:hAnsi="Aptos" w:cs="Arial"/>
                <w:sz w:val="20"/>
              </w:rPr>
              <w:t>a misinterpretation</w:t>
            </w:r>
            <w:r w:rsidRPr="2DD7805E">
              <w:rPr>
                <w:rFonts w:ascii="Aptos" w:hAnsi="Aptos" w:cs="Arial"/>
                <w:sz w:val="20"/>
              </w:rPr>
              <w:t xml:space="preserve"> that these viruses infect apricot trees and orchids.  </w:t>
            </w:r>
            <w:r w:rsidRPr="2DD7805E">
              <w:rPr>
                <w:rFonts w:ascii="Aptos" w:hAnsi="Aptos" w:cs="Arial"/>
                <w:i/>
                <w:iCs/>
                <w:sz w:val="20"/>
              </w:rPr>
              <w:t>Vhmlvirus</w:t>
            </w:r>
            <w:r w:rsidRPr="2DD7805E">
              <w:rPr>
                <w:rFonts w:ascii="Aptos" w:hAnsi="Aptos" w:cs="Arial"/>
                <w:sz w:val="20"/>
              </w:rPr>
              <w:t xml:space="preserve"> is unpronounceable.</w:t>
            </w:r>
          </w:p>
          <w:p w14:paraId="18507DF4" w14:textId="0B436C89" w:rsidR="00FC2269" w:rsidRDefault="00FC2269" w:rsidP="00DD58AA">
            <w:pPr>
              <w:rPr>
                <w:rFonts w:ascii="Aptos" w:hAnsi="Aptos" w:cs="Arial"/>
                <w:color w:val="0000FF"/>
                <w:sz w:val="20"/>
                <w:szCs w:val="20"/>
              </w:rPr>
            </w:pPr>
          </w:p>
        </w:tc>
      </w:tr>
    </w:tbl>
    <w:p w14:paraId="0993B49E" w14:textId="0284C85D" w:rsidR="00A77B8E" w:rsidRDefault="00A77B8E" w:rsidP="00DD58AA">
      <w:pPr>
        <w:rPr>
          <w:rFonts w:ascii="Aptos" w:hAnsi="Aptos" w:cs="Arial"/>
          <w:color w:val="0000FF"/>
          <w:sz w:val="20"/>
          <w:szCs w:val="2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926"/>
      </w:tblGrid>
      <w:tr w:rsidR="00A77B8E" w14:paraId="059893BA" w14:textId="77777777" w:rsidTr="2DD7805E">
        <w:tc>
          <w:tcPr>
            <w:tcW w:w="8926" w:type="dxa"/>
            <w:shd w:val="clear" w:color="auto" w:fill="F2F2F2" w:themeFill="background1" w:themeFillShade="F2"/>
          </w:tcPr>
          <w:p w14:paraId="00CD2219" w14:textId="1DF792D1" w:rsidR="00883A5C" w:rsidRPr="00883A5C" w:rsidRDefault="00A77B8E" w:rsidP="00DD58AA">
            <w:pPr>
              <w:pStyle w:val="BodyTextIndent"/>
              <w:numPr>
                <w:ilvl w:val="0"/>
                <w:numId w:val="3"/>
              </w:numPr>
              <w:rPr>
                <w:rFonts w:ascii="Aptos" w:hAnsi="Aptos" w:cs="Arial"/>
                <w:color w:val="0000FF"/>
                <w:sz w:val="20"/>
              </w:rPr>
            </w:pPr>
            <w:r>
              <w:rPr>
                <w:rFonts w:ascii="Aptos" w:hAnsi="Aptos" w:cs="Arial"/>
                <w:b/>
                <w:color w:val="000000"/>
                <w:sz w:val="20"/>
              </w:rPr>
              <w:t>Text of Taxonomy proposal</w:t>
            </w:r>
            <w:r w:rsidR="006C0F51">
              <w:rPr>
                <w:rFonts w:ascii="Aptos" w:hAnsi="Aptos" w:cs="Arial"/>
                <w:b/>
                <w:color w:val="000000"/>
                <w:sz w:val="20"/>
              </w:rPr>
              <w:t>:</w:t>
            </w:r>
            <w:r>
              <w:rPr>
                <w:rFonts w:ascii="Aptos" w:hAnsi="Aptos" w:cs="Arial"/>
                <w:b/>
                <w:color w:val="000000"/>
                <w:sz w:val="20"/>
              </w:rPr>
              <w:t xml:space="preserve">  </w:t>
            </w:r>
          </w:p>
          <w:p w14:paraId="4ECF6668" w14:textId="3DC827AE" w:rsidR="00A77B8E" w:rsidRDefault="00A77B8E" w:rsidP="00883A5C">
            <w:pPr>
              <w:pStyle w:val="BodyTextIndent"/>
              <w:ind w:left="720" w:firstLine="0"/>
              <w:rPr>
                <w:rFonts w:ascii="Aptos" w:hAnsi="Aptos" w:cs="Arial"/>
                <w:color w:val="0000FF"/>
                <w:sz w:val="20"/>
              </w:rPr>
            </w:pPr>
          </w:p>
        </w:tc>
      </w:tr>
      <w:tr w:rsidR="00A77B8E" w14:paraId="1E86E5C0" w14:textId="77777777" w:rsidTr="2DD7805E">
        <w:tc>
          <w:tcPr>
            <w:tcW w:w="8926" w:type="dxa"/>
          </w:tcPr>
          <w:p w14:paraId="49680848" w14:textId="77777777" w:rsidR="00A77B8E" w:rsidRDefault="00A77B8E" w:rsidP="00DD58AA">
            <w:pPr>
              <w:rPr>
                <w:rFonts w:ascii="Aptos" w:hAnsi="Aptos" w:cs="Arial"/>
                <w:b/>
                <w:i/>
                <w:sz w:val="20"/>
                <w:szCs w:val="20"/>
              </w:rPr>
            </w:pPr>
          </w:p>
          <w:p w14:paraId="04CC3B49" w14:textId="77777777" w:rsidR="0092585C" w:rsidRDefault="0092585C" w:rsidP="0092585C">
            <w:pPr>
              <w:rPr>
                <w:rFonts w:ascii="Aptos" w:hAnsi="Aptos" w:cs="Arial"/>
                <w:sz w:val="20"/>
                <w:szCs w:val="20"/>
              </w:rPr>
            </w:pPr>
            <w:r w:rsidRPr="00BE4F5A">
              <w:rPr>
                <w:rFonts w:ascii="Aptos" w:hAnsi="Aptos" w:cs="Arial"/>
                <w:i/>
                <w:sz w:val="20"/>
                <w:szCs w:val="20"/>
              </w:rPr>
              <w:t xml:space="preserve">Taxonomic </w:t>
            </w:r>
            <w:r>
              <w:rPr>
                <w:rFonts w:ascii="Aptos" w:hAnsi="Aptos" w:cs="Arial"/>
                <w:i/>
                <w:sz w:val="20"/>
                <w:szCs w:val="20"/>
              </w:rPr>
              <w:t>rank</w:t>
            </w:r>
            <w:r w:rsidRPr="00BE4F5A">
              <w:rPr>
                <w:rFonts w:ascii="Aptos" w:hAnsi="Aptos" w:cs="Arial"/>
                <w:i/>
                <w:sz w:val="20"/>
                <w:szCs w:val="20"/>
              </w:rPr>
              <w:t>(s) affected</w:t>
            </w:r>
            <w:r w:rsidRPr="00BE4F5A">
              <w:rPr>
                <w:rFonts w:ascii="Aptos" w:hAnsi="Aptos" w:cs="Arial"/>
                <w:sz w:val="20"/>
                <w:szCs w:val="20"/>
              </w:rPr>
              <w:t xml:space="preserve">:       </w:t>
            </w:r>
          </w:p>
          <w:p w14:paraId="2A0B1E89" w14:textId="77777777" w:rsidR="0092585C" w:rsidRPr="00BE4F5A" w:rsidRDefault="0092585C" w:rsidP="0092585C">
            <w:pPr>
              <w:rPr>
                <w:rFonts w:ascii="Aptos" w:hAnsi="Aptos" w:cs="Arial"/>
                <w:sz w:val="20"/>
                <w:szCs w:val="20"/>
              </w:rPr>
            </w:pPr>
            <w:r w:rsidRPr="2DD7805E">
              <w:rPr>
                <w:rFonts w:ascii="Aptos" w:hAnsi="Aptos" w:cs="Arial"/>
                <w:sz w:val="20"/>
                <w:szCs w:val="20"/>
              </w:rPr>
              <w:t>Genus</w:t>
            </w:r>
          </w:p>
          <w:p w14:paraId="03296D41" w14:textId="77777777" w:rsidR="0092585C" w:rsidRPr="00BE4F5A" w:rsidRDefault="0092585C" w:rsidP="0092585C">
            <w:pPr>
              <w:rPr>
                <w:rFonts w:ascii="Aptos" w:hAnsi="Aptos" w:cs="Arial"/>
                <w:sz w:val="20"/>
                <w:szCs w:val="20"/>
              </w:rPr>
            </w:pPr>
          </w:p>
          <w:p w14:paraId="675111CE" w14:textId="77777777" w:rsidR="0092585C" w:rsidRDefault="0092585C" w:rsidP="0092585C">
            <w:pPr>
              <w:rPr>
                <w:rFonts w:ascii="Aptos" w:hAnsi="Aptos" w:cs="Arial"/>
                <w:sz w:val="20"/>
                <w:szCs w:val="20"/>
              </w:rPr>
            </w:pPr>
            <w:r w:rsidRPr="00BE4F5A">
              <w:rPr>
                <w:rFonts w:ascii="Aptos" w:hAnsi="Aptos" w:cs="Arial"/>
                <w:i/>
                <w:sz w:val="20"/>
                <w:szCs w:val="20"/>
              </w:rPr>
              <w:t>Description of current taxonomy</w:t>
            </w:r>
            <w:r w:rsidRPr="00BE4F5A">
              <w:rPr>
                <w:rFonts w:ascii="Aptos" w:hAnsi="Aptos" w:cs="Arial"/>
                <w:sz w:val="20"/>
                <w:szCs w:val="20"/>
              </w:rPr>
              <w:t xml:space="preserve">:      </w:t>
            </w:r>
          </w:p>
          <w:p w14:paraId="2C24F8B6" w14:textId="77777777" w:rsidR="0092585C" w:rsidRPr="0092585C" w:rsidRDefault="0092585C" w:rsidP="0092585C">
            <w:pPr>
              <w:rPr>
                <w:rFonts w:ascii="Aptos" w:hAnsi="Aptos" w:cs="Arial"/>
                <w:sz w:val="20"/>
                <w:szCs w:val="20"/>
              </w:rPr>
            </w:pPr>
            <w:r w:rsidRPr="2DD7805E">
              <w:rPr>
                <w:rFonts w:ascii="Aptos" w:hAnsi="Aptos" w:cs="Arial"/>
                <w:sz w:val="20"/>
                <w:szCs w:val="20"/>
              </w:rPr>
              <w:t xml:space="preserve">The three affected taxons are </w:t>
            </w:r>
            <w:r w:rsidRPr="2DD7805E">
              <w:rPr>
                <w:rFonts w:ascii="Aptos" w:hAnsi="Aptos" w:cs="Arial"/>
                <w:i/>
                <w:iCs/>
                <w:sz w:val="20"/>
                <w:szCs w:val="20"/>
              </w:rPr>
              <w:t>Orchidvirus, Apricotvirus</w:t>
            </w:r>
            <w:r w:rsidRPr="2DD7805E">
              <w:rPr>
                <w:rFonts w:ascii="Aptos" w:hAnsi="Aptos" w:cs="Arial"/>
                <w:sz w:val="20"/>
                <w:szCs w:val="20"/>
              </w:rPr>
              <w:t xml:space="preserve"> and </w:t>
            </w:r>
            <w:r w:rsidRPr="2DD7805E">
              <w:rPr>
                <w:rFonts w:ascii="Aptos" w:hAnsi="Aptos" w:cs="Arial"/>
                <w:i/>
                <w:iCs/>
                <w:sz w:val="20"/>
                <w:szCs w:val="20"/>
              </w:rPr>
              <w:t>Vhmlvirus</w:t>
            </w:r>
            <w:r w:rsidRPr="2DD7805E">
              <w:rPr>
                <w:rFonts w:ascii="Aptos" w:hAnsi="Aptos" w:cs="Arial"/>
                <w:sz w:val="20"/>
                <w:szCs w:val="20"/>
              </w:rPr>
              <w:t xml:space="preserve">. These taxa are floating genera within the class </w:t>
            </w:r>
            <w:r w:rsidRPr="2DD7805E">
              <w:rPr>
                <w:rFonts w:ascii="Aptos" w:hAnsi="Aptos" w:cs="Arial"/>
                <w:i/>
                <w:iCs/>
                <w:sz w:val="20"/>
                <w:szCs w:val="20"/>
              </w:rPr>
              <w:t>Caudoviricetes</w:t>
            </w:r>
            <w:r w:rsidRPr="2DD7805E">
              <w:rPr>
                <w:rFonts w:ascii="Aptos" w:hAnsi="Aptos" w:cs="Arial"/>
                <w:sz w:val="20"/>
                <w:szCs w:val="20"/>
              </w:rPr>
              <w:t>.</w:t>
            </w:r>
          </w:p>
          <w:p w14:paraId="74146FEA" w14:textId="77777777" w:rsidR="0092585C" w:rsidRPr="00BE4F5A" w:rsidRDefault="0092585C" w:rsidP="0092585C">
            <w:pPr>
              <w:rPr>
                <w:rFonts w:ascii="Aptos" w:hAnsi="Aptos" w:cs="Arial"/>
                <w:sz w:val="20"/>
                <w:szCs w:val="20"/>
              </w:rPr>
            </w:pPr>
          </w:p>
          <w:p w14:paraId="4F1649E9" w14:textId="77777777" w:rsidR="0092585C" w:rsidRDefault="0092585C" w:rsidP="0092585C">
            <w:pPr>
              <w:rPr>
                <w:rFonts w:ascii="Aptos" w:hAnsi="Aptos" w:cs="Arial"/>
                <w:sz w:val="20"/>
                <w:szCs w:val="20"/>
              </w:rPr>
            </w:pPr>
            <w:r w:rsidRPr="00BE4F5A">
              <w:rPr>
                <w:rFonts w:ascii="Aptos" w:hAnsi="Aptos" w:cs="Arial"/>
                <w:i/>
                <w:sz w:val="20"/>
                <w:szCs w:val="20"/>
              </w:rPr>
              <w:t>Proposed</w:t>
            </w:r>
            <w:r w:rsidRPr="00BE4F5A">
              <w:rPr>
                <w:rFonts w:ascii="Aptos" w:hAnsi="Aptos" w:cs="Arial"/>
                <w:sz w:val="20"/>
                <w:szCs w:val="20"/>
              </w:rPr>
              <w:t xml:space="preserve"> </w:t>
            </w:r>
            <w:r w:rsidRPr="00BE4F5A">
              <w:rPr>
                <w:rFonts w:ascii="Aptos" w:hAnsi="Aptos" w:cs="Arial"/>
                <w:i/>
                <w:sz w:val="20"/>
                <w:szCs w:val="20"/>
              </w:rPr>
              <w:t>taxonomic change(s):</w:t>
            </w:r>
            <w:r w:rsidRPr="00BE4F5A">
              <w:rPr>
                <w:rFonts w:ascii="Aptos" w:hAnsi="Aptos" w:cs="Arial"/>
                <w:sz w:val="20"/>
                <w:szCs w:val="20"/>
              </w:rPr>
              <w:t xml:space="preserve">     </w:t>
            </w:r>
          </w:p>
          <w:p w14:paraId="251E4AAF" w14:textId="77777777" w:rsidR="0092585C" w:rsidRPr="00BE4F5A" w:rsidRDefault="0092585C" w:rsidP="0092585C">
            <w:pPr>
              <w:rPr>
                <w:rFonts w:ascii="Aptos" w:hAnsi="Aptos" w:cs="Arial"/>
                <w:sz w:val="20"/>
                <w:szCs w:val="20"/>
              </w:rPr>
            </w:pPr>
            <w:r w:rsidRPr="2DD7805E">
              <w:rPr>
                <w:rFonts w:ascii="Aptos" w:hAnsi="Aptos" w:cs="Arial"/>
                <w:sz w:val="20"/>
                <w:szCs w:val="20"/>
              </w:rPr>
              <w:t xml:space="preserve">Change the names of the genera </w:t>
            </w:r>
            <w:r w:rsidRPr="2DD7805E">
              <w:rPr>
                <w:rFonts w:ascii="Aptos" w:hAnsi="Aptos" w:cs="Arial"/>
                <w:i/>
                <w:iCs/>
                <w:sz w:val="20"/>
                <w:szCs w:val="20"/>
              </w:rPr>
              <w:t>Orchidvirus, Apricotvirus</w:t>
            </w:r>
            <w:r w:rsidRPr="2DD7805E">
              <w:rPr>
                <w:rFonts w:ascii="Aptos" w:hAnsi="Aptos" w:cs="Arial"/>
                <w:sz w:val="20"/>
                <w:szCs w:val="20"/>
              </w:rPr>
              <w:t xml:space="preserve"> and </w:t>
            </w:r>
            <w:r w:rsidRPr="2DD7805E">
              <w:rPr>
                <w:rFonts w:ascii="Aptos" w:hAnsi="Aptos" w:cs="Arial"/>
                <w:i/>
                <w:iCs/>
                <w:sz w:val="20"/>
                <w:szCs w:val="20"/>
              </w:rPr>
              <w:t>Vhmlvirus</w:t>
            </w:r>
          </w:p>
          <w:p w14:paraId="0BD1EAB0" w14:textId="77777777" w:rsidR="00FC2269" w:rsidRPr="00BE4F5A" w:rsidRDefault="00FC2269" w:rsidP="00DD58AA">
            <w:pPr>
              <w:rPr>
                <w:rFonts w:ascii="Aptos" w:hAnsi="Aptos" w:cs="Arial"/>
                <w:sz w:val="20"/>
                <w:szCs w:val="20"/>
              </w:rPr>
            </w:pPr>
          </w:p>
          <w:p w14:paraId="28863CE4" w14:textId="77777777" w:rsidR="0092585C" w:rsidRDefault="00273642" w:rsidP="00DD58AA">
            <w:pPr>
              <w:rPr>
                <w:rFonts w:ascii="Aptos" w:hAnsi="Aptos" w:cs="Arial"/>
                <w:iCs/>
                <w:sz w:val="20"/>
                <w:szCs w:val="20"/>
              </w:rPr>
            </w:pPr>
            <w:r>
              <w:rPr>
                <w:rFonts w:ascii="Aptos" w:hAnsi="Aptos" w:cs="Arial"/>
                <w:i/>
                <w:sz w:val="20"/>
                <w:szCs w:val="20"/>
              </w:rPr>
              <w:t>Demarcation criteria:</w:t>
            </w:r>
            <w:r w:rsidR="002E7AAA">
              <w:rPr>
                <w:rFonts w:ascii="Aptos" w:hAnsi="Aptos" w:cs="Arial"/>
                <w:iCs/>
                <w:sz w:val="20"/>
                <w:szCs w:val="20"/>
              </w:rPr>
              <w:t xml:space="preserve">  </w:t>
            </w:r>
          </w:p>
          <w:p w14:paraId="266FF254" w14:textId="24DEB46B" w:rsidR="00273642" w:rsidRPr="002E7AAA" w:rsidRDefault="0092585C" w:rsidP="00DD58AA">
            <w:pPr>
              <w:rPr>
                <w:rFonts w:ascii="Aptos" w:hAnsi="Aptos" w:cs="Arial"/>
                <w:iCs/>
                <w:sz w:val="20"/>
                <w:szCs w:val="20"/>
              </w:rPr>
            </w:pPr>
            <w:r w:rsidRPr="2DD7805E">
              <w:rPr>
                <w:rFonts w:ascii="Aptos" w:hAnsi="Aptos" w:cs="Arial"/>
                <w:sz w:val="20"/>
                <w:szCs w:val="20"/>
              </w:rPr>
              <w:t>Not applicable for this proposal.</w:t>
            </w:r>
          </w:p>
          <w:p w14:paraId="1F25F8FD" w14:textId="77777777" w:rsidR="00FC2269" w:rsidRDefault="00FC2269" w:rsidP="00DD58AA">
            <w:pPr>
              <w:rPr>
                <w:rFonts w:ascii="Aptos" w:hAnsi="Aptos" w:cs="Arial"/>
                <w:i/>
                <w:sz w:val="20"/>
                <w:szCs w:val="20"/>
              </w:rPr>
            </w:pPr>
          </w:p>
          <w:p w14:paraId="5A854B75" w14:textId="77777777" w:rsidR="0092585C" w:rsidRDefault="00A77B8E" w:rsidP="00DD58AA">
            <w:pPr>
              <w:rPr>
                <w:rFonts w:ascii="Aptos" w:hAnsi="Aptos" w:cs="Arial"/>
                <w:sz w:val="20"/>
                <w:szCs w:val="20"/>
              </w:rPr>
            </w:pPr>
            <w:r w:rsidRPr="00BE4F5A">
              <w:rPr>
                <w:rFonts w:ascii="Aptos" w:hAnsi="Aptos" w:cs="Arial"/>
                <w:i/>
                <w:sz w:val="20"/>
                <w:szCs w:val="20"/>
              </w:rPr>
              <w:lastRenderedPageBreak/>
              <w:t>Justification</w:t>
            </w:r>
            <w:r w:rsidRPr="00BE4F5A">
              <w:rPr>
                <w:rFonts w:ascii="Aptos" w:hAnsi="Aptos" w:cs="Arial"/>
                <w:sz w:val="20"/>
                <w:szCs w:val="20"/>
              </w:rPr>
              <w:t xml:space="preserve">:      </w:t>
            </w:r>
          </w:p>
          <w:p w14:paraId="2C7616B9" w14:textId="77777777" w:rsidR="00132E06" w:rsidRPr="00BE4F5A" w:rsidRDefault="00132E06" w:rsidP="00132E06">
            <w:pPr>
              <w:pStyle w:val="BodyTextIndent"/>
              <w:ind w:left="0" w:firstLine="0"/>
              <w:rPr>
                <w:rFonts w:ascii="Aptos" w:hAnsi="Aptos" w:cs="Arial"/>
                <w:color w:val="000000"/>
                <w:sz w:val="20"/>
              </w:rPr>
            </w:pPr>
            <w:r w:rsidRPr="2DD7805E">
              <w:rPr>
                <w:rFonts w:ascii="Aptos" w:hAnsi="Aptos" w:cs="Arial"/>
                <w:sz w:val="20"/>
              </w:rPr>
              <w:t xml:space="preserve">The names </w:t>
            </w:r>
            <w:r w:rsidRPr="2DD7805E">
              <w:rPr>
                <w:rFonts w:ascii="Aptos" w:hAnsi="Aptos" w:cs="Arial"/>
                <w:i/>
                <w:iCs/>
                <w:sz w:val="20"/>
              </w:rPr>
              <w:t>Apricotvirus</w:t>
            </w:r>
            <w:r w:rsidRPr="2DD7805E">
              <w:rPr>
                <w:rFonts w:ascii="Aptos" w:hAnsi="Aptos" w:cs="Arial"/>
                <w:sz w:val="20"/>
              </w:rPr>
              <w:t xml:space="preserve"> and </w:t>
            </w:r>
            <w:r w:rsidRPr="2DD7805E">
              <w:rPr>
                <w:rFonts w:ascii="Aptos" w:hAnsi="Aptos" w:cs="Arial"/>
                <w:i/>
                <w:iCs/>
                <w:sz w:val="20"/>
              </w:rPr>
              <w:t xml:space="preserve">Orchidvirus </w:t>
            </w:r>
            <w:r w:rsidRPr="2DD7805E">
              <w:rPr>
                <w:rFonts w:ascii="Aptos" w:hAnsi="Aptos" w:cs="Arial"/>
                <w:sz w:val="20"/>
              </w:rPr>
              <w:t>might lead</w:t>
            </w:r>
            <w:r>
              <w:rPr>
                <w:rFonts w:ascii="Aptos" w:hAnsi="Aptos" w:cs="Arial"/>
                <w:sz w:val="20"/>
              </w:rPr>
              <w:t xml:space="preserve"> to</w:t>
            </w:r>
            <w:r w:rsidRPr="2DD7805E">
              <w:rPr>
                <w:rFonts w:ascii="Aptos" w:hAnsi="Aptos" w:cs="Arial"/>
                <w:sz w:val="20"/>
              </w:rPr>
              <w:t xml:space="preserve"> </w:t>
            </w:r>
            <w:r>
              <w:rPr>
                <w:rFonts w:ascii="Aptos" w:hAnsi="Aptos" w:cs="Arial"/>
                <w:sz w:val="20"/>
              </w:rPr>
              <w:t>a misinterpretation</w:t>
            </w:r>
            <w:r w:rsidRPr="2DD7805E">
              <w:rPr>
                <w:rFonts w:ascii="Aptos" w:hAnsi="Aptos" w:cs="Arial"/>
                <w:sz w:val="20"/>
              </w:rPr>
              <w:t xml:space="preserve"> that these viruses infect apricot trees and orchids.  </w:t>
            </w:r>
            <w:r w:rsidRPr="2DD7805E">
              <w:rPr>
                <w:rFonts w:ascii="Aptos" w:hAnsi="Aptos" w:cs="Arial"/>
                <w:i/>
                <w:iCs/>
                <w:sz w:val="20"/>
              </w:rPr>
              <w:t>Vhmlvirus</w:t>
            </w:r>
            <w:r w:rsidRPr="2DD7805E">
              <w:rPr>
                <w:rFonts w:ascii="Aptos" w:hAnsi="Aptos" w:cs="Arial"/>
                <w:sz w:val="20"/>
              </w:rPr>
              <w:t xml:space="preserve"> is unpronounceable.</w:t>
            </w:r>
          </w:p>
          <w:p w14:paraId="6439F55D" w14:textId="501E864B" w:rsidR="00A77B8E" w:rsidRDefault="00A77B8E" w:rsidP="2DD7805E">
            <w:pPr>
              <w:rPr>
                <w:rFonts w:ascii="Aptos" w:hAnsi="Aptos" w:cs="Arial"/>
                <w:sz w:val="20"/>
                <w:szCs w:val="20"/>
              </w:rPr>
            </w:pPr>
          </w:p>
        </w:tc>
      </w:tr>
    </w:tbl>
    <w:tbl>
      <w:tblPr>
        <w:tblStyle w:val="TableGrid"/>
        <w:tblpPr w:leftFromText="180" w:rightFromText="180" w:vertAnchor="text" w:horzAnchor="margin" w:tblpY="124"/>
        <w:tblW w:w="0" w:type="auto"/>
        <w:tblLook w:val="04A0" w:firstRow="1" w:lastRow="0" w:firstColumn="1" w:lastColumn="0" w:noHBand="0" w:noVBand="1"/>
      </w:tblPr>
      <w:tblGrid>
        <w:gridCol w:w="8926"/>
      </w:tblGrid>
      <w:tr w:rsidR="00E37077" w:rsidRPr="00BE4F5A" w14:paraId="521F1A3A" w14:textId="77777777" w:rsidTr="00683D0C">
        <w:tc>
          <w:tcPr>
            <w:tcW w:w="8926" w:type="dxa"/>
            <w:shd w:val="clear" w:color="auto" w:fill="F2F2F2" w:themeFill="background1" w:themeFillShade="F2"/>
          </w:tcPr>
          <w:p w14:paraId="012DB901" w14:textId="139E0D44" w:rsidR="00E37077" w:rsidRPr="00E37077" w:rsidRDefault="00E37077" w:rsidP="00DD58AA">
            <w:pPr>
              <w:rPr>
                <w:rFonts w:ascii="Aptos" w:hAnsi="Aptos" w:cs="Arial"/>
                <w:b/>
                <w:sz w:val="20"/>
                <w:szCs w:val="20"/>
              </w:rPr>
            </w:pPr>
            <w:r w:rsidRPr="00E37077">
              <w:rPr>
                <w:rFonts w:ascii="Aptos" w:hAnsi="Aptos" w:cs="Arial"/>
                <w:b/>
                <w:sz w:val="20"/>
                <w:szCs w:val="20"/>
              </w:rPr>
              <w:lastRenderedPageBreak/>
              <w:t>References</w:t>
            </w:r>
            <w:r w:rsidR="006C0F51">
              <w:rPr>
                <w:rFonts w:ascii="Aptos" w:hAnsi="Aptos" w:cs="Arial"/>
                <w:b/>
                <w:sz w:val="20"/>
                <w:szCs w:val="20"/>
              </w:rPr>
              <w:t>:</w:t>
            </w:r>
            <w:r w:rsidRPr="00E37077">
              <w:rPr>
                <w:rFonts w:ascii="Aptos" w:hAnsi="Aptos" w:cs="Arial"/>
                <w:b/>
                <w:sz w:val="20"/>
                <w:szCs w:val="20"/>
              </w:rPr>
              <w:t xml:space="preserve">   </w:t>
            </w:r>
          </w:p>
        </w:tc>
      </w:tr>
      <w:tr w:rsidR="00953FFE" w:rsidRPr="00BE4F5A" w14:paraId="142CD23F" w14:textId="77777777" w:rsidTr="00852D43">
        <w:tc>
          <w:tcPr>
            <w:tcW w:w="8926" w:type="dxa"/>
          </w:tcPr>
          <w:p w14:paraId="11D22677" w14:textId="77777777" w:rsidR="00953FFE" w:rsidRPr="00BE4F5A" w:rsidRDefault="00953FFE" w:rsidP="00DD58AA">
            <w:pPr>
              <w:rPr>
                <w:rFonts w:ascii="Aptos" w:hAnsi="Aptos" w:cs="Arial"/>
                <w:sz w:val="20"/>
                <w:szCs w:val="20"/>
              </w:rPr>
            </w:pPr>
          </w:p>
          <w:p w14:paraId="7D1B1CCD" w14:textId="7AB76FDB" w:rsidR="00953FFE" w:rsidRPr="00BE4F5A" w:rsidRDefault="00953FFE" w:rsidP="00333392">
            <w:pPr>
              <w:rPr>
                <w:rFonts w:ascii="Aptos" w:hAnsi="Aptos"/>
                <w:sz w:val="20"/>
                <w:szCs w:val="20"/>
              </w:rPr>
            </w:pPr>
            <w:r w:rsidRPr="00BE4F5A">
              <w:rPr>
                <w:rFonts w:ascii="Aptos" w:hAnsi="Aptos" w:cs="Arial"/>
                <w:sz w:val="20"/>
                <w:szCs w:val="20"/>
              </w:rPr>
              <w:t xml:space="preserve">  </w:t>
            </w:r>
            <w:r w:rsidRPr="00BE4F5A">
              <w:rPr>
                <w:rFonts w:ascii="Aptos" w:hAnsi="Aptos"/>
                <w:sz w:val="20"/>
                <w:szCs w:val="20"/>
              </w:rPr>
              <w:t xml:space="preserve">  </w:t>
            </w:r>
          </w:p>
        </w:tc>
      </w:tr>
    </w:tbl>
    <w:p w14:paraId="66E8B2E2" w14:textId="77777777" w:rsidR="00FC2269" w:rsidRDefault="00FC2269" w:rsidP="00FC2269">
      <w:pPr>
        <w:rPr>
          <w:rFonts w:ascii="Aptos" w:hAnsi="Aptos" w:cs="Arial"/>
          <w:color w:val="808080" w:themeColor="background1" w:themeShade="80"/>
          <w:sz w:val="20"/>
        </w:rPr>
      </w:pPr>
    </w:p>
    <w:tbl>
      <w:tblPr>
        <w:tblStyle w:val="TableGrid"/>
        <w:tblW w:w="8926" w:type="dxa"/>
        <w:tblLook w:val="04A0" w:firstRow="1" w:lastRow="0" w:firstColumn="1" w:lastColumn="0" w:noHBand="0" w:noVBand="1"/>
      </w:tblPr>
      <w:tblGrid>
        <w:gridCol w:w="2263"/>
        <w:gridCol w:w="6663"/>
      </w:tblGrid>
      <w:tr w:rsidR="00FC2269" w:rsidRPr="009F7856" w14:paraId="52BE71B6" w14:textId="77777777" w:rsidTr="005F790F">
        <w:trPr>
          <w:trHeight w:val="297"/>
        </w:trPr>
        <w:tc>
          <w:tcPr>
            <w:tcW w:w="8926" w:type="dxa"/>
            <w:gridSpan w:val="2"/>
            <w:shd w:val="clear" w:color="auto" w:fill="F2F2F2" w:themeFill="background1" w:themeFillShade="F2"/>
          </w:tcPr>
          <w:p w14:paraId="0823714E" w14:textId="4953B0B4" w:rsidR="00FC2269" w:rsidRPr="00220A26" w:rsidRDefault="00FC2269" w:rsidP="005F790F">
            <w:pPr>
              <w:rPr>
                <w:rFonts w:ascii="Aptos" w:hAnsi="Aptos" w:cs="Arial"/>
                <w:b/>
                <w:color w:val="0000FF"/>
                <w:sz w:val="20"/>
              </w:rPr>
            </w:pPr>
            <w:r>
              <w:rPr>
                <w:rFonts w:ascii="Aptos" w:hAnsi="Aptos" w:cs="Arial"/>
                <w:b/>
                <w:sz w:val="20"/>
                <w:szCs w:val="20"/>
              </w:rPr>
              <w:t xml:space="preserve">Accompanying files: </w:t>
            </w:r>
          </w:p>
        </w:tc>
      </w:tr>
      <w:tr w:rsidR="00FC2269" w:rsidRPr="009F7856" w14:paraId="1F0BB22C" w14:textId="77777777" w:rsidTr="005F790F">
        <w:trPr>
          <w:trHeight w:val="73"/>
        </w:trPr>
        <w:tc>
          <w:tcPr>
            <w:tcW w:w="2263" w:type="dxa"/>
          </w:tcPr>
          <w:p w14:paraId="6F1D2BAE" w14:textId="77777777" w:rsidR="00FC2269" w:rsidRPr="00C8775F" w:rsidRDefault="00FC2269" w:rsidP="005F790F">
            <w:pPr>
              <w:rPr>
                <w:rFonts w:ascii="Aptos" w:hAnsi="Aptos" w:cs="Arial"/>
                <w:b/>
                <w:sz w:val="20"/>
                <w:szCs w:val="20"/>
              </w:rPr>
            </w:pPr>
            <w:r w:rsidRPr="00C8775F">
              <w:rPr>
                <w:rFonts w:ascii="Aptos" w:hAnsi="Aptos" w:cs="Arial"/>
                <w:b/>
                <w:sz w:val="20"/>
                <w:szCs w:val="20"/>
              </w:rPr>
              <w:t>Filename</w:t>
            </w:r>
          </w:p>
        </w:tc>
        <w:tc>
          <w:tcPr>
            <w:tcW w:w="6663" w:type="dxa"/>
          </w:tcPr>
          <w:p w14:paraId="4D21A6E0" w14:textId="77777777" w:rsidR="00FC2269" w:rsidRPr="00CF59EA" w:rsidRDefault="00FC2269" w:rsidP="005F790F">
            <w:pPr>
              <w:rPr>
                <w:rFonts w:ascii="Aptos" w:hAnsi="Aptos" w:cs="Arial"/>
                <w:b/>
                <w:sz w:val="20"/>
                <w:szCs w:val="20"/>
              </w:rPr>
            </w:pPr>
            <w:r>
              <w:rPr>
                <w:rFonts w:ascii="Aptos" w:hAnsi="Aptos" w:cs="Arial"/>
                <w:b/>
                <w:sz w:val="20"/>
                <w:szCs w:val="20"/>
              </w:rPr>
              <w:t>Description of contents</w:t>
            </w:r>
          </w:p>
        </w:tc>
      </w:tr>
      <w:tr w:rsidR="00FC2269" w:rsidRPr="009F7856" w14:paraId="206A5E9E" w14:textId="77777777" w:rsidTr="005F790F">
        <w:trPr>
          <w:trHeight w:val="71"/>
        </w:trPr>
        <w:tc>
          <w:tcPr>
            <w:tcW w:w="2263" w:type="dxa"/>
          </w:tcPr>
          <w:p w14:paraId="1EBF10D0" w14:textId="146E2550" w:rsidR="00FC2269" w:rsidRPr="00CF59EA" w:rsidRDefault="002E7AAA" w:rsidP="005F790F">
            <w:pPr>
              <w:rPr>
                <w:rFonts w:ascii="Aptos" w:hAnsi="Aptos" w:cs="Arial"/>
                <w:b/>
                <w:sz w:val="20"/>
                <w:szCs w:val="20"/>
              </w:rPr>
            </w:pPr>
            <w:r>
              <w:rPr>
                <w:rFonts w:ascii="Aptos" w:hAnsi="Aptos" w:cs="Arial"/>
                <w:b/>
                <w:sz w:val="20"/>
                <w:szCs w:val="20"/>
              </w:rPr>
              <w:t>Rename_taxa</w:t>
            </w:r>
          </w:p>
        </w:tc>
        <w:tc>
          <w:tcPr>
            <w:tcW w:w="6663" w:type="dxa"/>
          </w:tcPr>
          <w:p w14:paraId="22F4B256" w14:textId="6CBB8030" w:rsidR="00FC2269" w:rsidRPr="00CF59EA" w:rsidRDefault="002E7AAA" w:rsidP="005F790F">
            <w:pPr>
              <w:rPr>
                <w:rFonts w:ascii="Aptos" w:hAnsi="Aptos" w:cs="Arial"/>
                <w:b/>
                <w:sz w:val="20"/>
                <w:szCs w:val="20"/>
              </w:rPr>
            </w:pPr>
            <w:r>
              <w:rPr>
                <w:rFonts w:ascii="Aptos" w:hAnsi="Aptos" w:cs="Arial"/>
                <w:b/>
                <w:sz w:val="20"/>
                <w:szCs w:val="20"/>
              </w:rPr>
              <w:t>Details on proposed changes</w:t>
            </w:r>
          </w:p>
        </w:tc>
      </w:tr>
      <w:tr w:rsidR="00FC2269" w:rsidRPr="009F7856" w14:paraId="1669401A" w14:textId="77777777" w:rsidTr="005F790F">
        <w:trPr>
          <w:trHeight w:val="71"/>
        </w:trPr>
        <w:tc>
          <w:tcPr>
            <w:tcW w:w="2263" w:type="dxa"/>
          </w:tcPr>
          <w:p w14:paraId="2BBC90EB" w14:textId="77777777" w:rsidR="00FC2269" w:rsidRPr="00CF59EA" w:rsidRDefault="00FC2269" w:rsidP="005F790F">
            <w:pPr>
              <w:rPr>
                <w:rFonts w:ascii="Aptos" w:hAnsi="Aptos" w:cs="Arial"/>
                <w:b/>
                <w:sz w:val="20"/>
                <w:szCs w:val="20"/>
              </w:rPr>
            </w:pPr>
          </w:p>
        </w:tc>
        <w:tc>
          <w:tcPr>
            <w:tcW w:w="6663" w:type="dxa"/>
          </w:tcPr>
          <w:p w14:paraId="7C103FB7" w14:textId="77777777" w:rsidR="00FC2269" w:rsidRPr="00CF59EA" w:rsidRDefault="00FC2269" w:rsidP="005F790F">
            <w:pPr>
              <w:rPr>
                <w:rFonts w:ascii="Aptos" w:hAnsi="Aptos" w:cs="Arial"/>
                <w:b/>
                <w:sz w:val="20"/>
                <w:szCs w:val="20"/>
              </w:rPr>
            </w:pPr>
          </w:p>
        </w:tc>
      </w:tr>
    </w:tbl>
    <w:p w14:paraId="58E1BBA6" w14:textId="77777777" w:rsidR="00FC2269" w:rsidRDefault="00FC2269" w:rsidP="00DD58AA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926"/>
      </w:tblGrid>
      <w:tr w:rsidR="006C0F51" w14:paraId="4041B6A7" w14:textId="77777777" w:rsidTr="006C0F51">
        <w:tc>
          <w:tcPr>
            <w:tcW w:w="8926" w:type="dxa"/>
            <w:shd w:val="clear" w:color="auto" w:fill="F2F2F2" w:themeFill="background1" w:themeFillShade="F2"/>
          </w:tcPr>
          <w:p w14:paraId="39E278D1" w14:textId="43C8B9F6" w:rsidR="006C0F51" w:rsidRPr="006C0F51" w:rsidRDefault="006C0F51" w:rsidP="006C0F51">
            <w:pPr>
              <w:pStyle w:val="BodyTextIndent"/>
              <w:ind w:left="0" w:firstLine="0"/>
              <w:rPr>
                <w:rFonts w:ascii="Aptos" w:hAnsi="Aptos"/>
                <w:color w:val="0070C0"/>
                <w:sz w:val="20"/>
              </w:rPr>
            </w:pPr>
            <w:r w:rsidRPr="006C0F51">
              <w:rPr>
                <w:rFonts w:ascii="Aptos" w:hAnsi="Aptos" w:cs="Arial"/>
                <w:b/>
                <w:iCs/>
                <w:sz w:val="20"/>
              </w:rPr>
              <w:t xml:space="preserve">Tables, Figures:  </w:t>
            </w:r>
          </w:p>
        </w:tc>
      </w:tr>
    </w:tbl>
    <w:p w14:paraId="5556E8C1" w14:textId="536D48AE" w:rsidR="00A174CC" w:rsidRPr="00F110F7" w:rsidRDefault="00FC2269" w:rsidP="00FC2269">
      <w:pPr>
        <w:rPr>
          <w:rFonts w:ascii="Aptos" w:hAnsi="Aptos"/>
          <w:color w:val="0070C0"/>
        </w:rPr>
      </w:pPr>
      <w:r w:rsidRPr="006C0F51">
        <w:rPr>
          <w:rFonts w:ascii="Aptos" w:hAnsi="Aptos" w:cs="Arial"/>
          <w:color w:val="808080" w:themeColor="background1" w:themeShade="80"/>
          <w:sz w:val="20"/>
        </w:rPr>
        <w:t>&lt;Start here&gt;</w:t>
      </w:r>
    </w:p>
    <w:sectPr w:rsidR="00A174CC" w:rsidRPr="00F110F7" w:rsidSect="00A82FBB">
      <w:headerReference w:type="default" r:id="rId11"/>
      <w:footerReference w:type="default" r:id="rId12"/>
      <w:pgSz w:w="11906" w:h="16838"/>
      <w:pgMar w:top="1440" w:right="1133" w:bottom="993" w:left="1440" w:header="708" w:footer="0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B2213E6" w14:textId="77777777" w:rsidR="00CD2C05" w:rsidRDefault="00CD2C05">
      <w:r>
        <w:separator/>
      </w:r>
    </w:p>
  </w:endnote>
  <w:endnote w:type="continuationSeparator" w:id="0">
    <w:p w14:paraId="42FDB92B" w14:textId="77777777" w:rsidR="00CD2C05" w:rsidRDefault="00CD2C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01"/>
    <w:family w:val="swiss"/>
    <w:pitch w:val="variable"/>
    <w:sig w:usb0="E0000AFF" w:usb1="500078FF" w:usb2="00000021" w:usb3="00000000" w:csb0="000001BF" w:csb1="00000000"/>
  </w:font>
  <w:font w:name="PingFang SC">
    <w:charset w:val="86"/>
    <w:family w:val="swiss"/>
    <w:pitch w:val="variable"/>
    <w:sig w:usb0="A00002FF" w:usb1="7ACFFDFB" w:usb2="00000017" w:usb3="00000000" w:csb0="00040001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SemiBold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Narrow">
    <w:altName w:val="Calibri"/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998371881"/>
      <w:docPartObj>
        <w:docPartGallery w:val="Page Numbers (Bottom of Page)"/>
        <w:docPartUnique/>
      </w:docPartObj>
    </w:sdtPr>
    <w:sdtEndPr>
      <w:rPr>
        <w:rFonts w:ascii="Aptos" w:hAnsi="Aptos"/>
        <w:color w:val="7F7F7F" w:themeColor="background1" w:themeShade="7F"/>
        <w:spacing w:val="60"/>
        <w:sz w:val="16"/>
        <w:szCs w:val="16"/>
      </w:rPr>
    </w:sdtEndPr>
    <w:sdtContent>
      <w:p w14:paraId="301D0DEA" w14:textId="0546672C" w:rsidR="00AD5A3A" w:rsidRPr="00AD5A3A" w:rsidRDefault="00AD5A3A">
        <w:pPr>
          <w:pStyle w:val="Footer"/>
          <w:pBdr>
            <w:top w:val="single" w:sz="4" w:space="1" w:color="D9D9D9" w:themeColor="background1" w:themeShade="D9"/>
          </w:pBdr>
          <w:rPr>
            <w:rFonts w:ascii="Aptos" w:hAnsi="Aptos"/>
            <w:b/>
            <w:bCs/>
            <w:sz w:val="16"/>
            <w:szCs w:val="16"/>
          </w:rPr>
        </w:pPr>
        <w:r w:rsidRPr="00AD5A3A">
          <w:rPr>
            <w:rFonts w:ascii="Aptos" w:hAnsi="Aptos"/>
            <w:sz w:val="16"/>
            <w:szCs w:val="16"/>
          </w:rPr>
          <w:fldChar w:fldCharType="begin"/>
        </w:r>
        <w:r w:rsidRPr="00AD5A3A">
          <w:rPr>
            <w:rFonts w:ascii="Aptos" w:hAnsi="Aptos"/>
            <w:sz w:val="16"/>
            <w:szCs w:val="16"/>
          </w:rPr>
          <w:instrText xml:space="preserve"> PAGE   \* MERGEFORMAT </w:instrText>
        </w:r>
        <w:r w:rsidRPr="00AD5A3A">
          <w:rPr>
            <w:rFonts w:ascii="Aptos" w:hAnsi="Aptos"/>
            <w:sz w:val="16"/>
            <w:szCs w:val="16"/>
          </w:rPr>
          <w:fldChar w:fldCharType="separate"/>
        </w:r>
        <w:r w:rsidRPr="00AD5A3A">
          <w:rPr>
            <w:rFonts w:ascii="Aptos" w:hAnsi="Aptos"/>
            <w:b/>
            <w:bCs/>
            <w:noProof/>
            <w:sz w:val="16"/>
            <w:szCs w:val="16"/>
          </w:rPr>
          <w:t>2</w:t>
        </w:r>
        <w:r w:rsidRPr="00AD5A3A">
          <w:rPr>
            <w:rFonts w:ascii="Aptos" w:hAnsi="Aptos"/>
            <w:b/>
            <w:bCs/>
            <w:noProof/>
            <w:sz w:val="16"/>
            <w:szCs w:val="16"/>
          </w:rPr>
          <w:fldChar w:fldCharType="end"/>
        </w:r>
        <w:r w:rsidRPr="00AD5A3A">
          <w:rPr>
            <w:rFonts w:ascii="Aptos" w:hAnsi="Aptos"/>
            <w:b/>
            <w:bCs/>
            <w:sz w:val="16"/>
            <w:szCs w:val="16"/>
          </w:rPr>
          <w:t xml:space="preserve"> | </w:t>
        </w:r>
        <w:r w:rsidRPr="00AD5A3A">
          <w:rPr>
            <w:rFonts w:ascii="Aptos" w:hAnsi="Aptos"/>
            <w:color w:val="7F7F7F" w:themeColor="background1" w:themeShade="7F"/>
            <w:spacing w:val="60"/>
            <w:sz w:val="16"/>
            <w:szCs w:val="16"/>
          </w:rPr>
          <w:t>Page</w:t>
        </w:r>
      </w:p>
    </w:sdtContent>
  </w:sdt>
  <w:p w14:paraId="2FCECFD9" w14:textId="77777777" w:rsidR="00AD5A3A" w:rsidRDefault="00AD5A3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C388E87" w14:textId="77777777" w:rsidR="00CD2C05" w:rsidRDefault="00CD2C05">
      <w:r>
        <w:separator/>
      </w:r>
    </w:p>
  </w:footnote>
  <w:footnote w:type="continuationSeparator" w:id="0">
    <w:p w14:paraId="10814BB4" w14:textId="77777777" w:rsidR="00CD2C05" w:rsidRDefault="00CD2C0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8CCB4D" w14:textId="57B5E999" w:rsidR="00F911F1" w:rsidRPr="00F110F7" w:rsidRDefault="00ED4569" w:rsidP="00AD5A3A">
    <w:pPr>
      <w:pStyle w:val="Header"/>
      <w:jc w:val="right"/>
      <w:rPr>
        <w:i/>
        <w:sz w:val="18"/>
        <w:szCs w:val="18"/>
      </w:rPr>
    </w:pPr>
    <w:r w:rsidRPr="00C95FB7">
      <w:rPr>
        <w:rFonts w:ascii="Aptos" w:hAnsi="Aptos"/>
        <w:noProof/>
      </w:rPr>
      <w:drawing>
        <wp:anchor distT="0" distB="0" distL="114300" distR="114300" simplePos="0" relativeHeight="251659264" behindDoc="0" locked="0" layoutInCell="1" allowOverlap="1" wp14:anchorId="4A2F57D8" wp14:editId="36A0E421">
          <wp:simplePos x="0" y="0"/>
          <wp:positionH relativeFrom="margin">
            <wp:posOffset>243444</wp:posOffset>
          </wp:positionH>
          <wp:positionV relativeFrom="paragraph">
            <wp:posOffset>-105831</wp:posOffset>
          </wp:positionV>
          <wp:extent cx="560705" cy="344170"/>
          <wp:effectExtent l="0" t="0" r="0" b="0"/>
          <wp:wrapSquare wrapText="bothSides"/>
          <wp:docPr id="2" name="Picture 1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5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560705" cy="34417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AD5A3A" w:rsidRPr="00F110F7">
      <w:rPr>
        <w:rFonts w:ascii="Aptos" w:hAnsi="Aptos"/>
        <w:i/>
        <w:sz w:val="18"/>
        <w:szCs w:val="18"/>
      </w:rPr>
      <w:t>ICTV Taxonomy Proposal Form 202</w:t>
    </w:r>
    <w:r w:rsidR="0004176B">
      <w:rPr>
        <w:rFonts w:ascii="Aptos" w:hAnsi="Aptos"/>
        <w:i/>
        <w:sz w:val="18"/>
        <w:szCs w:val="18"/>
      </w:rPr>
      <w:t>5</w:t>
    </w:r>
    <w:r w:rsidR="00AD5A3A" w:rsidRPr="00F110F7">
      <w:rPr>
        <w:rFonts w:ascii="Aptos" w:hAnsi="Aptos"/>
        <w:i/>
        <w:sz w:val="18"/>
        <w:szCs w:val="18"/>
      </w:rPr>
      <w:t xml:space="preserve"> v.</w:t>
    </w:r>
    <w:r w:rsidR="00F943F9">
      <w:rPr>
        <w:rFonts w:ascii="Aptos" w:hAnsi="Aptos"/>
        <w:i/>
        <w:sz w:val="18"/>
        <w:szCs w:val="18"/>
      </w:rPr>
      <w:t>2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5895761"/>
    <w:multiLevelType w:val="multilevel"/>
    <w:tmpl w:val="B7608EB2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553514B1"/>
    <w:multiLevelType w:val="hybridMultilevel"/>
    <w:tmpl w:val="FE467624"/>
    <w:lvl w:ilvl="0" w:tplc="08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8F44E28"/>
    <w:multiLevelType w:val="hybridMultilevel"/>
    <w:tmpl w:val="17546EE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59410F9"/>
    <w:multiLevelType w:val="multilevel"/>
    <w:tmpl w:val="B18CCFB6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documentProtection w:edit="readOnly" w:enforcement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174CC"/>
    <w:rsid w:val="00017BF9"/>
    <w:rsid w:val="00023385"/>
    <w:rsid w:val="00035A87"/>
    <w:rsid w:val="000406E1"/>
    <w:rsid w:val="00040CB0"/>
    <w:rsid w:val="0004176B"/>
    <w:rsid w:val="000449DB"/>
    <w:rsid w:val="0008012E"/>
    <w:rsid w:val="000A146A"/>
    <w:rsid w:val="000A7027"/>
    <w:rsid w:val="000B1BF3"/>
    <w:rsid w:val="000B5D78"/>
    <w:rsid w:val="000B6878"/>
    <w:rsid w:val="000D182E"/>
    <w:rsid w:val="000E54FF"/>
    <w:rsid w:val="000F51F4"/>
    <w:rsid w:val="000F7067"/>
    <w:rsid w:val="00106232"/>
    <w:rsid w:val="0011008F"/>
    <w:rsid w:val="00117C72"/>
    <w:rsid w:val="0013113D"/>
    <w:rsid w:val="001322FC"/>
    <w:rsid w:val="00132E06"/>
    <w:rsid w:val="00171083"/>
    <w:rsid w:val="00172351"/>
    <w:rsid w:val="001D0007"/>
    <w:rsid w:val="001D3E3E"/>
    <w:rsid w:val="001E484F"/>
    <w:rsid w:val="00220A26"/>
    <w:rsid w:val="00222C92"/>
    <w:rsid w:val="002312CE"/>
    <w:rsid w:val="0023149A"/>
    <w:rsid w:val="0023696B"/>
    <w:rsid w:val="0024086E"/>
    <w:rsid w:val="0025498B"/>
    <w:rsid w:val="00273642"/>
    <w:rsid w:val="00291A0F"/>
    <w:rsid w:val="00296DA3"/>
    <w:rsid w:val="002A5A83"/>
    <w:rsid w:val="002D4340"/>
    <w:rsid w:val="002E7AAA"/>
    <w:rsid w:val="00327E73"/>
    <w:rsid w:val="00333392"/>
    <w:rsid w:val="00355CE0"/>
    <w:rsid w:val="00363A30"/>
    <w:rsid w:val="0037243A"/>
    <w:rsid w:val="00382FE8"/>
    <w:rsid w:val="00383BBF"/>
    <w:rsid w:val="0038593F"/>
    <w:rsid w:val="003A166F"/>
    <w:rsid w:val="003A18C5"/>
    <w:rsid w:val="003A5ED7"/>
    <w:rsid w:val="003B0883"/>
    <w:rsid w:val="003B3832"/>
    <w:rsid w:val="003C5428"/>
    <w:rsid w:val="003F2A97"/>
    <w:rsid w:val="0043110C"/>
    <w:rsid w:val="00437970"/>
    <w:rsid w:val="00471256"/>
    <w:rsid w:val="004835DE"/>
    <w:rsid w:val="004F2F1E"/>
    <w:rsid w:val="004F3196"/>
    <w:rsid w:val="00536426"/>
    <w:rsid w:val="00543F86"/>
    <w:rsid w:val="0055461D"/>
    <w:rsid w:val="0057206E"/>
    <w:rsid w:val="0058465A"/>
    <w:rsid w:val="00590DF3"/>
    <w:rsid w:val="005A54C3"/>
    <w:rsid w:val="005B4C7D"/>
    <w:rsid w:val="006043FB"/>
    <w:rsid w:val="00607227"/>
    <w:rsid w:val="006109F7"/>
    <w:rsid w:val="006446EB"/>
    <w:rsid w:val="00647814"/>
    <w:rsid w:val="0067795B"/>
    <w:rsid w:val="00683D0C"/>
    <w:rsid w:val="0069192D"/>
    <w:rsid w:val="006B7AB8"/>
    <w:rsid w:val="006C0F51"/>
    <w:rsid w:val="006D18F6"/>
    <w:rsid w:val="006D428E"/>
    <w:rsid w:val="00723577"/>
    <w:rsid w:val="0072682D"/>
    <w:rsid w:val="00736440"/>
    <w:rsid w:val="00737875"/>
    <w:rsid w:val="00740A3F"/>
    <w:rsid w:val="00741880"/>
    <w:rsid w:val="00766788"/>
    <w:rsid w:val="0079316B"/>
    <w:rsid w:val="007B0F70"/>
    <w:rsid w:val="007B4787"/>
    <w:rsid w:val="007B6511"/>
    <w:rsid w:val="007B6723"/>
    <w:rsid w:val="007E0EF5"/>
    <w:rsid w:val="007E667B"/>
    <w:rsid w:val="008001D5"/>
    <w:rsid w:val="00822B3A"/>
    <w:rsid w:val="00824208"/>
    <w:rsid w:val="008308A0"/>
    <w:rsid w:val="00852D43"/>
    <w:rsid w:val="00865726"/>
    <w:rsid w:val="008815EE"/>
    <w:rsid w:val="00883A5C"/>
    <w:rsid w:val="008A22E9"/>
    <w:rsid w:val="008B43B1"/>
    <w:rsid w:val="008F51E2"/>
    <w:rsid w:val="00901EBC"/>
    <w:rsid w:val="00903048"/>
    <w:rsid w:val="009078FF"/>
    <w:rsid w:val="0092585C"/>
    <w:rsid w:val="009457C8"/>
    <w:rsid w:val="00947882"/>
    <w:rsid w:val="00953FFE"/>
    <w:rsid w:val="00964F7C"/>
    <w:rsid w:val="009703AF"/>
    <w:rsid w:val="00974174"/>
    <w:rsid w:val="009741D1"/>
    <w:rsid w:val="00974C28"/>
    <w:rsid w:val="00976E37"/>
    <w:rsid w:val="009A3B4A"/>
    <w:rsid w:val="009F7856"/>
    <w:rsid w:val="00A10BA1"/>
    <w:rsid w:val="00A174CC"/>
    <w:rsid w:val="00A2357C"/>
    <w:rsid w:val="00A443CA"/>
    <w:rsid w:val="00A77B8E"/>
    <w:rsid w:val="00A82FBB"/>
    <w:rsid w:val="00AA4711"/>
    <w:rsid w:val="00AD201A"/>
    <w:rsid w:val="00AD2884"/>
    <w:rsid w:val="00AD5A3A"/>
    <w:rsid w:val="00AD759B"/>
    <w:rsid w:val="00AE2E79"/>
    <w:rsid w:val="00AE528C"/>
    <w:rsid w:val="00AF4998"/>
    <w:rsid w:val="00B03B7F"/>
    <w:rsid w:val="00B1187F"/>
    <w:rsid w:val="00B35CC8"/>
    <w:rsid w:val="00B47589"/>
    <w:rsid w:val="00B80910"/>
    <w:rsid w:val="00BC4DA8"/>
    <w:rsid w:val="00BD6C0B"/>
    <w:rsid w:val="00BD7967"/>
    <w:rsid w:val="00BE4F5A"/>
    <w:rsid w:val="00C55633"/>
    <w:rsid w:val="00C8775F"/>
    <w:rsid w:val="00C95FB7"/>
    <w:rsid w:val="00CD2C05"/>
    <w:rsid w:val="00CD2C82"/>
    <w:rsid w:val="00CF59EA"/>
    <w:rsid w:val="00D04287"/>
    <w:rsid w:val="00D062BE"/>
    <w:rsid w:val="00D10857"/>
    <w:rsid w:val="00D13AD5"/>
    <w:rsid w:val="00D23567"/>
    <w:rsid w:val="00D46663"/>
    <w:rsid w:val="00D77E1C"/>
    <w:rsid w:val="00DD58AA"/>
    <w:rsid w:val="00DE01F5"/>
    <w:rsid w:val="00E034BE"/>
    <w:rsid w:val="00E37077"/>
    <w:rsid w:val="00E50727"/>
    <w:rsid w:val="00E863D4"/>
    <w:rsid w:val="00E967EE"/>
    <w:rsid w:val="00E969AE"/>
    <w:rsid w:val="00ED4569"/>
    <w:rsid w:val="00EE484F"/>
    <w:rsid w:val="00EF2448"/>
    <w:rsid w:val="00F110F7"/>
    <w:rsid w:val="00F414B9"/>
    <w:rsid w:val="00F62692"/>
    <w:rsid w:val="00F711CE"/>
    <w:rsid w:val="00F74510"/>
    <w:rsid w:val="00F9028E"/>
    <w:rsid w:val="00F911F1"/>
    <w:rsid w:val="00F943F9"/>
    <w:rsid w:val="00FA1DC3"/>
    <w:rsid w:val="00FB300C"/>
    <w:rsid w:val="00FC2269"/>
    <w:rsid w:val="00FF4171"/>
    <w:rsid w:val="2DD7805E"/>
    <w:rsid w:val="67DE76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5D578D2"/>
  <w15:docId w15:val="{E5A7C67D-C67A-514A-969E-A3FDEE91B4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al">
    <w:name w:val="Normal"/>
    <w:qFormat/>
    <w:rsid w:val="002E7AAA"/>
    <w:rPr>
      <w:rFonts w:ascii="Times New Roman" w:eastAsia="Times New Roman" w:hAnsi="Times New Roman" w:cs="Times New Roman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BodyTextIndentChar">
    <w:name w:val="Body Text Indent Char"/>
    <w:basedOn w:val="DefaultParagraphFont"/>
    <w:link w:val="BodyTextIndent"/>
    <w:semiHidden/>
    <w:qFormat/>
    <w:rsid w:val="00F05B35"/>
    <w:rPr>
      <w:rFonts w:ascii="Times" w:eastAsia="Times" w:hAnsi="Times" w:cs="Times New Roman"/>
      <w:szCs w:val="20"/>
      <w:lang w:val="en-US" w:eastAsia="en-GB"/>
    </w:rPr>
  </w:style>
  <w:style w:type="character" w:customStyle="1" w:styleId="InternetLink">
    <w:name w:val="Internet Link"/>
    <w:rsid w:val="00F05B35"/>
    <w:rPr>
      <w:color w:val="0000FF"/>
      <w:u w:val="single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qFormat/>
    <w:rsid w:val="006C6960"/>
    <w:rPr>
      <w:rFonts w:ascii="Times New Roman" w:eastAsia="Times New Roman" w:hAnsi="Times New Roman" w:cs="Times New Roman"/>
      <w:sz w:val="18"/>
      <w:szCs w:val="18"/>
      <w:lang w:val="en-US"/>
    </w:rPr>
  </w:style>
  <w:style w:type="character" w:customStyle="1" w:styleId="refsource">
    <w:name w:val="refsource"/>
    <w:basedOn w:val="DefaultParagraphFont"/>
    <w:qFormat/>
    <w:rsid w:val="006C6960"/>
  </w:style>
  <w:style w:type="character" w:customStyle="1" w:styleId="HeaderChar">
    <w:name w:val="Header Char"/>
    <w:basedOn w:val="DefaultParagraphFont"/>
    <w:link w:val="Header"/>
    <w:uiPriority w:val="99"/>
    <w:qFormat/>
    <w:rsid w:val="004609D1"/>
    <w:rPr>
      <w:rFonts w:ascii="Times New Roman" w:eastAsia="Times New Roman" w:hAnsi="Times New Roman" w:cs="Times New Roman"/>
      <w:lang w:val="en-US"/>
    </w:rPr>
  </w:style>
  <w:style w:type="character" w:customStyle="1" w:styleId="FooterChar">
    <w:name w:val="Footer Char"/>
    <w:basedOn w:val="DefaultParagraphFont"/>
    <w:link w:val="Footer"/>
    <w:uiPriority w:val="99"/>
    <w:qFormat/>
    <w:rsid w:val="004609D1"/>
    <w:rPr>
      <w:rFonts w:ascii="Times New Roman" w:eastAsia="Times New Roman" w:hAnsi="Times New Roman" w:cs="Times New Roman"/>
      <w:lang w:val="en-US"/>
    </w:rPr>
  </w:style>
  <w:style w:type="character" w:customStyle="1" w:styleId="VisitedInternetLink">
    <w:name w:val="Visited Internet Link"/>
    <w:rPr>
      <w:color w:val="800000"/>
      <w:u w:val="single"/>
    </w:rPr>
  </w:style>
  <w:style w:type="paragraph" w:customStyle="1" w:styleId="Heading">
    <w:name w:val="Heading"/>
    <w:basedOn w:val="Normal"/>
    <w:next w:val="BodyText"/>
    <w:qFormat/>
    <w:pPr>
      <w:keepNext/>
      <w:spacing w:before="240" w:after="120"/>
    </w:pPr>
    <w:rPr>
      <w:rFonts w:ascii="Liberation Sans" w:eastAsia="PingFang SC" w:hAnsi="Liberation Sans" w:cs="Arial Unicode MS"/>
      <w:sz w:val="28"/>
      <w:szCs w:val="28"/>
    </w:rPr>
  </w:style>
  <w:style w:type="paragraph" w:styleId="BodyText">
    <w:name w:val="Body Text"/>
    <w:basedOn w:val="Normal"/>
    <w:pPr>
      <w:spacing w:after="140" w:line="276" w:lineRule="auto"/>
    </w:pPr>
  </w:style>
  <w:style w:type="paragraph" w:styleId="List">
    <w:name w:val="List"/>
    <w:basedOn w:val="BodyText"/>
    <w:rPr>
      <w:rFonts w:cs="Arial Unicode M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 Unicode MS"/>
      <w:i/>
      <w:iCs/>
    </w:rPr>
  </w:style>
  <w:style w:type="paragraph" w:customStyle="1" w:styleId="Index">
    <w:name w:val="Index"/>
    <w:basedOn w:val="Normal"/>
    <w:qFormat/>
    <w:pPr>
      <w:suppressLineNumbers/>
    </w:pPr>
    <w:rPr>
      <w:rFonts w:cs="Arial Unicode MS"/>
    </w:rPr>
  </w:style>
  <w:style w:type="paragraph" w:styleId="BodyTextIndent">
    <w:name w:val="Body Text Indent"/>
    <w:basedOn w:val="Normal"/>
    <w:link w:val="BodyTextIndentChar"/>
    <w:semiHidden/>
    <w:rsid w:val="00F05B35"/>
    <w:pPr>
      <w:ind w:left="2880" w:hanging="2880"/>
    </w:pPr>
    <w:rPr>
      <w:rFonts w:ascii="Times" w:eastAsia="Times" w:hAnsi="Times"/>
      <w:szCs w:val="20"/>
      <w:lang w:eastAsia="en-GB"/>
    </w:rPr>
  </w:style>
  <w:style w:type="paragraph" w:styleId="BalloonText">
    <w:name w:val="Balloon Text"/>
    <w:basedOn w:val="Normal"/>
    <w:link w:val="BalloonTextChar"/>
    <w:uiPriority w:val="99"/>
    <w:semiHidden/>
    <w:unhideWhenUsed/>
    <w:qFormat/>
    <w:rsid w:val="006C6960"/>
    <w:rPr>
      <w:sz w:val="18"/>
      <w:szCs w:val="18"/>
    </w:rPr>
  </w:style>
  <w:style w:type="paragraph" w:customStyle="1" w:styleId="HeaderandFooter">
    <w:name w:val="Header and Footer"/>
    <w:basedOn w:val="Normal"/>
    <w:qFormat/>
  </w:style>
  <w:style w:type="paragraph" w:styleId="Header">
    <w:name w:val="header"/>
    <w:basedOn w:val="Normal"/>
    <w:link w:val="HeaderChar"/>
    <w:uiPriority w:val="99"/>
    <w:unhideWhenUsed/>
    <w:rsid w:val="004609D1"/>
    <w:pPr>
      <w:tabs>
        <w:tab w:val="center" w:pos="4513"/>
        <w:tab w:val="right" w:pos="9026"/>
      </w:tabs>
    </w:pPr>
  </w:style>
  <w:style w:type="paragraph" w:styleId="Footer">
    <w:name w:val="footer"/>
    <w:basedOn w:val="Normal"/>
    <w:link w:val="FooterChar"/>
    <w:uiPriority w:val="99"/>
    <w:unhideWhenUsed/>
    <w:rsid w:val="004609D1"/>
    <w:pPr>
      <w:tabs>
        <w:tab w:val="center" w:pos="4513"/>
        <w:tab w:val="right" w:pos="9026"/>
      </w:tabs>
    </w:pPr>
  </w:style>
  <w:style w:type="table" w:styleId="TableGrid">
    <w:name w:val="Table Grid"/>
    <w:basedOn w:val="TableNormal"/>
    <w:uiPriority w:val="39"/>
    <w:rsid w:val="00F05B3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ommentText">
    <w:name w:val="annotation text"/>
    <w:basedOn w:val="Normal"/>
    <w:link w:val="CommentTextChar"/>
    <w:uiPriority w:val="99"/>
    <w:semiHidden/>
    <w:unhideWhenUsed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Pr>
      <w:rFonts w:ascii="Times New Roman" w:eastAsia="Times New Roman" w:hAnsi="Times New Roman" w:cs="Times New Roman"/>
      <w:sz w:val="20"/>
      <w:szCs w:val="20"/>
      <w:lang w:val="en-US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  <w:style w:type="character" w:styleId="Hyperlink">
    <w:name w:val="Hyperlink"/>
    <w:basedOn w:val="DefaultParagraphFont"/>
    <w:unhideWhenUsed/>
    <w:rsid w:val="00437970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rsid w:val="00437970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437970"/>
    <w:rPr>
      <w:color w:val="954F72" w:themeColor="followedHyperlink"/>
      <w:u w:val="single"/>
    </w:rPr>
  </w:style>
  <w:style w:type="paragraph" w:styleId="Revision">
    <w:name w:val="Revision"/>
    <w:hidden/>
    <w:uiPriority w:val="99"/>
    <w:semiHidden/>
    <w:rsid w:val="0072682D"/>
    <w:rPr>
      <w:rFonts w:ascii="Times New Roman" w:eastAsia="Times New Roman" w:hAnsi="Times New Roman" w:cs="Times New Roman"/>
      <w:lang w:val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13AD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13AD5"/>
    <w:rPr>
      <w:rFonts w:ascii="Times New Roman" w:eastAsia="Times New Roman" w:hAnsi="Times New Roman" w:cs="Times New Roman"/>
      <w:b/>
      <w:bCs/>
      <w:sz w:val="20"/>
      <w:szCs w:val="20"/>
      <w:lang w:val="en-US"/>
    </w:rPr>
  </w:style>
  <w:style w:type="paragraph" w:styleId="ListParagraph">
    <w:name w:val="List Paragraph"/>
    <w:basedOn w:val="Normal"/>
    <w:uiPriority w:val="34"/>
    <w:qFormat/>
    <w:rsid w:val="00683D0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348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792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403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https://ictv.global/taxonomy/templates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ictv.global/sc" TargetMode="Externa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7B141DA-E478-4434-A4CA-A2F068AF9E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582</Words>
  <Characters>3323</Characters>
  <Application>Microsoft Office Word</Application>
  <DocSecurity>0</DocSecurity>
  <Lines>27</Lines>
  <Paragraphs>7</Paragraphs>
  <ScaleCrop>false</ScaleCrop>
  <Company/>
  <LinksUpToDate>false</LinksUpToDate>
  <CharactersWithSpaces>3898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Peter Simmonds</dc:creator>
  <dc:description/>
  <cp:lastModifiedBy>Peter Simmonds</cp:lastModifiedBy>
  <cp:revision>12</cp:revision>
  <dcterms:created xsi:type="dcterms:W3CDTF">2025-03-25T08:46:00Z</dcterms:created>
  <dcterms:modified xsi:type="dcterms:W3CDTF">2025-09-18T07:16:00Z</dcterms:modified>
  <dc:language>en-US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