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9DB4" w14:textId="77777777" w:rsidR="00B44406" w:rsidRDefault="00BE5220">
      <w:pPr>
        <w:rPr>
          <w:rFonts w:ascii="Aptos" w:hAnsi="Aptos"/>
        </w:rPr>
      </w:pPr>
      <w:r>
        <w:rPr>
          <w:noProof/>
        </w:rPr>
        <w:drawing>
          <wp:anchor distT="0" distB="0" distL="114300" distR="114300" simplePos="0" relativeHeight="19" behindDoc="0" locked="0" layoutInCell="0" allowOverlap="1" wp14:anchorId="26E9B0DB" wp14:editId="6E328AC3">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6556BB42" w14:textId="77777777" w:rsidR="00B44406" w:rsidRDefault="00B44406">
      <w:pPr>
        <w:rPr>
          <w:rFonts w:ascii="Aptos" w:hAnsi="Aptos" w:cs="Arial"/>
          <w:color w:val="0000FF"/>
          <w:sz w:val="20"/>
          <w:szCs w:val="20"/>
        </w:rPr>
      </w:pPr>
    </w:p>
    <w:p w14:paraId="4B5ACE03" w14:textId="77777777" w:rsidR="00B44406" w:rsidRDefault="00B44406">
      <w:pPr>
        <w:rPr>
          <w:rFonts w:ascii="Aptos" w:hAnsi="Aptos" w:cs="Arial"/>
          <w:color w:val="0000FF"/>
          <w:sz w:val="20"/>
          <w:szCs w:val="20"/>
        </w:rPr>
      </w:pPr>
    </w:p>
    <w:p w14:paraId="759E1D4E" w14:textId="77777777" w:rsidR="00B44406" w:rsidRDefault="00B44406">
      <w:pPr>
        <w:rPr>
          <w:rFonts w:ascii="Aptos" w:hAnsi="Aptos" w:cs="Arial"/>
          <w:color w:val="0000FF"/>
          <w:sz w:val="20"/>
          <w:szCs w:val="20"/>
        </w:rPr>
      </w:pPr>
    </w:p>
    <w:p w14:paraId="4DD73FD5" w14:textId="77777777" w:rsidR="00B44406" w:rsidRDefault="00B44406">
      <w:pPr>
        <w:rPr>
          <w:rFonts w:ascii="Aptos" w:hAnsi="Aptos" w:cs="Arial"/>
          <w:color w:val="0000FF"/>
          <w:sz w:val="20"/>
          <w:szCs w:val="20"/>
        </w:rPr>
      </w:pPr>
    </w:p>
    <w:p w14:paraId="55B8AA04" w14:textId="77777777" w:rsidR="00B44406" w:rsidRDefault="00B44406">
      <w:pPr>
        <w:rPr>
          <w:rFonts w:ascii="Aptos" w:hAnsi="Aptos" w:cs="Arial"/>
          <w:color w:val="0000FF"/>
          <w:sz w:val="20"/>
          <w:szCs w:val="20"/>
        </w:rPr>
      </w:pPr>
    </w:p>
    <w:p w14:paraId="285F3AEA" w14:textId="77777777" w:rsidR="00B44406" w:rsidRDefault="00BE5220">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6863E637" w14:textId="77777777" w:rsidR="00B44406" w:rsidRDefault="00BE5220">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2025 </w:t>
      </w:r>
    </w:p>
    <w:p w14:paraId="5B83C98F" w14:textId="77777777" w:rsidR="00B44406" w:rsidRDefault="00B44406">
      <w:pPr>
        <w:rPr>
          <w:rFonts w:ascii="Aptos SemiBold" w:hAnsi="Aptos SemiBold" w:cs="Arial"/>
          <w:color w:val="0000FF"/>
        </w:rPr>
      </w:pPr>
    </w:p>
    <w:p w14:paraId="69D85D45" w14:textId="77777777" w:rsidR="00B44406" w:rsidRDefault="00B44406">
      <w:pPr>
        <w:rPr>
          <w:rFonts w:ascii="Aptos" w:hAnsi="Aptos" w:cs="Arial"/>
          <w:color w:val="0000FF"/>
          <w:sz w:val="20"/>
          <w:szCs w:val="20"/>
        </w:rPr>
      </w:pPr>
    </w:p>
    <w:p w14:paraId="2C7F169B" w14:textId="77777777" w:rsidR="00B44406" w:rsidRDefault="00BE5220">
      <w:pPr>
        <w:rPr>
          <w:rFonts w:ascii="Aptos" w:hAnsi="Aptos" w:cs="Arial"/>
          <w:b/>
          <w:color w:val="000000"/>
          <w:sz w:val="20"/>
          <w:szCs w:val="20"/>
        </w:rPr>
      </w:pPr>
      <w:hyperlink r:id="rId9">
        <w:r>
          <w:rPr>
            <w:rStyle w:val="Hyperlink"/>
          </w:rPr>
          <w:t>https://ictv.global/taxonomy/templates</w:t>
        </w:r>
      </w:hyperlink>
      <w:r>
        <w:rPr>
          <w:rFonts w:ascii="Aptos" w:hAnsi="Aptos" w:cs="Arial"/>
          <w:b/>
          <w:color w:val="000000"/>
          <w:sz w:val="20"/>
          <w:szCs w:val="20"/>
        </w:rPr>
        <w:t>Part 1a: Details of taxonomy proposals</w:t>
      </w:r>
    </w:p>
    <w:p w14:paraId="2292F96C" w14:textId="77777777" w:rsidR="00B44406" w:rsidRDefault="00B44406">
      <w:pPr>
        <w:rPr>
          <w:rFonts w:ascii="Aptos" w:hAnsi="Aptos" w:cs="Arial"/>
          <w:sz w:val="20"/>
          <w:szCs w:val="20"/>
          <w:lang w:val="en-GB"/>
        </w:rPr>
      </w:pPr>
    </w:p>
    <w:tbl>
      <w:tblPr>
        <w:tblW w:w="9224" w:type="dxa"/>
        <w:tblInd w:w="98" w:type="dxa"/>
        <w:tblLayout w:type="fixed"/>
        <w:tblLook w:val="04A0" w:firstRow="1" w:lastRow="0" w:firstColumn="1" w:lastColumn="0" w:noHBand="0" w:noVBand="1"/>
      </w:tblPr>
      <w:tblGrid>
        <w:gridCol w:w="1809"/>
        <w:gridCol w:w="7177"/>
        <w:gridCol w:w="238"/>
      </w:tblGrid>
      <w:tr w:rsidR="00B44406" w14:paraId="6320A9D2" w14:textId="77777777">
        <w:tc>
          <w:tcPr>
            <w:tcW w:w="18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777827" w14:textId="77777777" w:rsidR="00B44406" w:rsidRDefault="00BE5220">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itle:</w:t>
            </w:r>
          </w:p>
        </w:tc>
        <w:tc>
          <w:tcPr>
            <w:tcW w:w="7177" w:type="dxa"/>
            <w:tcBorders>
              <w:top w:val="single" w:sz="4" w:space="0" w:color="000000"/>
              <w:left w:val="single" w:sz="4" w:space="0" w:color="000000"/>
              <w:bottom w:val="single" w:sz="4" w:space="0" w:color="000000"/>
              <w:right w:val="single" w:sz="4" w:space="0" w:color="000000"/>
            </w:tcBorders>
            <w:vAlign w:val="center"/>
          </w:tcPr>
          <w:p w14:paraId="31495ACB" w14:textId="77777777" w:rsidR="00B44406" w:rsidRDefault="00BE5220">
            <w:pPr>
              <w:rPr>
                <w:color w:val="000000"/>
              </w:rPr>
            </w:pPr>
            <w:r>
              <w:rPr>
                <w:rFonts w:ascii="Aptos" w:hAnsi="Aptos" w:cs="Arial"/>
                <w:color w:val="000000"/>
                <w:sz w:val="20"/>
              </w:rPr>
              <w:t xml:space="preserve">Revision of the </w:t>
            </w:r>
            <w:proofErr w:type="spellStart"/>
            <w:r>
              <w:rPr>
                <w:rFonts w:ascii="Aptos" w:hAnsi="Aptos" w:cs="Arial"/>
                <w:color w:val="000000"/>
                <w:sz w:val="20"/>
              </w:rPr>
              <w:t>microvirus</w:t>
            </w:r>
            <w:proofErr w:type="spellEnd"/>
            <w:r>
              <w:rPr>
                <w:rFonts w:ascii="Aptos" w:hAnsi="Aptos" w:cs="Arial"/>
                <w:color w:val="000000"/>
                <w:sz w:val="20"/>
              </w:rPr>
              <w:t xml:space="preserve"> taxonomy</w:t>
            </w:r>
          </w:p>
        </w:tc>
        <w:tc>
          <w:tcPr>
            <w:tcW w:w="238" w:type="dxa"/>
          </w:tcPr>
          <w:p w14:paraId="662CE381" w14:textId="77777777" w:rsidR="00B44406" w:rsidRDefault="00B44406"/>
        </w:tc>
      </w:tr>
      <w:tr w:rsidR="00B44406" w14:paraId="00065346" w14:textId="77777777">
        <w:tc>
          <w:tcPr>
            <w:tcW w:w="18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71FD4F2" w14:textId="77777777" w:rsidR="00B44406" w:rsidRDefault="00BE5220">
            <w:pPr>
              <w:pStyle w:val="BodyTextIndent"/>
              <w:ind w:left="0" w:firstLine="0"/>
              <w:rPr>
                <w:rFonts w:ascii="Aptos" w:hAnsi="Aptos" w:cs="Arial"/>
                <w:b/>
                <w:i/>
                <w:sz w:val="20"/>
              </w:rPr>
            </w:pPr>
            <w:r>
              <w:rPr>
                <w:rFonts w:ascii="Aptos" w:hAnsi="Aptos" w:cs="Arial"/>
                <w:b/>
                <w:sz w:val="20"/>
              </w:rPr>
              <w:t>Code assigned:</w:t>
            </w:r>
          </w:p>
        </w:tc>
        <w:tc>
          <w:tcPr>
            <w:tcW w:w="7415" w:type="dxa"/>
            <w:gridSpan w:val="2"/>
            <w:tcBorders>
              <w:top w:val="single" w:sz="4" w:space="0" w:color="000000"/>
              <w:left w:val="single" w:sz="4" w:space="0" w:color="000000"/>
              <w:bottom w:val="single" w:sz="4" w:space="0" w:color="000000"/>
              <w:right w:val="single" w:sz="4" w:space="0" w:color="000000"/>
            </w:tcBorders>
          </w:tcPr>
          <w:p w14:paraId="1B394B31" w14:textId="0FBF9681" w:rsidR="00B44406" w:rsidRDefault="00BE5220">
            <w:pPr>
              <w:rPr>
                <w:rFonts w:ascii="Aptos Narrow" w:hAnsi="Aptos Narrow"/>
                <w:color w:val="000000"/>
                <w:sz w:val="22"/>
                <w:szCs w:val="22"/>
                <w:lang w:val="en-GB"/>
              </w:rPr>
            </w:pPr>
            <w:r>
              <w:rPr>
                <w:rFonts w:ascii="Aptos Narrow" w:hAnsi="Aptos Narrow"/>
                <w:color w:val="000000"/>
                <w:sz w:val="22"/>
                <w:szCs w:val="22"/>
              </w:rPr>
              <w:t>2025.043B.Microviricetes</w:t>
            </w:r>
            <w:r w:rsidR="00FF1C4D">
              <w:rPr>
                <w:rFonts w:ascii="Aptos Narrow" w:hAnsi="Aptos Narrow"/>
                <w:color w:val="000000"/>
                <w:sz w:val="22"/>
                <w:szCs w:val="22"/>
              </w:rPr>
              <w:t>_reorg</w:t>
            </w:r>
          </w:p>
        </w:tc>
      </w:tr>
    </w:tbl>
    <w:p w14:paraId="0DB547F3" w14:textId="77777777" w:rsidR="00B44406" w:rsidRDefault="00B44406">
      <w:pPr>
        <w:rPr>
          <w:rFonts w:ascii="Aptos" w:hAnsi="Aptos" w:cs="Arial"/>
          <w:b/>
          <w:color w:val="C00000"/>
          <w:sz w:val="20"/>
          <w:szCs w:val="20"/>
        </w:rPr>
      </w:pPr>
    </w:p>
    <w:tbl>
      <w:tblPr>
        <w:tblStyle w:val="TableGrid"/>
        <w:tblW w:w="9323" w:type="dxa"/>
        <w:tblInd w:w="113" w:type="dxa"/>
        <w:tblLayout w:type="fixed"/>
        <w:tblLook w:val="04A0" w:firstRow="1" w:lastRow="0" w:firstColumn="1" w:lastColumn="0" w:noHBand="0" w:noVBand="1"/>
      </w:tblPr>
      <w:tblGrid>
        <w:gridCol w:w="1833"/>
        <w:gridCol w:w="1418"/>
        <w:gridCol w:w="2835"/>
        <w:gridCol w:w="2131"/>
        <w:gridCol w:w="1106"/>
      </w:tblGrid>
      <w:tr w:rsidR="00B44406" w14:paraId="589ECCF9" w14:textId="77777777">
        <w:trPr>
          <w:trHeight w:val="173"/>
        </w:trPr>
        <w:tc>
          <w:tcPr>
            <w:tcW w:w="9323" w:type="dxa"/>
            <w:gridSpan w:val="5"/>
            <w:shd w:val="clear" w:color="auto" w:fill="F2F2F2" w:themeFill="background1" w:themeFillShade="F2"/>
          </w:tcPr>
          <w:p w14:paraId="7E95EC7F" w14:textId="77777777" w:rsidR="00B44406" w:rsidRDefault="00BE5220">
            <w:pPr>
              <w:rPr>
                <w:rFonts w:ascii="Aptos" w:hAnsi="Aptos" w:cs="Arial"/>
                <w:b/>
                <w:sz w:val="20"/>
                <w:szCs w:val="20"/>
              </w:rPr>
            </w:pPr>
            <w:r>
              <w:rPr>
                <w:rFonts w:ascii="Aptos" w:hAnsi="Aptos" w:cs="Arial"/>
                <w:b/>
                <w:sz w:val="20"/>
                <w:szCs w:val="20"/>
              </w:rPr>
              <w:t>Author(s), affiliation and email address(es):</w:t>
            </w:r>
          </w:p>
        </w:tc>
      </w:tr>
      <w:tr w:rsidR="00B44406" w14:paraId="30BE0524" w14:textId="77777777">
        <w:trPr>
          <w:trHeight w:val="411"/>
        </w:trPr>
        <w:tc>
          <w:tcPr>
            <w:tcW w:w="1833" w:type="dxa"/>
            <w:shd w:val="clear" w:color="auto" w:fill="F2F2F2" w:themeFill="background1" w:themeFillShade="F2"/>
            <w:vAlign w:val="center"/>
          </w:tcPr>
          <w:p w14:paraId="5F2A586D" w14:textId="77777777" w:rsidR="00B44406" w:rsidRDefault="00BE5220">
            <w:pPr>
              <w:rPr>
                <w:rFonts w:ascii="Aptos" w:hAnsi="Aptos" w:cs="Arial"/>
                <w:sz w:val="18"/>
                <w:szCs w:val="18"/>
              </w:rPr>
            </w:pPr>
            <w:r>
              <w:rPr>
                <w:rFonts w:ascii="Aptos" w:hAnsi="Aptos" w:cs="Arial"/>
                <w:b/>
                <w:sz w:val="20"/>
                <w:szCs w:val="20"/>
              </w:rPr>
              <w:t>Given name (+middle initial(s))</w:t>
            </w:r>
          </w:p>
        </w:tc>
        <w:tc>
          <w:tcPr>
            <w:tcW w:w="1418" w:type="dxa"/>
            <w:shd w:val="clear" w:color="auto" w:fill="F2F2F2" w:themeFill="background1" w:themeFillShade="F2"/>
            <w:vAlign w:val="center"/>
          </w:tcPr>
          <w:p w14:paraId="768F43FB" w14:textId="77777777" w:rsidR="00B44406" w:rsidRDefault="00BE5220">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712FF415" w14:textId="77777777" w:rsidR="00B44406" w:rsidRDefault="00BE5220">
            <w:pPr>
              <w:rPr>
                <w:rFonts w:ascii="Aptos" w:hAnsi="Aptos" w:cs="Arial"/>
                <w:b/>
                <w:sz w:val="20"/>
                <w:szCs w:val="20"/>
              </w:rPr>
            </w:pPr>
            <w:r>
              <w:rPr>
                <w:rFonts w:ascii="Aptos" w:hAnsi="Aptos" w:cs="Arial"/>
                <w:b/>
                <w:sz w:val="20"/>
                <w:szCs w:val="20"/>
              </w:rPr>
              <w:t>Affiliation</w:t>
            </w:r>
          </w:p>
        </w:tc>
        <w:tc>
          <w:tcPr>
            <w:tcW w:w="2131" w:type="dxa"/>
            <w:shd w:val="clear" w:color="auto" w:fill="F2F2F2" w:themeFill="background1" w:themeFillShade="F2"/>
            <w:vAlign w:val="center"/>
          </w:tcPr>
          <w:p w14:paraId="57B3CC3A" w14:textId="77777777" w:rsidR="00B44406" w:rsidRDefault="00BE5220">
            <w:pPr>
              <w:rPr>
                <w:rFonts w:ascii="Aptos" w:hAnsi="Aptos" w:cs="Arial"/>
                <w:b/>
                <w:sz w:val="20"/>
                <w:szCs w:val="20"/>
              </w:rPr>
            </w:pPr>
            <w:r>
              <w:rPr>
                <w:rFonts w:ascii="Aptos" w:hAnsi="Aptos" w:cs="Arial"/>
                <w:b/>
                <w:sz w:val="20"/>
                <w:szCs w:val="20"/>
              </w:rPr>
              <w:t>Email address</w:t>
            </w:r>
          </w:p>
        </w:tc>
        <w:tc>
          <w:tcPr>
            <w:tcW w:w="1106" w:type="dxa"/>
            <w:shd w:val="clear" w:color="auto" w:fill="F2F2F2" w:themeFill="background1" w:themeFillShade="F2"/>
            <w:vAlign w:val="center"/>
          </w:tcPr>
          <w:p w14:paraId="27AEBDFD" w14:textId="77777777" w:rsidR="00B44406" w:rsidRDefault="00BE5220">
            <w:pPr>
              <w:rPr>
                <w:rFonts w:ascii="Aptos" w:hAnsi="Aptos" w:cs="Arial"/>
                <w:b/>
                <w:sz w:val="20"/>
                <w:szCs w:val="20"/>
              </w:rPr>
            </w:pPr>
            <w:r>
              <w:rPr>
                <w:rFonts w:ascii="Aptos" w:hAnsi="Aptos" w:cs="Arial"/>
                <w:b/>
                <w:sz w:val="20"/>
                <w:szCs w:val="20"/>
              </w:rPr>
              <w:t>Corr. author(s)</w:t>
            </w:r>
          </w:p>
          <w:p w14:paraId="75BB627B" w14:textId="77777777" w:rsidR="00B44406" w:rsidRDefault="00B44406">
            <w:pPr>
              <w:rPr>
                <w:rFonts w:ascii="Aptos" w:hAnsi="Aptos" w:cs="Arial"/>
                <w:color w:val="0070C0"/>
                <w:sz w:val="20"/>
                <w:szCs w:val="20"/>
              </w:rPr>
            </w:pPr>
          </w:p>
        </w:tc>
      </w:tr>
      <w:tr w:rsidR="00B44406" w14:paraId="04288708" w14:textId="77777777">
        <w:trPr>
          <w:trHeight w:val="1619"/>
        </w:trPr>
        <w:tc>
          <w:tcPr>
            <w:tcW w:w="1833" w:type="dxa"/>
            <w:shd w:val="clear" w:color="auto" w:fill="FFFFFF" w:themeFill="background1"/>
            <w:vAlign w:val="center"/>
          </w:tcPr>
          <w:p w14:paraId="04D804AF" w14:textId="77777777" w:rsidR="00B44406" w:rsidRDefault="00BE5220">
            <w:pPr>
              <w:rPr>
                <w:rFonts w:ascii="Aptos" w:hAnsi="Aptos"/>
                <w:color w:val="000000"/>
                <w:sz w:val="20"/>
                <w:szCs w:val="20"/>
              </w:rPr>
            </w:pPr>
            <w:r>
              <w:rPr>
                <w:rFonts w:ascii="Aptos" w:hAnsi="Aptos" w:cs="Arial"/>
                <w:bCs/>
                <w:color w:val="000000"/>
                <w:sz w:val="20"/>
                <w:szCs w:val="20"/>
              </w:rPr>
              <w:t>Cristina</w:t>
            </w:r>
          </w:p>
        </w:tc>
        <w:tc>
          <w:tcPr>
            <w:tcW w:w="1418" w:type="dxa"/>
            <w:shd w:val="clear" w:color="auto" w:fill="FFFFFF" w:themeFill="background1"/>
            <w:vAlign w:val="center"/>
          </w:tcPr>
          <w:p w14:paraId="6E384F70" w14:textId="77777777" w:rsidR="00B44406" w:rsidRDefault="00BE5220">
            <w:pPr>
              <w:rPr>
                <w:rFonts w:ascii="Aptos" w:hAnsi="Aptos"/>
                <w:color w:val="000000"/>
                <w:sz w:val="20"/>
                <w:szCs w:val="20"/>
              </w:rPr>
            </w:pPr>
            <w:proofErr w:type="spellStart"/>
            <w:r>
              <w:rPr>
                <w:rFonts w:ascii="Aptos" w:hAnsi="Aptos" w:cs="Arial"/>
                <w:bCs/>
                <w:color w:val="000000"/>
                <w:sz w:val="20"/>
                <w:szCs w:val="20"/>
              </w:rPr>
              <w:t>Moraru</w:t>
            </w:r>
            <w:proofErr w:type="spellEnd"/>
          </w:p>
        </w:tc>
        <w:tc>
          <w:tcPr>
            <w:tcW w:w="2835" w:type="dxa"/>
            <w:shd w:val="clear" w:color="auto" w:fill="FFFFFF" w:themeFill="background1"/>
            <w:vAlign w:val="center"/>
          </w:tcPr>
          <w:p w14:paraId="014C7FCA" w14:textId="77777777" w:rsidR="00B44406" w:rsidRDefault="00BE5220">
            <w:pPr>
              <w:rPr>
                <w:rFonts w:ascii="Aptos" w:hAnsi="Aptos" w:cs="Arial"/>
                <w:bCs/>
                <w:color w:val="000000"/>
                <w:sz w:val="20"/>
                <w:szCs w:val="20"/>
              </w:rPr>
            </w:pPr>
            <w:r>
              <w:rPr>
                <w:rFonts w:ascii="Aptos" w:hAnsi="Aptos" w:cs="Arial"/>
                <w:bCs/>
                <w:color w:val="000000"/>
                <w:sz w:val="20"/>
                <w:szCs w:val="20"/>
              </w:rPr>
              <w:t xml:space="preserve">Institute for Chemistry and Biology of the </w:t>
            </w:r>
            <w:r>
              <w:rPr>
                <w:rFonts w:ascii="Aptos" w:hAnsi="Aptos" w:cs="Arial"/>
                <w:bCs/>
                <w:color w:val="000000"/>
                <w:sz w:val="20"/>
                <w:szCs w:val="20"/>
              </w:rPr>
              <w:t>Marine Environment, Carl-von-Ossietzky-Str. 9-11, 26111 Oldenburg, Germany</w:t>
            </w:r>
          </w:p>
        </w:tc>
        <w:tc>
          <w:tcPr>
            <w:tcW w:w="2131" w:type="dxa"/>
            <w:shd w:val="clear" w:color="auto" w:fill="FFFFFF" w:themeFill="background1"/>
            <w:vAlign w:val="center"/>
          </w:tcPr>
          <w:p w14:paraId="6ECF24D9" w14:textId="77777777" w:rsidR="00B44406" w:rsidRDefault="00BE5220">
            <w:pPr>
              <w:rPr>
                <w:rFonts w:ascii="Aptos" w:hAnsi="Aptos"/>
                <w:color w:val="000000"/>
                <w:sz w:val="20"/>
                <w:szCs w:val="20"/>
              </w:rPr>
            </w:pPr>
            <w:r>
              <w:rPr>
                <w:rFonts w:ascii="Aptos" w:hAnsi="Aptos" w:cs="Arial"/>
                <w:bCs/>
                <w:color w:val="000000"/>
                <w:sz w:val="20"/>
                <w:szCs w:val="20"/>
              </w:rPr>
              <w:t>lilianacristina.moraru@uni-due.de</w:t>
            </w:r>
          </w:p>
        </w:tc>
        <w:tc>
          <w:tcPr>
            <w:tcW w:w="1106" w:type="dxa"/>
            <w:shd w:val="clear" w:color="auto" w:fill="FFFFFF" w:themeFill="background1"/>
            <w:vAlign w:val="center"/>
          </w:tcPr>
          <w:p w14:paraId="1BC58914" w14:textId="77777777" w:rsidR="00B44406" w:rsidRDefault="00B44406">
            <w:pPr>
              <w:jc w:val="center"/>
              <w:rPr>
                <w:rFonts w:ascii="Aptos" w:hAnsi="Aptos"/>
                <w:color w:val="000000"/>
                <w:sz w:val="20"/>
                <w:szCs w:val="20"/>
              </w:rPr>
            </w:pPr>
          </w:p>
        </w:tc>
      </w:tr>
      <w:tr w:rsidR="00B44406" w14:paraId="27503950" w14:textId="77777777">
        <w:tc>
          <w:tcPr>
            <w:tcW w:w="1833" w:type="dxa"/>
            <w:vAlign w:val="center"/>
          </w:tcPr>
          <w:p w14:paraId="21D0EB51" w14:textId="77777777" w:rsidR="00B44406" w:rsidRDefault="00BE5220">
            <w:pPr>
              <w:rPr>
                <w:rFonts w:ascii="Aptos" w:hAnsi="Aptos"/>
                <w:color w:val="000000"/>
                <w:sz w:val="20"/>
                <w:szCs w:val="20"/>
              </w:rPr>
            </w:pPr>
            <w:r>
              <w:rPr>
                <w:rFonts w:ascii="Aptos" w:hAnsi="Aptos" w:cs="Arial"/>
                <w:bCs/>
                <w:color w:val="000000"/>
                <w:sz w:val="20"/>
                <w:szCs w:val="20"/>
              </w:rPr>
              <w:t>Paul</w:t>
            </w:r>
          </w:p>
        </w:tc>
        <w:tc>
          <w:tcPr>
            <w:tcW w:w="1418" w:type="dxa"/>
            <w:vAlign w:val="center"/>
          </w:tcPr>
          <w:p w14:paraId="66E038BF" w14:textId="77777777" w:rsidR="00B44406" w:rsidRDefault="00BE5220">
            <w:pPr>
              <w:rPr>
                <w:rFonts w:ascii="Aptos" w:hAnsi="Aptos"/>
                <w:color w:val="000000"/>
                <w:sz w:val="20"/>
                <w:szCs w:val="20"/>
              </w:rPr>
            </w:pPr>
            <w:proofErr w:type="spellStart"/>
            <w:r>
              <w:rPr>
                <w:rFonts w:ascii="Aptos" w:hAnsi="Aptos" w:cs="Arial"/>
                <w:bCs/>
                <w:color w:val="000000"/>
                <w:sz w:val="20"/>
                <w:szCs w:val="20"/>
              </w:rPr>
              <w:t>Kirchberger</w:t>
            </w:r>
            <w:proofErr w:type="spellEnd"/>
          </w:p>
        </w:tc>
        <w:tc>
          <w:tcPr>
            <w:tcW w:w="2835" w:type="dxa"/>
            <w:vAlign w:val="center"/>
          </w:tcPr>
          <w:p w14:paraId="42EDEBAD" w14:textId="77777777" w:rsidR="00B44406" w:rsidRDefault="00BE5220">
            <w:pPr>
              <w:rPr>
                <w:rFonts w:ascii="Aptos" w:hAnsi="Aptos" w:cs="Arial"/>
                <w:bCs/>
                <w:color w:val="000000"/>
                <w:sz w:val="20"/>
                <w:szCs w:val="20"/>
              </w:rPr>
            </w:pPr>
            <w:r>
              <w:rPr>
                <w:rFonts w:ascii="Aptos" w:hAnsi="Aptos" w:cs="Arial"/>
                <w:bCs/>
                <w:color w:val="000000"/>
                <w:sz w:val="20"/>
                <w:szCs w:val="20"/>
              </w:rPr>
              <w:t>Department of Microbiology &amp; Molecular Genetics, Oklahoma State University, US</w:t>
            </w:r>
          </w:p>
        </w:tc>
        <w:tc>
          <w:tcPr>
            <w:tcW w:w="2131" w:type="dxa"/>
            <w:vAlign w:val="center"/>
          </w:tcPr>
          <w:p w14:paraId="3C772217" w14:textId="77777777" w:rsidR="00B44406" w:rsidRDefault="00BE5220">
            <w:pPr>
              <w:rPr>
                <w:rFonts w:ascii="Aptos" w:hAnsi="Aptos"/>
                <w:color w:val="000000"/>
                <w:sz w:val="20"/>
                <w:szCs w:val="20"/>
              </w:rPr>
            </w:pPr>
            <w:r>
              <w:rPr>
                <w:rFonts w:ascii="Aptos" w:hAnsi="Aptos" w:cs="Arial"/>
                <w:bCs/>
                <w:color w:val="000000"/>
                <w:sz w:val="20"/>
                <w:szCs w:val="20"/>
              </w:rPr>
              <w:t>paul.kirchberger@okstate.edu</w:t>
            </w:r>
          </w:p>
        </w:tc>
        <w:tc>
          <w:tcPr>
            <w:tcW w:w="1106" w:type="dxa"/>
            <w:vAlign w:val="center"/>
          </w:tcPr>
          <w:p w14:paraId="4163A8D1" w14:textId="77777777" w:rsidR="00B44406" w:rsidRDefault="00B44406">
            <w:pPr>
              <w:jc w:val="center"/>
              <w:rPr>
                <w:rFonts w:ascii="Aptos" w:hAnsi="Aptos"/>
                <w:color w:val="000000"/>
                <w:sz w:val="20"/>
                <w:szCs w:val="20"/>
              </w:rPr>
            </w:pPr>
          </w:p>
        </w:tc>
      </w:tr>
      <w:tr w:rsidR="00B44406" w14:paraId="4C05E4CB" w14:textId="77777777">
        <w:tc>
          <w:tcPr>
            <w:tcW w:w="1833" w:type="dxa"/>
            <w:vAlign w:val="center"/>
          </w:tcPr>
          <w:p w14:paraId="4BB36E4E" w14:textId="77777777" w:rsidR="00B44406" w:rsidRDefault="00BE5220">
            <w:pPr>
              <w:rPr>
                <w:rFonts w:ascii="Aptos" w:hAnsi="Aptos"/>
                <w:color w:val="000000"/>
                <w:sz w:val="20"/>
                <w:szCs w:val="20"/>
              </w:rPr>
            </w:pPr>
            <w:r>
              <w:rPr>
                <w:rFonts w:ascii="Aptos" w:hAnsi="Aptos" w:cs="Arial"/>
                <w:bCs/>
                <w:color w:val="000000"/>
                <w:sz w:val="20"/>
                <w:szCs w:val="20"/>
              </w:rPr>
              <w:t>Simon</w:t>
            </w:r>
          </w:p>
        </w:tc>
        <w:tc>
          <w:tcPr>
            <w:tcW w:w="1418" w:type="dxa"/>
            <w:vAlign w:val="center"/>
          </w:tcPr>
          <w:p w14:paraId="3D9B81AD" w14:textId="77777777" w:rsidR="00B44406" w:rsidRDefault="00BE5220">
            <w:pPr>
              <w:rPr>
                <w:rFonts w:ascii="Aptos" w:hAnsi="Aptos"/>
                <w:color w:val="000000"/>
                <w:sz w:val="20"/>
                <w:szCs w:val="20"/>
              </w:rPr>
            </w:pPr>
            <w:r>
              <w:rPr>
                <w:rFonts w:ascii="Aptos" w:hAnsi="Aptos" w:cs="Arial"/>
                <w:bCs/>
                <w:color w:val="000000"/>
                <w:sz w:val="20"/>
                <w:szCs w:val="20"/>
              </w:rPr>
              <w:t>Roux</w:t>
            </w:r>
          </w:p>
        </w:tc>
        <w:tc>
          <w:tcPr>
            <w:tcW w:w="2835" w:type="dxa"/>
            <w:vAlign w:val="center"/>
          </w:tcPr>
          <w:p w14:paraId="11CA8D70" w14:textId="77777777" w:rsidR="00B44406" w:rsidRDefault="00BE5220">
            <w:pPr>
              <w:rPr>
                <w:rFonts w:ascii="Aptos" w:hAnsi="Aptos"/>
                <w:color w:val="000000"/>
                <w:sz w:val="20"/>
                <w:szCs w:val="20"/>
              </w:rPr>
            </w:pPr>
            <w:r>
              <w:rPr>
                <w:rFonts w:ascii="Aptos" w:hAnsi="Aptos" w:cs="Arial"/>
                <w:bCs/>
                <w:color w:val="000000"/>
                <w:sz w:val="20"/>
                <w:szCs w:val="20"/>
              </w:rPr>
              <w:t xml:space="preserve">Department of Energy - Joint Genome Institute. </w:t>
            </w:r>
            <w:r>
              <w:rPr>
                <w:rFonts w:ascii="Aptos" w:hAnsi="Aptos"/>
                <w:color w:val="000000"/>
                <w:sz w:val="20"/>
                <w:szCs w:val="20"/>
              </w:rPr>
              <w:t>Lawrence Berkeley National Laboratory, 1 Cyclotron Road, Berkeley, CA 94720, United States</w:t>
            </w:r>
          </w:p>
          <w:p w14:paraId="22A0AF05" w14:textId="77777777" w:rsidR="00B44406" w:rsidRDefault="00B44406">
            <w:pPr>
              <w:rPr>
                <w:rFonts w:ascii="Aptos" w:hAnsi="Aptos" w:cs="Arial"/>
                <w:bCs/>
                <w:color w:val="000000"/>
                <w:sz w:val="20"/>
                <w:szCs w:val="20"/>
              </w:rPr>
            </w:pPr>
          </w:p>
        </w:tc>
        <w:tc>
          <w:tcPr>
            <w:tcW w:w="2131" w:type="dxa"/>
            <w:vAlign w:val="center"/>
          </w:tcPr>
          <w:p w14:paraId="0967288A" w14:textId="77777777" w:rsidR="00B44406" w:rsidRDefault="00BE5220">
            <w:pPr>
              <w:rPr>
                <w:rFonts w:ascii="Aptos" w:hAnsi="Aptos"/>
                <w:color w:val="000000"/>
                <w:sz w:val="20"/>
                <w:szCs w:val="20"/>
              </w:rPr>
            </w:pPr>
            <w:r>
              <w:rPr>
                <w:rFonts w:ascii="Aptos" w:hAnsi="Aptos" w:cs="Arial"/>
                <w:bCs/>
                <w:color w:val="000000"/>
                <w:sz w:val="20"/>
                <w:szCs w:val="20"/>
              </w:rPr>
              <w:t>sroux@lbl.gov</w:t>
            </w:r>
          </w:p>
        </w:tc>
        <w:tc>
          <w:tcPr>
            <w:tcW w:w="1106" w:type="dxa"/>
            <w:vAlign w:val="center"/>
          </w:tcPr>
          <w:p w14:paraId="558AE1D1" w14:textId="77777777" w:rsidR="00B44406" w:rsidRDefault="00B44406">
            <w:pPr>
              <w:jc w:val="center"/>
              <w:rPr>
                <w:rFonts w:ascii="Aptos" w:hAnsi="Aptos"/>
                <w:color w:val="000000"/>
                <w:sz w:val="20"/>
                <w:szCs w:val="20"/>
              </w:rPr>
            </w:pPr>
          </w:p>
        </w:tc>
      </w:tr>
      <w:tr w:rsidR="00B44406" w14:paraId="080E3B34" w14:textId="77777777">
        <w:tc>
          <w:tcPr>
            <w:tcW w:w="1833" w:type="dxa"/>
            <w:vAlign w:val="center"/>
          </w:tcPr>
          <w:p w14:paraId="19271FBB" w14:textId="77777777" w:rsidR="00B44406" w:rsidRDefault="00BE5220">
            <w:pPr>
              <w:rPr>
                <w:rFonts w:ascii="Aptos" w:hAnsi="Aptos"/>
                <w:color w:val="000000"/>
                <w:sz w:val="20"/>
                <w:szCs w:val="20"/>
              </w:rPr>
            </w:pPr>
            <w:r>
              <w:rPr>
                <w:rFonts w:ascii="Aptos" w:hAnsi="Aptos" w:cs="Arial"/>
                <w:bCs/>
                <w:color w:val="000000"/>
                <w:sz w:val="20"/>
                <w:szCs w:val="20"/>
              </w:rPr>
              <w:t>Arvind</w:t>
            </w:r>
          </w:p>
        </w:tc>
        <w:tc>
          <w:tcPr>
            <w:tcW w:w="1418" w:type="dxa"/>
            <w:vAlign w:val="center"/>
          </w:tcPr>
          <w:p w14:paraId="0CF91690" w14:textId="77777777" w:rsidR="00B44406" w:rsidRDefault="00BE5220">
            <w:pPr>
              <w:rPr>
                <w:rFonts w:ascii="Aptos" w:hAnsi="Aptos"/>
                <w:color w:val="000000"/>
                <w:sz w:val="20"/>
                <w:szCs w:val="20"/>
              </w:rPr>
            </w:pPr>
            <w:r>
              <w:rPr>
                <w:rFonts w:ascii="Aptos" w:hAnsi="Aptos" w:cs="Arial"/>
                <w:bCs/>
                <w:color w:val="000000"/>
                <w:sz w:val="20"/>
                <w:szCs w:val="20"/>
              </w:rPr>
              <w:t>Varsani</w:t>
            </w:r>
          </w:p>
        </w:tc>
        <w:tc>
          <w:tcPr>
            <w:tcW w:w="2835" w:type="dxa"/>
            <w:vAlign w:val="center"/>
          </w:tcPr>
          <w:p w14:paraId="4AE34CAE" w14:textId="77777777" w:rsidR="00B44406" w:rsidRDefault="00BE5220">
            <w:pPr>
              <w:rPr>
                <w:rFonts w:ascii="Aptos" w:hAnsi="Aptos"/>
                <w:color w:val="000000"/>
                <w:sz w:val="20"/>
                <w:szCs w:val="20"/>
              </w:rPr>
            </w:pPr>
            <w:r>
              <w:rPr>
                <w:rFonts w:ascii="Aptos" w:hAnsi="Aptos" w:cs="Arial"/>
                <w:bCs/>
                <w:color w:val="000000"/>
                <w:sz w:val="20"/>
                <w:szCs w:val="20"/>
              </w:rPr>
              <w:t xml:space="preserve">The </w:t>
            </w:r>
            <w:proofErr w:type="spellStart"/>
            <w:r>
              <w:rPr>
                <w:rFonts w:ascii="Aptos" w:hAnsi="Aptos" w:cs="Arial"/>
                <w:bCs/>
                <w:color w:val="000000"/>
                <w:sz w:val="20"/>
                <w:szCs w:val="20"/>
              </w:rPr>
              <w:t>Biodesign</w:t>
            </w:r>
            <w:proofErr w:type="spellEnd"/>
            <w:r>
              <w:rPr>
                <w:rFonts w:ascii="Aptos" w:hAnsi="Aptos" w:cs="Arial"/>
                <w:bCs/>
                <w:color w:val="000000"/>
                <w:sz w:val="20"/>
                <w:szCs w:val="20"/>
              </w:rPr>
              <w:t xml:space="preserve"> Center for </w:t>
            </w:r>
            <w:r>
              <w:rPr>
                <w:rFonts w:ascii="Aptos" w:hAnsi="Aptos" w:cs="Arial"/>
                <w:bCs/>
                <w:color w:val="000000"/>
                <w:sz w:val="20"/>
                <w:szCs w:val="20"/>
              </w:rPr>
              <w:t xml:space="preserve">Fundamental and Applied </w:t>
            </w:r>
            <w:proofErr w:type="spellStart"/>
            <w:r>
              <w:rPr>
                <w:rFonts w:ascii="Aptos" w:hAnsi="Aptos" w:cs="Arial"/>
                <w:bCs/>
                <w:color w:val="000000"/>
                <w:sz w:val="20"/>
                <w:szCs w:val="20"/>
              </w:rPr>
              <w:t>Microbiomics</w:t>
            </w:r>
            <w:proofErr w:type="spellEnd"/>
            <w:r>
              <w:rPr>
                <w:rFonts w:ascii="Aptos" w:hAnsi="Aptos" w:cs="Arial"/>
                <w:bCs/>
                <w:color w:val="000000"/>
                <w:sz w:val="20"/>
                <w:szCs w:val="20"/>
              </w:rPr>
              <w:t>, Center for Evolution and Medicine, School of Life Sciences, Arizona State University, 1001 S. McAllister Ave, Tempe, AZ 85287-5001, USA</w:t>
            </w:r>
          </w:p>
        </w:tc>
        <w:tc>
          <w:tcPr>
            <w:tcW w:w="2131" w:type="dxa"/>
            <w:vAlign w:val="center"/>
          </w:tcPr>
          <w:p w14:paraId="0D019C29" w14:textId="77777777" w:rsidR="00B44406" w:rsidRDefault="00BE5220">
            <w:pPr>
              <w:rPr>
                <w:rFonts w:ascii="Aptos" w:hAnsi="Aptos"/>
                <w:color w:val="000000"/>
                <w:sz w:val="20"/>
                <w:szCs w:val="20"/>
              </w:rPr>
            </w:pPr>
            <w:r>
              <w:rPr>
                <w:rFonts w:ascii="Aptos" w:hAnsi="Aptos" w:cs="Arial"/>
                <w:bCs/>
                <w:color w:val="000000"/>
                <w:sz w:val="20"/>
                <w:szCs w:val="20"/>
              </w:rPr>
              <w:t>Arvind.Varsani@asu.edu</w:t>
            </w:r>
          </w:p>
        </w:tc>
        <w:tc>
          <w:tcPr>
            <w:tcW w:w="1106" w:type="dxa"/>
            <w:vAlign w:val="center"/>
          </w:tcPr>
          <w:p w14:paraId="11D0886B" w14:textId="77777777" w:rsidR="00B44406" w:rsidRDefault="00B44406">
            <w:pPr>
              <w:jc w:val="center"/>
              <w:rPr>
                <w:rFonts w:ascii="Aptos" w:hAnsi="Aptos"/>
                <w:color w:val="000000"/>
                <w:sz w:val="20"/>
                <w:szCs w:val="20"/>
              </w:rPr>
            </w:pPr>
          </w:p>
        </w:tc>
      </w:tr>
      <w:tr w:rsidR="00B44406" w14:paraId="64B2D40B" w14:textId="77777777">
        <w:tc>
          <w:tcPr>
            <w:tcW w:w="1833" w:type="dxa"/>
            <w:vAlign w:val="center"/>
          </w:tcPr>
          <w:p w14:paraId="2501F490" w14:textId="77777777" w:rsidR="00B44406" w:rsidRDefault="00BE5220">
            <w:pPr>
              <w:rPr>
                <w:rFonts w:ascii="Aptos" w:hAnsi="Aptos"/>
                <w:color w:val="000000"/>
                <w:sz w:val="20"/>
                <w:szCs w:val="20"/>
              </w:rPr>
            </w:pPr>
            <w:r>
              <w:rPr>
                <w:rFonts w:ascii="Aptos" w:hAnsi="Aptos" w:cs="Arial"/>
                <w:bCs/>
                <w:color w:val="000000"/>
                <w:sz w:val="20"/>
                <w:szCs w:val="20"/>
              </w:rPr>
              <w:t>Mart</w:t>
            </w:r>
          </w:p>
        </w:tc>
        <w:tc>
          <w:tcPr>
            <w:tcW w:w="1418" w:type="dxa"/>
            <w:vAlign w:val="center"/>
          </w:tcPr>
          <w:p w14:paraId="570FF467" w14:textId="77777777" w:rsidR="00B44406" w:rsidRDefault="00BE5220">
            <w:pPr>
              <w:rPr>
                <w:rFonts w:ascii="Aptos" w:hAnsi="Aptos"/>
                <w:color w:val="000000"/>
                <w:sz w:val="20"/>
                <w:szCs w:val="20"/>
              </w:rPr>
            </w:pPr>
            <w:r>
              <w:rPr>
                <w:rFonts w:ascii="Aptos" w:hAnsi="Aptos" w:cs="Arial"/>
                <w:bCs/>
                <w:color w:val="000000"/>
                <w:sz w:val="20"/>
                <w:szCs w:val="20"/>
              </w:rPr>
              <w:t>Krupovic</w:t>
            </w:r>
          </w:p>
        </w:tc>
        <w:tc>
          <w:tcPr>
            <w:tcW w:w="2835" w:type="dxa"/>
            <w:vAlign w:val="center"/>
          </w:tcPr>
          <w:p w14:paraId="1A20072F" w14:textId="77777777" w:rsidR="00B44406" w:rsidRDefault="00BE5220">
            <w:pPr>
              <w:rPr>
                <w:rFonts w:ascii="Aptos" w:hAnsi="Aptos"/>
                <w:color w:val="000000"/>
                <w:sz w:val="20"/>
                <w:szCs w:val="20"/>
              </w:rPr>
            </w:pPr>
            <w:r>
              <w:rPr>
                <w:rFonts w:ascii="Aptos" w:hAnsi="Aptos"/>
                <w:color w:val="000000"/>
                <w:sz w:val="20"/>
                <w:szCs w:val="20"/>
                <w:lang w:val="fr-FR"/>
              </w:rPr>
              <w:t>Institut Pasteur, Université Paris Cité, CN</w:t>
            </w:r>
            <w:r>
              <w:rPr>
                <w:rFonts w:ascii="Aptos" w:hAnsi="Aptos"/>
                <w:color w:val="000000"/>
                <w:sz w:val="20"/>
                <w:szCs w:val="20"/>
                <w:lang w:val="fr-FR"/>
              </w:rPr>
              <w:t xml:space="preserve">RS UMR6047, </w:t>
            </w:r>
            <w:proofErr w:type="spellStart"/>
            <w:r>
              <w:rPr>
                <w:rFonts w:ascii="Aptos" w:hAnsi="Aptos"/>
                <w:color w:val="000000"/>
                <w:sz w:val="20"/>
                <w:szCs w:val="20"/>
                <w:lang w:val="fr-FR"/>
              </w:rPr>
              <w:t>Archaeal</w:t>
            </w:r>
            <w:proofErr w:type="spellEnd"/>
            <w:r>
              <w:rPr>
                <w:rFonts w:ascii="Aptos" w:hAnsi="Aptos"/>
                <w:color w:val="000000"/>
                <w:sz w:val="20"/>
                <w:szCs w:val="20"/>
                <w:lang w:val="fr-FR"/>
              </w:rPr>
              <w:t xml:space="preserve"> </w:t>
            </w:r>
            <w:proofErr w:type="spellStart"/>
            <w:r>
              <w:rPr>
                <w:rFonts w:ascii="Aptos" w:hAnsi="Aptos"/>
                <w:color w:val="000000"/>
                <w:sz w:val="20"/>
                <w:szCs w:val="20"/>
                <w:lang w:val="fr-FR"/>
              </w:rPr>
              <w:t>Virology</w:t>
            </w:r>
            <w:proofErr w:type="spellEnd"/>
            <w:r>
              <w:rPr>
                <w:rFonts w:ascii="Aptos" w:hAnsi="Aptos"/>
                <w:color w:val="000000"/>
                <w:sz w:val="20"/>
                <w:szCs w:val="20"/>
                <w:lang w:val="fr-FR"/>
              </w:rPr>
              <w:t xml:space="preserve"> Unit, 25 rue du Dr Roux, 75015 Paris, France</w:t>
            </w:r>
          </w:p>
        </w:tc>
        <w:tc>
          <w:tcPr>
            <w:tcW w:w="2131" w:type="dxa"/>
            <w:vAlign w:val="center"/>
          </w:tcPr>
          <w:p w14:paraId="59C061E7" w14:textId="77777777" w:rsidR="00B44406" w:rsidRDefault="00BE5220">
            <w:pPr>
              <w:rPr>
                <w:rFonts w:ascii="Aptos" w:hAnsi="Aptos" w:cs="Arial"/>
                <w:bCs/>
                <w:color w:val="000000"/>
                <w:sz w:val="20"/>
                <w:szCs w:val="20"/>
              </w:rPr>
            </w:pPr>
            <w:r>
              <w:rPr>
                <w:rFonts w:ascii="Aptos" w:hAnsi="Aptos" w:cs="Arial"/>
                <w:bCs/>
                <w:color w:val="000000"/>
                <w:sz w:val="20"/>
                <w:szCs w:val="20"/>
              </w:rPr>
              <w:t>mart.krupovic@pasteur.fr</w:t>
            </w:r>
          </w:p>
        </w:tc>
        <w:tc>
          <w:tcPr>
            <w:tcW w:w="1106" w:type="dxa"/>
            <w:vAlign w:val="center"/>
          </w:tcPr>
          <w:p w14:paraId="4478ADDD" w14:textId="77777777" w:rsidR="00B44406" w:rsidRDefault="00B44406">
            <w:pPr>
              <w:jc w:val="center"/>
              <w:rPr>
                <w:rFonts w:ascii="Aptos" w:hAnsi="Aptos" w:cs="Arial"/>
                <w:bCs/>
                <w:color w:val="000000"/>
                <w:sz w:val="20"/>
                <w:szCs w:val="20"/>
              </w:rPr>
            </w:pPr>
          </w:p>
        </w:tc>
      </w:tr>
      <w:tr w:rsidR="00B44406" w14:paraId="30FCBA78" w14:textId="77777777">
        <w:tc>
          <w:tcPr>
            <w:tcW w:w="1833" w:type="dxa"/>
            <w:tcBorders>
              <w:top w:val="nil"/>
            </w:tcBorders>
            <w:vAlign w:val="center"/>
          </w:tcPr>
          <w:p w14:paraId="3B7DA541" w14:textId="77777777" w:rsidR="00B44406" w:rsidRDefault="00BE5220">
            <w:pPr>
              <w:rPr>
                <w:rFonts w:ascii="Aptos" w:hAnsi="Aptos"/>
                <w:color w:val="000000"/>
                <w:sz w:val="20"/>
                <w:szCs w:val="20"/>
              </w:rPr>
            </w:pPr>
            <w:r>
              <w:rPr>
                <w:rFonts w:ascii="Aptos" w:hAnsi="Aptos" w:cs="Arial"/>
                <w:bCs/>
                <w:color w:val="000000"/>
                <w:sz w:val="20"/>
                <w:szCs w:val="20"/>
              </w:rPr>
              <w:t>Eric</w:t>
            </w:r>
          </w:p>
        </w:tc>
        <w:tc>
          <w:tcPr>
            <w:tcW w:w="1418" w:type="dxa"/>
            <w:tcBorders>
              <w:top w:val="nil"/>
            </w:tcBorders>
            <w:vAlign w:val="center"/>
          </w:tcPr>
          <w:p w14:paraId="5E3980BC" w14:textId="77777777" w:rsidR="00B44406" w:rsidRDefault="00BE5220">
            <w:pPr>
              <w:rPr>
                <w:rFonts w:ascii="Aptos" w:hAnsi="Aptos"/>
                <w:color w:val="000000"/>
                <w:sz w:val="20"/>
                <w:szCs w:val="20"/>
              </w:rPr>
            </w:pPr>
            <w:proofErr w:type="spellStart"/>
            <w:r>
              <w:rPr>
                <w:rFonts w:ascii="Aptos" w:hAnsi="Aptos" w:cs="Arial"/>
                <w:bCs/>
                <w:color w:val="000000"/>
                <w:sz w:val="20"/>
                <w:szCs w:val="20"/>
              </w:rPr>
              <w:t>Olo</w:t>
            </w:r>
            <w:proofErr w:type="spellEnd"/>
            <w:r>
              <w:rPr>
                <w:rFonts w:ascii="Aptos" w:hAnsi="Aptos" w:cs="Arial"/>
                <w:bCs/>
                <w:color w:val="000000"/>
                <w:sz w:val="20"/>
                <w:szCs w:val="20"/>
              </w:rPr>
              <w:t xml:space="preserve"> </w:t>
            </w:r>
            <w:proofErr w:type="spellStart"/>
            <w:r>
              <w:rPr>
                <w:rFonts w:ascii="Aptos" w:hAnsi="Aptos" w:cs="Arial"/>
                <w:bCs/>
                <w:color w:val="000000"/>
                <w:sz w:val="20"/>
                <w:szCs w:val="20"/>
              </w:rPr>
              <w:t>Ndela</w:t>
            </w:r>
            <w:proofErr w:type="spellEnd"/>
          </w:p>
        </w:tc>
        <w:tc>
          <w:tcPr>
            <w:tcW w:w="2835" w:type="dxa"/>
            <w:tcBorders>
              <w:top w:val="nil"/>
            </w:tcBorders>
            <w:vAlign w:val="center"/>
          </w:tcPr>
          <w:p w14:paraId="5F0C8922" w14:textId="77777777" w:rsidR="00B44406" w:rsidRDefault="00BE5220">
            <w:pPr>
              <w:rPr>
                <w:rFonts w:ascii="Aptos" w:hAnsi="Aptos"/>
                <w:color w:val="000000"/>
                <w:sz w:val="20"/>
                <w:szCs w:val="20"/>
              </w:rPr>
            </w:pPr>
            <w:r>
              <w:rPr>
                <w:rFonts w:ascii="Aptos" w:hAnsi="Aptos"/>
                <w:color w:val="000000"/>
                <w:sz w:val="20"/>
                <w:szCs w:val="20"/>
              </w:rPr>
              <w:t xml:space="preserve">Department of Energy - Joint Genome Institute. Lawrence Berkeley National Laboratory, 1 Cyclotron Road, Berkeley, CA 94720, United </w:t>
            </w:r>
            <w:r>
              <w:rPr>
                <w:rFonts w:ascii="Aptos" w:hAnsi="Aptos"/>
                <w:color w:val="000000"/>
                <w:sz w:val="20"/>
                <w:szCs w:val="20"/>
              </w:rPr>
              <w:t>States</w:t>
            </w:r>
          </w:p>
        </w:tc>
        <w:tc>
          <w:tcPr>
            <w:tcW w:w="2131" w:type="dxa"/>
            <w:tcBorders>
              <w:top w:val="nil"/>
            </w:tcBorders>
            <w:vAlign w:val="center"/>
          </w:tcPr>
          <w:p w14:paraId="7EF5B936" w14:textId="77777777" w:rsidR="00B44406" w:rsidRDefault="00BE5220">
            <w:pPr>
              <w:rPr>
                <w:rFonts w:ascii="Aptos" w:hAnsi="Aptos"/>
                <w:color w:val="000000"/>
                <w:sz w:val="20"/>
                <w:szCs w:val="20"/>
              </w:rPr>
            </w:pPr>
            <w:r>
              <w:rPr>
                <w:rFonts w:ascii="Aptos" w:hAnsi="Aptos" w:cs="Arial"/>
                <w:bCs/>
                <w:color w:val="000000"/>
                <w:sz w:val="20"/>
                <w:szCs w:val="20"/>
              </w:rPr>
              <w:t>eolondela@lbl.gov</w:t>
            </w:r>
          </w:p>
        </w:tc>
        <w:tc>
          <w:tcPr>
            <w:tcW w:w="1106" w:type="dxa"/>
            <w:tcBorders>
              <w:top w:val="nil"/>
            </w:tcBorders>
            <w:vAlign w:val="center"/>
          </w:tcPr>
          <w:p w14:paraId="33CF40FB" w14:textId="77777777" w:rsidR="00B44406" w:rsidRDefault="00B44406">
            <w:pPr>
              <w:jc w:val="center"/>
              <w:rPr>
                <w:rFonts w:ascii="Aptos" w:hAnsi="Aptos"/>
                <w:color w:val="000000"/>
                <w:sz w:val="20"/>
                <w:szCs w:val="20"/>
              </w:rPr>
            </w:pPr>
          </w:p>
        </w:tc>
      </w:tr>
      <w:tr w:rsidR="00B44406" w14:paraId="45112EE2" w14:textId="77777777">
        <w:tc>
          <w:tcPr>
            <w:tcW w:w="1833" w:type="dxa"/>
            <w:vAlign w:val="center"/>
          </w:tcPr>
          <w:p w14:paraId="6A8A6CE6" w14:textId="77777777" w:rsidR="00B44406" w:rsidRDefault="00BE5220">
            <w:pPr>
              <w:rPr>
                <w:rFonts w:ascii="Aptos" w:hAnsi="Aptos"/>
                <w:color w:val="000000"/>
                <w:sz w:val="20"/>
                <w:szCs w:val="20"/>
              </w:rPr>
            </w:pPr>
            <w:r>
              <w:rPr>
                <w:rFonts w:ascii="Aptos" w:hAnsi="Aptos" w:cs="Arial"/>
                <w:bCs/>
                <w:color w:val="000000"/>
                <w:sz w:val="20"/>
                <w:szCs w:val="20"/>
              </w:rPr>
              <w:t>Francois</w:t>
            </w:r>
          </w:p>
        </w:tc>
        <w:tc>
          <w:tcPr>
            <w:tcW w:w="1418" w:type="dxa"/>
            <w:vAlign w:val="center"/>
          </w:tcPr>
          <w:p w14:paraId="5B80B58E" w14:textId="77777777" w:rsidR="00B44406" w:rsidRDefault="00BE5220">
            <w:pPr>
              <w:rPr>
                <w:rFonts w:ascii="Aptos" w:hAnsi="Aptos"/>
                <w:color w:val="000000"/>
                <w:sz w:val="20"/>
                <w:szCs w:val="20"/>
              </w:rPr>
            </w:pPr>
            <w:proofErr w:type="spellStart"/>
            <w:r>
              <w:rPr>
                <w:rFonts w:ascii="Aptos" w:hAnsi="Aptos" w:cs="Arial"/>
                <w:bCs/>
                <w:color w:val="000000"/>
                <w:sz w:val="20"/>
                <w:szCs w:val="20"/>
              </w:rPr>
              <w:t>Enault</w:t>
            </w:r>
            <w:proofErr w:type="spellEnd"/>
          </w:p>
        </w:tc>
        <w:tc>
          <w:tcPr>
            <w:tcW w:w="2835" w:type="dxa"/>
            <w:vAlign w:val="center"/>
          </w:tcPr>
          <w:p w14:paraId="73C1E80B" w14:textId="77777777" w:rsidR="00B44406" w:rsidRDefault="00BE5220">
            <w:pPr>
              <w:rPr>
                <w:rFonts w:ascii="Aptos" w:hAnsi="Aptos"/>
                <w:color w:val="000000"/>
                <w:sz w:val="20"/>
                <w:szCs w:val="20"/>
              </w:rPr>
            </w:pPr>
            <w:r>
              <w:rPr>
                <w:rFonts w:ascii="Aptos" w:hAnsi="Aptos" w:cs="Arial"/>
                <w:bCs/>
                <w:color w:val="000000"/>
                <w:sz w:val="20"/>
                <w:szCs w:val="20"/>
              </w:rPr>
              <w:t>LMGE, UMR CNRS 6023, Clermont-Ferrand, France</w:t>
            </w:r>
          </w:p>
        </w:tc>
        <w:tc>
          <w:tcPr>
            <w:tcW w:w="2131" w:type="dxa"/>
            <w:vAlign w:val="center"/>
          </w:tcPr>
          <w:p w14:paraId="70EFD791" w14:textId="77777777" w:rsidR="00B44406" w:rsidRDefault="00BE5220">
            <w:pPr>
              <w:rPr>
                <w:rFonts w:ascii="Aptos" w:hAnsi="Aptos"/>
                <w:color w:val="000000"/>
                <w:sz w:val="20"/>
                <w:szCs w:val="20"/>
              </w:rPr>
            </w:pPr>
            <w:r>
              <w:rPr>
                <w:rFonts w:ascii="Aptos" w:hAnsi="Aptos" w:cs="Arial"/>
                <w:bCs/>
                <w:color w:val="000000"/>
                <w:sz w:val="20"/>
                <w:szCs w:val="20"/>
              </w:rPr>
              <w:t>francois.enault@uca.fr</w:t>
            </w:r>
          </w:p>
        </w:tc>
        <w:tc>
          <w:tcPr>
            <w:tcW w:w="1106" w:type="dxa"/>
            <w:vAlign w:val="center"/>
          </w:tcPr>
          <w:p w14:paraId="3C2DD355" w14:textId="77777777" w:rsidR="00B44406" w:rsidRDefault="00BE5220">
            <w:pPr>
              <w:jc w:val="center"/>
              <w:rPr>
                <w:rFonts w:ascii="Aptos" w:hAnsi="Aptos"/>
                <w:color w:val="000000"/>
                <w:sz w:val="20"/>
                <w:szCs w:val="20"/>
              </w:rPr>
            </w:pPr>
            <w:r>
              <w:rPr>
                <w:rFonts w:ascii="Aptos" w:hAnsi="Aptos" w:cs="Arial"/>
                <w:bCs/>
                <w:color w:val="000000"/>
                <w:sz w:val="20"/>
                <w:szCs w:val="20"/>
              </w:rPr>
              <w:t>X</w:t>
            </w:r>
          </w:p>
        </w:tc>
      </w:tr>
    </w:tbl>
    <w:p w14:paraId="3F40671F" w14:textId="77777777" w:rsidR="00B44406" w:rsidRDefault="00BE5220">
      <w:pPr>
        <w:rPr>
          <w:rFonts w:ascii="Aptos" w:hAnsi="Aptos" w:cs="Arial"/>
          <w:b/>
          <w:sz w:val="20"/>
          <w:szCs w:val="20"/>
        </w:rPr>
      </w:pPr>
      <w:r>
        <w:br w:type="page"/>
      </w:r>
    </w:p>
    <w:p w14:paraId="24C0F3FE" w14:textId="77777777" w:rsidR="00B44406" w:rsidRDefault="00BE5220">
      <w:pPr>
        <w:spacing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108" w:type="dxa"/>
        <w:tblLayout w:type="fixed"/>
        <w:tblLook w:val="04A0" w:firstRow="1" w:lastRow="0" w:firstColumn="1" w:lastColumn="0" w:noHBand="0" w:noVBand="1"/>
      </w:tblPr>
      <w:tblGrid>
        <w:gridCol w:w="3971"/>
        <w:gridCol w:w="284"/>
        <w:gridCol w:w="3926"/>
        <w:gridCol w:w="324"/>
      </w:tblGrid>
      <w:tr w:rsidR="00B44406" w14:paraId="25D626DB" w14:textId="77777777">
        <w:tc>
          <w:tcPr>
            <w:tcW w:w="8504" w:type="dxa"/>
            <w:gridSpan w:val="4"/>
            <w:shd w:val="clear" w:color="auto" w:fill="F2F2F2" w:themeFill="background1" w:themeFillShade="F2"/>
          </w:tcPr>
          <w:p w14:paraId="195D280C" w14:textId="77777777" w:rsidR="00B44406" w:rsidRDefault="00BE5220">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p>
        </w:tc>
      </w:tr>
      <w:tr w:rsidR="00B44406" w14:paraId="511C5121" w14:textId="77777777">
        <w:tc>
          <w:tcPr>
            <w:tcW w:w="3970" w:type="dxa"/>
          </w:tcPr>
          <w:p w14:paraId="239D78E0"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4" w:type="dxa"/>
          </w:tcPr>
          <w:p w14:paraId="6B32F0A1" w14:textId="77777777" w:rsidR="00B44406" w:rsidRDefault="00B44406">
            <w:pPr>
              <w:rPr>
                <w:rFonts w:ascii="Aptos" w:eastAsia="Times" w:hAnsi="Aptos" w:cs="Arial"/>
                <w:b/>
                <w:color w:val="000000"/>
                <w:sz w:val="20"/>
                <w:szCs w:val="20"/>
                <w:lang w:eastAsia="en-GB"/>
              </w:rPr>
            </w:pPr>
          </w:p>
        </w:tc>
        <w:tc>
          <w:tcPr>
            <w:tcW w:w="3926" w:type="dxa"/>
          </w:tcPr>
          <w:p w14:paraId="1C4646BA"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4" w:type="dxa"/>
          </w:tcPr>
          <w:p w14:paraId="4F141952" w14:textId="77777777" w:rsidR="00B44406" w:rsidRDefault="00BE5220">
            <w:pPr>
              <w:rPr>
                <w:rFonts w:ascii="Aptos" w:eastAsia="Times" w:hAnsi="Aptos" w:cs="Arial"/>
                <w:b/>
                <w:color w:val="BF360C"/>
                <w:sz w:val="20"/>
                <w:szCs w:val="20"/>
                <w:lang w:eastAsia="en-GB"/>
              </w:rPr>
            </w:pPr>
            <w:r>
              <w:rPr>
                <w:rFonts w:ascii="Aptos" w:eastAsia="Times" w:hAnsi="Aptos" w:cs="Arial"/>
                <w:b/>
                <w:color w:val="BF360C"/>
                <w:sz w:val="20"/>
                <w:szCs w:val="20"/>
                <w:lang w:eastAsia="en-GB"/>
              </w:rPr>
              <w:t>X</w:t>
            </w:r>
          </w:p>
        </w:tc>
      </w:tr>
      <w:tr w:rsidR="00B44406" w14:paraId="07201477" w14:textId="77777777">
        <w:tc>
          <w:tcPr>
            <w:tcW w:w="3970" w:type="dxa"/>
          </w:tcPr>
          <w:p w14:paraId="46613FDF"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minus-strand and dsRNA viruses</w:t>
            </w:r>
          </w:p>
        </w:tc>
        <w:tc>
          <w:tcPr>
            <w:tcW w:w="284" w:type="dxa"/>
          </w:tcPr>
          <w:p w14:paraId="1BDC2289" w14:textId="77777777" w:rsidR="00B44406" w:rsidRDefault="00B44406">
            <w:pPr>
              <w:rPr>
                <w:rFonts w:ascii="Aptos" w:eastAsia="Times" w:hAnsi="Aptos" w:cs="Arial"/>
                <w:b/>
                <w:color w:val="000000"/>
                <w:sz w:val="20"/>
                <w:szCs w:val="20"/>
                <w:lang w:eastAsia="en-GB"/>
              </w:rPr>
            </w:pPr>
          </w:p>
        </w:tc>
        <w:tc>
          <w:tcPr>
            <w:tcW w:w="3926" w:type="dxa"/>
          </w:tcPr>
          <w:p w14:paraId="6725910C"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4" w:type="dxa"/>
          </w:tcPr>
          <w:p w14:paraId="273A6ACD" w14:textId="77777777" w:rsidR="00B44406" w:rsidRDefault="00B44406">
            <w:pPr>
              <w:rPr>
                <w:rFonts w:ascii="Aptos" w:eastAsia="Times" w:hAnsi="Aptos" w:cs="Arial"/>
                <w:b/>
                <w:color w:val="000000"/>
                <w:sz w:val="20"/>
                <w:szCs w:val="20"/>
                <w:lang w:eastAsia="en-GB"/>
              </w:rPr>
            </w:pPr>
          </w:p>
        </w:tc>
      </w:tr>
      <w:tr w:rsidR="00B44406" w14:paraId="226C72C6" w14:textId="77777777">
        <w:tc>
          <w:tcPr>
            <w:tcW w:w="3970" w:type="dxa"/>
          </w:tcPr>
          <w:p w14:paraId="74BDD279"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4" w:type="dxa"/>
          </w:tcPr>
          <w:p w14:paraId="31406378" w14:textId="77777777" w:rsidR="00B44406" w:rsidRDefault="00B44406">
            <w:pPr>
              <w:rPr>
                <w:rFonts w:ascii="Aptos" w:eastAsia="Times" w:hAnsi="Aptos" w:cs="Arial"/>
                <w:b/>
                <w:color w:val="000000"/>
                <w:sz w:val="20"/>
                <w:szCs w:val="20"/>
                <w:lang w:eastAsia="en-GB"/>
              </w:rPr>
            </w:pPr>
          </w:p>
        </w:tc>
        <w:tc>
          <w:tcPr>
            <w:tcW w:w="3926" w:type="dxa"/>
          </w:tcPr>
          <w:p w14:paraId="0E34C1A5"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4" w:type="dxa"/>
          </w:tcPr>
          <w:p w14:paraId="18F5A29F" w14:textId="77777777" w:rsidR="00B44406" w:rsidRDefault="00B44406">
            <w:pPr>
              <w:rPr>
                <w:rFonts w:ascii="Aptos" w:eastAsia="Times" w:hAnsi="Aptos" w:cs="Arial"/>
                <w:b/>
                <w:color w:val="000000"/>
                <w:sz w:val="20"/>
                <w:szCs w:val="20"/>
                <w:lang w:eastAsia="en-GB"/>
              </w:rPr>
            </w:pPr>
          </w:p>
        </w:tc>
      </w:tr>
      <w:tr w:rsidR="00B44406" w14:paraId="1509EE96" w14:textId="77777777">
        <w:tc>
          <w:tcPr>
            <w:tcW w:w="3970" w:type="dxa"/>
          </w:tcPr>
          <w:p w14:paraId="357BD492"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4" w:type="dxa"/>
          </w:tcPr>
          <w:p w14:paraId="6A96B92E" w14:textId="77777777" w:rsidR="00B44406" w:rsidRDefault="00B44406">
            <w:pPr>
              <w:rPr>
                <w:rFonts w:ascii="Aptos" w:eastAsia="Times" w:hAnsi="Aptos" w:cs="Arial"/>
                <w:b/>
                <w:color w:val="000000"/>
                <w:sz w:val="20"/>
                <w:szCs w:val="20"/>
                <w:lang w:eastAsia="en-GB"/>
              </w:rPr>
            </w:pPr>
          </w:p>
        </w:tc>
        <w:tc>
          <w:tcPr>
            <w:tcW w:w="3926" w:type="dxa"/>
          </w:tcPr>
          <w:p w14:paraId="334B193D"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4" w:type="dxa"/>
          </w:tcPr>
          <w:p w14:paraId="631418D7" w14:textId="77777777" w:rsidR="00B44406" w:rsidRDefault="00B44406">
            <w:pPr>
              <w:rPr>
                <w:rFonts w:ascii="Aptos" w:eastAsia="Times" w:hAnsi="Aptos" w:cs="Arial"/>
                <w:b/>
                <w:color w:val="000000"/>
                <w:sz w:val="20"/>
                <w:szCs w:val="20"/>
                <w:lang w:eastAsia="en-GB"/>
              </w:rPr>
            </w:pPr>
          </w:p>
        </w:tc>
      </w:tr>
    </w:tbl>
    <w:p w14:paraId="3912BB59" w14:textId="77777777" w:rsidR="00B44406" w:rsidRDefault="00B44406">
      <w:pPr>
        <w:rPr>
          <w:rFonts w:ascii="Aptos" w:eastAsia="Times" w:hAnsi="Aptos" w:cs="Arial"/>
          <w:b/>
          <w:color w:val="000000"/>
          <w:sz w:val="20"/>
          <w:szCs w:val="20"/>
          <w:lang w:eastAsia="en-GB"/>
        </w:rPr>
      </w:pPr>
    </w:p>
    <w:tbl>
      <w:tblPr>
        <w:tblStyle w:val="TableGrid"/>
        <w:tblW w:w="8505" w:type="dxa"/>
        <w:tblInd w:w="108" w:type="dxa"/>
        <w:tblLayout w:type="fixed"/>
        <w:tblLook w:val="04A0" w:firstRow="1" w:lastRow="0" w:firstColumn="1" w:lastColumn="0" w:noHBand="0" w:noVBand="1"/>
      </w:tblPr>
      <w:tblGrid>
        <w:gridCol w:w="8505"/>
      </w:tblGrid>
      <w:tr w:rsidR="00B44406" w14:paraId="7C5E707A" w14:textId="77777777">
        <w:trPr>
          <w:trHeight w:val="147"/>
        </w:trPr>
        <w:tc>
          <w:tcPr>
            <w:tcW w:w="8505" w:type="dxa"/>
            <w:shd w:val="clear" w:color="auto" w:fill="F2F2F2" w:themeFill="background1" w:themeFillShade="F2"/>
          </w:tcPr>
          <w:p w14:paraId="1EAA0A6B" w14:textId="77777777" w:rsidR="00B44406" w:rsidRDefault="00BE5220">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r>
                <w:rPr>
                  <w:rStyle w:val="Hyperlink"/>
                </w:rPr>
                <w:t>https://ictv.global/sc</w:t>
              </w:r>
            </w:hyperlink>
          </w:p>
        </w:tc>
      </w:tr>
      <w:tr w:rsidR="00B44406" w14:paraId="3500BBA8" w14:textId="77777777">
        <w:trPr>
          <w:trHeight w:val="527"/>
        </w:trPr>
        <w:tc>
          <w:tcPr>
            <w:tcW w:w="8505" w:type="dxa"/>
          </w:tcPr>
          <w:p w14:paraId="4E0DEEB5" w14:textId="77777777" w:rsidR="00B44406" w:rsidRDefault="00B44406">
            <w:pPr>
              <w:pStyle w:val="Heading3"/>
              <w:spacing w:before="0" w:after="0"/>
              <w:rPr>
                <w:rFonts w:ascii="Aptos" w:hAnsi="Aptos" w:cs="Arial"/>
                <w:sz w:val="20"/>
                <w:szCs w:val="20"/>
              </w:rPr>
            </w:pPr>
          </w:p>
          <w:p w14:paraId="078B6F4C" w14:textId="77777777" w:rsidR="00B44406" w:rsidRDefault="00BE5220">
            <w:pPr>
              <w:pStyle w:val="Heading3"/>
              <w:spacing w:before="0" w:after="0"/>
            </w:pPr>
            <w:proofErr w:type="spellStart"/>
            <w:r>
              <w:rPr>
                <w:rStyle w:val="Emphasis"/>
                <w:rFonts w:ascii="Aptos" w:hAnsi="Aptos" w:cs="Arial"/>
                <w:color w:val="000000" w:themeColor="text1"/>
                <w:sz w:val="20"/>
                <w:szCs w:val="20"/>
              </w:rPr>
              <w:t>Microviridae</w:t>
            </w:r>
            <w:proofErr w:type="spellEnd"/>
            <w:r>
              <w:rPr>
                <w:rStyle w:val="Emphasis"/>
                <w:rFonts w:ascii="Aptos" w:hAnsi="Aptos" w:cs="Arial"/>
                <w:color w:val="000000" w:themeColor="text1"/>
                <w:sz w:val="20"/>
                <w:szCs w:val="20"/>
              </w:rPr>
              <w:t xml:space="preserve"> Study Group</w:t>
            </w:r>
          </w:p>
          <w:p w14:paraId="0B396C69" w14:textId="77777777" w:rsidR="00B44406" w:rsidRDefault="00B44406">
            <w:pPr>
              <w:rPr>
                <w:rFonts w:ascii="Aptos" w:hAnsi="Aptos" w:cs="Arial"/>
                <w:sz w:val="20"/>
                <w:szCs w:val="20"/>
              </w:rPr>
            </w:pPr>
          </w:p>
        </w:tc>
      </w:tr>
    </w:tbl>
    <w:tbl>
      <w:tblPr>
        <w:tblStyle w:val="TableGrid"/>
        <w:tblpPr w:leftFromText="180" w:rightFromText="180" w:vertAnchor="text" w:horzAnchor="margin" w:tblpX="108" w:tblpY="321"/>
        <w:tblW w:w="8505" w:type="dxa"/>
        <w:tblLayout w:type="fixed"/>
        <w:tblLook w:val="04A0" w:firstRow="1" w:lastRow="0" w:firstColumn="1" w:lastColumn="0" w:noHBand="0" w:noVBand="1"/>
      </w:tblPr>
      <w:tblGrid>
        <w:gridCol w:w="2412"/>
        <w:gridCol w:w="1982"/>
        <w:gridCol w:w="1985"/>
        <w:gridCol w:w="2126"/>
      </w:tblGrid>
      <w:tr w:rsidR="00B44406" w14:paraId="478D3451" w14:textId="77777777">
        <w:tc>
          <w:tcPr>
            <w:tcW w:w="8504" w:type="dxa"/>
            <w:gridSpan w:val="4"/>
            <w:shd w:val="clear" w:color="auto" w:fill="F2F2F2" w:themeFill="background1" w:themeFillShade="F2"/>
          </w:tcPr>
          <w:p w14:paraId="782BE8C1" w14:textId="77777777" w:rsidR="00B44406" w:rsidRDefault="00BE5220">
            <w:pPr>
              <w:rPr>
                <w:rFonts w:ascii="Aptos" w:hAnsi="Aptos" w:cs="Arial"/>
                <w:b/>
                <w:bCs/>
                <w:color w:val="000000"/>
                <w:sz w:val="20"/>
                <w:szCs w:val="20"/>
              </w:rPr>
            </w:pPr>
            <w:r>
              <w:rPr>
                <w:rFonts w:ascii="Aptos" w:hAnsi="Aptos" w:cs="Arial"/>
                <w:b/>
                <w:sz w:val="20"/>
                <w:szCs w:val="20"/>
              </w:rPr>
              <w:t xml:space="preserve">Optional – complete only if formally voted on by an ICTV Study </w:t>
            </w:r>
            <w:r>
              <w:rPr>
                <w:rFonts w:ascii="Aptos" w:hAnsi="Aptos" w:cs="Arial"/>
                <w:b/>
                <w:sz w:val="20"/>
                <w:szCs w:val="20"/>
              </w:rPr>
              <w:t>Group:</w:t>
            </w:r>
          </w:p>
        </w:tc>
      </w:tr>
      <w:tr w:rsidR="00B44406" w14:paraId="65D7F312" w14:textId="77777777">
        <w:tc>
          <w:tcPr>
            <w:tcW w:w="2411" w:type="dxa"/>
            <w:vMerge w:val="restart"/>
            <w:shd w:val="clear" w:color="auto" w:fill="F2F2F2" w:themeFill="background1" w:themeFillShade="F2"/>
          </w:tcPr>
          <w:p w14:paraId="0F1CD92D" w14:textId="77777777" w:rsidR="00B44406" w:rsidRDefault="00BE5220">
            <w:pPr>
              <w:rPr>
                <w:rFonts w:ascii="Aptos" w:hAnsi="Aptos" w:cs="Arial"/>
                <w:b/>
                <w:bCs/>
                <w:color w:val="000000"/>
                <w:sz w:val="20"/>
                <w:szCs w:val="20"/>
              </w:rPr>
            </w:pPr>
            <w:r>
              <w:rPr>
                <w:rFonts w:ascii="Aptos" w:hAnsi="Aptos" w:cs="Arial"/>
                <w:b/>
                <w:bCs/>
                <w:color w:val="000000"/>
                <w:sz w:val="20"/>
                <w:szCs w:val="20"/>
              </w:rPr>
              <w:t>Study Group</w:t>
            </w:r>
          </w:p>
        </w:tc>
        <w:tc>
          <w:tcPr>
            <w:tcW w:w="6093" w:type="dxa"/>
            <w:gridSpan w:val="3"/>
            <w:shd w:val="clear" w:color="auto" w:fill="F2F2F2" w:themeFill="background1" w:themeFillShade="F2"/>
          </w:tcPr>
          <w:p w14:paraId="60C44D57" w14:textId="77777777" w:rsidR="00B44406" w:rsidRDefault="00BE5220">
            <w:pPr>
              <w:jc w:val="center"/>
              <w:rPr>
                <w:rFonts w:ascii="Aptos" w:hAnsi="Aptos" w:cs="Arial"/>
                <w:b/>
                <w:bCs/>
                <w:color w:val="000000"/>
                <w:sz w:val="20"/>
                <w:szCs w:val="20"/>
              </w:rPr>
            </w:pPr>
            <w:r>
              <w:rPr>
                <w:rFonts w:ascii="Aptos" w:hAnsi="Aptos" w:cs="Arial"/>
                <w:b/>
                <w:bCs/>
                <w:color w:val="000000"/>
                <w:sz w:val="20"/>
                <w:szCs w:val="20"/>
              </w:rPr>
              <w:t>Number of members</w:t>
            </w:r>
          </w:p>
        </w:tc>
      </w:tr>
      <w:tr w:rsidR="00B44406" w14:paraId="5C3B7007" w14:textId="77777777">
        <w:tc>
          <w:tcPr>
            <w:tcW w:w="2411" w:type="dxa"/>
            <w:vMerge/>
            <w:shd w:val="clear" w:color="auto" w:fill="F2F2F2" w:themeFill="background1" w:themeFillShade="F2"/>
          </w:tcPr>
          <w:p w14:paraId="2894EC08" w14:textId="77777777" w:rsidR="00B44406" w:rsidRDefault="00B44406">
            <w:pPr>
              <w:rPr>
                <w:rFonts w:ascii="Aptos" w:hAnsi="Aptos" w:cs="Arial"/>
                <w:sz w:val="20"/>
                <w:szCs w:val="20"/>
              </w:rPr>
            </w:pPr>
          </w:p>
        </w:tc>
        <w:tc>
          <w:tcPr>
            <w:tcW w:w="1982" w:type="dxa"/>
            <w:shd w:val="clear" w:color="auto" w:fill="F2F2F2" w:themeFill="background1" w:themeFillShade="F2"/>
          </w:tcPr>
          <w:p w14:paraId="742FB75C" w14:textId="77777777" w:rsidR="00B44406" w:rsidRDefault="00BE5220">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659A370F" w14:textId="77777777" w:rsidR="00B44406" w:rsidRDefault="00BE5220">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683F375A" w14:textId="77777777" w:rsidR="00B44406" w:rsidRDefault="00BE5220">
            <w:pPr>
              <w:jc w:val="center"/>
              <w:rPr>
                <w:rFonts w:ascii="Aptos" w:hAnsi="Aptos" w:cs="Arial"/>
                <w:b/>
                <w:bCs/>
                <w:sz w:val="20"/>
                <w:szCs w:val="20"/>
              </w:rPr>
            </w:pPr>
            <w:r>
              <w:rPr>
                <w:rFonts w:ascii="Aptos" w:hAnsi="Aptos" w:cs="Arial"/>
                <w:b/>
                <w:bCs/>
                <w:sz w:val="20"/>
                <w:szCs w:val="20"/>
              </w:rPr>
              <w:t>No vote</w:t>
            </w:r>
          </w:p>
        </w:tc>
      </w:tr>
      <w:tr w:rsidR="00B44406" w14:paraId="1ED96BC3" w14:textId="77777777">
        <w:tc>
          <w:tcPr>
            <w:tcW w:w="2411" w:type="dxa"/>
          </w:tcPr>
          <w:p w14:paraId="6F45B1CE" w14:textId="77777777" w:rsidR="00B44406" w:rsidRDefault="00B44406">
            <w:pPr>
              <w:rPr>
                <w:rFonts w:ascii="Aptos" w:hAnsi="Aptos" w:cs="Arial"/>
                <w:sz w:val="20"/>
                <w:szCs w:val="20"/>
              </w:rPr>
            </w:pPr>
          </w:p>
        </w:tc>
        <w:tc>
          <w:tcPr>
            <w:tcW w:w="1982" w:type="dxa"/>
          </w:tcPr>
          <w:p w14:paraId="5FC30FF0" w14:textId="77777777" w:rsidR="00B44406" w:rsidRDefault="00B44406">
            <w:pPr>
              <w:rPr>
                <w:rFonts w:ascii="Aptos" w:hAnsi="Aptos" w:cs="Arial"/>
                <w:sz w:val="20"/>
                <w:szCs w:val="20"/>
              </w:rPr>
            </w:pPr>
          </w:p>
        </w:tc>
        <w:tc>
          <w:tcPr>
            <w:tcW w:w="1985" w:type="dxa"/>
          </w:tcPr>
          <w:p w14:paraId="59475DCD" w14:textId="77777777" w:rsidR="00B44406" w:rsidRDefault="00B44406">
            <w:pPr>
              <w:rPr>
                <w:rFonts w:ascii="Aptos" w:hAnsi="Aptos" w:cs="Arial"/>
                <w:sz w:val="20"/>
                <w:szCs w:val="20"/>
              </w:rPr>
            </w:pPr>
          </w:p>
        </w:tc>
        <w:tc>
          <w:tcPr>
            <w:tcW w:w="2126" w:type="dxa"/>
          </w:tcPr>
          <w:p w14:paraId="21E665BB" w14:textId="77777777" w:rsidR="00B44406" w:rsidRDefault="00B44406">
            <w:pPr>
              <w:rPr>
                <w:rFonts w:ascii="Aptos" w:hAnsi="Aptos" w:cs="Arial"/>
                <w:sz w:val="20"/>
                <w:szCs w:val="20"/>
              </w:rPr>
            </w:pPr>
          </w:p>
        </w:tc>
      </w:tr>
    </w:tbl>
    <w:p w14:paraId="1607CD7E" w14:textId="77777777" w:rsidR="00B44406" w:rsidRDefault="00B44406">
      <w:pPr>
        <w:rPr>
          <w:rFonts w:ascii="Aptos" w:hAnsi="Aptos" w:cs="Arial"/>
          <w:b/>
          <w:bCs/>
          <w:sz w:val="20"/>
          <w:szCs w:val="20"/>
        </w:rPr>
      </w:pPr>
    </w:p>
    <w:p w14:paraId="44631059" w14:textId="77777777" w:rsidR="00B44406" w:rsidRDefault="00B44406">
      <w:pPr>
        <w:rPr>
          <w:rFonts w:ascii="Aptos" w:hAnsi="Aptos" w:cs="Arial"/>
          <w:b/>
          <w:bCs/>
          <w:sz w:val="20"/>
          <w:szCs w:val="20"/>
        </w:rPr>
      </w:pPr>
    </w:p>
    <w:p w14:paraId="2776FB4D" w14:textId="77777777" w:rsidR="00B44406" w:rsidRDefault="00B44406">
      <w:pPr>
        <w:rPr>
          <w:rFonts w:ascii="Aptos" w:hAnsi="Aptos" w:cs="Arial"/>
          <w:b/>
          <w:bCs/>
          <w:sz w:val="20"/>
          <w:szCs w:val="20"/>
        </w:rPr>
      </w:pPr>
    </w:p>
    <w:p w14:paraId="1A939211" w14:textId="77777777" w:rsidR="00B44406" w:rsidRDefault="00B44406">
      <w:pPr>
        <w:rPr>
          <w:rFonts w:ascii="Aptos" w:hAnsi="Aptos" w:cs="Arial"/>
          <w:b/>
          <w:bCs/>
          <w:sz w:val="20"/>
          <w:szCs w:val="20"/>
        </w:rPr>
      </w:pPr>
    </w:p>
    <w:p w14:paraId="2A574887" w14:textId="77777777" w:rsidR="00B44406" w:rsidRDefault="00B44406">
      <w:pPr>
        <w:rPr>
          <w:rFonts w:ascii="Aptos" w:hAnsi="Aptos" w:cs="Arial"/>
          <w:b/>
          <w:bCs/>
          <w:sz w:val="20"/>
          <w:szCs w:val="20"/>
        </w:rPr>
      </w:pPr>
    </w:p>
    <w:p w14:paraId="71863F47" w14:textId="77777777" w:rsidR="00B44406" w:rsidRDefault="00B44406">
      <w:pPr>
        <w:rPr>
          <w:rFonts w:ascii="Aptos" w:hAnsi="Aptos" w:cs="Arial"/>
          <w:b/>
          <w:bCs/>
          <w:sz w:val="20"/>
          <w:szCs w:val="20"/>
        </w:rPr>
      </w:pPr>
    </w:p>
    <w:tbl>
      <w:tblPr>
        <w:tblStyle w:val="TableGrid"/>
        <w:tblpPr w:leftFromText="180" w:rightFromText="180" w:vertAnchor="text" w:horzAnchor="margin" w:tblpX="108" w:tblpY="-9"/>
        <w:tblW w:w="3969" w:type="dxa"/>
        <w:tblLayout w:type="fixed"/>
        <w:tblLook w:val="04A0" w:firstRow="1" w:lastRow="0" w:firstColumn="1" w:lastColumn="0" w:noHBand="0" w:noVBand="1"/>
      </w:tblPr>
      <w:tblGrid>
        <w:gridCol w:w="2268"/>
        <w:gridCol w:w="1701"/>
      </w:tblGrid>
      <w:tr w:rsidR="00B44406" w14:paraId="1D32C23F" w14:textId="77777777">
        <w:trPr>
          <w:trHeight w:val="244"/>
        </w:trPr>
        <w:tc>
          <w:tcPr>
            <w:tcW w:w="2267" w:type="dxa"/>
            <w:shd w:val="clear" w:color="auto" w:fill="F2F2F2" w:themeFill="background1" w:themeFillShade="F2"/>
          </w:tcPr>
          <w:p w14:paraId="463677A3" w14:textId="77777777" w:rsidR="00B44406" w:rsidRDefault="00BE5220">
            <w:pPr>
              <w:ind w:left="174"/>
              <w:rPr>
                <w:rFonts w:ascii="Aptos" w:hAnsi="Aptos" w:cs="Arial"/>
                <w:bCs/>
                <w:sz w:val="20"/>
                <w:szCs w:val="20"/>
              </w:rPr>
            </w:pPr>
            <w:r>
              <w:rPr>
                <w:rFonts w:ascii="Aptos" w:hAnsi="Aptos" w:cs="Arial"/>
                <w:b/>
                <w:bCs/>
                <w:sz w:val="20"/>
                <w:szCs w:val="20"/>
              </w:rPr>
              <w:t>Submission date:</w:t>
            </w:r>
          </w:p>
        </w:tc>
        <w:tc>
          <w:tcPr>
            <w:tcW w:w="1701" w:type="dxa"/>
          </w:tcPr>
          <w:p w14:paraId="329870F9" w14:textId="77777777" w:rsidR="00B44406" w:rsidRDefault="00BE5220">
            <w:pPr>
              <w:rPr>
                <w:rFonts w:ascii="Aptos" w:hAnsi="Aptos" w:cs="Arial"/>
                <w:bCs/>
                <w:color w:val="000000" w:themeColor="text1"/>
                <w:sz w:val="20"/>
                <w:szCs w:val="20"/>
              </w:rPr>
            </w:pPr>
            <w:r>
              <w:rPr>
                <w:rFonts w:ascii="Aptos" w:hAnsi="Aptos" w:cs="Arial"/>
                <w:bCs/>
                <w:sz w:val="20"/>
                <w:szCs w:val="20"/>
              </w:rPr>
              <w:t xml:space="preserve">  20/06/2025</w:t>
            </w:r>
          </w:p>
        </w:tc>
      </w:tr>
    </w:tbl>
    <w:p w14:paraId="3F52B0CC" w14:textId="77777777" w:rsidR="00B44406" w:rsidRDefault="00B44406">
      <w:pPr>
        <w:rPr>
          <w:rFonts w:ascii="Aptos" w:hAnsi="Aptos" w:cs="Arial"/>
          <w:b/>
          <w:sz w:val="20"/>
          <w:szCs w:val="20"/>
        </w:rPr>
      </w:pPr>
    </w:p>
    <w:p w14:paraId="625547A4" w14:textId="77777777" w:rsidR="00B44406" w:rsidRDefault="00B44406">
      <w:pPr>
        <w:ind w:right="828"/>
        <w:rPr>
          <w:rFonts w:ascii="Aptos" w:hAnsi="Aptos" w:cs="Arial"/>
          <w:b/>
          <w:sz w:val="20"/>
          <w:szCs w:val="20"/>
        </w:rPr>
      </w:pPr>
    </w:p>
    <w:p w14:paraId="7CAA4DFE" w14:textId="77777777" w:rsidR="00B44406" w:rsidRDefault="00BE5220">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108" w:type="dxa"/>
        <w:tblLayout w:type="fixed"/>
        <w:tblLook w:val="04A0" w:firstRow="1" w:lastRow="0" w:firstColumn="1" w:lastColumn="0" w:noHBand="0" w:noVBand="1"/>
      </w:tblPr>
      <w:tblGrid>
        <w:gridCol w:w="8080"/>
        <w:gridCol w:w="425"/>
      </w:tblGrid>
      <w:tr w:rsidR="00B44406" w14:paraId="7BA4E7D3" w14:textId="77777777">
        <w:tc>
          <w:tcPr>
            <w:tcW w:w="8079" w:type="dxa"/>
            <w:shd w:val="clear" w:color="auto" w:fill="F2F2F2" w:themeFill="background1" w:themeFillShade="F2"/>
          </w:tcPr>
          <w:p w14:paraId="2C7F0D4C" w14:textId="77777777" w:rsidR="00B44406" w:rsidRDefault="00BE5220">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212DF88C" w14:textId="77777777" w:rsidR="00B44406" w:rsidRDefault="00BE5220">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B44406" w14:paraId="3E7D35CA" w14:textId="77777777">
        <w:tc>
          <w:tcPr>
            <w:tcW w:w="8079" w:type="dxa"/>
          </w:tcPr>
          <w:p w14:paraId="005E891C"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45BEA999" w14:textId="77777777" w:rsidR="00B44406" w:rsidRDefault="00B44406">
            <w:pPr>
              <w:rPr>
                <w:rFonts w:ascii="Aptos" w:eastAsia="Times" w:hAnsi="Aptos" w:cs="Arial"/>
                <w:b/>
                <w:color w:val="000000"/>
                <w:sz w:val="20"/>
                <w:szCs w:val="20"/>
                <w:lang w:eastAsia="en-GB"/>
              </w:rPr>
            </w:pPr>
          </w:p>
        </w:tc>
      </w:tr>
      <w:tr w:rsidR="00B44406" w14:paraId="576A0E10" w14:textId="77777777">
        <w:tc>
          <w:tcPr>
            <w:tcW w:w="8079" w:type="dxa"/>
          </w:tcPr>
          <w:p w14:paraId="64855B20"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6B05C52C" w14:textId="77777777" w:rsidR="00B44406" w:rsidRDefault="00BE5220">
            <w:pPr>
              <w:rPr>
                <w:rFonts w:ascii="Aptos" w:eastAsia="Times" w:hAnsi="Aptos" w:cs="Arial"/>
                <w:b/>
                <w:bCs/>
                <w:color w:val="000000"/>
                <w:sz w:val="20"/>
                <w:szCs w:val="20"/>
                <w:lang w:eastAsia="en-GB"/>
              </w:rPr>
            </w:pPr>
            <w:r>
              <w:rPr>
                <w:rFonts w:ascii="Aptos" w:eastAsia="Times" w:hAnsi="Aptos" w:cs="Arial"/>
                <w:b/>
                <w:bCs/>
                <w:color w:val="000000" w:themeColor="text1"/>
                <w:sz w:val="20"/>
                <w:szCs w:val="20"/>
                <w:lang w:eastAsia="en-GB"/>
              </w:rPr>
              <w:t>x</w:t>
            </w:r>
          </w:p>
        </w:tc>
      </w:tr>
      <w:tr w:rsidR="00B44406" w14:paraId="725A8A06" w14:textId="77777777">
        <w:tc>
          <w:tcPr>
            <w:tcW w:w="8079" w:type="dxa"/>
          </w:tcPr>
          <w:p w14:paraId="1AAA5701"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13D87704" w14:textId="77777777" w:rsidR="00B44406" w:rsidRDefault="00B44406">
            <w:pPr>
              <w:rPr>
                <w:rFonts w:ascii="Aptos" w:eastAsia="Times" w:hAnsi="Aptos" w:cs="Arial"/>
                <w:b/>
                <w:color w:val="000000"/>
                <w:sz w:val="20"/>
                <w:szCs w:val="20"/>
                <w:lang w:eastAsia="en-GB"/>
              </w:rPr>
            </w:pPr>
          </w:p>
        </w:tc>
      </w:tr>
      <w:tr w:rsidR="00B44406" w14:paraId="59AC58AB" w14:textId="77777777">
        <w:tc>
          <w:tcPr>
            <w:tcW w:w="8079" w:type="dxa"/>
          </w:tcPr>
          <w:p w14:paraId="166E0384" w14:textId="77777777" w:rsidR="00B44406" w:rsidRDefault="00BE5220">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Uc</w:t>
            </w:r>
            <w:proofErr w:type="spellEnd"/>
            <w:r>
              <w:rPr>
                <w:rFonts w:ascii="Aptos" w:eastAsia="Times" w:hAnsi="Aptos" w:cs="Arial"/>
                <w:color w:val="000000"/>
                <w:sz w:val="20"/>
                <w:szCs w:val="20"/>
                <w:lang w:eastAsia="en-GB"/>
              </w:rPr>
              <w:t xml:space="preserve"> – Accept subject to </w:t>
            </w:r>
            <w:r>
              <w:rPr>
                <w:rFonts w:ascii="Aptos" w:eastAsia="Times" w:hAnsi="Aptos" w:cs="Arial"/>
                <w:color w:val="000000"/>
                <w:sz w:val="20"/>
                <w:szCs w:val="20"/>
                <w:lang w:eastAsia="en-GB"/>
              </w:rPr>
              <w:t>revision and re-evaluation and email vote by the EC</w:t>
            </w:r>
          </w:p>
        </w:tc>
        <w:tc>
          <w:tcPr>
            <w:tcW w:w="425" w:type="dxa"/>
          </w:tcPr>
          <w:p w14:paraId="158991D5" w14:textId="77777777" w:rsidR="00B44406" w:rsidRDefault="00B44406">
            <w:pPr>
              <w:rPr>
                <w:rFonts w:ascii="Aptos" w:eastAsia="Times" w:hAnsi="Aptos" w:cs="Arial"/>
                <w:b/>
                <w:color w:val="000000"/>
                <w:sz w:val="20"/>
                <w:szCs w:val="20"/>
                <w:lang w:eastAsia="en-GB"/>
              </w:rPr>
            </w:pPr>
          </w:p>
        </w:tc>
      </w:tr>
      <w:tr w:rsidR="00B44406" w14:paraId="2F48618D" w14:textId="77777777">
        <w:tc>
          <w:tcPr>
            <w:tcW w:w="8079" w:type="dxa"/>
          </w:tcPr>
          <w:p w14:paraId="43D26C1E" w14:textId="77777777" w:rsidR="00B44406" w:rsidRDefault="00BE5220">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A8A8620" w14:textId="77777777" w:rsidR="00B44406" w:rsidRDefault="00B44406">
            <w:pPr>
              <w:rPr>
                <w:rFonts w:ascii="Aptos" w:eastAsia="Times" w:hAnsi="Aptos" w:cs="Arial"/>
                <w:b/>
                <w:color w:val="000000"/>
                <w:sz w:val="20"/>
                <w:szCs w:val="20"/>
                <w:lang w:eastAsia="en-GB"/>
              </w:rPr>
            </w:pPr>
          </w:p>
        </w:tc>
      </w:tr>
      <w:tr w:rsidR="00B44406" w14:paraId="7D3224EF" w14:textId="77777777">
        <w:tc>
          <w:tcPr>
            <w:tcW w:w="8079" w:type="dxa"/>
          </w:tcPr>
          <w:p w14:paraId="06D335AB"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BE939F" w14:textId="77777777" w:rsidR="00B44406" w:rsidRDefault="00B44406">
            <w:pPr>
              <w:rPr>
                <w:rFonts w:ascii="Aptos" w:eastAsia="Times" w:hAnsi="Aptos" w:cs="Arial"/>
                <w:b/>
                <w:color w:val="000000"/>
                <w:sz w:val="20"/>
                <w:szCs w:val="20"/>
                <w:lang w:eastAsia="en-GB"/>
              </w:rPr>
            </w:pPr>
          </w:p>
        </w:tc>
      </w:tr>
      <w:tr w:rsidR="00B44406" w14:paraId="58738892" w14:textId="77777777">
        <w:tc>
          <w:tcPr>
            <w:tcW w:w="8079" w:type="dxa"/>
          </w:tcPr>
          <w:p w14:paraId="07BFCD81"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643B77E5" w14:textId="77777777" w:rsidR="00B44406" w:rsidRDefault="00B44406">
            <w:pPr>
              <w:rPr>
                <w:rFonts w:ascii="Aptos" w:eastAsia="Times" w:hAnsi="Aptos" w:cs="Arial"/>
                <w:b/>
                <w:color w:val="000000"/>
                <w:sz w:val="20"/>
                <w:szCs w:val="20"/>
                <w:lang w:eastAsia="en-GB"/>
              </w:rPr>
            </w:pPr>
          </w:p>
        </w:tc>
      </w:tr>
    </w:tbl>
    <w:p w14:paraId="634B36F5" w14:textId="77777777" w:rsidR="00B44406" w:rsidRDefault="00B44406">
      <w:pPr>
        <w:rPr>
          <w:rFonts w:ascii="Aptos" w:eastAsia="Times" w:hAnsi="Aptos" w:cs="Arial"/>
          <w:b/>
          <w:color w:val="000000"/>
          <w:sz w:val="20"/>
          <w:szCs w:val="20"/>
          <w:lang w:eastAsia="en-GB"/>
        </w:rPr>
      </w:pPr>
    </w:p>
    <w:tbl>
      <w:tblPr>
        <w:tblStyle w:val="TableGrid"/>
        <w:tblW w:w="8505" w:type="dxa"/>
        <w:tblInd w:w="108" w:type="dxa"/>
        <w:tblLayout w:type="fixed"/>
        <w:tblLook w:val="04A0" w:firstRow="1" w:lastRow="0" w:firstColumn="1" w:lastColumn="0" w:noHBand="0" w:noVBand="1"/>
      </w:tblPr>
      <w:tblGrid>
        <w:gridCol w:w="8505"/>
      </w:tblGrid>
      <w:tr w:rsidR="00B44406" w14:paraId="2128E73C" w14:textId="77777777">
        <w:trPr>
          <w:trHeight w:val="211"/>
        </w:trPr>
        <w:tc>
          <w:tcPr>
            <w:tcW w:w="8505" w:type="dxa"/>
            <w:shd w:val="clear" w:color="auto" w:fill="F2F2F2" w:themeFill="background1" w:themeFillShade="F2"/>
          </w:tcPr>
          <w:p w14:paraId="578840C0" w14:textId="77777777" w:rsidR="00B44406" w:rsidRDefault="00BE5220">
            <w:pPr>
              <w:rPr>
                <w:rFonts w:ascii="Aptos" w:hAnsi="Aptos" w:cs="Arial"/>
                <w:sz w:val="20"/>
                <w:szCs w:val="20"/>
              </w:rPr>
            </w:pPr>
            <w:r>
              <w:rPr>
                <w:rFonts w:ascii="Aptos" w:hAnsi="Aptos" w:cs="Arial"/>
                <w:b/>
                <w:sz w:val="20"/>
                <w:szCs w:val="20"/>
              </w:rPr>
              <w:t>Comments from the Executive Committee:</w:t>
            </w:r>
          </w:p>
        </w:tc>
      </w:tr>
      <w:tr w:rsidR="00B44406" w14:paraId="1884863C" w14:textId="77777777">
        <w:trPr>
          <w:trHeight w:val="794"/>
        </w:trPr>
        <w:tc>
          <w:tcPr>
            <w:tcW w:w="8505" w:type="dxa"/>
          </w:tcPr>
          <w:p w14:paraId="393BA856" w14:textId="77777777" w:rsidR="00B44406" w:rsidRDefault="00BE5220">
            <w:pPr>
              <w:rPr>
                <w:rFonts w:ascii="Aptos" w:hAnsi="Aptos" w:cs="Arial"/>
                <w:sz w:val="20"/>
                <w:szCs w:val="20"/>
              </w:rPr>
            </w:pPr>
            <w:r>
              <w:rPr>
                <w:rFonts w:ascii="Aptos" w:hAnsi="Aptos" w:cs="Arial"/>
                <w:sz w:val="20"/>
                <w:szCs w:val="20"/>
              </w:rPr>
              <w:t xml:space="preserve">Can you make the description of the </w:t>
            </w:r>
            <w:r>
              <w:rPr>
                <w:rFonts w:ascii="Aptos" w:hAnsi="Aptos" w:cs="Arial"/>
                <w:sz w:val="20"/>
                <w:szCs w:val="20"/>
              </w:rPr>
              <w:t>current taxonomy more succinct? There is no need to list all species names.</w:t>
            </w:r>
          </w:p>
          <w:p w14:paraId="40B5C648" w14:textId="77777777" w:rsidR="00B44406" w:rsidRDefault="00B44406">
            <w:pPr>
              <w:rPr>
                <w:rFonts w:ascii="Aptos" w:hAnsi="Aptos" w:cs="Arial"/>
                <w:sz w:val="20"/>
                <w:szCs w:val="20"/>
              </w:rPr>
            </w:pPr>
          </w:p>
        </w:tc>
      </w:tr>
    </w:tbl>
    <w:p w14:paraId="2F1E699D" w14:textId="77777777" w:rsidR="00B44406" w:rsidRDefault="00B44406">
      <w:pPr>
        <w:rPr>
          <w:rFonts w:ascii="Aptos" w:hAnsi="Aptos" w:cs="Arial"/>
          <w:b/>
          <w:sz w:val="20"/>
          <w:szCs w:val="20"/>
        </w:rPr>
      </w:pPr>
    </w:p>
    <w:p w14:paraId="3CC68041" w14:textId="77777777" w:rsidR="00B44406" w:rsidRDefault="00BE5220">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108" w:type="dxa"/>
        <w:tblLayout w:type="fixed"/>
        <w:tblLook w:val="04A0" w:firstRow="1" w:lastRow="0" w:firstColumn="1" w:lastColumn="0" w:noHBand="0" w:noVBand="1"/>
      </w:tblPr>
      <w:tblGrid>
        <w:gridCol w:w="8505"/>
      </w:tblGrid>
      <w:tr w:rsidR="00B44406" w14:paraId="120903F4" w14:textId="77777777">
        <w:tc>
          <w:tcPr>
            <w:tcW w:w="8505" w:type="dxa"/>
            <w:shd w:val="clear" w:color="auto" w:fill="F2F2F2" w:themeFill="background1" w:themeFillShade="F2"/>
          </w:tcPr>
          <w:p w14:paraId="26331DC0" w14:textId="77777777" w:rsidR="00B44406" w:rsidRDefault="00BE5220">
            <w:pPr>
              <w:rPr>
                <w:rFonts w:ascii="Aptos" w:hAnsi="Aptos" w:cs="Arial"/>
                <w:sz w:val="20"/>
                <w:szCs w:val="20"/>
              </w:rPr>
            </w:pPr>
            <w:r>
              <w:rPr>
                <w:rFonts w:ascii="Aptos" w:hAnsi="Aptos" w:cs="Arial"/>
                <w:b/>
                <w:sz w:val="20"/>
                <w:szCs w:val="20"/>
              </w:rPr>
              <w:t>Response of proposer:</w:t>
            </w:r>
          </w:p>
        </w:tc>
      </w:tr>
      <w:tr w:rsidR="00B44406" w14:paraId="6647CF89" w14:textId="77777777">
        <w:tc>
          <w:tcPr>
            <w:tcW w:w="8505" w:type="dxa"/>
          </w:tcPr>
          <w:p w14:paraId="7EE959C4" w14:textId="77777777" w:rsidR="00B44406" w:rsidRDefault="00B44406">
            <w:pPr>
              <w:rPr>
                <w:rFonts w:ascii="Aptos" w:hAnsi="Aptos" w:cs="Arial"/>
                <w:sz w:val="20"/>
                <w:szCs w:val="20"/>
              </w:rPr>
            </w:pPr>
          </w:p>
          <w:p w14:paraId="5925A1E6" w14:textId="77777777" w:rsidR="00B44406" w:rsidRDefault="00BE5220">
            <w:pPr>
              <w:rPr>
                <w:rFonts w:ascii="Aptos" w:hAnsi="Aptos" w:cs="Arial"/>
                <w:color w:val="C9211E"/>
                <w:sz w:val="20"/>
                <w:szCs w:val="20"/>
              </w:rPr>
            </w:pPr>
            <w:r>
              <w:rPr>
                <w:rFonts w:ascii="Aptos" w:hAnsi="Aptos" w:cs="Arial"/>
                <w:color w:val="C9211E"/>
                <w:sz w:val="20"/>
                <w:szCs w:val="20"/>
              </w:rPr>
              <w:t xml:space="preserve">The description of the current taxonomy has been modified, listing only the single family, the two </w:t>
            </w:r>
            <w:r>
              <w:rPr>
                <w:rFonts w:ascii="Aptos" w:hAnsi="Aptos" w:cs="Arial"/>
                <w:color w:val="C9211E"/>
                <w:sz w:val="20"/>
                <w:szCs w:val="20"/>
              </w:rPr>
              <w:t>subfamilies, and the seven genera</w:t>
            </w:r>
          </w:p>
          <w:p w14:paraId="13C0CB66" w14:textId="77777777" w:rsidR="00B44406" w:rsidRDefault="00B44406">
            <w:pPr>
              <w:rPr>
                <w:rFonts w:ascii="Aptos" w:hAnsi="Aptos" w:cs="Arial"/>
                <w:color w:val="C9211E"/>
                <w:sz w:val="20"/>
                <w:szCs w:val="20"/>
              </w:rPr>
            </w:pPr>
          </w:p>
        </w:tc>
      </w:tr>
    </w:tbl>
    <w:tbl>
      <w:tblPr>
        <w:tblStyle w:val="TableGrid"/>
        <w:tblpPr w:leftFromText="180" w:rightFromText="180" w:vertAnchor="text" w:horzAnchor="margin" w:tblpX="108" w:tblpY="234"/>
        <w:tblW w:w="3823" w:type="dxa"/>
        <w:tblLayout w:type="fixed"/>
        <w:tblLook w:val="04A0" w:firstRow="1" w:lastRow="0" w:firstColumn="1" w:lastColumn="0" w:noHBand="0" w:noVBand="1"/>
      </w:tblPr>
      <w:tblGrid>
        <w:gridCol w:w="1980"/>
        <w:gridCol w:w="1843"/>
      </w:tblGrid>
      <w:tr w:rsidR="00B44406" w14:paraId="41C5CB65" w14:textId="77777777">
        <w:trPr>
          <w:trHeight w:val="244"/>
        </w:trPr>
        <w:tc>
          <w:tcPr>
            <w:tcW w:w="1979" w:type="dxa"/>
            <w:shd w:val="clear" w:color="auto" w:fill="F2F2F2" w:themeFill="background1" w:themeFillShade="F2"/>
          </w:tcPr>
          <w:p w14:paraId="6BF19F8C" w14:textId="77777777" w:rsidR="00B44406" w:rsidRDefault="00BE5220">
            <w:pPr>
              <w:ind w:left="174"/>
              <w:rPr>
                <w:rFonts w:ascii="Aptos" w:hAnsi="Aptos" w:cs="Arial"/>
                <w:bCs/>
                <w:sz w:val="20"/>
                <w:szCs w:val="20"/>
              </w:rPr>
            </w:pPr>
            <w:r>
              <w:rPr>
                <w:rFonts w:ascii="Aptos" w:hAnsi="Aptos" w:cs="Arial"/>
                <w:b/>
                <w:bCs/>
                <w:sz w:val="20"/>
                <w:szCs w:val="20"/>
              </w:rPr>
              <w:t>Revision date:</w:t>
            </w:r>
          </w:p>
        </w:tc>
        <w:tc>
          <w:tcPr>
            <w:tcW w:w="1843" w:type="dxa"/>
          </w:tcPr>
          <w:p w14:paraId="2F82A377" w14:textId="77777777" w:rsidR="00B44406" w:rsidRDefault="00BE5220">
            <w:pPr>
              <w:rPr>
                <w:rFonts w:ascii="Aptos" w:hAnsi="Aptos" w:cs="Arial"/>
                <w:bCs/>
                <w:color w:val="C9211E"/>
                <w:sz w:val="20"/>
                <w:szCs w:val="20"/>
              </w:rPr>
            </w:pPr>
            <w:r>
              <w:rPr>
                <w:rFonts w:ascii="Aptos" w:hAnsi="Aptos" w:cs="Arial"/>
                <w:bCs/>
                <w:color w:val="C9211E"/>
                <w:sz w:val="20"/>
                <w:szCs w:val="20"/>
              </w:rPr>
              <w:t>29/08/2025</w:t>
            </w:r>
          </w:p>
        </w:tc>
      </w:tr>
    </w:tbl>
    <w:p w14:paraId="5C18C040" w14:textId="77777777" w:rsidR="00B44406" w:rsidRDefault="00B44406">
      <w:pPr>
        <w:ind w:firstLine="720"/>
        <w:rPr>
          <w:rFonts w:ascii="Aptos" w:hAnsi="Aptos" w:cs="Arial"/>
          <w:b/>
          <w:bCs/>
          <w:sz w:val="20"/>
          <w:szCs w:val="20"/>
        </w:rPr>
      </w:pPr>
    </w:p>
    <w:p w14:paraId="3C9439EE" w14:textId="77777777" w:rsidR="00B44406" w:rsidRDefault="00BE5220">
      <w:pPr>
        <w:rPr>
          <w:rFonts w:ascii="Aptos" w:hAnsi="Aptos" w:cs="Arial"/>
          <w:color w:val="C00000"/>
          <w:sz w:val="20"/>
          <w:szCs w:val="20"/>
        </w:rPr>
      </w:pPr>
      <w:r>
        <w:br w:type="page"/>
      </w:r>
    </w:p>
    <w:p w14:paraId="1D7F41C5" w14:textId="77777777" w:rsidR="00B44406" w:rsidRDefault="00BE5220">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360AE208" w14:textId="77777777" w:rsidR="00B44406" w:rsidRDefault="00BE5220">
      <w:pPr>
        <w:pStyle w:val="BodyTextIndent"/>
        <w:ind w:left="0" w:hanging="15"/>
        <w:rPr>
          <w:rFonts w:ascii="Aptos" w:hAnsi="Aptos" w:cs="Arial"/>
          <w:b/>
          <w:color w:val="000000"/>
          <w:sz w:val="20"/>
        </w:rPr>
      </w:pPr>
      <w:hyperlink r:id="rId11">
        <w:r>
          <w:rPr>
            <w:rStyle w:val="Hyperlink"/>
            <w:rFonts w:ascii="Aptos" w:hAnsi="Aptos" w:cs="Arial"/>
            <w:sz w:val="20"/>
          </w:rPr>
          <w:t>https://ictv.global/taxonomy/templates</w:t>
        </w:r>
      </w:hyperlink>
    </w:p>
    <w:tbl>
      <w:tblPr>
        <w:tblStyle w:val="TableGrid"/>
        <w:tblW w:w="6232" w:type="dxa"/>
        <w:tblInd w:w="113" w:type="dxa"/>
        <w:tblLayout w:type="fixed"/>
        <w:tblLook w:val="04A0" w:firstRow="1" w:lastRow="0" w:firstColumn="1" w:lastColumn="0" w:noHBand="0" w:noVBand="1"/>
      </w:tblPr>
      <w:tblGrid>
        <w:gridCol w:w="2974"/>
        <w:gridCol w:w="425"/>
        <w:gridCol w:w="2408"/>
        <w:gridCol w:w="425"/>
      </w:tblGrid>
      <w:tr w:rsidR="00B44406" w14:paraId="1993E905" w14:textId="77777777">
        <w:tc>
          <w:tcPr>
            <w:tcW w:w="6231" w:type="dxa"/>
            <w:gridSpan w:val="4"/>
            <w:shd w:val="clear" w:color="auto" w:fill="F2F2F2" w:themeFill="background1" w:themeFillShade="F2"/>
          </w:tcPr>
          <w:p w14:paraId="5A8E20F9" w14:textId="77777777" w:rsidR="00B44406" w:rsidRDefault="00BE5220">
            <w:pPr>
              <w:rPr>
                <w:rFonts w:ascii="Aptos" w:eastAsia="Times" w:hAnsi="Aptos" w:cs="Arial"/>
                <w:b/>
                <w:color w:val="0070C0"/>
                <w:sz w:val="20"/>
                <w:szCs w:val="20"/>
                <w:lang w:eastAsia="en-GB"/>
              </w:rPr>
            </w:pPr>
            <w:r>
              <w:rPr>
                <w:rFonts w:ascii="Aptos" w:eastAsia="Times" w:hAnsi="Aptos" w:cs="Arial"/>
                <w:b/>
                <w:color w:val="000000"/>
                <w:sz w:val="20"/>
                <w:szCs w:val="20"/>
                <w:lang w:eastAsia="en-GB"/>
              </w:rPr>
              <w:t>Taxonomic changes proposed:</w:t>
            </w:r>
          </w:p>
        </w:tc>
      </w:tr>
      <w:tr w:rsidR="00B44406" w14:paraId="532D3501" w14:textId="77777777">
        <w:tc>
          <w:tcPr>
            <w:tcW w:w="2973" w:type="dxa"/>
          </w:tcPr>
          <w:p w14:paraId="5A5F2242"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0EB215B9" w14:textId="77777777" w:rsidR="00B44406" w:rsidRDefault="00BE5220">
            <w:pPr>
              <w:rPr>
                <w:rFonts w:ascii="Aptos" w:eastAsia="Times" w:hAnsi="Aptos" w:cs="Arial"/>
                <w:b/>
                <w:sz w:val="20"/>
                <w:szCs w:val="20"/>
                <w:lang w:eastAsia="en-GB"/>
              </w:rPr>
            </w:pPr>
            <w:r>
              <w:rPr>
                <w:rFonts w:ascii="Aptos" w:eastAsia="Times" w:hAnsi="Aptos" w:cs="Arial"/>
                <w:b/>
                <w:sz w:val="20"/>
                <w:szCs w:val="20"/>
                <w:lang w:eastAsia="en-GB"/>
              </w:rPr>
              <w:t>X</w:t>
            </w:r>
          </w:p>
        </w:tc>
        <w:tc>
          <w:tcPr>
            <w:tcW w:w="2408" w:type="dxa"/>
          </w:tcPr>
          <w:p w14:paraId="60F80238"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Split </w:t>
            </w:r>
            <w:r>
              <w:rPr>
                <w:rFonts w:ascii="Aptos" w:eastAsia="Times" w:hAnsi="Aptos" w:cs="Arial"/>
                <w:color w:val="000000"/>
                <w:sz w:val="20"/>
                <w:szCs w:val="20"/>
                <w:lang w:eastAsia="en-GB"/>
              </w:rPr>
              <w:t>taxon</w:t>
            </w:r>
          </w:p>
        </w:tc>
        <w:tc>
          <w:tcPr>
            <w:tcW w:w="425" w:type="dxa"/>
          </w:tcPr>
          <w:p w14:paraId="2579F809" w14:textId="77777777" w:rsidR="00B44406" w:rsidRDefault="00B44406">
            <w:pPr>
              <w:rPr>
                <w:rFonts w:ascii="Aptos" w:eastAsia="Times" w:hAnsi="Aptos" w:cs="Arial"/>
                <w:b/>
                <w:color w:val="000000"/>
                <w:sz w:val="20"/>
                <w:szCs w:val="20"/>
                <w:lang w:eastAsia="en-GB"/>
              </w:rPr>
            </w:pPr>
          </w:p>
        </w:tc>
      </w:tr>
      <w:tr w:rsidR="00B44406" w14:paraId="5CA3F486" w14:textId="77777777">
        <w:tc>
          <w:tcPr>
            <w:tcW w:w="2973" w:type="dxa"/>
          </w:tcPr>
          <w:p w14:paraId="08574900"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17982C1E" w14:textId="77777777" w:rsidR="00B44406" w:rsidRDefault="00B44406">
            <w:pPr>
              <w:rPr>
                <w:rFonts w:ascii="Aptos" w:eastAsia="Times" w:hAnsi="Aptos" w:cs="Arial"/>
                <w:b/>
                <w:sz w:val="20"/>
                <w:szCs w:val="20"/>
                <w:lang w:eastAsia="en-GB"/>
              </w:rPr>
            </w:pPr>
          </w:p>
        </w:tc>
        <w:tc>
          <w:tcPr>
            <w:tcW w:w="2408" w:type="dxa"/>
          </w:tcPr>
          <w:p w14:paraId="43E12755"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425" w:type="dxa"/>
          </w:tcPr>
          <w:p w14:paraId="2FAEB6B4" w14:textId="77777777" w:rsidR="00B44406" w:rsidRDefault="00B44406">
            <w:pPr>
              <w:rPr>
                <w:rFonts w:ascii="Aptos" w:eastAsia="Times" w:hAnsi="Aptos" w:cs="Arial"/>
                <w:b/>
                <w:color w:val="000000"/>
                <w:sz w:val="20"/>
                <w:szCs w:val="20"/>
                <w:lang w:eastAsia="en-GB"/>
              </w:rPr>
            </w:pPr>
          </w:p>
        </w:tc>
      </w:tr>
      <w:tr w:rsidR="00B44406" w14:paraId="68F71C82" w14:textId="77777777">
        <w:tc>
          <w:tcPr>
            <w:tcW w:w="2973" w:type="dxa"/>
          </w:tcPr>
          <w:p w14:paraId="18E8B06B"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31C4B663" w14:textId="77777777" w:rsidR="00B44406" w:rsidRDefault="00BE5220">
            <w:pPr>
              <w:rPr>
                <w:rFonts w:ascii="Aptos" w:eastAsia="Times" w:hAnsi="Aptos" w:cs="Arial"/>
                <w:b/>
                <w:sz w:val="20"/>
                <w:szCs w:val="20"/>
                <w:lang w:eastAsia="en-GB"/>
              </w:rPr>
            </w:pPr>
            <w:r>
              <w:rPr>
                <w:rFonts w:ascii="Aptos" w:eastAsia="Times" w:hAnsi="Aptos" w:cs="Arial"/>
                <w:b/>
                <w:sz w:val="20"/>
                <w:szCs w:val="20"/>
                <w:lang w:eastAsia="en-GB"/>
              </w:rPr>
              <w:t>X</w:t>
            </w:r>
          </w:p>
        </w:tc>
        <w:tc>
          <w:tcPr>
            <w:tcW w:w="2408" w:type="dxa"/>
          </w:tcPr>
          <w:p w14:paraId="6295D2AC"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425" w:type="dxa"/>
          </w:tcPr>
          <w:p w14:paraId="28C0011A" w14:textId="77777777" w:rsidR="00B44406" w:rsidRDefault="00B44406">
            <w:pPr>
              <w:rPr>
                <w:rFonts w:ascii="Aptos" w:eastAsia="Times" w:hAnsi="Aptos" w:cs="Arial"/>
                <w:b/>
                <w:color w:val="000000"/>
                <w:sz w:val="20"/>
                <w:szCs w:val="20"/>
                <w:lang w:eastAsia="en-GB"/>
              </w:rPr>
            </w:pPr>
          </w:p>
        </w:tc>
      </w:tr>
      <w:tr w:rsidR="00B44406" w14:paraId="1EB7A050" w14:textId="77777777">
        <w:tc>
          <w:tcPr>
            <w:tcW w:w="2973" w:type="dxa"/>
          </w:tcPr>
          <w:p w14:paraId="6B0D8DCD"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0205E4DE" w14:textId="77777777" w:rsidR="00B44406" w:rsidRDefault="00B44406">
            <w:pPr>
              <w:rPr>
                <w:rFonts w:ascii="Aptos" w:eastAsia="Times" w:hAnsi="Aptos" w:cs="Arial"/>
                <w:b/>
                <w:color w:val="BF360C"/>
                <w:sz w:val="20"/>
                <w:szCs w:val="20"/>
                <w:lang w:eastAsia="en-GB"/>
              </w:rPr>
            </w:pPr>
          </w:p>
        </w:tc>
        <w:tc>
          <w:tcPr>
            <w:tcW w:w="2408" w:type="dxa"/>
          </w:tcPr>
          <w:p w14:paraId="3729C1A3" w14:textId="77777777" w:rsidR="00B44406" w:rsidRDefault="00BE5220">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425" w:type="dxa"/>
          </w:tcPr>
          <w:p w14:paraId="57F64B67" w14:textId="77777777" w:rsidR="00B44406" w:rsidRDefault="00B44406">
            <w:pPr>
              <w:rPr>
                <w:rFonts w:ascii="Aptos" w:eastAsia="Times" w:hAnsi="Aptos" w:cs="Arial"/>
                <w:b/>
                <w:color w:val="000000"/>
                <w:sz w:val="20"/>
                <w:szCs w:val="20"/>
                <w:lang w:eastAsia="en-GB"/>
              </w:rPr>
            </w:pPr>
          </w:p>
        </w:tc>
      </w:tr>
      <w:tr w:rsidR="00B44406" w14:paraId="3C6B7713" w14:textId="77777777">
        <w:tc>
          <w:tcPr>
            <w:tcW w:w="2973" w:type="dxa"/>
          </w:tcPr>
          <w:p w14:paraId="058DD424" w14:textId="77777777" w:rsidR="00B44406" w:rsidRDefault="00BE5220">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2D100999" w14:textId="77777777" w:rsidR="00B44406" w:rsidRDefault="00B44406">
            <w:pPr>
              <w:rPr>
                <w:rFonts w:ascii="Aptos" w:hAnsi="Aptos" w:cs="Arial"/>
                <w:b/>
                <w:sz w:val="20"/>
                <w:szCs w:val="20"/>
              </w:rPr>
            </w:pPr>
          </w:p>
        </w:tc>
        <w:tc>
          <w:tcPr>
            <w:tcW w:w="2408" w:type="dxa"/>
            <w:tcBorders>
              <w:top w:val="nil"/>
              <w:left w:val="nil"/>
              <w:bottom w:val="nil"/>
              <w:right w:val="nil"/>
            </w:tcBorders>
          </w:tcPr>
          <w:p w14:paraId="5B4D05FA" w14:textId="77777777" w:rsidR="00B44406" w:rsidRDefault="00B44406"/>
        </w:tc>
        <w:tc>
          <w:tcPr>
            <w:tcW w:w="425" w:type="dxa"/>
            <w:tcBorders>
              <w:top w:val="nil"/>
              <w:left w:val="nil"/>
              <w:bottom w:val="nil"/>
              <w:right w:val="nil"/>
            </w:tcBorders>
          </w:tcPr>
          <w:p w14:paraId="34EB2807" w14:textId="77777777" w:rsidR="00B44406" w:rsidRDefault="00B44406"/>
        </w:tc>
      </w:tr>
    </w:tbl>
    <w:p w14:paraId="01C3E847" w14:textId="77777777" w:rsidR="00B44406" w:rsidRDefault="00B44406">
      <w:pPr>
        <w:rPr>
          <w:rFonts w:ascii="Aptos" w:hAnsi="Aptos" w:cs="Arial"/>
          <w:color w:val="808080" w:themeColor="background1" w:themeShade="80"/>
          <w:sz w:val="20"/>
        </w:rPr>
      </w:pPr>
    </w:p>
    <w:tbl>
      <w:tblPr>
        <w:tblStyle w:val="TableGrid"/>
        <w:tblW w:w="8926" w:type="dxa"/>
        <w:tblInd w:w="113" w:type="dxa"/>
        <w:tblLayout w:type="fixed"/>
        <w:tblLook w:val="04A0" w:firstRow="1" w:lastRow="0" w:firstColumn="1" w:lastColumn="0" w:noHBand="0" w:noVBand="1"/>
      </w:tblPr>
      <w:tblGrid>
        <w:gridCol w:w="2545"/>
        <w:gridCol w:w="6381"/>
      </w:tblGrid>
      <w:tr w:rsidR="00B44406" w14:paraId="03DD4B0B" w14:textId="77777777">
        <w:trPr>
          <w:trHeight w:val="297"/>
        </w:trPr>
        <w:tc>
          <w:tcPr>
            <w:tcW w:w="8925" w:type="dxa"/>
            <w:gridSpan w:val="2"/>
            <w:shd w:val="clear" w:color="auto" w:fill="F2F2F2" w:themeFill="background1" w:themeFillShade="F2"/>
          </w:tcPr>
          <w:p w14:paraId="53B28D23" w14:textId="77777777" w:rsidR="00B44406" w:rsidRDefault="00BE5220">
            <w:pPr>
              <w:rPr>
                <w:rFonts w:ascii="Aptos" w:hAnsi="Aptos" w:cs="Arial"/>
                <w:b/>
                <w:color w:val="0000FF"/>
                <w:sz w:val="20"/>
              </w:rPr>
            </w:pPr>
            <w:r>
              <w:rPr>
                <w:rFonts w:ascii="Aptos" w:hAnsi="Aptos" w:cs="Arial"/>
                <w:b/>
                <w:sz w:val="20"/>
                <w:szCs w:val="20"/>
              </w:rPr>
              <w:t>Etymology (origin) of proposed taxonomic names:</w:t>
            </w:r>
          </w:p>
        </w:tc>
      </w:tr>
      <w:tr w:rsidR="00B44406" w14:paraId="50C27E2A" w14:textId="77777777">
        <w:trPr>
          <w:trHeight w:val="73"/>
        </w:trPr>
        <w:tc>
          <w:tcPr>
            <w:tcW w:w="2545" w:type="dxa"/>
          </w:tcPr>
          <w:p w14:paraId="5B948883" w14:textId="77777777" w:rsidR="00B44406" w:rsidRDefault="00BE5220">
            <w:pPr>
              <w:rPr>
                <w:rFonts w:ascii="Aptos" w:hAnsi="Aptos" w:cs="Arial"/>
                <w:b/>
                <w:sz w:val="20"/>
                <w:szCs w:val="20"/>
              </w:rPr>
            </w:pPr>
            <w:r>
              <w:rPr>
                <w:rFonts w:ascii="Aptos" w:hAnsi="Aptos" w:cs="Arial"/>
                <w:b/>
                <w:sz w:val="20"/>
                <w:szCs w:val="20"/>
              </w:rPr>
              <w:t>Taxon name</w:t>
            </w:r>
          </w:p>
        </w:tc>
        <w:tc>
          <w:tcPr>
            <w:tcW w:w="6380" w:type="dxa"/>
          </w:tcPr>
          <w:p w14:paraId="6C45E72C" w14:textId="77777777" w:rsidR="00B44406" w:rsidRDefault="00BE5220">
            <w:pPr>
              <w:rPr>
                <w:rFonts w:ascii="Aptos" w:hAnsi="Aptos" w:cs="Arial"/>
                <w:b/>
                <w:sz w:val="20"/>
                <w:szCs w:val="20"/>
              </w:rPr>
            </w:pPr>
            <w:r>
              <w:rPr>
                <w:rFonts w:ascii="Aptos" w:hAnsi="Aptos" w:cs="Arial"/>
                <w:b/>
                <w:sz w:val="20"/>
                <w:szCs w:val="20"/>
              </w:rPr>
              <w:t>Etymology of the term</w:t>
            </w:r>
          </w:p>
        </w:tc>
      </w:tr>
      <w:tr w:rsidR="00B44406" w14:paraId="640E4DF3" w14:textId="77777777">
        <w:trPr>
          <w:trHeight w:val="71"/>
        </w:trPr>
        <w:tc>
          <w:tcPr>
            <w:tcW w:w="2545" w:type="dxa"/>
            <w:vAlign w:val="center"/>
          </w:tcPr>
          <w:p w14:paraId="506F02C6" w14:textId="77777777" w:rsidR="00B44406" w:rsidRDefault="00BE5220">
            <w:pPr>
              <w:jc w:val="both"/>
              <w:rPr>
                <w:i/>
                <w:iCs/>
                <w:color w:val="000000"/>
              </w:rPr>
            </w:pPr>
            <w:proofErr w:type="spellStart"/>
            <w:r>
              <w:rPr>
                <w:rFonts w:ascii="Aptos" w:hAnsi="Aptos" w:cs="Arial"/>
                <w:i/>
                <w:iCs/>
                <w:color w:val="000000"/>
                <w:sz w:val="20"/>
                <w:szCs w:val="20"/>
              </w:rPr>
              <w:t>Amoyvirales</w:t>
            </w:r>
            <w:proofErr w:type="spellEnd"/>
          </w:p>
        </w:tc>
        <w:tc>
          <w:tcPr>
            <w:tcW w:w="6380" w:type="dxa"/>
            <w:vAlign w:val="center"/>
          </w:tcPr>
          <w:p w14:paraId="4DCA46E3" w14:textId="77777777" w:rsidR="00B44406" w:rsidRDefault="00BE5220">
            <w:pPr>
              <w:pStyle w:val="Texteprformat"/>
              <w:jc w:val="both"/>
              <w:rPr>
                <w:rFonts w:ascii="Calibri" w:eastAsia="Calibri" w:hAnsi="Calibri"/>
                <w:sz w:val="24"/>
                <w:szCs w:val="24"/>
                <w:lang w:val="en-GB"/>
              </w:rPr>
            </w:pPr>
            <w:r>
              <w:rPr>
                <w:rFonts w:ascii="Aptos" w:eastAsia="Calibri" w:hAnsi="Aptos" w:cs="Arial"/>
                <w:color w:val="000000" w:themeColor="text1"/>
                <w:sz w:val="24"/>
                <w:szCs w:val="24"/>
              </w:rPr>
              <w:t xml:space="preserve">from the </w:t>
            </w:r>
            <w:proofErr w:type="spellStart"/>
            <w:r>
              <w:rPr>
                <w:rFonts w:ascii="Aptos" w:eastAsia="Calibri" w:hAnsi="Aptos" w:cs="Arial"/>
                <w:color w:val="000000" w:themeColor="text1"/>
                <w:sz w:val="24"/>
                <w:szCs w:val="24"/>
              </w:rPr>
              <w:t>romanized</w:t>
            </w:r>
            <w:proofErr w:type="spellEnd"/>
            <w:r>
              <w:rPr>
                <w:rFonts w:ascii="Aptos" w:eastAsia="Calibri" w:hAnsi="Aptos" w:cs="Arial"/>
                <w:color w:val="000000" w:themeColor="text1"/>
                <w:sz w:val="24"/>
                <w:szCs w:val="24"/>
              </w:rPr>
              <w:t xml:space="preserve"> name of Xiamen </w:t>
            </w:r>
            <w:r>
              <w:rPr>
                <w:rFonts w:ascii="Aptos" w:eastAsia="Calibri" w:hAnsi="Aptos" w:cs="Arial"/>
                <w:color w:val="000000" w:themeColor="text1"/>
                <w:sz w:val="24"/>
                <w:szCs w:val="24"/>
              </w:rPr>
              <w:t>University where the first virus of this group was isolated</w:t>
            </w:r>
          </w:p>
        </w:tc>
      </w:tr>
      <w:tr w:rsidR="00B44406" w14:paraId="4AEA8D96" w14:textId="77777777">
        <w:trPr>
          <w:trHeight w:val="71"/>
        </w:trPr>
        <w:tc>
          <w:tcPr>
            <w:tcW w:w="2545" w:type="dxa"/>
            <w:tcBorders>
              <w:top w:val="nil"/>
            </w:tcBorders>
            <w:vAlign w:val="center"/>
          </w:tcPr>
          <w:p w14:paraId="13D15B2A" w14:textId="77777777" w:rsidR="00B44406" w:rsidRDefault="00BE5220">
            <w:pPr>
              <w:jc w:val="both"/>
              <w:rPr>
                <w:i/>
                <w:iCs/>
                <w:color w:val="000000"/>
              </w:rPr>
            </w:pPr>
            <w:proofErr w:type="spellStart"/>
            <w:r>
              <w:rPr>
                <w:rFonts w:ascii="Aptos" w:hAnsi="Aptos" w:cs="Arial"/>
                <w:i/>
                <w:iCs/>
                <w:color w:val="000000"/>
                <w:sz w:val="20"/>
                <w:szCs w:val="20"/>
              </w:rPr>
              <w:t>Alpavirales</w:t>
            </w:r>
            <w:proofErr w:type="spellEnd"/>
          </w:p>
        </w:tc>
        <w:tc>
          <w:tcPr>
            <w:tcW w:w="6380" w:type="dxa"/>
            <w:tcBorders>
              <w:top w:val="nil"/>
            </w:tcBorders>
            <w:vAlign w:val="center"/>
          </w:tcPr>
          <w:p w14:paraId="61A325B5" w14:textId="77777777" w:rsidR="00B44406" w:rsidRDefault="00BE5220">
            <w:pPr>
              <w:jc w:val="both"/>
              <w:rPr>
                <w:color w:val="000000"/>
              </w:rPr>
            </w:pPr>
            <w:r>
              <w:rPr>
                <w:rFonts w:ascii="Aptos" w:hAnsi="Aptos" w:cs="Arial"/>
                <w:color w:val="000000"/>
                <w:sz w:val="20"/>
                <w:szCs w:val="20"/>
              </w:rPr>
              <w:t xml:space="preserve">Meaning small in </w:t>
            </w:r>
            <w:r>
              <w:rPr>
                <w:rFonts w:ascii="Aptos" w:hAnsi="Aptos" w:cs="Arial"/>
                <w:color w:val="000000"/>
                <w:sz w:val="20"/>
                <w:szCs w:val="20"/>
                <w:shd w:val="clear" w:color="auto" w:fill="FAFAFA"/>
              </w:rPr>
              <w:t>Sanskrit</w:t>
            </w:r>
          </w:p>
        </w:tc>
      </w:tr>
      <w:tr w:rsidR="00B44406" w14:paraId="6F865F42" w14:textId="77777777">
        <w:trPr>
          <w:trHeight w:val="71"/>
        </w:trPr>
        <w:tc>
          <w:tcPr>
            <w:tcW w:w="2545" w:type="dxa"/>
            <w:tcBorders>
              <w:top w:val="nil"/>
            </w:tcBorders>
            <w:vAlign w:val="center"/>
          </w:tcPr>
          <w:p w14:paraId="23467E7F" w14:textId="77777777" w:rsidR="00B44406" w:rsidRDefault="00BE5220">
            <w:pPr>
              <w:jc w:val="both"/>
              <w:rPr>
                <w:i/>
                <w:iCs/>
                <w:color w:val="000000"/>
              </w:rPr>
            </w:pPr>
            <w:proofErr w:type="spellStart"/>
            <w:r>
              <w:rPr>
                <w:rFonts w:ascii="Aptos" w:hAnsi="Aptos" w:cs="Arial"/>
                <w:i/>
                <w:iCs/>
                <w:color w:val="000000"/>
                <w:sz w:val="20"/>
                <w:szCs w:val="20"/>
              </w:rPr>
              <w:t>Gokushovirales</w:t>
            </w:r>
            <w:proofErr w:type="spellEnd"/>
          </w:p>
        </w:tc>
        <w:tc>
          <w:tcPr>
            <w:tcW w:w="6380" w:type="dxa"/>
            <w:tcBorders>
              <w:top w:val="nil"/>
            </w:tcBorders>
            <w:vAlign w:val="center"/>
          </w:tcPr>
          <w:p w14:paraId="626FA128" w14:textId="77777777" w:rsidR="00B44406" w:rsidRDefault="00BE5220">
            <w:pPr>
              <w:jc w:val="both"/>
              <w:rPr>
                <w:color w:val="000000"/>
              </w:rPr>
            </w:pPr>
            <w:r>
              <w:rPr>
                <w:rFonts w:ascii="Aptos" w:hAnsi="Aptos" w:cs="Arial"/>
                <w:color w:val="000000"/>
                <w:sz w:val="20"/>
                <w:szCs w:val="20"/>
              </w:rPr>
              <w:t>Already existing</w:t>
            </w:r>
          </w:p>
        </w:tc>
      </w:tr>
      <w:tr w:rsidR="00B44406" w14:paraId="7B2B38F5" w14:textId="77777777">
        <w:trPr>
          <w:trHeight w:val="71"/>
        </w:trPr>
        <w:tc>
          <w:tcPr>
            <w:tcW w:w="2545" w:type="dxa"/>
            <w:tcBorders>
              <w:top w:val="nil"/>
            </w:tcBorders>
            <w:vAlign w:val="center"/>
          </w:tcPr>
          <w:p w14:paraId="11015E1E" w14:textId="77777777" w:rsidR="00B44406" w:rsidRDefault="00BE5220">
            <w:pPr>
              <w:jc w:val="both"/>
              <w:rPr>
                <w:i/>
                <w:iCs/>
                <w:color w:val="000000"/>
              </w:rPr>
            </w:pPr>
            <w:proofErr w:type="spellStart"/>
            <w:r>
              <w:rPr>
                <w:rFonts w:ascii="Aptos" w:hAnsi="Aptos" w:cs="Arial"/>
                <w:i/>
                <w:iCs/>
                <w:color w:val="000000"/>
                <w:sz w:val="20"/>
                <w:szCs w:val="20"/>
              </w:rPr>
              <w:t>Reekeekeevirales</w:t>
            </w:r>
            <w:proofErr w:type="spellEnd"/>
          </w:p>
        </w:tc>
        <w:tc>
          <w:tcPr>
            <w:tcW w:w="6380" w:type="dxa"/>
            <w:tcBorders>
              <w:top w:val="nil"/>
            </w:tcBorders>
            <w:vAlign w:val="center"/>
          </w:tcPr>
          <w:p w14:paraId="7C84512D" w14:textId="77777777" w:rsidR="00B44406" w:rsidRDefault="00BE5220">
            <w:pPr>
              <w:jc w:val="both"/>
              <w:rPr>
                <w:color w:val="000000"/>
              </w:rPr>
            </w:pPr>
            <w:r>
              <w:rPr>
                <w:rFonts w:ascii="Aptos" w:hAnsi="Aptos" w:cs="Arial"/>
                <w:color w:val="000000"/>
                <w:sz w:val="20"/>
                <w:szCs w:val="20"/>
              </w:rPr>
              <w:t>Meaning small in french</w:t>
            </w:r>
          </w:p>
        </w:tc>
      </w:tr>
      <w:tr w:rsidR="00B44406" w14:paraId="242E054E" w14:textId="77777777">
        <w:trPr>
          <w:trHeight w:val="71"/>
        </w:trPr>
        <w:tc>
          <w:tcPr>
            <w:tcW w:w="2545" w:type="dxa"/>
            <w:tcBorders>
              <w:top w:val="nil"/>
            </w:tcBorders>
            <w:vAlign w:val="center"/>
          </w:tcPr>
          <w:p w14:paraId="44351AE5" w14:textId="77777777" w:rsidR="00B44406" w:rsidRDefault="00BE5220">
            <w:pPr>
              <w:jc w:val="both"/>
              <w:rPr>
                <w:i/>
                <w:iCs/>
                <w:color w:val="000000"/>
              </w:rPr>
            </w:pPr>
            <w:proofErr w:type="spellStart"/>
            <w:r>
              <w:rPr>
                <w:rFonts w:ascii="Aptos" w:hAnsi="Aptos" w:cs="Arial"/>
                <w:i/>
                <w:iCs/>
                <w:color w:val="000000"/>
                <w:sz w:val="20"/>
                <w:szCs w:val="20"/>
              </w:rPr>
              <w:t>Roodoodoovirales</w:t>
            </w:r>
            <w:proofErr w:type="spellEnd"/>
          </w:p>
        </w:tc>
        <w:tc>
          <w:tcPr>
            <w:tcW w:w="6380" w:type="dxa"/>
            <w:tcBorders>
              <w:top w:val="nil"/>
            </w:tcBorders>
            <w:vAlign w:val="center"/>
          </w:tcPr>
          <w:p w14:paraId="4455A1D3" w14:textId="77777777" w:rsidR="00B44406" w:rsidRDefault="00BE5220">
            <w:pPr>
              <w:jc w:val="both"/>
              <w:rPr>
                <w:color w:val="000000"/>
              </w:rPr>
            </w:pPr>
            <w:r>
              <w:rPr>
                <w:rFonts w:ascii="Aptos" w:hAnsi="Aptos" w:cs="Arial"/>
                <w:color w:val="000000"/>
                <w:sz w:val="20"/>
                <w:szCs w:val="20"/>
              </w:rPr>
              <w:t>Meaning small sweet in french</w:t>
            </w:r>
          </w:p>
        </w:tc>
      </w:tr>
      <w:tr w:rsidR="00B44406" w14:paraId="699D91D8" w14:textId="77777777">
        <w:trPr>
          <w:trHeight w:val="71"/>
        </w:trPr>
        <w:tc>
          <w:tcPr>
            <w:tcW w:w="2545" w:type="dxa"/>
            <w:tcBorders>
              <w:top w:val="nil"/>
            </w:tcBorders>
            <w:vAlign w:val="center"/>
          </w:tcPr>
          <w:p w14:paraId="148E3929" w14:textId="77777777" w:rsidR="00B44406" w:rsidRDefault="00BE5220">
            <w:pPr>
              <w:jc w:val="both"/>
              <w:rPr>
                <w:i/>
                <w:iCs/>
                <w:color w:val="000000"/>
              </w:rPr>
            </w:pPr>
            <w:proofErr w:type="spellStart"/>
            <w:r>
              <w:rPr>
                <w:rFonts w:ascii="Aptos" w:hAnsi="Aptos" w:cs="Arial"/>
                <w:i/>
                <w:iCs/>
                <w:color w:val="000000"/>
                <w:sz w:val="20"/>
                <w:szCs w:val="20"/>
              </w:rPr>
              <w:t>Bullavirales</w:t>
            </w:r>
            <w:proofErr w:type="spellEnd"/>
          </w:p>
        </w:tc>
        <w:tc>
          <w:tcPr>
            <w:tcW w:w="6380" w:type="dxa"/>
            <w:tcBorders>
              <w:top w:val="nil"/>
            </w:tcBorders>
            <w:vAlign w:val="center"/>
          </w:tcPr>
          <w:p w14:paraId="2F3399BC" w14:textId="77777777" w:rsidR="00B44406" w:rsidRDefault="00BE5220">
            <w:pPr>
              <w:jc w:val="both"/>
              <w:rPr>
                <w:color w:val="000000"/>
              </w:rPr>
            </w:pPr>
            <w:r>
              <w:rPr>
                <w:rFonts w:ascii="Aptos" w:hAnsi="Aptos" w:cs="Arial"/>
                <w:color w:val="000000"/>
                <w:sz w:val="20"/>
                <w:szCs w:val="20"/>
              </w:rPr>
              <w:t xml:space="preserve">Already </w:t>
            </w:r>
            <w:r>
              <w:rPr>
                <w:rFonts w:ascii="Aptos" w:hAnsi="Aptos" w:cs="Arial"/>
                <w:color w:val="000000"/>
                <w:sz w:val="20"/>
                <w:szCs w:val="20"/>
              </w:rPr>
              <w:t>existing</w:t>
            </w:r>
          </w:p>
        </w:tc>
      </w:tr>
      <w:tr w:rsidR="00B44406" w14:paraId="7056C223" w14:textId="77777777">
        <w:trPr>
          <w:trHeight w:val="71"/>
        </w:trPr>
        <w:tc>
          <w:tcPr>
            <w:tcW w:w="2545" w:type="dxa"/>
            <w:tcBorders>
              <w:top w:val="nil"/>
            </w:tcBorders>
            <w:vAlign w:val="center"/>
          </w:tcPr>
          <w:p w14:paraId="5CF0EF6C" w14:textId="77777777" w:rsidR="00B44406" w:rsidRDefault="00BE5220">
            <w:pPr>
              <w:jc w:val="both"/>
              <w:rPr>
                <w:i/>
                <w:iCs/>
                <w:color w:val="000000"/>
              </w:rPr>
            </w:pPr>
            <w:proofErr w:type="spellStart"/>
            <w:r>
              <w:rPr>
                <w:rFonts w:ascii="Aptos" w:hAnsi="Aptos" w:cs="Arial"/>
                <w:i/>
                <w:iCs/>
                <w:color w:val="000000"/>
                <w:sz w:val="20"/>
                <w:szCs w:val="20"/>
              </w:rPr>
              <w:t>Secretvirales</w:t>
            </w:r>
            <w:proofErr w:type="spellEnd"/>
          </w:p>
        </w:tc>
        <w:tc>
          <w:tcPr>
            <w:tcW w:w="6380" w:type="dxa"/>
            <w:tcBorders>
              <w:top w:val="nil"/>
            </w:tcBorders>
            <w:vAlign w:val="center"/>
          </w:tcPr>
          <w:p w14:paraId="221DE7EA" w14:textId="77777777" w:rsidR="00B44406" w:rsidRDefault="00BE5220">
            <w:pPr>
              <w:jc w:val="both"/>
              <w:rPr>
                <w:color w:val="000000"/>
              </w:rPr>
            </w:pPr>
            <w:r>
              <w:rPr>
                <w:rFonts w:ascii="Aptos" w:hAnsi="Aptos" w:cs="Arial"/>
                <w:color w:val="000000"/>
                <w:sz w:val="20"/>
                <w:szCs w:val="20"/>
              </w:rPr>
              <w:t>Contains “</w:t>
            </w:r>
            <w:proofErr w:type="spellStart"/>
            <w:r>
              <w:rPr>
                <w:rFonts w:ascii="Aptos" w:hAnsi="Aptos" w:cs="Arial"/>
                <w:i/>
                <w:iCs/>
                <w:color w:val="000000"/>
                <w:sz w:val="20"/>
                <w:szCs w:val="20"/>
              </w:rPr>
              <w:t>Tainaviridae</w:t>
            </w:r>
            <w:proofErr w:type="spellEnd"/>
            <w:r>
              <w:rPr>
                <w:rFonts w:ascii="Aptos" w:hAnsi="Aptos" w:cs="Arial"/>
                <w:i/>
                <w:iCs/>
                <w:color w:val="000000"/>
                <w:sz w:val="20"/>
                <w:szCs w:val="20"/>
              </w:rPr>
              <w:t>”</w:t>
            </w:r>
            <w:r>
              <w:rPr>
                <w:rFonts w:ascii="Aptos" w:hAnsi="Aptos" w:cs="Arial"/>
                <w:color w:val="000000"/>
                <w:sz w:val="20"/>
                <w:szCs w:val="20"/>
              </w:rPr>
              <w:t xml:space="preserve"> and “</w:t>
            </w:r>
            <w:proofErr w:type="spellStart"/>
            <w:r>
              <w:rPr>
                <w:rFonts w:ascii="Aptos" w:hAnsi="Aptos" w:cs="Arial"/>
                <w:i/>
                <w:iCs/>
                <w:color w:val="000000"/>
                <w:sz w:val="20"/>
                <w:szCs w:val="20"/>
              </w:rPr>
              <w:t>Occultatumviridae</w:t>
            </w:r>
            <w:proofErr w:type="spellEnd"/>
            <w:r>
              <w:rPr>
                <w:rFonts w:ascii="Aptos" w:hAnsi="Aptos" w:cs="Arial"/>
                <w:i/>
                <w:iCs/>
                <w:color w:val="000000"/>
                <w:sz w:val="20"/>
                <w:szCs w:val="20"/>
              </w:rPr>
              <w:t>”</w:t>
            </w:r>
            <w:r>
              <w:rPr>
                <w:rFonts w:ascii="Aptos" w:hAnsi="Aptos" w:cs="Arial"/>
                <w:color w:val="000000"/>
                <w:sz w:val="20"/>
                <w:szCs w:val="20"/>
              </w:rPr>
              <w:t>, termed according to ‘secret’ and ‘hidden’</w:t>
            </w:r>
          </w:p>
        </w:tc>
      </w:tr>
      <w:tr w:rsidR="00B44406" w14:paraId="69686B61" w14:textId="77777777">
        <w:trPr>
          <w:trHeight w:val="71"/>
        </w:trPr>
        <w:tc>
          <w:tcPr>
            <w:tcW w:w="2545" w:type="dxa"/>
            <w:tcBorders>
              <w:top w:val="nil"/>
            </w:tcBorders>
            <w:vAlign w:val="center"/>
          </w:tcPr>
          <w:p w14:paraId="4B62B984" w14:textId="77777777" w:rsidR="00B44406" w:rsidRDefault="00BE5220">
            <w:pPr>
              <w:jc w:val="both"/>
              <w:rPr>
                <w:i/>
                <w:iCs/>
                <w:color w:val="000000"/>
              </w:rPr>
            </w:pPr>
            <w:proofErr w:type="spellStart"/>
            <w:r>
              <w:rPr>
                <w:rFonts w:ascii="Aptos" w:hAnsi="Aptos" w:cs="Arial"/>
                <w:i/>
                <w:iCs/>
                <w:color w:val="000000"/>
                <w:sz w:val="20"/>
                <w:szCs w:val="20"/>
              </w:rPr>
              <w:t>Kidogoviridae</w:t>
            </w:r>
            <w:proofErr w:type="spellEnd"/>
          </w:p>
        </w:tc>
        <w:tc>
          <w:tcPr>
            <w:tcW w:w="6380" w:type="dxa"/>
            <w:tcBorders>
              <w:top w:val="nil"/>
            </w:tcBorders>
            <w:vAlign w:val="center"/>
          </w:tcPr>
          <w:p w14:paraId="2573E016" w14:textId="77777777" w:rsidR="00B44406" w:rsidRDefault="00BE5220">
            <w:pPr>
              <w:jc w:val="both"/>
              <w:rPr>
                <w:color w:val="000000"/>
              </w:rPr>
            </w:pPr>
            <w:r>
              <w:rPr>
                <w:rFonts w:ascii="Aptos" w:hAnsi="Aptos" w:cs="Arial"/>
                <w:color w:val="000000"/>
                <w:sz w:val="20"/>
                <w:szCs w:val="20"/>
              </w:rPr>
              <w:t>Small in Swahili (</w:t>
            </w:r>
            <w:proofErr w:type="spellStart"/>
            <w:proofErr w:type="gramStart"/>
            <w:r>
              <w:rPr>
                <w:rFonts w:ascii="Aptos" w:hAnsi="Aptos" w:cs="Arial"/>
                <w:color w:val="000000"/>
                <w:sz w:val="20"/>
                <w:szCs w:val="20"/>
              </w:rPr>
              <w:t>Kenya,Uganda</w:t>
            </w:r>
            <w:proofErr w:type="spellEnd"/>
            <w:proofErr w:type="gramEnd"/>
            <w:r>
              <w:rPr>
                <w:rFonts w:ascii="Aptos" w:hAnsi="Aptos" w:cs="Arial"/>
                <w:color w:val="000000"/>
                <w:sz w:val="20"/>
                <w:szCs w:val="20"/>
              </w:rPr>
              <w:t>, Tanzania)</w:t>
            </w:r>
          </w:p>
        </w:tc>
      </w:tr>
      <w:tr w:rsidR="00B44406" w14:paraId="4C1AA92F" w14:textId="77777777">
        <w:trPr>
          <w:trHeight w:val="71"/>
        </w:trPr>
        <w:tc>
          <w:tcPr>
            <w:tcW w:w="2545" w:type="dxa"/>
            <w:tcBorders>
              <w:top w:val="nil"/>
            </w:tcBorders>
            <w:vAlign w:val="center"/>
          </w:tcPr>
          <w:p w14:paraId="65EC5BB3" w14:textId="77777777" w:rsidR="00B44406" w:rsidRDefault="00BE5220">
            <w:pPr>
              <w:jc w:val="both"/>
              <w:rPr>
                <w:i/>
                <w:iCs/>
                <w:color w:val="000000"/>
              </w:rPr>
            </w:pPr>
            <w:proofErr w:type="spellStart"/>
            <w:r>
              <w:rPr>
                <w:rFonts w:ascii="Aptos" w:hAnsi="Aptos" w:cs="Arial"/>
                <w:i/>
                <w:iCs/>
                <w:color w:val="000000"/>
                <w:sz w:val="20"/>
                <w:szCs w:val="20"/>
              </w:rPr>
              <w:t>Osikeviridae</w:t>
            </w:r>
            <w:proofErr w:type="spellEnd"/>
          </w:p>
        </w:tc>
        <w:tc>
          <w:tcPr>
            <w:tcW w:w="6380" w:type="dxa"/>
            <w:tcBorders>
              <w:top w:val="nil"/>
            </w:tcBorders>
            <w:vAlign w:val="center"/>
          </w:tcPr>
          <w:p w14:paraId="3786DEB5" w14:textId="77777777" w:rsidR="00B44406" w:rsidRDefault="00BE5220">
            <w:pPr>
              <w:jc w:val="both"/>
              <w:rPr>
                <w:color w:val="000000"/>
              </w:rPr>
            </w:pPr>
            <w:r>
              <w:rPr>
                <w:rFonts w:ascii="Aptos" w:hAnsi="Aptos" w:cs="Arial"/>
                <w:color w:val="000000"/>
                <w:sz w:val="20"/>
                <w:szCs w:val="20"/>
              </w:rPr>
              <w:t xml:space="preserve">Small in </w:t>
            </w:r>
            <w:proofErr w:type="spellStart"/>
            <w:r>
              <w:rPr>
                <w:rFonts w:ascii="Aptos" w:hAnsi="Aptos" w:cs="Arial"/>
                <w:color w:val="000000"/>
                <w:sz w:val="20"/>
                <w:szCs w:val="20"/>
              </w:rPr>
              <w:t>Molengue</w:t>
            </w:r>
            <w:proofErr w:type="spellEnd"/>
            <w:r>
              <w:rPr>
                <w:rFonts w:ascii="Aptos" w:hAnsi="Aptos" w:cs="Arial"/>
                <w:color w:val="000000"/>
                <w:sz w:val="20"/>
                <w:szCs w:val="20"/>
              </w:rPr>
              <w:t xml:space="preserve"> (Equatorial Guinea, Gabon)</w:t>
            </w:r>
          </w:p>
        </w:tc>
      </w:tr>
      <w:tr w:rsidR="00B44406" w14:paraId="6FD13385" w14:textId="77777777">
        <w:trPr>
          <w:trHeight w:val="71"/>
        </w:trPr>
        <w:tc>
          <w:tcPr>
            <w:tcW w:w="2545" w:type="dxa"/>
            <w:tcBorders>
              <w:top w:val="nil"/>
            </w:tcBorders>
            <w:vAlign w:val="center"/>
          </w:tcPr>
          <w:p w14:paraId="35D94B56" w14:textId="77777777" w:rsidR="00B44406" w:rsidRDefault="00BE5220">
            <w:pPr>
              <w:jc w:val="both"/>
              <w:rPr>
                <w:i/>
                <w:iCs/>
                <w:color w:val="000000"/>
              </w:rPr>
            </w:pPr>
            <w:proofErr w:type="spellStart"/>
            <w:r>
              <w:rPr>
                <w:rFonts w:ascii="Aptos" w:hAnsi="Aptos" w:cs="Arial"/>
                <w:i/>
                <w:iCs/>
                <w:color w:val="000000"/>
                <w:sz w:val="20"/>
                <w:szCs w:val="20"/>
              </w:rPr>
              <w:t>Chicoviridae</w:t>
            </w:r>
            <w:proofErr w:type="spellEnd"/>
          </w:p>
        </w:tc>
        <w:tc>
          <w:tcPr>
            <w:tcW w:w="6380" w:type="dxa"/>
            <w:tcBorders>
              <w:top w:val="nil"/>
            </w:tcBorders>
            <w:vAlign w:val="center"/>
          </w:tcPr>
          <w:p w14:paraId="6C2C0538" w14:textId="77777777" w:rsidR="00B44406" w:rsidRDefault="00BE5220">
            <w:pPr>
              <w:jc w:val="both"/>
              <w:rPr>
                <w:color w:val="000000"/>
              </w:rPr>
            </w:pPr>
            <w:r>
              <w:rPr>
                <w:rFonts w:ascii="Aptos" w:hAnsi="Aptos" w:cs="Arial"/>
                <w:color w:val="000000"/>
                <w:sz w:val="20"/>
                <w:szCs w:val="20"/>
              </w:rPr>
              <w:t xml:space="preserve">Small in </w:t>
            </w:r>
            <w:r>
              <w:rPr>
                <w:rFonts w:ascii="Aptos" w:hAnsi="Aptos" w:cs="Arial"/>
                <w:color w:val="000000"/>
                <w:sz w:val="20"/>
                <w:szCs w:val="20"/>
              </w:rPr>
              <w:t>Spanish</w:t>
            </w:r>
          </w:p>
        </w:tc>
      </w:tr>
      <w:tr w:rsidR="00B44406" w14:paraId="507311BB" w14:textId="77777777">
        <w:trPr>
          <w:trHeight w:val="71"/>
        </w:trPr>
        <w:tc>
          <w:tcPr>
            <w:tcW w:w="2545" w:type="dxa"/>
            <w:tcBorders>
              <w:top w:val="nil"/>
            </w:tcBorders>
            <w:vAlign w:val="center"/>
          </w:tcPr>
          <w:p w14:paraId="47B27106" w14:textId="77777777" w:rsidR="00B44406" w:rsidRDefault="00BE5220">
            <w:pPr>
              <w:jc w:val="both"/>
              <w:rPr>
                <w:i/>
                <w:iCs/>
                <w:color w:val="000000"/>
              </w:rPr>
            </w:pPr>
            <w:proofErr w:type="spellStart"/>
            <w:r>
              <w:rPr>
                <w:rFonts w:ascii="Aptos" w:hAnsi="Aptos" w:cs="Arial"/>
                <w:i/>
                <w:iCs/>
                <w:color w:val="000000"/>
                <w:sz w:val="20"/>
                <w:szCs w:val="20"/>
              </w:rPr>
              <w:t>Pequenoviridae</w:t>
            </w:r>
            <w:proofErr w:type="spellEnd"/>
          </w:p>
        </w:tc>
        <w:tc>
          <w:tcPr>
            <w:tcW w:w="6380" w:type="dxa"/>
            <w:tcBorders>
              <w:top w:val="nil"/>
            </w:tcBorders>
            <w:vAlign w:val="center"/>
          </w:tcPr>
          <w:p w14:paraId="23A6C8D3" w14:textId="77777777" w:rsidR="00B44406" w:rsidRDefault="00BE5220">
            <w:pPr>
              <w:jc w:val="both"/>
              <w:rPr>
                <w:color w:val="000000"/>
              </w:rPr>
            </w:pPr>
            <w:r>
              <w:rPr>
                <w:rFonts w:ascii="Aptos" w:hAnsi="Aptos" w:cs="Arial"/>
                <w:color w:val="000000"/>
                <w:sz w:val="20"/>
                <w:szCs w:val="20"/>
              </w:rPr>
              <w:t>Small in Spanish</w:t>
            </w:r>
          </w:p>
        </w:tc>
      </w:tr>
      <w:tr w:rsidR="00B44406" w14:paraId="7FEF961D" w14:textId="77777777">
        <w:trPr>
          <w:trHeight w:val="71"/>
        </w:trPr>
        <w:tc>
          <w:tcPr>
            <w:tcW w:w="2545" w:type="dxa"/>
            <w:tcBorders>
              <w:top w:val="nil"/>
            </w:tcBorders>
            <w:vAlign w:val="center"/>
          </w:tcPr>
          <w:p w14:paraId="697C0CEC" w14:textId="77777777" w:rsidR="00B44406" w:rsidRDefault="00BE5220">
            <w:pPr>
              <w:jc w:val="both"/>
              <w:rPr>
                <w:i/>
                <w:iCs/>
                <w:color w:val="000000"/>
              </w:rPr>
            </w:pPr>
            <w:proofErr w:type="spellStart"/>
            <w:r>
              <w:rPr>
                <w:rFonts w:ascii="Aptos" w:hAnsi="Aptos" w:cs="Arial"/>
                <w:i/>
                <w:iCs/>
                <w:color w:val="000000"/>
                <w:sz w:val="20"/>
                <w:szCs w:val="20"/>
              </w:rPr>
              <w:t>Pichoviridae</w:t>
            </w:r>
            <w:proofErr w:type="spellEnd"/>
          </w:p>
        </w:tc>
        <w:tc>
          <w:tcPr>
            <w:tcW w:w="6380" w:type="dxa"/>
            <w:tcBorders>
              <w:top w:val="nil"/>
            </w:tcBorders>
            <w:vAlign w:val="center"/>
          </w:tcPr>
          <w:p w14:paraId="57089957" w14:textId="77777777" w:rsidR="00B44406" w:rsidRDefault="00BE5220">
            <w:pPr>
              <w:jc w:val="both"/>
              <w:rPr>
                <w:color w:val="000000"/>
              </w:rPr>
            </w:pPr>
            <w:r>
              <w:rPr>
                <w:rFonts w:ascii="Aptos" w:hAnsi="Aptos" w:cs="Arial"/>
                <w:color w:val="000000"/>
                <w:sz w:val="20"/>
                <w:szCs w:val="20"/>
              </w:rPr>
              <w:t>Small in Occitan</w:t>
            </w:r>
          </w:p>
        </w:tc>
      </w:tr>
      <w:tr w:rsidR="00B44406" w14:paraId="23FB75DE" w14:textId="77777777">
        <w:trPr>
          <w:trHeight w:val="71"/>
        </w:trPr>
        <w:tc>
          <w:tcPr>
            <w:tcW w:w="2545" w:type="dxa"/>
            <w:tcBorders>
              <w:top w:val="nil"/>
            </w:tcBorders>
            <w:vAlign w:val="center"/>
          </w:tcPr>
          <w:p w14:paraId="255ECBE0" w14:textId="77777777" w:rsidR="00B44406" w:rsidRDefault="00BE5220">
            <w:pPr>
              <w:jc w:val="both"/>
              <w:rPr>
                <w:i/>
                <w:iCs/>
                <w:color w:val="000000"/>
              </w:rPr>
            </w:pPr>
            <w:proofErr w:type="spellStart"/>
            <w:r>
              <w:rPr>
                <w:rFonts w:ascii="Aptos" w:hAnsi="Aptos" w:cs="Arial"/>
                <w:i/>
                <w:iCs/>
                <w:color w:val="000000"/>
                <w:sz w:val="20"/>
                <w:szCs w:val="20"/>
              </w:rPr>
              <w:t>Piccoloviridae</w:t>
            </w:r>
            <w:proofErr w:type="spellEnd"/>
          </w:p>
        </w:tc>
        <w:tc>
          <w:tcPr>
            <w:tcW w:w="6380" w:type="dxa"/>
            <w:tcBorders>
              <w:top w:val="nil"/>
            </w:tcBorders>
            <w:vAlign w:val="center"/>
          </w:tcPr>
          <w:p w14:paraId="40C0153C" w14:textId="77777777" w:rsidR="00B44406" w:rsidRDefault="00BE5220">
            <w:pPr>
              <w:jc w:val="both"/>
              <w:rPr>
                <w:color w:val="000000"/>
              </w:rPr>
            </w:pPr>
            <w:r>
              <w:rPr>
                <w:rFonts w:ascii="Aptos" w:hAnsi="Aptos" w:cs="Arial"/>
                <w:color w:val="000000"/>
                <w:sz w:val="20"/>
                <w:szCs w:val="20"/>
              </w:rPr>
              <w:t>Small in Italian</w:t>
            </w:r>
          </w:p>
        </w:tc>
      </w:tr>
      <w:tr w:rsidR="00B44406" w14:paraId="18A75749" w14:textId="77777777">
        <w:trPr>
          <w:trHeight w:val="71"/>
        </w:trPr>
        <w:tc>
          <w:tcPr>
            <w:tcW w:w="2545" w:type="dxa"/>
            <w:tcBorders>
              <w:top w:val="nil"/>
            </w:tcBorders>
            <w:vAlign w:val="center"/>
          </w:tcPr>
          <w:p w14:paraId="00E57BAD" w14:textId="77777777" w:rsidR="00B44406" w:rsidRDefault="00BE5220">
            <w:pPr>
              <w:jc w:val="both"/>
              <w:rPr>
                <w:i/>
                <w:iCs/>
                <w:color w:val="000000"/>
              </w:rPr>
            </w:pPr>
            <w:proofErr w:type="spellStart"/>
            <w:r>
              <w:rPr>
                <w:rFonts w:ascii="Aptos" w:hAnsi="Aptos" w:cs="Arial"/>
                <w:i/>
                <w:iCs/>
                <w:color w:val="000000"/>
                <w:sz w:val="20"/>
                <w:szCs w:val="20"/>
              </w:rPr>
              <w:t>Pieniviridae</w:t>
            </w:r>
            <w:proofErr w:type="spellEnd"/>
          </w:p>
        </w:tc>
        <w:tc>
          <w:tcPr>
            <w:tcW w:w="6380" w:type="dxa"/>
            <w:tcBorders>
              <w:top w:val="nil"/>
            </w:tcBorders>
            <w:vAlign w:val="center"/>
          </w:tcPr>
          <w:p w14:paraId="7EC64DE5" w14:textId="77777777" w:rsidR="00B44406" w:rsidRDefault="00BE5220">
            <w:pPr>
              <w:jc w:val="both"/>
              <w:rPr>
                <w:color w:val="000000"/>
              </w:rPr>
            </w:pPr>
            <w:r>
              <w:rPr>
                <w:rFonts w:ascii="Aptos" w:hAnsi="Aptos" w:cs="Arial"/>
                <w:color w:val="000000"/>
                <w:sz w:val="20"/>
                <w:szCs w:val="20"/>
              </w:rPr>
              <w:t>Small in Finnish</w:t>
            </w:r>
          </w:p>
        </w:tc>
      </w:tr>
      <w:tr w:rsidR="00B44406" w14:paraId="0CB79781" w14:textId="77777777">
        <w:trPr>
          <w:trHeight w:val="71"/>
        </w:trPr>
        <w:tc>
          <w:tcPr>
            <w:tcW w:w="2545" w:type="dxa"/>
            <w:tcBorders>
              <w:top w:val="nil"/>
            </w:tcBorders>
            <w:vAlign w:val="center"/>
          </w:tcPr>
          <w:p w14:paraId="66CC4BBB" w14:textId="77777777" w:rsidR="00B44406" w:rsidRDefault="00BE5220">
            <w:pPr>
              <w:jc w:val="both"/>
              <w:rPr>
                <w:i/>
                <w:iCs/>
                <w:color w:val="000000"/>
              </w:rPr>
            </w:pPr>
            <w:proofErr w:type="spellStart"/>
            <w:r>
              <w:rPr>
                <w:rFonts w:ascii="Aptos" w:hAnsi="Aptos" w:cs="Arial"/>
                <w:i/>
                <w:iCs/>
                <w:color w:val="000000"/>
                <w:sz w:val="20"/>
                <w:szCs w:val="20"/>
              </w:rPr>
              <w:t>Pikkuviridae</w:t>
            </w:r>
            <w:proofErr w:type="spellEnd"/>
          </w:p>
        </w:tc>
        <w:tc>
          <w:tcPr>
            <w:tcW w:w="6380" w:type="dxa"/>
            <w:tcBorders>
              <w:top w:val="nil"/>
            </w:tcBorders>
            <w:vAlign w:val="center"/>
          </w:tcPr>
          <w:p w14:paraId="46823853" w14:textId="77777777" w:rsidR="00B44406" w:rsidRDefault="00BE5220">
            <w:pPr>
              <w:jc w:val="both"/>
              <w:rPr>
                <w:color w:val="000000"/>
              </w:rPr>
            </w:pPr>
            <w:r>
              <w:rPr>
                <w:rFonts w:ascii="Aptos" w:hAnsi="Aptos" w:cs="Arial"/>
                <w:color w:val="000000"/>
                <w:sz w:val="20"/>
                <w:szCs w:val="20"/>
              </w:rPr>
              <w:t>Small in Finnish</w:t>
            </w:r>
          </w:p>
        </w:tc>
      </w:tr>
      <w:tr w:rsidR="00B44406" w14:paraId="2AEFF940" w14:textId="77777777">
        <w:trPr>
          <w:trHeight w:val="71"/>
        </w:trPr>
        <w:tc>
          <w:tcPr>
            <w:tcW w:w="2545" w:type="dxa"/>
            <w:tcBorders>
              <w:top w:val="nil"/>
            </w:tcBorders>
            <w:vAlign w:val="center"/>
          </w:tcPr>
          <w:p w14:paraId="7A3BF10C" w14:textId="77777777" w:rsidR="00B44406" w:rsidRDefault="00BE5220">
            <w:pPr>
              <w:jc w:val="both"/>
              <w:rPr>
                <w:i/>
                <w:iCs/>
                <w:color w:val="000000"/>
              </w:rPr>
            </w:pPr>
            <w:proofErr w:type="spellStart"/>
            <w:r>
              <w:rPr>
                <w:rFonts w:ascii="Aptos" w:hAnsi="Aptos" w:cs="Arial"/>
                <w:i/>
                <w:iCs/>
                <w:color w:val="000000"/>
                <w:sz w:val="20"/>
                <w:szCs w:val="20"/>
              </w:rPr>
              <w:t>Piticuviridae</w:t>
            </w:r>
            <w:proofErr w:type="spellEnd"/>
          </w:p>
        </w:tc>
        <w:tc>
          <w:tcPr>
            <w:tcW w:w="6380" w:type="dxa"/>
            <w:tcBorders>
              <w:top w:val="nil"/>
            </w:tcBorders>
            <w:vAlign w:val="center"/>
          </w:tcPr>
          <w:p w14:paraId="689B5A9C" w14:textId="77777777" w:rsidR="00B44406" w:rsidRDefault="00BE5220">
            <w:pPr>
              <w:jc w:val="both"/>
              <w:rPr>
                <w:color w:val="000000"/>
              </w:rPr>
            </w:pPr>
            <w:r>
              <w:rPr>
                <w:rFonts w:ascii="Aptos" w:hAnsi="Aptos" w:cs="Arial"/>
                <w:color w:val="000000"/>
                <w:sz w:val="20"/>
                <w:szCs w:val="20"/>
              </w:rPr>
              <w:t>Small in Sardinian</w:t>
            </w:r>
          </w:p>
        </w:tc>
      </w:tr>
      <w:tr w:rsidR="00B44406" w14:paraId="624974A1" w14:textId="77777777">
        <w:trPr>
          <w:trHeight w:val="71"/>
        </w:trPr>
        <w:tc>
          <w:tcPr>
            <w:tcW w:w="2545" w:type="dxa"/>
            <w:tcBorders>
              <w:top w:val="nil"/>
            </w:tcBorders>
            <w:vAlign w:val="center"/>
          </w:tcPr>
          <w:p w14:paraId="5339D947" w14:textId="77777777" w:rsidR="00B44406" w:rsidRDefault="00BE5220">
            <w:pPr>
              <w:jc w:val="both"/>
              <w:rPr>
                <w:i/>
                <w:iCs/>
                <w:color w:val="000000"/>
              </w:rPr>
            </w:pPr>
            <w:proofErr w:type="spellStart"/>
            <w:r>
              <w:rPr>
                <w:rFonts w:ascii="Aptos" w:hAnsi="Aptos" w:cs="Arial"/>
                <w:i/>
                <w:iCs/>
                <w:color w:val="000000"/>
                <w:sz w:val="20"/>
                <w:szCs w:val="20"/>
              </w:rPr>
              <w:t>Lilleviridae</w:t>
            </w:r>
            <w:proofErr w:type="spellEnd"/>
          </w:p>
        </w:tc>
        <w:tc>
          <w:tcPr>
            <w:tcW w:w="6380" w:type="dxa"/>
            <w:tcBorders>
              <w:top w:val="nil"/>
            </w:tcBorders>
            <w:vAlign w:val="center"/>
          </w:tcPr>
          <w:p w14:paraId="6D514824" w14:textId="77777777" w:rsidR="00B44406" w:rsidRDefault="00BE5220">
            <w:pPr>
              <w:jc w:val="both"/>
              <w:rPr>
                <w:color w:val="000000"/>
              </w:rPr>
            </w:pPr>
            <w:r>
              <w:rPr>
                <w:rFonts w:ascii="Aptos" w:hAnsi="Aptos" w:cs="Arial"/>
                <w:color w:val="000000"/>
                <w:sz w:val="20"/>
                <w:szCs w:val="20"/>
              </w:rPr>
              <w:t>Small in Danish</w:t>
            </w:r>
          </w:p>
        </w:tc>
      </w:tr>
      <w:tr w:rsidR="00B44406" w14:paraId="29CEFF14" w14:textId="77777777">
        <w:trPr>
          <w:trHeight w:val="71"/>
        </w:trPr>
        <w:tc>
          <w:tcPr>
            <w:tcW w:w="2545" w:type="dxa"/>
            <w:tcBorders>
              <w:top w:val="nil"/>
            </w:tcBorders>
            <w:vAlign w:val="center"/>
          </w:tcPr>
          <w:p w14:paraId="370C1F87" w14:textId="77777777" w:rsidR="00B44406" w:rsidRDefault="00BE5220">
            <w:pPr>
              <w:jc w:val="both"/>
              <w:rPr>
                <w:i/>
                <w:iCs/>
                <w:color w:val="000000"/>
              </w:rPr>
            </w:pPr>
            <w:proofErr w:type="spellStart"/>
            <w:r>
              <w:rPr>
                <w:rFonts w:ascii="Aptos" w:hAnsi="Aptos" w:cs="Arial"/>
                <w:i/>
                <w:iCs/>
                <w:color w:val="000000"/>
                <w:sz w:val="20"/>
                <w:szCs w:val="20"/>
              </w:rPr>
              <w:t>Litenviridae</w:t>
            </w:r>
            <w:proofErr w:type="spellEnd"/>
          </w:p>
        </w:tc>
        <w:tc>
          <w:tcPr>
            <w:tcW w:w="6380" w:type="dxa"/>
            <w:tcBorders>
              <w:top w:val="nil"/>
            </w:tcBorders>
            <w:vAlign w:val="center"/>
          </w:tcPr>
          <w:p w14:paraId="67224C1E" w14:textId="77777777" w:rsidR="00B44406" w:rsidRDefault="00BE5220">
            <w:pPr>
              <w:jc w:val="both"/>
              <w:rPr>
                <w:color w:val="000000"/>
              </w:rPr>
            </w:pPr>
            <w:r>
              <w:rPr>
                <w:rFonts w:ascii="Aptos" w:hAnsi="Aptos" w:cs="Arial"/>
                <w:color w:val="000000"/>
                <w:sz w:val="20"/>
                <w:szCs w:val="20"/>
              </w:rPr>
              <w:t xml:space="preserve">Small in </w:t>
            </w:r>
            <w:r>
              <w:rPr>
                <w:rFonts w:ascii="Aptos" w:hAnsi="Aptos" w:cs="Arial"/>
                <w:color w:val="000000"/>
                <w:sz w:val="20"/>
                <w:szCs w:val="20"/>
              </w:rPr>
              <w:t>Norwegian</w:t>
            </w:r>
          </w:p>
        </w:tc>
      </w:tr>
      <w:tr w:rsidR="00B44406" w14:paraId="3155E746" w14:textId="77777777">
        <w:trPr>
          <w:trHeight w:val="71"/>
        </w:trPr>
        <w:tc>
          <w:tcPr>
            <w:tcW w:w="2545" w:type="dxa"/>
            <w:tcBorders>
              <w:top w:val="nil"/>
            </w:tcBorders>
            <w:vAlign w:val="center"/>
          </w:tcPr>
          <w:p w14:paraId="051C767D" w14:textId="77777777" w:rsidR="00B44406" w:rsidRDefault="00BE5220">
            <w:pPr>
              <w:jc w:val="both"/>
              <w:rPr>
                <w:i/>
                <w:iCs/>
                <w:color w:val="000000"/>
              </w:rPr>
            </w:pPr>
            <w:proofErr w:type="spellStart"/>
            <w:r>
              <w:rPr>
                <w:rFonts w:ascii="Aptos" w:hAnsi="Aptos" w:cs="Arial"/>
                <w:i/>
                <w:iCs/>
                <w:color w:val="000000"/>
                <w:sz w:val="20"/>
                <w:szCs w:val="20"/>
              </w:rPr>
              <w:t>Litilviridae</w:t>
            </w:r>
            <w:proofErr w:type="spellEnd"/>
          </w:p>
        </w:tc>
        <w:tc>
          <w:tcPr>
            <w:tcW w:w="6380" w:type="dxa"/>
            <w:tcBorders>
              <w:top w:val="nil"/>
            </w:tcBorders>
            <w:vAlign w:val="center"/>
          </w:tcPr>
          <w:p w14:paraId="2FFA532E" w14:textId="77777777" w:rsidR="00B44406" w:rsidRDefault="00BE5220">
            <w:pPr>
              <w:jc w:val="both"/>
              <w:rPr>
                <w:color w:val="000000"/>
              </w:rPr>
            </w:pPr>
            <w:r>
              <w:rPr>
                <w:rFonts w:ascii="Aptos" w:hAnsi="Aptos" w:cs="Arial"/>
                <w:color w:val="000000"/>
                <w:sz w:val="20"/>
                <w:szCs w:val="20"/>
              </w:rPr>
              <w:t>Small in Islandic</w:t>
            </w:r>
          </w:p>
        </w:tc>
      </w:tr>
      <w:tr w:rsidR="00B44406" w14:paraId="03431406" w14:textId="77777777">
        <w:trPr>
          <w:trHeight w:val="71"/>
        </w:trPr>
        <w:tc>
          <w:tcPr>
            <w:tcW w:w="2545" w:type="dxa"/>
            <w:tcBorders>
              <w:top w:val="nil"/>
            </w:tcBorders>
            <w:vAlign w:val="center"/>
          </w:tcPr>
          <w:p w14:paraId="479640EB" w14:textId="77777777" w:rsidR="00B44406" w:rsidRDefault="00BE5220">
            <w:pPr>
              <w:jc w:val="both"/>
              <w:rPr>
                <w:i/>
                <w:iCs/>
                <w:color w:val="000000"/>
              </w:rPr>
            </w:pPr>
            <w:proofErr w:type="spellStart"/>
            <w:r>
              <w:rPr>
                <w:rFonts w:ascii="Aptos" w:hAnsi="Aptos" w:cs="Arial"/>
                <w:i/>
                <w:iCs/>
                <w:color w:val="000000"/>
                <w:sz w:val="20"/>
                <w:szCs w:val="20"/>
              </w:rPr>
              <w:t>Mazaviridae</w:t>
            </w:r>
            <w:proofErr w:type="spellEnd"/>
          </w:p>
        </w:tc>
        <w:tc>
          <w:tcPr>
            <w:tcW w:w="6380" w:type="dxa"/>
            <w:tcBorders>
              <w:top w:val="nil"/>
            </w:tcBorders>
            <w:vAlign w:val="center"/>
          </w:tcPr>
          <w:p w14:paraId="6A456510" w14:textId="77777777" w:rsidR="00B44406" w:rsidRDefault="00BE5220">
            <w:pPr>
              <w:jc w:val="both"/>
              <w:rPr>
                <w:color w:val="000000"/>
              </w:rPr>
            </w:pPr>
            <w:r>
              <w:rPr>
                <w:rFonts w:ascii="Aptos" w:hAnsi="Aptos" w:cs="Arial"/>
                <w:color w:val="000000"/>
                <w:sz w:val="20"/>
                <w:szCs w:val="20"/>
              </w:rPr>
              <w:t>Small in Lithuanian</w:t>
            </w:r>
          </w:p>
        </w:tc>
      </w:tr>
      <w:tr w:rsidR="00B44406" w14:paraId="74D75D91" w14:textId="77777777">
        <w:trPr>
          <w:trHeight w:val="71"/>
        </w:trPr>
        <w:tc>
          <w:tcPr>
            <w:tcW w:w="2545" w:type="dxa"/>
            <w:tcBorders>
              <w:top w:val="nil"/>
            </w:tcBorders>
            <w:vAlign w:val="center"/>
          </w:tcPr>
          <w:p w14:paraId="3F63CB4C" w14:textId="77777777" w:rsidR="00B44406" w:rsidRDefault="00BE5220">
            <w:pPr>
              <w:jc w:val="both"/>
              <w:rPr>
                <w:i/>
                <w:iCs/>
                <w:color w:val="000000"/>
              </w:rPr>
            </w:pPr>
            <w:proofErr w:type="spellStart"/>
            <w:r>
              <w:rPr>
                <w:rFonts w:ascii="Aptos" w:hAnsi="Aptos" w:cs="Arial"/>
                <w:i/>
                <w:iCs/>
                <w:color w:val="000000"/>
                <w:sz w:val="20"/>
                <w:szCs w:val="20"/>
              </w:rPr>
              <w:t>Alphagokushoviridae</w:t>
            </w:r>
            <w:proofErr w:type="spellEnd"/>
          </w:p>
        </w:tc>
        <w:tc>
          <w:tcPr>
            <w:tcW w:w="6380" w:type="dxa"/>
            <w:tcBorders>
              <w:top w:val="nil"/>
            </w:tcBorders>
            <w:vAlign w:val="center"/>
          </w:tcPr>
          <w:p w14:paraId="727B0763" w14:textId="77777777" w:rsidR="00B44406" w:rsidRDefault="00BE5220">
            <w:pPr>
              <w:jc w:val="both"/>
              <w:rPr>
                <w:color w:val="000000"/>
              </w:rPr>
            </w:pPr>
            <w:r>
              <w:rPr>
                <w:rFonts w:ascii="Aptos" w:hAnsi="Aptos" w:cs="Arial"/>
                <w:color w:val="000000"/>
                <w:sz w:val="20"/>
                <w:szCs w:val="20"/>
              </w:rPr>
              <w:t>Subdivision of the “</w:t>
            </w:r>
            <w:proofErr w:type="spellStart"/>
            <w:r>
              <w:rPr>
                <w:rFonts w:ascii="Aptos" w:hAnsi="Aptos" w:cs="Arial"/>
                <w:i/>
                <w:iCs/>
                <w:color w:val="000000"/>
                <w:sz w:val="20"/>
                <w:szCs w:val="20"/>
              </w:rPr>
              <w:t>Gokushovirales</w:t>
            </w:r>
            <w:proofErr w:type="spellEnd"/>
            <w:r>
              <w:rPr>
                <w:rFonts w:ascii="Aptos" w:hAnsi="Aptos" w:cs="Arial"/>
                <w:i/>
                <w:iCs/>
                <w:color w:val="000000"/>
                <w:sz w:val="20"/>
                <w:szCs w:val="20"/>
              </w:rPr>
              <w:t>”</w:t>
            </w:r>
          </w:p>
        </w:tc>
      </w:tr>
      <w:tr w:rsidR="00B44406" w14:paraId="4CB6F978" w14:textId="77777777">
        <w:trPr>
          <w:trHeight w:val="71"/>
        </w:trPr>
        <w:tc>
          <w:tcPr>
            <w:tcW w:w="2545" w:type="dxa"/>
            <w:tcBorders>
              <w:top w:val="nil"/>
            </w:tcBorders>
            <w:vAlign w:val="center"/>
          </w:tcPr>
          <w:p w14:paraId="052D8694" w14:textId="77777777" w:rsidR="00B44406" w:rsidRDefault="00BE5220">
            <w:pPr>
              <w:jc w:val="both"/>
              <w:rPr>
                <w:i/>
                <w:iCs/>
                <w:color w:val="000000"/>
              </w:rPr>
            </w:pPr>
            <w:proofErr w:type="spellStart"/>
            <w:r>
              <w:rPr>
                <w:rFonts w:ascii="Aptos" w:hAnsi="Aptos" w:cs="Arial"/>
                <w:i/>
                <w:iCs/>
                <w:color w:val="000000"/>
                <w:sz w:val="20"/>
                <w:szCs w:val="20"/>
              </w:rPr>
              <w:t>Betagokushoviridae</w:t>
            </w:r>
            <w:proofErr w:type="spellEnd"/>
          </w:p>
        </w:tc>
        <w:tc>
          <w:tcPr>
            <w:tcW w:w="6380" w:type="dxa"/>
            <w:tcBorders>
              <w:top w:val="nil"/>
            </w:tcBorders>
            <w:vAlign w:val="center"/>
          </w:tcPr>
          <w:p w14:paraId="3E909BD4" w14:textId="77777777" w:rsidR="00B44406" w:rsidRDefault="00BE5220">
            <w:pPr>
              <w:jc w:val="both"/>
              <w:rPr>
                <w:color w:val="000000"/>
              </w:rPr>
            </w:pPr>
            <w:r>
              <w:rPr>
                <w:rFonts w:ascii="Aptos" w:hAnsi="Aptos" w:cs="Arial"/>
                <w:color w:val="000000"/>
                <w:sz w:val="20"/>
                <w:szCs w:val="20"/>
              </w:rPr>
              <w:t>Subdivision of the “</w:t>
            </w:r>
            <w:proofErr w:type="spellStart"/>
            <w:r>
              <w:rPr>
                <w:rFonts w:ascii="Aptos" w:hAnsi="Aptos" w:cs="Arial"/>
                <w:i/>
                <w:iCs/>
                <w:color w:val="000000"/>
                <w:sz w:val="20"/>
                <w:szCs w:val="20"/>
              </w:rPr>
              <w:t>Gokushovirales</w:t>
            </w:r>
            <w:proofErr w:type="spellEnd"/>
            <w:r>
              <w:rPr>
                <w:rFonts w:ascii="Aptos" w:hAnsi="Aptos" w:cs="Arial"/>
                <w:i/>
                <w:iCs/>
                <w:color w:val="000000"/>
                <w:sz w:val="20"/>
                <w:szCs w:val="20"/>
              </w:rPr>
              <w:t>”</w:t>
            </w:r>
          </w:p>
        </w:tc>
      </w:tr>
      <w:tr w:rsidR="00B44406" w14:paraId="0E48884F" w14:textId="77777777">
        <w:trPr>
          <w:trHeight w:val="71"/>
        </w:trPr>
        <w:tc>
          <w:tcPr>
            <w:tcW w:w="2545" w:type="dxa"/>
            <w:tcBorders>
              <w:top w:val="nil"/>
            </w:tcBorders>
            <w:vAlign w:val="center"/>
          </w:tcPr>
          <w:p w14:paraId="228D4830" w14:textId="77777777" w:rsidR="00B44406" w:rsidRDefault="00BE5220">
            <w:pPr>
              <w:jc w:val="both"/>
              <w:rPr>
                <w:i/>
                <w:iCs/>
                <w:color w:val="000000"/>
              </w:rPr>
            </w:pPr>
            <w:proofErr w:type="spellStart"/>
            <w:r>
              <w:rPr>
                <w:rFonts w:ascii="Aptos" w:hAnsi="Aptos" w:cs="Arial"/>
                <w:i/>
                <w:iCs/>
                <w:color w:val="000000"/>
                <w:sz w:val="20"/>
                <w:szCs w:val="20"/>
              </w:rPr>
              <w:t>Sukshmaviridae</w:t>
            </w:r>
            <w:proofErr w:type="spellEnd"/>
          </w:p>
        </w:tc>
        <w:tc>
          <w:tcPr>
            <w:tcW w:w="6380" w:type="dxa"/>
            <w:tcBorders>
              <w:top w:val="nil"/>
            </w:tcBorders>
            <w:vAlign w:val="center"/>
          </w:tcPr>
          <w:p w14:paraId="211719E1" w14:textId="77777777" w:rsidR="00B44406" w:rsidRDefault="00BE5220">
            <w:pPr>
              <w:jc w:val="both"/>
              <w:rPr>
                <w:color w:val="000000"/>
              </w:rPr>
            </w:pPr>
            <w:r>
              <w:rPr>
                <w:rFonts w:ascii="Aptos" w:hAnsi="Aptos" w:cs="Arial"/>
                <w:color w:val="000000"/>
                <w:sz w:val="20"/>
                <w:szCs w:val="20"/>
              </w:rPr>
              <w:t>Meaning small in Sanskrit</w:t>
            </w:r>
          </w:p>
        </w:tc>
      </w:tr>
      <w:tr w:rsidR="00B44406" w14:paraId="67498A92" w14:textId="77777777">
        <w:trPr>
          <w:trHeight w:val="71"/>
        </w:trPr>
        <w:tc>
          <w:tcPr>
            <w:tcW w:w="2545" w:type="dxa"/>
            <w:tcBorders>
              <w:top w:val="nil"/>
            </w:tcBorders>
            <w:vAlign w:val="center"/>
          </w:tcPr>
          <w:p w14:paraId="0FA201B0" w14:textId="77777777" w:rsidR="00B44406" w:rsidRDefault="00BE5220">
            <w:pPr>
              <w:jc w:val="both"/>
              <w:rPr>
                <w:i/>
                <w:iCs/>
                <w:color w:val="000000"/>
              </w:rPr>
            </w:pPr>
            <w:proofErr w:type="spellStart"/>
            <w:r>
              <w:rPr>
                <w:rFonts w:ascii="Aptos" w:hAnsi="Aptos" w:cs="Arial"/>
                <w:i/>
                <w:iCs/>
                <w:color w:val="000000"/>
                <w:sz w:val="20"/>
                <w:szCs w:val="20"/>
              </w:rPr>
              <w:t>Groupodiviridae</w:t>
            </w:r>
            <w:proofErr w:type="spellEnd"/>
          </w:p>
        </w:tc>
        <w:tc>
          <w:tcPr>
            <w:tcW w:w="6380" w:type="dxa"/>
            <w:tcBorders>
              <w:top w:val="nil"/>
            </w:tcBorders>
            <w:vAlign w:val="center"/>
          </w:tcPr>
          <w:p w14:paraId="55277F40" w14:textId="77777777" w:rsidR="00B44406" w:rsidRDefault="00BE5220">
            <w:pPr>
              <w:jc w:val="both"/>
              <w:rPr>
                <w:color w:val="000000"/>
              </w:rPr>
            </w:pPr>
            <w:r>
              <w:rPr>
                <w:rFonts w:ascii="Aptos" w:hAnsi="Aptos" w:cs="Arial"/>
                <w:color w:val="000000"/>
                <w:sz w:val="20"/>
                <w:szCs w:val="20"/>
              </w:rPr>
              <w:t xml:space="preserve">A </w:t>
            </w:r>
            <w:r>
              <w:rPr>
                <w:rFonts w:ascii="Aptos" w:hAnsi="Aptos" w:cs="Arial"/>
                <w:color w:val="000000"/>
                <w:sz w:val="20"/>
                <w:szCs w:val="20"/>
              </w:rPr>
              <w:t xml:space="preserve">clade initially named </w:t>
            </w:r>
            <w:proofErr w:type="spellStart"/>
            <w:r>
              <w:rPr>
                <w:rFonts w:ascii="Aptos" w:hAnsi="Aptos" w:cs="Arial"/>
                <w:color w:val="000000"/>
                <w:sz w:val="20"/>
                <w:szCs w:val="20"/>
              </w:rPr>
              <w:t>GroupD</w:t>
            </w:r>
            <w:proofErr w:type="spellEnd"/>
          </w:p>
        </w:tc>
      </w:tr>
      <w:tr w:rsidR="00B44406" w14:paraId="56684E4C" w14:textId="77777777">
        <w:trPr>
          <w:trHeight w:val="71"/>
        </w:trPr>
        <w:tc>
          <w:tcPr>
            <w:tcW w:w="2545" w:type="dxa"/>
            <w:tcBorders>
              <w:top w:val="nil"/>
            </w:tcBorders>
            <w:vAlign w:val="center"/>
          </w:tcPr>
          <w:p w14:paraId="0B55F875" w14:textId="77777777" w:rsidR="00B44406" w:rsidRDefault="00BE5220">
            <w:pPr>
              <w:jc w:val="both"/>
              <w:rPr>
                <w:i/>
                <w:iCs/>
                <w:color w:val="000000"/>
              </w:rPr>
            </w:pPr>
            <w:proofErr w:type="spellStart"/>
            <w:r>
              <w:rPr>
                <w:rFonts w:ascii="Aptos" w:hAnsi="Aptos" w:cs="Arial"/>
                <w:i/>
                <w:iCs/>
                <w:color w:val="000000"/>
                <w:sz w:val="20"/>
                <w:szCs w:val="20"/>
              </w:rPr>
              <w:t>Eubullaviridae</w:t>
            </w:r>
            <w:proofErr w:type="spellEnd"/>
          </w:p>
        </w:tc>
        <w:tc>
          <w:tcPr>
            <w:tcW w:w="6380" w:type="dxa"/>
            <w:tcBorders>
              <w:top w:val="nil"/>
            </w:tcBorders>
            <w:vAlign w:val="center"/>
          </w:tcPr>
          <w:p w14:paraId="7C2945D1" w14:textId="77777777" w:rsidR="00B44406" w:rsidRDefault="00BE5220">
            <w:pPr>
              <w:jc w:val="both"/>
              <w:rPr>
                <w:color w:val="000000"/>
              </w:rPr>
            </w:pPr>
            <w:r>
              <w:rPr>
                <w:rFonts w:ascii="Aptos" w:hAnsi="Aptos" w:cs="Arial"/>
                <w:color w:val="000000" w:themeColor="text1"/>
                <w:sz w:val="20"/>
                <w:szCs w:val="20"/>
              </w:rPr>
              <w:t xml:space="preserve">The previously established </w:t>
            </w:r>
            <w:proofErr w:type="spellStart"/>
            <w:r>
              <w:rPr>
                <w:rFonts w:ascii="Aptos" w:hAnsi="Aptos" w:cs="Arial"/>
                <w:i/>
                <w:iCs/>
                <w:color w:val="000000" w:themeColor="text1"/>
                <w:sz w:val="20"/>
                <w:szCs w:val="20"/>
              </w:rPr>
              <w:t>Bullaviridae</w:t>
            </w:r>
            <w:proofErr w:type="spellEnd"/>
            <w:r>
              <w:rPr>
                <w:rFonts w:ascii="Aptos" w:hAnsi="Aptos" w:cs="Arial"/>
                <w:color w:val="000000" w:themeColor="text1"/>
                <w:sz w:val="20"/>
                <w:szCs w:val="20"/>
              </w:rPr>
              <w:t xml:space="preserve"> family (Eu for True)</w:t>
            </w:r>
          </w:p>
        </w:tc>
      </w:tr>
      <w:tr w:rsidR="00B44406" w14:paraId="2D4344C5" w14:textId="77777777">
        <w:trPr>
          <w:trHeight w:val="71"/>
        </w:trPr>
        <w:tc>
          <w:tcPr>
            <w:tcW w:w="2545" w:type="dxa"/>
            <w:tcBorders>
              <w:top w:val="nil"/>
            </w:tcBorders>
            <w:vAlign w:val="center"/>
          </w:tcPr>
          <w:p w14:paraId="7A909EAF" w14:textId="77777777" w:rsidR="00B44406" w:rsidRDefault="00BE5220">
            <w:pPr>
              <w:jc w:val="both"/>
              <w:rPr>
                <w:i/>
                <w:iCs/>
                <w:color w:val="000000"/>
              </w:rPr>
            </w:pPr>
            <w:proofErr w:type="spellStart"/>
            <w:r>
              <w:rPr>
                <w:rFonts w:ascii="Aptos" w:hAnsi="Aptos" w:cs="Arial"/>
                <w:i/>
                <w:iCs/>
                <w:color w:val="000000"/>
                <w:sz w:val="20"/>
                <w:szCs w:val="20"/>
              </w:rPr>
              <w:t>Liberviridae</w:t>
            </w:r>
            <w:proofErr w:type="spellEnd"/>
          </w:p>
        </w:tc>
        <w:tc>
          <w:tcPr>
            <w:tcW w:w="6380" w:type="dxa"/>
            <w:tcBorders>
              <w:top w:val="nil"/>
            </w:tcBorders>
            <w:vAlign w:val="center"/>
          </w:tcPr>
          <w:p w14:paraId="1924A10E" w14:textId="77777777" w:rsidR="00B44406" w:rsidRDefault="00BE5220">
            <w:pPr>
              <w:jc w:val="both"/>
              <w:rPr>
                <w:color w:val="000000"/>
              </w:rPr>
            </w:pPr>
            <w:r>
              <w:rPr>
                <w:rFonts w:ascii="Aptos" w:hAnsi="Aptos" w:cs="Arial"/>
                <w:color w:val="000000"/>
                <w:sz w:val="20"/>
                <w:szCs w:val="20"/>
              </w:rPr>
              <w:t xml:space="preserve">A group whose representative virus infect </w:t>
            </w:r>
            <w:proofErr w:type="spellStart"/>
            <w:r>
              <w:rPr>
                <w:rFonts w:ascii="Aptos" w:hAnsi="Aptos" w:cs="Arial"/>
                <w:i/>
                <w:iCs/>
                <w:color w:val="000000"/>
                <w:sz w:val="20"/>
                <w:szCs w:val="20"/>
              </w:rPr>
              <w:t>Liberibacter</w:t>
            </w:r>
            <w:proofErr w:type="spellEnd"/>
          </w:p>
        </w:tc>
      </w:tr>
      <w:tr w:rsidR="00B44406" w14:paraId="58921E6F" w14:textId="77777777">
        <w:trPr>
          <w:trHeight w:val="71"/>
        </w:trPr>
        <w:tc>
          <w:tcPr>
            <w:tcW w:w="2545" w:type="dxa"/>
            <w:tcBorders>
              <w:top w:val="nil"/>
            </w:tcBorders>
            <w:vAlign w:val="center"/>
          </w:tcPr>
          <w:p w14:paraId="08B1F344" w14:textId="77777777" w:rsidR="00B44406" w:rsidRDefault="00BE5220">
            <w:pPr>
              <w:jc w:val="both"/>
              <w:rPr>
                <w:i/>
                <w:iCs/>
                <w:color w:val="000000"/>
              </w:rPr>
            </w:pPr>
            <w:proofErr w:type="spellStart"/>
            <w:r>
              <w:rPr>
                <w:rFonts w:ascii="Aptos" w:hAnsi="Aptos" w:cs="Arial"/>
                <w:i/>
                <w:iCs/>
                <w:color w:val="000000"/>
                <w:sz w:val="20"/>
                <w:szCs w:val="20"/>
              </w:rPr>
              <w:t>Tainaviridae</w:t>
            </w:r>
            <w:proofErr w:type="spellEnd"/>
          </w:p>
        </w:tc>
        <w:tc>
          <w:tcPr>
            <w:tcW w:w="6380" w:type="dxa"/>
            <w:tcBorders>
              <w:top w:val="nil"/>
            </w:tcBorders>
            <w:vAlign w:val="center"/>
          </w:tcPr>
          <w:p w14:paraId="2DCE25EF" w14:textId="77777777" w:rsidR="00B44406" w:rsidRDefault="00BE5220">
            <w:pPr>
              <w:jc w:val="both"/>
              <w:rPr>
                <w:color w:val="000000"/>
              </w:rPr>
            </w:pPr>
            <w:r>
              <w:rPr>
                <w:rFonts w:ascii="Aptos" w:hAnsi="Aptos" w:cs="Arial"/>
                <w:color w:val="000000"/>
                <w:sz w:val="20"/>
                <w:szCs w:val="20"/>
              </w:rPr>
              <w:t>Meaning “secret” in Romanian, inside the “</w:t>
            </w:r>
            <w:proofErr w:type="spellStart"/>
            <w:r>
              <w:rPr>
                <w:rFonts w:ascii="Aptos" w:hAnsi="Aptos" w:cs="Arial"/>
                <w:i/>
                <w:iCs/>
                <w:color w:val="000000"/>
                <w:sz w:val="20"/>
                <w:szCs w:val="20"/>
              </w:rPr>
              <w:t>Secretvirales</w:t>
            </w:r>
            <w:proofErr w:type="spellEnd"/>
            <w:r>
              <w:rPr>
                <w:rFonts w:ascii="Aptos" w:hAnsi="Aptos" w:cs="Arial"/>
                <w:i/>
                <w:iCs/>
                <w:color w:val="000000"/>
                <w:sz w:val="20"/>
                <w:szCs w:val="20"/>
              </w:rPr>
              <w:t>”</w:t>
            </w:r>
            <w:r>
              <w:rPr>
                <w:rFonts w:ascii="Aptos" w:hAnsi="Aptos" w:cs="Arial"/>
                <w:color w:val="000000"/>
                <w:sz w:val="20"/>
                <w:szCs w:val="20"/>
              </w:rPr>
              <w:t xml:space="preserve"> a group of </w:t>
            </w:r>
            <w:proofErr w:type="gramStart"/>
            <w:r>
              <w:rPr>
                <w:rFonts w:ascii="Aptos" w:hAnsi="Aptos" w:cs="Arial"/>
                <w:color w:val="000000"/>
                <w:sz w:val="20"/>
                <w:szCs w:val="20"/>
              </w:rPr>
              <w:t>virus</w:t>
            </w:r>
            <w:proofErr w:type="gramEnd"/>
            <w:r>
              <w:rPr>
                <w:rFonts w:ascii="Aptos" w:hAnsi="Aptos" w:cs="Arial"/>
                <w:color w:val="000000"/>
                <w:sz w:val="20"/>
                <w:szCs w:val="20"/>
              </w:rPr>
              <w:t xml:space="preserve"> discovered lately</w:t>
            </w:r>
          </w:p>
        </w:tc>
      </w:tr>
      <w:tr w:rsidR="00B44406" w14:paraId="75CA2D92" w14:textId="77777777">
        <w:trPr>
          <w:trHeight w:val="71"/>
        </w:trPr>
        <w:tc>
          <w:tcPr>
            <w:tcW w:w="2545" w:type="dxa"/>
            <w:tcBorders>
              <w:top w:val="nil"/>
            </w:tcBorders>
            <w:vAlign w:val="center"/>
          </w:tcPr>
          <w:p w14:paraId="78A675A4" w14:textId="77777777" w:rsidR="00B44406" w:rsidRDefault="00BE5220">
            <w:pPr>
              <w:jc w:val="both"/>
              <w:rPr>
                <w:i/>
                <w:iCs/>
                <w:color w:val="000000"/>
              </w:rPr>
            </w:pPr>
            <w:proofErr w:type="spellStart"/>
            <w:r>
              <w:rPr>
                <w:rFonts w:ascii="Aptos" w:hAnsi="Aptos" w:cs="Arial"/>
                <w:i/>
                <w:iCs/>
                <w:color w:val="000000"/>
                <w:sz w:val="20"/>
                <w:szCs w:val="20"/>
              </w:rPr>
              <w:t>Occultatumviridae</w:t>
            </w:r>
            <w:proofErr w:type="spellEnd"/>
          </w:p>
        </w:tc>
        <w:tc>
          <w:tcPr>
            <w:tcW w:w="6380" w:type="dxa"/>
            <w:tcBorders>
              <w:top w:val="nil"/>
            </w:tcBorders>
            <w:vAlign w:val="center"/>
          </w:tcPr>
          <w:p w14:paraId="24FC154F" w14:textId="77777777" w:rsidR="00B44406" w:rsidRDefault="00BE5220">
            <w:pPr>
              <w:jc w:val="both"/>
              <w:rPr>
                <w:color w:val="000000"/>
              </w:rPr>
            </w:pPr>
            <w:r>
              <w:rPr>
                <w:rFonts w:ascii="Aptos" w:hAnsi="Aptos" w:cs="Arial"/>
                <w:color w:val="000000"/>
                <w:sz w:val="20"/>
                <w:szCs w:val="20"/>
              </w:rPr>
              <w:t>Meaning “hidden” in Latin, inside the “</w:t>
            </w:r>
            <w:proofErr w:type="spellStart"/>
            <w:r>
              <w:rPr>
                <w:rFonts w:ascii="Aptos" w:hAnsi="Aptos" w:cs="Arial"/>
                <w:i/>
                <w:iCs/>
                <w:color w:val="000000"/>
                <w:sz w:val="20"/>
                <w:szCs w:val="20"/>
              </w:rPr>
              <w:t>Secretvirales</w:t>
            </w:r>
            <w:proofErr w:type="spellEnd"/>
            <w:r>
              <w:rPr>
                <w:rFonts w:ascii="Aptos" w:hAnsi="Aptos" w:cs="Arial"/>
                <w:i/>
                <w:iCs/>
                <w:color w:val="000000"/>
                <w:sz w:val="20"/>
                <w:szCs w:val="20"/>
              </w:rPr>
              <w:t>”</w:t>
            </w:r>
            <w:r>
              <w:rPr>
                <w:rFonts w:ascii="Aptos" w:hAnsi="Aptos" w:cs="Arial"/>
                <w:color w:val="000000"/>
                <w:sz w:val="20"/>
                <w:szCs w:val="20"/>
              </w:rPr>
              <w:t xml:space="preserve"> a group of </w:t>
            </w:r>
            <w:proofErr w:type="gramStart"/>
            <w:r>
              <w:rPr>
                <w:rFonts w:ascii="Aptos" w:hAnsi="Aptos" w:cs="Arial"/>
                <w:color w:val="000000"/>
                <w:sz w:val="20"/>
                <w:szCs w:val="20"/>
              </w:rPr>
              <w:t>virus</w:t>
            </w:r>
            <w:proofErr w:type="gramEnd"/>
            <w:r>
              <w:rPr>
                <w:rFonts w:ascii="Aptos" w:hAnsi="Aptos" w:cs="Arial"/>
                <w:color w:val="000000"/>
                <w:sz w:val="20"/>
                <w:szCs w:val="20"/>
              </w:rPr>
              <w:t xml:space="preserve"> discovered lately</w:t>
            </w:r>
          </w:p>
        </w:tc>
      </w:tr>
    </w:tbl>
    <w:p w14:paraId="68432AE1" w14:textId="77777777" w:rsidR="00B44406" w:rsidRDefault="00B44406">
      <w:pPr>
        <w:rPr>
          <w:rFonts w:ascii="Aptos" w:hAnsi="Aptos" w:cs="Arial"/>
          <w:color w:val="0000FF"/>
          <w:sz w:val="20"/>
          <w:szCs w:val="20"/>
        </w:rPr>
      </w:pPr>
    </w:p>
    <w:tbl>
      <w:tblPr>
        <w:tblStyle w:val="TableGrid"/>
        <w:tblW w:w="8926" w:type="dxa"/>
        <w:tblInd w:w="113" w:type="dxa"/>
        <w:tblLayout w:type="fixed"/>
        <w:tblLook w:val="04A0" w:firstRow="1" w:lastRow="0" w:firstColumn="1" w:lastColumn="0" w:noHBand="0" w:noVBand="1"/>
      </w:tblPr>
      <w:tblGrid>
        <w:gridCol w:w="2543"/>
        <w:gridCol w:w="5103"/>
        <w:gridCol w:w="1280"/>
      </w:tblGrid>
      <w:tr w:rsidR="00B44406" w14:paraId="308201B6" w14:textId="77777777">
        <w:tc>
          <w:tcPr>
            <w:tcW w:w="8926" w:type="dxa"/>
            <w:gridSpan w:val="3"/>
            <w:shd w:val="clear" w:color="auto" w:fill="F2F2F2" w:themeFill="background1" w:themeFillShade="F2"/>
          </w:tcPr>
          <w:p w14:paraId="73D0E8DB" w14:textId="77777777" w:rsidR="00B44406" w:rsidRDefault="00BE5220">
            <w:pPr>
              <w:rPr>
                <w:rFonts w:ascii="Aptos" w:hAnsi="Aptos" w:cs="Arial"/>
                <w:color w:val="0000FF"/>
                <w:sz w:val="20"/>
                <w:szCs w:val="20"/>
              </w:rPr>
            </w:pPr>
            <w:r>
              <w:rPr>
                <w:rFonts w:ascii="Aptos" w:hAnsi="Aptos" w:cs="Arial"/>
                <w:b/>
                <w:bCs/>
                <w:color w:val="000000"/>
                <w:sz w:val="20"/>
                <w:szCs w:val="20"/>
              </w:rPr>
              <w:t>Permission for use of names derived from a living person:</w:t>
            </w:r>
          </w:p>
        </w:tc>
      </w:tr>
      <w:tr w:rsidR="00B44406" w14:paraId="2BB35EDB" w14:textId="77777777">
        <w:tc>
          <w:tcPr>
            <w:tcW w:w="2543" w:type="dxa"/>
          </w:tcPr>
          <w:p w14:paraId="0688692E" w14:textId="77777777" w:rsidR="00B44406" w:rsidRDefault="00BE5220">
            <w:pPr>
              <w:rPr>
                <w:rFonts w:ascii="Aptos" w:hAnsi="Aptos" w:cs="Arial"/>
                <w:color w:val="0000FF"/>
                <w:sz w:val="20"/>
                <w:szCs w:val="20"/>
              </w:rPr>
            </w:pPr>
            <w:r>
              <w:rPr>
                <w:rFonts w:ascii="Aptos" w:hAnsi="Aptos" w:cs="Arial"/>
                <w:b/>
                <w:bCs/>
                <w:color w:val="000000"/>
                <w:sz w:val="20"/>
                <w:szCs w:val="20"/>
              </w:rPr>
              <w:t>Taxon name</w:t>
            </w:r>
          </w:p>
        </w:tc>
        <w:tc>
          <w:tcPr>
            <w:tcW w:w="5103" w:type="dxa"/>
          </w:tcPr>
          <w:p w14:paraId="3A37B6D2" w14:textId="77777777" w:rsidR="00B44406" w:rsidRDefault="00BE5220">
            <w:pPr>
              <w:rPr>
                <w:rFonts w:ascii="Aptos" w:hAnsi="Aptos" w:cs="Arial"/>
                <w:color w:val="0000FF"/>
                <w:sz w:val="20"/>
                <w:szCs w:val="20"/>
              </w:rPr>
            </w:pPr>
            <w:r>
              <w:rPr>
                <w:rFonts w:ascii="Aptos" w:hAnsi="Aptos" w:cs="Arial"/>
                <w:b/>
                <w:bCs/>
                <w:color w:val="000000"/>
                <w:sz w:val="20"/>
                <w:szCs w:val="20"/>
              </w:rPr>
              <w:t xml:space="preserve">Full name of person </w:t>
            </w:r>
            <w:r>
              <w:rPr>
                <w:rFonts w:ascii="Aptos" w:hAnsi="Aptos" w:cs="Arial"/>
                <w:b/>
                <w:bCs/>
                <w:color w:val="000000"/>
                <w:sz w:val="20"/>
                <w:szCs w:val="20"/>
              </w:rPr>
              <w:t>from whom the name is derived</w:t>
            </w:r>
          </w:p>
        </w:tc>
        <w:tc>
          <w:tcPr>
            <w:tcW w:w="1280" w:type="dxa"/>
          </w:tcPr>
          <w:p w14:paraId="066D571B" w14:textId="77777777" w:rsidR="00B44406" w:rsidRDefault="00BE5220">
            <w:pPr>
              <w:rPr>
                <w:rFonts w:ascii="Aptos" w:hAnsi="Aptos" w:cs="Arial"/>
                <w:color w:val="0000FF"/>
                <w:sz w:val="20"/>
                <w:szCs w:val="20"/>
              </w:rPr>
            </w:pPr>
            <w:r>
              <w:rPr>
                <w:rFonts w:ascii="Aptos" w:hAnsi="Aptos" w:cs="Arial"/>
                <w:b/>
                <w:bCs/>
                <w:color w:val="000000"/>
                <w:sz w:val="20"/>
                <w:szCs w:val="20"/>
              </w:rPr>
              <w:t>Attached</w:t>
            </w:r>
          </w:p>
        </w:tc>
      </w:tr>
      <w:tr w:rsidR="00B44406" w14:paraId="5107B4CE" w14:textId="77777777">
        <w:tc>
          <w:tcPr>
            <w:tcW w:w="2543" w:type="dxa"/>
            <w:vAlign w:val="center"/>
          </w:tcPr>
          <w:p w14:paraId="1B4ACC4E" w14:textId="77777777" w:rsidR="00B44406" w:rsidRDefault="00B44406">
            <w:pPr>
              <w:jc w:val="both"/>
              <w:rPr>
                <w:rFonts w:ascii="Aptos" w:hAnsi="Aptos" w:cs="Arial"/>
                <w:color w:val="000000" w:themeColor="text1"/>
                <w:sz w:val="20"/>
                <w:szCs w:val="20"/>
              </w:rPr>
            </w:pPr>
          </w:p>
        </w:tc>
        <w:tc>
          <w:tcPr>
            <w:tcW w:w="5103" w:type="dxa"/>
            <w:vAlign w:val="center"/>
          </w:tcPr>
          <w:p w14:paraId="1F8C9086" w14:textId="77777777" w:rsidR="00B44406" w:rsidRDefault="00B44406">
            <w:pPr>
              <w:jc w:val="both"/>
              <w:rPr>
                <w:rFonts w:ascii="Aptos" w:hAnsi="Aptos" w:cs="Arial"/>
                <w:color w:val="000000" w:themeColor="text1"/>
                <w:sz w:val="20"/>
                <w:szCs w:val="20"/>
              </w:rPr>
            </w:pPr>
          </w:p>
        </w:tc>
        <w:tc>
          <w:tcPr>
            <w:tcW w:w="1280" w:type="dxa"/>
            <w:vAlign w:val="center"/>
          </w:tcPr>
          <w:p w14:paraId="6E912364" w14:textId="77777777" w:rsidR="00B44406" w:rsidRDefault="00B44406">
            <w:pPr>
              <w:jc w:val="both"/>
              <w:rPr>
                <w:rFonts w:ascii="Aptos" w:hAnsi="Aptos" w:cs="Arial"/>
                <w:color w:val="000000" w:themeColor="text1"/>
                <w:sz w:val="20"/>
                <w:szCs w:val="20"/>
              </w:rPr>
            </w:pPr>
          </w:p>
        </w:tc>
      </w:tr>
      <w:tr w:rsidR="00B44406" w14:paraId="4687E600" w14:textId="77777777">
        <w:tc>
          <w:tcPr>
            <w:tcW w:w="2543" w:type="dxa"/>
            <w:vAlign w:val="center"/>
          </w:tcPr>
          <w:p w14:paraId="2FB017E2" w14:textId="77777777" w:rsidR="00B44406" w:rsidRDefault="00B44406">
            <w:pPr>
              <w:jc w:val="both"/>
              <w:rPr>
                <w:rFonts w:ascii="Aptos" w:hAnsi="Aptos" w:cs="Arial"/>
                <w:color w:val="000000" w:themeColor="text1"/>
                <w:sz w:val="20"/>
                <w:szCs w:val="20"/>
              </w:rPr>
            </w:pPr>
          </w:p>
        </w:tc>
        <w:tc>
          <w:tcPr>
            <w:tcW w:w="5103" w:type="dxa"/>
            <w:vAlign w:val="center"/>
          </w:tcPr>
          <w:p w14:paraId="1190F2CD" w14:textId="77777777" w:rsidR="00B44406" w:rsidRDefault="00B44406">
            <w:pPr>
              <w:jc w:val="both"/>
              <w:rPr>
                <w:rFonts w:ascii="Aptos" w:hAnsi="Aptos" w:cs="Arial"/>
                <w:color w:val="000000" w:themeColor="text1"/>
                <w:sz w:val="20"/>
                <w:szCs w:val="20"/>
              </w:rPr>
            </w:pPr>
          </w:p>
        </w:tc>
        <w:tc>
          <w:tcPr>
            <w:tcW w:w="1280" w:type="dxa"/>
            <w:vAlign w:val="center"/>
          </w:tcPr>
          <w:p w14:paraId="00BF50B5" w14:textId="77777777" w:rsidR="00B44406" w:rsidRDefault="00B44406">
            <w:pPr>
              <w:jc w:val="both"/>
              <w:rPr>
                <w:rFonts w:ascii="Aptos" w:hAnsi="Aptos" w:cs="Arial"/>
                <w:color w:val="000000" w:themeColor="text1"/>
                <w:sz w:val="20"/>
                <w:szCs w:val="20"/>
              </w:rPr>
            </w:pPr>
          </w:p>
        </w:tc>
      </w:tr>
      <w:tr w:rsidR="00B44406" w14:paraId="4BE5F8CA" w14:textId="77777777">
        <w:tc>
          <w:tcPr>
            <w:tcW w:w="2543" w:type="dxa"/>
            <w:vAlign w:val="center"/>
          </w:tcPr>
          <w:p w14:paraId="668F7B52" w14:textId="77777777" w:rsidR="00B44406" w:rsidRDefault="00B44406">
            <w:pPr>
              <w:jc w:val="both"/>
              <w:rPr>
                <w:rFonts w:ascii="Aptos" w:hAnsi="Aptos" w:cs="Arial"/>
                <w:color w:val="000000" w:themeColor="text1"/>
                <w:sz w:val="20"/>
                <w:szCs w:val="20"/>
              </w:rPr>
            </w:pPr>
          </w:p>
        </w:tc>
        <w:tc>
          <w:tcPr>
            <w:tcW w:w="5103" w:type="dxa"/>
            <w:vAlign w:val="center"/>
          </w:tcPr>
          <w:p w14:paraId="297ADE9E" w14:textId="77777777" w:rsidR="00B44406" w:rsidRDefault="00B44406">
            <w:pPr>
              <w:jc w:val="both"/>
              <w:rPr>
                <w:rFonts w:ascii="Aptos" w:hAnsi="Aptos" w:cs="Arial"/>
                <w:color w:val="000000" w:themeColor="text1"/>
                <w:sz w:val="20"/>
                <w:szCs w:val="20"/>
              </w:rPr>
            </w:pPr>
          </w:p>
        </w:tc>
        <w:tc>
          <w:tcPr>
            <w:tcW w:w="1280" w:type="dxa"/>
            <w:vAlign w:val="center"/>
          </w:tcPr>
          <w:p w14:paraId="69BB2777" w14:textId="77777777" w:rsidR="00B44406" w:rsidRDefault="00B44406">
            <w:pPr>
              <w:jc w:val="both"/>
              <w:rPr>
                <w:rFonts w:ascii="Aptos" w:hAnsi="Aptos" w:cs="Arial"/>
                <w:color w:val="000000" w:themeColor="text1"/>
                <w:sz w:val="20"/>
                <w:szCs w:val="20"/>
              </w:rPr>
            </w:pPr>
          </w:p>
        </w:tc>
      </w:tr>
      <w:tr w:rsidR="00B44406" w14:paraId="2A9182AF" w14:textId="77777777">
        <w:tc>
          <w:tcPr>
            <w:tcW w:w="2543" w:type="dxa"/>
            <w:vAlign w:val="center"/>
          </w:tcPr>
          <w:p w14:paraId="50864130" w14:textId="77777777" w:rsidR="00B44406" w:rsidRDefault="00B44406">
            <w:pPr>
              <w:jc w:val="both"/>
              <w:rPr>
                <w:rFonts w:ascii="Aptos" w:hAnsi="Aptos" w:cs="Arial"/>
                <w:color w:val="000000" w:themeColor="text1"/>
                <w:sz w:val="20"/>
                <w:szCs w:val="20"/>
              </w:rPr>
            </w:pPr>
          </w:p>
        </w:tc>
        <w:tc>
          <w:tcPr>
            <w:tcW w:w="5103" w:type="dxa"/>
            <w:vAlign w:val="center"/>
          </w:tcPr>
          <w:p w14:paraId="497FA62E" w14:textId="77777777" w:rsidR="00B44406" w:rsidRDefault="00B44406">
            <w:pPr>
              <w:jc w:val="both"/>
              <w:rPr>
                <w:rFonts w:ascii="Aptos" w:hAnsi="Aptos" w:cs="Arial"/>
                <w:color w:val="000000" w:themeColor="text1"/>
                <w:sz w:val="20"/>
                <w:szCs w:val="20"/>
              </w:rPr>
            </w:pPr>
          </w:p>
        </w:tc>
        <w:tc>
          <w:tcPr>
            <w:tcW w:w="1280" w:type="dxa"/>
            <w:vAlign w:val="center"/>
          </w:tcPr>
          <w:p w14:paraId="41170116" w14:textId="77777777" w:rsidR="00B44406" w:rsidRDefault="00B44406">
            <w:pPr>
              <w:jc w:val="both"/>
              <w:rPr>
                <w:rFonts w:ascii="Aptos" w:hAnsi="Aptos" w:cs="Arial"/>
                <w:color w:val="000000" w:themeColor="text1"/>
                <w:sz w:val="20"/>
                <w:szCs w:val="20"/>
              </w:rPr>
            </w:pPr>
          </w:p>
        </w:tc>
      </w:tr>
    </w:tbl>
    <w:p w14:paraId="2B4F3750" w14:textId="77777777" w:rsidR="00B44406" w:rsidRDefault="00B44406">
      <w:pPr>
        <w:rPr>
          <w:rFonts w:ascii="Aptos" w:hAnsi="Aptos" w:cs="Arial"/>
          <w:color w:val="0000FF"/>
          <w:sz w:val="20"/>
          <w:szCs w:val="20"/>
        </w:rPr>
      </w:pPr>
    </w:p>
    <w:tbl>
      <w:tblPr>
        <w:tblStyle w:val="TableGrid"/>
        <w:tblW w:w="8926" w:type="dxa"/>
        <w:tblInd w:w="113" w:type="dxa"/>
        <w:tblLayout w:type="fixed"/>
        <w:tblLook w:val="04A0" w:firstRow="1" w:lastRow="0" w:firstColumn="1" w:lastColumn="0" w:noHBand="0" w:noVBand="1"/>
      </w:tblPr>
      <w:tblGrid>
        <w:gridCol w:w="8926"/>
      </w:tblGrid>
      <w:tr w:rsidR="00B44406" w14:paraId="2431915B" w14:textId="77777777">
        <w:tc>
          <w:tcPr>
            <w:tcW w:w="8926" w:type="dxa"/>
            <w:shd w:val="clear" w:color="auto" w:fill="F2F2F2" w:themeFill="background1" w:themeFillShade="F2"/>
          </w:tcPr>
          <w:p w14:paraId="1909B355" w14:textId="77777777" w:rsidR="00B44406" w:rsidRDefault="00BE5220">
            <w:pPr>
              <w:rPr>
                <w:rFonts w:ascii="Aptos" w:hAnsi="Aptos" w:cs="Arial"/>
                <w:color w:val="0000FF"/>
                <w:sz w:val="20"/>
                <w:szCs w:val="20"/>
              </w:rPr>
            </w:pPr>
            <w:r>
              <w:rPr>
                <w:rFonts w:ascii="Aptos" w:hAnsi="Aptos" w:cs="Arial"/>
                <w:b/>
                <w:sz w:val="20"/>
                <w:szCs w:val="20"/>
              </w:rPr>
              <w:t>Abstract of Taxonomy Proposal:</w:t>
            </w:r>
          </w:p>
        </w:tc>
      </w:tr>
      <w:tr w:rsidR="00B44406" w14:paraId="5D66B2D3" w14:textId="77777777">
        <w:tc>
          <w:tcPr>
            <w:tcW w:w="8926" w:type="dxa"/>
          </w:tcPr>
          <w:p w14:paraId="1CA222DB" w14:textId="77777777" w:rsidR="00B44406" w:rsidRDefault="00B44406">
            <w:pPr>
              <w:rPr>
                <w:rFonts w:ascii="Aptos" w:hAnsi="Aptos" w:cs="Arial"/>
                <w:b/>
                <w:i/>
                <w:color w:val="000000"/>
                <w:sz w:val="20"/>
                <w:szCs w:val="20"/>
              </w:rPr>
            </w:pPr>
          </w:p>
          <w:p w14:paraId="131FFA63" w14:textId="77777777" w:rsidR="00B44406" w:rsidRDefault="00BE5220">
            <w:pPr>
              <w:pStyle w:val="BodyText"/>
              <w:spacing w:after="0" w:line="288" w:lineRule="auto"/>
              <w:rPr>
                <w:rFonts w:ascii="Aptos" w:hAnsi="Aptos"/>
                <w:color w:val="000000"/>
                <w:sz w:val="20"/>
                <w:szCs w:val="20"/>
              </w:rPr>
            </w:pPr>
            <w:r>
              <w:rPr>
                <w:rFonts w:ascii="Aptos" w:hAnsi="Aptos"/>
                <w:i/>
                <w:iCs/>
                <w:color w:val="000000"/>
                <w:sz w:val="20"/>
                <w:szCs w:val="20"/>
                <w:u w:val="single"/>
              </w:rPr>
              <w:t>Taxonomic rank(s) affected:</w:t>
            </w:r>
          </w:p>
          <w:p w14:paraId="4CD55EBD" w14:textId="77777777" w:rsidR="00B44406" w:rsidRDefault="00BE5220">
            <w:pPr>
              <w:spacing w:line="288" w:lineRule="auto"/>
              <w:rPr>
                <w:rFonts w:ascii="Aptos" w:hAnsi="Aptos"/>
                <w:i/>
                <w:color w:val="000000"/>
                <w:sz w:val="20"/>
                <w:szCs w:val="20"/>
              </w:rPr>
            </w:pPr>
            <w:bookmarkStart w:id="0" w:name="docs-internal-guid-72084287-7fff-5b41-06"/>
            <w:bookmarkEnd w:id="0"/>
            <w:proofErr w:type="spellStart"/>
            <w:r>
              <w:rPr>
                <w:rFonts w:ascii="Aptos" w:hAnsi="Aptos"/>
                <w:i/>
                <w:color w:val="000000"/>
                <w:sz w:val="20"/>
                <w:szCs w:val="20"/>
              </w:rPr>
              <w:t>Monodnaviria</w:t>
            </w:r>
            <w:proofErr w:type="spellEnd"/>
            <w:r>
              <w:rPr>
                <w:rFonts w:ascii="Aptos" w:hAnsi="Aptos"/>
                <w:i/>
                <w:color w:val="000000"/>
                <w:sz w:val="20"/>
                <w:szCs w:val="20"/>
              </w:rPr>
              <w:t xml:space="preserve">; </w:t>
            </w:r>
            <w:proofErr w:type="spellStart"/>
            <w:r>
              <w:rPr>
                <w:rFonts w:ascii="Aptos" w:hAnsi="Aptos"/>
                <w:i/>
                <w:color w:val="000000"/>
                <w:sz w:val="20"/>
                <w:szCs w:val="20"/>
              </w:rPr>
              <w:t>Sangervirae</w:t>
            </w:r>
            <w:proofErr w:type="spellEnd"/>
            <w:r>
              <w:rPr>
                <w:rFonts w:ascii="Aptos" w:hAnsi="Aptos"/>
                <w:i/>
                <w:color w:val="000000"/>
                <w:sz w:val="20"/>
                <w:szCs w:val="20"/>
              </w:rPr>
              <w:t xml:space="preserve">; </w:t>
            </w:r>
            <w:proofErr w:type="spellStart"/>
            <w:r>
              <w:rPr>
                <w:rFonts w:ascii="Aptos" w:hAnsi="Aptos"/>
                <w:i/>
                <w:color w:val="000000"/>
                <w:sz w:val="20"/>
                <w:szCs w:val="20"/>
              </w:rPr>
              <w:t>Phixviricota</w:t>
            </w:r>
            <w:proofErr w:type="spellEnd"/>
          </w:p>
          <w:p w14:paraId="30A04A09" w14:textId="77777777" w:rsidR="00B44406" w:rsidRDefault="00B44406">
            <w:pPr>
              <w:pStyle w:val="BodyText"/>
              <w:spacing w:after="0" w:line="288" w:lineRule="auto"/>
              <w:rPr>
                <w:rFonts w:ascii="Aptos" w:hAnsi="Aptos"/>
                <w:color w:val="000000"/>
                <w:sz w:val="20"/>
                <w:szCs w:val="20"/>
              </w:rPr>
            </w:pPr>
          </w:p>
          <w:p w14:paraId="1044F8CA" w14:textId="77777777" w:rsidR="00B44406" w:rsidRDefault="00BE5220">
            <w:pPr>
              <w:pStyle w:val="BodyText"/>
              <w:spacing w:after="0" w:line="288" w:lineRule="auto"/>
              <w:rPr>
                <w:rFonts w:ascii="Aptos" w:hAnsi="Aptos"/>
                <w:i/>
                <w:iCs/>
                <w:color w:val="000000"/>
                <w:sz w:val="20"/>
                <w:szCs w:val="20"/>
                <w:u w:val="single"/>
              </w:rPr>
            </w:pPr>
            <w:r>
              <w:rPr>
                <w:rFonts w:ascii="Aptos" w:hAnsi="Aptos"/>
                <w:i/>
                <w:iCs/>
                <w:color w:val="000000"/>
                <w:sz w:val="20"/>
                <w:szCs w:val="20"/>
                <w:u w:val="single"/>
              </w:rPr>
              <w:t>Description of current taxonomy:</w:t>
            </w:r>
          </w:p>
          <w:p w14:paraId="410915BB" w14:textId="77777777" w:rsidR="00B44406" w:rsidRDefault="00BE5220">
            <w:pPr>
              <w:pStyle w:val="BodyText"/>
              <w:spacing w:after="0" w:line="288" w:lineRule="auto"/>
              <w:rPr>
                <w:rFonts w:ascii="Aptos" w:hAnsi="Aptos"/>
                <w:color w:val="000000"/>
                <w:sz w:val="20"/>
                <w:szCs w:val="20"/>
              </w:rPr>
            </w:pPr>
            <w:r>
              <w:rPr>
                <w:rFonts w:ascii="Aptos" w:hAnsi="Aptos" w:cs="Arial"/>
                <w:color w:val="000000" w:themeColor="text1"/>
                <w:sz w:val="20"/>
                <w:szCs w:val="20"/>
              </w:rPr>
              <w:t>Phylum </w:t>
            </w:r>
            <w:proofErr w:type="spellStart"/>
            <w:r>
              <w:rPr>
                <w:rFonts w:ascii="Aptos" w:hAnsi="Aptos" w:cs="Arial"/>
                <w:i/>
                <w:iCs/>
                <w:color w:val="000000" w:themeColor="text1"/>
                <w:sz w:val="20"/>
                <w:szCs w:val="20"/>
              </w:rPr>
              <w:t>Phixviricota</w:t>
            </w:r>
            <w:proofErr w:type="spellEnd"/>
            <w:r>
              <w:rPr>
                <w:rFonts w:ascii="Aptos" w:hAnsi="Aptos" w:cs="Arial"/>
                <w:color w:val="000000" w:themeColor="text1"/>
                <w:sz w:val="20"/>
                <w:szCs w:val="20"/>
              </w:rPr>
              <w:t xml:space="preserve"> currently includes a monotypic family </w:t>
            </w:r>
            <w:proofErr w:type="spellStart"/>
            <w:r>
              <w:rPr>
                <w:rFonts w:ascii="Aptos" w:hAnsi="Aptos" w:cs="Arial"/>
                <w:i/>
                <w:iCs/>
                <w:color w:val="000000" w:themeColor="text1"/>
                <w:sz w:val="20"/>
                <w:szCs w:val="20"/>
              </w:rPr>
              <w:t>Microviridae</w:t>
            </w:r>
            <w:proofErr w:type="spellEnd"/>
            <w:r>
              <w:rPr>
                <w:rFonts w:ascii="Aptos" w:hAnsi="Aptos" w:cs="Arial"/>
                <w:color w:val="000000" w:themeColor="text1"/>
                <w:sz w:val="20"/>
                <w:szCs w:val="20"/>
              </w:rPr>
              <w:t xml:space="preserve"> with two subfamilies (</w:t>
            </w:r>
            <w:proofErr w:type="spellStart"/>
            <w:r>
              <w:rPr>
                <w:rFonts w:ascii="Aptos" w:hAnsi="Aptos" w:cs="Arial"/>
                <w:i/>
                <w:iCs/>
                <w:color w:val="000000" w:themeColor="text1"/>
                <w:sz w:val="20"/>
                <w:szCs w:val="20"/>
              </w:rPr>
              <w:t>Bullavirinae</w:t>
            </w:r>
            <w:proofErr w:type="spellEnd"/>
            <w:r>
              <w:rPr>
                <w:rFonts w:ascii="Aptos" w:hAnsi="Aptos" w:cs="Arial"/>
                <w:color w:val="000000" w:themeColor="text1"/>
                <w:sz w:val="20"/>
                <w:szCs w:val="20"/>
              </w:rPr>
              <w:t xml:space="preserve"> and </w:t>
            </w:r>
            <w:proofErr w:type="spellStart"/>
            <w:r>
              <w:rPr>
                <w:rFonts w:ascii="Aptos" w:hAnsi="Aptos" w:cs="Arial"/>
                <w:i/>
                <w:iCs/>
                <w:color w:val="000000" w:themeColor="text1"/>
                <w:sz w:val="20"/>
                <w:szCs w:val="20"/>
              </w:rPr>
              <w:t>Gokushovirinae</w:t>
            </w:r>
            <w:proofErr w:type="spellEnd"/>
            <w:r>
              <w:rPr>
                <w:rFonts w:ascii="Aptos" w:hAnsi="Aptos" w:cs="Arial"/>
                <w:color w:val="000000" w:themeColor="text1"/>
                <w:sz w:val="20"/>
                <w:szCs w:val="20"/>
              </w:rPr>
              <w:t>).</w:t>
            </w:r>
          </w:p>
          <w:p w14:paraId="14937131" w14:textId="77777777" w:rsidR="00B44406" w:rsidRDefault="00B44406">
            <w:pPr>
              <w:pStyle w:val="BodyText"/>
              <w:spacing w:after="0" w:line="288" w:lineRule="auto"/>
              <w:rPr>
                <w:rFonts w:cs="Arial"/>
                <w:bCs/>
                <w:iCs/>
              </w:rPr>
            </w:pPr>
          </w:p>
          <w:p w14:paraId="776A1880" w14:textId="77777777" w:rsidR="00B44406" w:rsidRDefault="00BE5220">
            <w:pPr>
              <w:pStyle w:val="BodyText"/>
              <w:spacing w:after="0" w:line="288" w:lineRule="auto"/>
              <w:rPr>
                <w:rFonts w:ascii="Aptos" w:hAnsi="Aptos"/>
                <w:color w:val="000000"/>
                <w:sz w:val="20"/>
                <w:szCs w:val="20"/>
                <w:u w:val="single"/>
              </w:rPr>
            </w:pPr>
            <w:r>
              <w:rPr>
                <w:rFonts w:ascii="Aptos" w:hAnsi="Aptos"/>
                <w:i/>
                <w:color w:val="000000"/>
                <w:sz w:val="20"/>
                <w:szCs w:val="20"/>
                <w:u w:val="single"/>
              </w:rPr>
              <w:t>Proposed</w:t>
            </w:r>
            <w:r>
              <w:rPr>
                <w:rFonts w:ascii="Aptos" w:hAnsi="Aptos"/>
                <w:color w:val="000000"/>
                <w:sz w:val="20"/>
                <w:szCs w:val="20"/>
                <w:u w:val="single"/>
              </w:rPr>
              <w:t xml:space="preserve"> </w:t>
            </w:r>
            <w:r>
              <w:rPr>
                <w:rFonts w:ascii="Aptos" w:hAnsi="Aptos"/>
                <w:i/>
                <w:color w:val="000000"/>
                <w:sz w:val="20"/>
                <w:szCs w:val="20"/>
                <w:u w:val="single"/>
              </w:rPr>
              <w:t>taxonomic change(s):</w:t>
            </w:r>
          </w:p>
          <w:p w14:paraId="3C3ACD14" w14:textId="77777777" w:rsidR="00B44406" w:rsidRDefault="00BE5220">
            <w:pPr>
              <w:spacing w:line="288" w:lineRule="auto"/>
              <w:jc w:val="both"/>
              <w:rPr>
                <w:rFonts w:ascii="Aptos" w:hAnsi="Aptos"/>
                <w:color w:val="000000"/>
                <w:sz w:val="20"/>
                <w:szCs w:val="20"/>
              </w:rPr>
            </w:pPr>
            <w:bookmarkStart w:id="1" w:name="docs-internal-guid-a300c723-7fff-f962-f8"/>
            <w:bookmarkEnd w:id="1"/>
            <w:r>
              <w:rPr>
                <w:rFonts w:ascii="Aptos" w:hAnsi="Aptos"/>
                <w:color w:val="000000"/>
                <w:sz w:val="20"/>
                <w:szCs w:val="20"/>
              </w:rPr>
              <w:t>We propose to elevate family</w:t>
            </w:r>
            <w:r>
              <w:rPr>
                <w:rFonts w:ascii="Aptos" w:hAnsi="Aptos"/>
                <w:i/>
                <w:color w:val="000000"/>
                <w:sz w:val="20"/>
                <w:szCs w:val="20"/>
              </w:rPr>
              <w:t xml:space="preserve"> </w:t>
            </w:r>
            <w:proofErr w:type="spellStart"/>
            <w:r>
              <w:rPr>
                <w:rFonts w:ascii="Aptos" w:hAnsi="Aptos"/>
                <w:i/>
                <w:iCs/>
                <w:color w:val="000000"/>
                <w:sz w:val="20"/>
                <w:szCs w:val="20"/>
              </w:rPr>
              <w:t>Microviridae</w:t>
            </w:r>
            <w:proofErr w:type="spellEnd"/>
            <w:r>
              <w:rPr>
                <w:rFonts w:ascii="Aptos" w:hAnsi="Aptos"/>
                <w:i/>
                <w:iCs/>
                <w:color w:val="000000"/>
                <w:sz w:val="20"/>
                <w:szCs w:val="20"/>
              </w:rPr>
              <w:t xml:space="preserve"> </w:t>
            </w:r>
            <w:r>
              <w:rPr>
                <w:rFonts w:ascii="Aptos" w:hAnsi="Aptos"/>
                <w:color w:val="000000"/>
                <w:sz w:val="20"/>
                <w:szCs w:val="20"/>
              </w:rPr>
              <w:t>to the level of a class, the “</w:t>
            </w:r>
            <w:proofErr w:type="spellStart"/>
            <w:r>
              <w:rPr>
                <w:rFonts w:ascii="Aptos" w:hAnsi="Aptos"/>
                <w:i/>
                <w:color w:val="000000"/>
                <w:sz w:val="20"/>
                <w:szCs w:val="20"/>
              </w:rPr>
              <w:t>Microviricetes</w:t>
            </w:r>
            <w:proofErr w:type="spellEnd"/>
            <w:r>
              <w:rPr>
                <w:rFonts w:ascii="Aptos" w:hAnsi="Aptos"/>
                <w:color w:val="000000"/>
                <w:sz w:val="20"/>
                <w:szCs w:val="20"/>
              </w:rPr>
              <w:t xml:space="preserve">”, within phylum </w:t>
            </w:r>
            <w:proofErr w:type="spellStart"/>
            <w:r>
              <w:rPr>
                <w:rFonts w:ascii="Aptos" w:hAnsi="Aptos"/>
                <w:i/>
                <w:color w:val="000000"/>
                <w:sz w:val="20"/>
                <w:szCs w:val="20"/>
              </w:rPr>
              <w:t>Sangervirae</w:t>
            </w:r>
            <w:proofErr w:type="spellEnd"/>
            <w:r>
              <w:rPr>
                <w:rFonts w:ascii="Aptos" w:hAnsi="Aptos"/>
                <w:color w:val="000000"/>
                <w:sz w:val="20"/>
                <w:szCs w:val="20"/>
              </w:rPr>
              <w:t xml:space="preserve"> (r</w:t>
            </w:r>
            <w:r>
              <w:rPr>
                <w:rFonts w:ascii="Aptos" w:hAnsi="Aptos"/>
                <w:color w:val="000000"/>
                <w:sz w:val="20"/>
                <w:szCs w:val="20"/>
              </w:rPr>
              <w:t xml:space="preserve">ealm </w:t>
            </w:r>
            <w:proofErr w:type="spellStart"/>
            <w:r>
              <w:rPr>
                <w:rFonts w:ascii="Aptos" w:hAnsi="Aptos"/>
                <w:i/>
                <w:color w:val="000000"/>
                <w:sz w:val="20"/>
                <w:szCs w:val="20"/>
              </w:rPr>
              <w:t>Monodnaviria</w:t>
            </w:r>
            <w:proofErr w:type="spellEnd"/>
            <w:r>
              <w:rPr>
                <w:rFonts w:ascii="Aptos" w:hAnsi="Aptos"/>
                <w:i/>
                <w:color w:val="000000"/>
                <w:sz w:val="20"/>
                <w:szCs w:val="20"/>
              </w:rPr>
              <w:t>)</w:t>
            </w:r>
            <w:r>
              <w:rPr>
                <w:rFonts w:ascii="Aptos" w:hAnsi="Aptos"/>
                <w:color w:val="000000"/>
                <w:sz w:val="20"/>
                <w:szCs w:val="20"/>
              </w:rPr>
              <w:t>. Inside this new class, we propose seven orders and 21 families.</w:t>
            </w:r>
          </w:p>
          <w:p w14:paraId="36DA455E" w14:textId="77777777" w:rsidR="00B44406" w:rsidRDefault="00B44406">
            <w:pPr>
              <w:pStyle w:val="BodyText"/>
              <w:spacing w:after="0" w:line="288" w:lineRule="auto"/>
              <w:jc w:val="both"/>
              <w:rPr>
                <w:rFonts w:ascii="Aptos" w:hAnsi="Aptos"/>
                <w:color w:val="000000"/>
                <w:sz w:val="20"/>
                <w:szCs w:val="20"/>
              </w:rPr>
            </w:pPr>
          </w:p>
          <w:p w14:paraId="6EA3FD77" w14:textId="77777777" w:rsidR="00B44406" w:rsidRDefault="00BE5220">
            <w:pPr>
              <w:pStyle w:val="BodyText"/>
              <w:spacing w:after="0" w:line="288" w:lineRule="auto"/>
              <w:rPr>
                <w:rFonts w:ascii="Aptos" w:hAnsi="Aptos"/>
                <w:color w:val="000000"/>
                <w:sz w:val="20"/>
                <w:szCs w:val="20"/>
              </w:rPr>
            </w:pPr>
            <w:r>
              <w:rPr>
                <w:rFonts w:ascii="Aptos" w:hAnsi="Aptos"/>
                <w:i/>
                <w:color w:val="000000"/>
                <w:sz w:val="20"/>
                <w:szCs w:val="20"/>
                <w:u w:val="single"/>
              </w:rPr>
              <w:t>Justification</w:t>
            </w:r>
            <w:r>
              <w:rPr>
                <w:rFonts w:ascii="Aptos" w:hAnsi="Aptos"/>
                <w:color w:val="000000"/>
                <w:sz w:val="20"/>
                <w:szCs w:val="20"/>
              </w:rPr>
              <w:t>:</w:t>
            </w:r>
          </w:p>
          <w:p w14:paraId="243FA1AA" w14:textId="77777777" w:rsidR="00B44406" w:rsidRDefault="00BE5220">
            <w:pPr>
              <w:spacing w:line="288" w:lineRule="auto"/>
              <w:jc w:val="both"/>
              <w:rPr>
                <w:rFonts w:ascii="Aptos" w:hAnsi="Aptos"/>
                <w:color w:val="000000"/>
                <w:sz w:val="20"/>
                <w:szCs w:val="20"/>
              </w:rPr>
            </w:pPr>
            <w:bookmarkStart w:id="2" w:name="docs-internal-guid-2612eea4-7fff-0c89-bf"/>
            <w:bookmarkEnd w:id="2"/>
            <w:r>
              <w:rPr>
                <w:rFonts w:ascii="Aptos" w:hAnsi="Aptos"/>
                <w:color w:val="000000"/>
                <w:sz w:val="20"/>
                <w:szCs w:val="20"/>
              </w:rPr>
              <w:t xml:space="preserve">Metagenomic studies from the past decade have revealed many new </w:t>
            </w:r>
            <w:proofErr w:type="spellStart"/>
            <w:r>
              <w:rPr>
                <w:rFonts w:ascii="Aptos" w:hAnsi="Aptos"/>
                <w:color w:val="000000"/>
                <w:sz w:val="20"/>
                <w:szCs w:val="20"/>
              </w:rPr>
              <w:t>microvirus</w:t>
            </w:r>
            <w:proofErr w:type="spellEnd"/>
            <w:r>
              <w:rPr>
                <w:rFonts w:ascii="Aptos" w:hAnsi="Aptos"/>
                <w:color w:val="000000"/>
                <w:sz w:val="20"/>
                <w:szCs w:val="20"/>
              </w:rPr>
              <w:t xml:space="preserve"> genomes across ecosystems. Phylogenetic assessment confirmed that the established taxonomic structure of two existing subfamilies of </w:t>
            </w:r>
            <w:proofErr w:type="spellStart"/>
            <w:r>
              <w:rPr>
                <w:rFonts w:ascii="Aptos" w:hAnsi="Aptos"/>
                <w:i/>
                <w:color w:val="000000"/>
                <w:sz w:val="20"/>
                <w:szCs w:val="20"/>
              </w:rPr>
              <w:t>Microviridae</w:t>
            </w:r>
            <w:proofErr w:type="spellEnd"/>
            <w:r>
              <w:rPr>
                <w:rFonts w:ascii="Aptos" w:hAnsi="Aptos"/>
                <w:i/>
                <w:color w:val="000000"/>
                <w:sz w:val="20"/>
                <w:szCs w:val="20"/>
              </w:rPr>
              <w:t xml:space="preserve"> </w:t>
            </w:r>
            <w:r>
              <w:rPr>
                <w:rFonts w:ascii="Aptos" w:hAnsi="Aptos"/>
                <w:color w:val="000000"/>
                <w:sz w:val="20"/>
                <w:szCs w:val="20"/>
              </w:rPr>
              <w:t>cannot adequately represent the div</w:t>
            </w:r>
            <w:r>
              <w:rPr>
                <w:rFonts w:ascii="Aptos" w:hAnsi="Aptos"/>
                <w:color w:val="000000"/>
                <w:sz w:val="20"/>
                <w:szCs w:val="20"/>
              </w:rPr>
              <w:t xml:space="preserve">ersity of this viral group. Thus, we propose a reorganization of the established taxonomy of </w:t>
            </w:r>
            <w:proofErr w:type="spellStart"/>
            <w:r>
              <w:rPr>
                <w:rFonts w:ascii="Aptos" w:hAnsi="Aptos"/>
                <w:color w:val="000000"/>
                <w:sz w:val="20"/>
                <w:szCs w:val="20"/>
              </w:rPr>
              <w:t>microviruses</w:t>
            </w:r>
            <w:proofErr w:type="spellEnd"/>
            <w:r>
              <w:rPr>
                <w:rFonts w:ascii="Aptos" w:hAnsi="Aptos"/>
                <w:color w:val="000000"/>
                <w:sz w:val="20"/>
                <w:szCs w:val="20"/>
              </w:rPr>
              <w:t xml:space="preserve"> by assessing the relationships between 21 previously classified and 137 new representative complete </w:t>
            </w:r>
            <w:proofErr w:type="spellStart"/>
            <w:r>
              <w:rPr>
                <w:rFonts w:ascii="Aptos" w:hAnsi="Aptos"/>
                <w:color w:val="000000"/>
                <w:sz w:val="20"/>
                <w:szCs w:val="20"/>
              </w:rPr>
              <w:t>microvirus</w:t>
            </w:r>
            <w:proofErr w:type="spellEnd"/>
            <w:r>
              <w:rPr>
                <w:rFonts w:ascii="Aptos" w:hAnsi="Aptos"/>
                <w:color w:val="000000"/>
                <w:sz w:val="20"/>
                <w:szCs w:val="20"/>
              </w:rPr>
              <w:t xml:space="preserve"> genome sequences obtained from either c</w:t>
            </w:r>
            <w:r>
              <w:rPr>
                <w:rFonts w:ascii="Aptos" w:hAnsi="Aptos"/>
                <w:color w:val="000000"/>
                <w:sz w:val="20"/>
                <w:szCs w:val="20"/>
              </w:rPr>
              <w:t>ultivated viruses or from metagenomic datasets. Orders and families were defined by their separation on the major capsid protein phylogeny.</w:t>
            </w:r>
          </w:p>
          <w:p w14:paraId="3829ABBC" w14:textId="77777777" w:rsidR="00B44406" w:rsidRDefault="00B44406">
            <w:pPr>
              <w:pStyle w:val="BodyText"/>
              <w:spacing w:after="0" w:line="288" w:lineRule="auto"/>
              <w:jc w:val="both"/>
              <w:rPr>
                <w:rFonts w:ascii="Aptos" w:hAnsi="Aptos"/>
                <w:color w:val="000000"/>
                <w:sz w:val="20"/>
                <w:szCs w:val="20"/>
              </w:rPr>
            </w:pPr>
          </w:p>
          <w:p w14:paraId="31AE0EE2" w14:textId="77777777" w:rsidR="00B44406" w:rsidRDefault="00B44406">
            <w:pPr>
              <w:jc w:val="both"/>
              <w:rPr>
                <w:rFonts w:ascii="Arial" w:hAnsi="Arial" w:cs="Arial"/>
                <w:bCs/>
                <w:iCs/>
                <w:sz w:val="22"/>
                <w:szCs w:val="22"/>
              </w:rPr>
            </w:pPr>
          </w:p>
          <w:p w14:paraId="7D7DC7CB" w14:textId="77777777" w:rsidR="00B44406" w:rsidRDefault="00B44406">
            <w:pPr>
              <w:rPr>
                <w:rFonts w:ascii="Aptos" w:hAnsi="Aptos" w:cs="Arial"/>
                <w:color w:val="C9211E"/>
                <w:sz w:val="20"/>
                <w:szCs w:val="20"/>
              </w:rPr>
            </w:pPr>
          </w:p>
        </w:tc>
      </w:tr>
    </w:tbl>
    <w:p w14:paraId="47E74110" w14:textId="77777777" w:rsidR="00B44406" w:rsidRDefault="00B44406">
      <w:pPr>
        <w:rPr>
          <w:rFonts w:ascii="Aptos" w:hAnsi="Aptos" w:cs="Arial"/>
          <w:color w:val="0000FF"/>
          <w:sz w:val="20"/>
          <w:szCs w:val="20"/>
        </w:rPr>
      </w:pPr>
    </w:p>
    <w:tbl>
      <w:tblPr>
        <w:tblStyle w:val="TableGrid"/>
        <w:tblW w:w="8926" w:type="dxa"/>
        <w:tblInd w:w="113" w:type="dxa"/>
        <w:tblLayout w:type="fixed"/>
        <w:tblLook w:val="04A0" w:firstRow="1" w:lastRow="0" w:firstColumn="1" w:lastColumn="0" w:noHBand="0" w:noVBand="1"/>
      </w:tblPr>
      <w:tblGrid>
        <w:gridCol w:w="8926"/>
      </w:tblGrid>
      <w:tr w:rsidR="00B44406" w14:paraId="681D2ACA" w14:textId="77777777">
        <w:tc>
          <w:tcPr>
            <w:tcW w:w="8926" w:type="dxa"/>
            <w:shd w:val="clear" w:color="auto" w:fill="F2F2F2" w:themeFill="background1" w:themeFillShade="F2"/>
          </w:tcPr>
          <w:p w14:paraId="0DB7D8AF" w14:textId="77777777" w:rsidR="00B44406" w:rsidRDefault="00BE5220">
            <w:pPr>
              <w:pStyle w:val="BodyTextIndent"/>
              <w:numPr>
                <w:ilvl w:val="0"/>
                <w:numId w:val="1"/>
              </w:numPr>
              <w:rPr>
                <w:rFonts w:ascii="Aptos" w:hAnsi="Aptos" w:cs="Arial"/>
                <w:color w:val="0000FF"/>
                <w:sz w:val="20"/>
              </w:rPr>
            </w:pPr>
            <w:r>
              <w:rPr>
                <w:rFonts w:ascii="Aptos" w:hAnsi="Aptos" w:cs="Arial"/>
                <w:b/>
                <w:color w:val="000000"/>
                <w:sz w:val="20"/>
              </w:rPr>
              <w:t>Text of Taxonomy proposal:</w:t>
            </w:r>
          </w:p>
          <w:p w14:paraId="61006B31" w14:textId="77777777" w:rsidR="00B44406" w:rsidRDefault="00B44406">
            <w:pPr>
              <w:pStyle w:val="BodyTextIndent"/>
              <w:ind w:left="720" w:firstLine="0"/>
              <w:rPr>
                <w:rFonts w:ascii="Aptos" w:hAnsi="Aptos" w:cs="Arial"/>
                <w:color w:val="0000FF"/>
                <w:sz w:val="20"/>
              </w:rPr>
            </w:pPr>
          </w:p>
        </w:tc>
      </w:tr>
      <w:tr w:rsidR="00B44406" w14:paraId="7FB4571D" w14:textId="77777777">
        <w:tc>
          <w:tcPr>
            <w:tcW w:w="8926" w:type="dxa"/>
          </w:tcPr>
          <w:p w14:paraId="41FF681E" w14:textId="77777777" w:rsidR="00B44406" w:rsidRDefault="00B44406">
            <w:pPr>
              <w:rPr>
                <w:rFonts w:ascii="Aptos" w:hAnsi="Aptos" w:cs="Arial"/>
                <w:b/>
                <w:i/>
                <w:color w:val="000000"/>
                <w:sz w:val="20"/>
                <w:szCs w:val="20"/>
              </w:rPr>
            </w:pPr>
          </w:p>
          <w:p w14:paraId="7E4A0D7A" w14:textId="77777777" w:rsidR="00B44406" w:rsidRDefault="00BE5220">
            <w:pPr>
              <w:pStyle w:val="BodyText"/>
              <w:spacing w:after="0" w:line="288" w:lineRule="auto"/>
              <w:rPr>
                <w:rFonts w:ascii="Aptos" w:hAnsi="Aptos"/>
                <w:color w:val="000000"/>
                <w:sz w:val="20"/>
                <w:szCs w:val="20"/>
              </w:rPr>
            </w:pPr>
            <w:r>
              <w:rPr>
                <w:rFonts w:ascii="Aptos" w:hAnsi="Aptos"/>
                <w:i/>
                <w:iCs/>
                <w:color w:val="000000"/>
                <w:sz w:val="20"/>
                <w:szCs w:val="20"/>
                <w:u w:val="single"/>
              </w:rPr>
              <w:t>Taxonomic rank(s) affected:</w:t>
            </w:r>
          </w:p>
          <w:p w14:paraId="79F40591" w14:textId="77777777" w:rsidR="00B44406" w:rsidRDefault="00BE5220">
            <w:pPr>
              <w:spacing w:line="288" w:lineRule="auto"/>
              <w:rPr>
                <w:rFonts w:ascii="Aptos" w:hAnsi="Aptos"/>
                <w:i/>
                <w:color w:val="000000"/>
                <w:sz w:val="20"/>
                <w:szCs w:val="20"/>
              </w:rPr>
            </w:pPr>
            <w:bookmarkStart w:id="3" w:name="docs-internal-guid-f4aebae9-7fff-24c4-74"/>
            <w:bookmarkEnd w:id="3"/>
            <w:proofErr w:type="spellStart"/>
            <w:r>
              <w:rPr>
                <w:rFonts w:ascii="Aptos" w:hAnsi="Aptos"/>
                <w:i/>
                <w:color w:val="000000"/>
                <w:sz w:val="20"/>
                <w:szCs w:val="20"/>
              </w:rPr>
              <w:t>Monodnaviria</w:t>
            </w:r>
            <w:proofErr w:type="spellEnd"/>
            <w:r>
              <w:rPr>
                <w:rFonts w:ascii="Aptos" w:hAnsi="Aptos"/>
                <w:i/>
                <w:color w:val="000000"/>
                <w:sz w:val="20"/>
                <w:szCs w:val="20"/>
              </w:rPr>
              <w:t xml:space="preserve">; </w:t>
            </w:r>
            <w:proofErr w:type="spellStart"/>
            <w:r>
              <w:rPr>
                <w:rFonts w:ascii="Aptos" w:hAnsi="Aptos"/>
                <w:i/>
                <w:color w:val="000000"/>
                <w:sz w:val="20"/>
                <w:szCs w:val="20"/>
              </w:rPr>
              <w:t>Sangervirae</w:t>
            </w:r>
            <w:proofErr w:type="spellEnd"/>
            <w:r>
              <w:rPr>
                <w:rFonts w:ascii="Aptos" w:hAnsi="Aptos"/>
                <w:i/>
                <w:color w:val="000000"/>
                <w:sz w:val="20"/>
                <w:szCs w:val="20"/>
              </w:rPr>
              <w:t xml:space="preserve">; </w:t>
            </w:r>
            <w:proofErr w:type="spellStart"/>
            <w:r>
              <w:rPr>
                <w:rFonts w:ascii="Aptos" w:hAnsi="Aptos"/>
                <w:i/>
                <w:color w:val="000000"/>
                <w:sz w:val="20"/>
                <w:szCs w:val="20"/>
              </w:rPr>
              <w:t>Phixviricota</w:t>
            </w:r>
            <w:proofErr w:type="spellEnd"/>
          </w:p>
          <w:p w14:paraId="21867C72" w14:textId="77777777" w:rsidR="00B44406" w:rsidRDefault="00B44406">
            <w:pPr>
              <w:pStyle w:val="BodyText"/>
              <w:spacing w:after="0" w:line="288" w:lineRule="auto"/>
              <w:rPr>
                <w:rFonts w:ascii="Aptos" w:hAnsi="Aptos"/>
                <w:color w:val="000000"/>
                <w:sz w:val="20"/>
                <w:szCs w:val="20"/>
              </w:rPr>
            </w:pPr>
          </w:p>
          <w:p w14:paraId="3F60E320" w14:textId="77777777" w:rsidR="00B44406" w:rsidRDefault="00BE5220">
            <w:pPr>
              <w:pStyle w:val="BodyText"/>
              <w:spacing w:after="0" w:line="288" w:lineRule="auto"/>
              <w:rPr>
                <w:rFonts w:ascii="Aptos" w:hAnsi="Aptos"/>
                <w:i/>
                <w:iCs/>
                <w:color w:val="000000"/>
                <w:sz w:val="20"/>
                <w:szCs w:val="20"/>
                <w:u w:val="single"/>
              </w:rPr>
            </w:pPr>
            <w:r>
              <w:rPr>
                <w:rFonts w:ascii="Aptos" w:hAnsi="Aptos"/>
                <w:i/>
                <w:iCs/>
                <w:color w:val="000000"/>
                <w:sz w:val="20"/>
                <w:szCs w:val="20"/>
                <w:u w:val="single"/>
              </w:rPr>
              <w:t>Description of current taxonomy:</w:t>
            </w:r>
          </w:p>
          <w:p w14:paraId="02F627EF" w14:textId="77777777" w:rsidR="00B44406" w:rsidRDefault="00BE5220">
            <w:pPr>
              <w:jc w:val="both"/>
              <w:rPr>
                <w:rFonts w:ascii="Aptos" w:hAnsi="Aptos" w:cs="Arial"/>
                <w:color w:val="C9211E"/>
                <w:sz w:val="20"/>
                <w:szCs w:val="20"/>
              </w:rPr>
            </w:pPr>
            <w:r>
              <w:rPr>
                <w:rFonts w:ascii="Aptos" w:hAnsi="Aptos" w:cs="Arial"/>
                <w:color w:val="C9211E"/>
                <w:sz w:val="20"/>
                <w:szCs w:val="20"/>
              </w:rPr>
              <w:t xml:space="preserve">The phylum </w:t>
            </w:r>
            <w:proofErr w:type="spellStart"/>
            <w:r>
              <w:rPr>
                <w:rFonts w:ascii="Aptos" w:hAnsi="Aptos" w:cs="Arial"/>
                <w:i/>
                <w:iCs/>
                <w:color w:val="C9211E"/>
                <w:sz w:val="20"/>
                <w:szCs w:val="20"/>
              </w:rPr>
              <w:t>Phixviricota</w:t>
            </w:r>
            <w:proofErr w:type="spellEnd"/>
            <w:r>
              <w:rPr>
                <w:rFonts w:ascii="Aptos" w:hAnsi="Aptos" w:cs="Arial"/>
                <w:color w:val="C9211E"/>
                <w:sz w:val="20"/>
                <w:szCs w:val="20"/>
              </w:rPr>
              <w:t xml:space="preserve"> includes bacterial viruses classified in the class </w:t>
            </w:r>
            <w:proofErr w:type="spellStart"/>
            <w:r>
              <w:rPr>
                <w:rFonts w:ascii="Aptos" w:hAnsi="Aptos" w:cs="Arial"/>
                <w:i/>
                <w:iCs/>
                <w:color w:val="C9211E"/>
                <w:sz w:val="20"/>
                <w:szCs w:val="20"/>
              </w:rPr>
              <w:t>Malgrandaviricetes</w:t>
            </w:r>
            <w:proofErr w:type="spellEnd"/>
            <w:r>
              <w:rPr>
                <w:rFonts w:ascii="Aptos" w:hAnsi="Aptos" w:cs="Arial"/>
                <w:color w:val="C9211E"/>
                <w:sz w:val="20"/>
                <w:szCs w:val="20"/>
              </w:rPr>
              <w:t xml:space="preserve">, order </w:t>
            </w:r>
            <w:proofErr w:type="spellStart"/>
            <w:r>
              <w:rPr>
                <w:rFonts w:ascii="Aptos" w:hAnsi="Aptos" w:cs="Arial"/>
                <w:i/>
                <w:iCs/>
                <w:color w:val="C9211E"/>
                <w:sz w:val="20"/>
                <w:szCs w:val="20"/>
              </w:rPr>
              <w:t>Petitvirales</w:t>
            </w:r>
            <w:proofErr w:type="spellEnd"/>
            <w:r>
              <w:rPr>
                <w:rFonts w:ascii="Aptos" w:hAnsi="Aptos" w:cs="Arial"/>
                <w:color w:val="C9211E"/>
                <w:sz w:val="20"/>
                <w:szCs w:val="20"/>
              </w:rPr>
              <w:t xml:space="preserve"> and a single family, </w:t>
            </w:r>
            <w:proofErr w:type="spellStart"/>
            <w:r>
              <w:rPr>
                <w:rFonts w:ascii="Aptos" w:hAnsi="Aptos" w:cs="Arial"/>
                <w:i/>
                <w:iCs/>
                <w:color w:val="C9211E"/>
                <w:sz w:val="20"/>
                <w:szCs w:val="20"/>
              </w:rPr>
              <w:t>Microviridae</w:t>
            </w:r>
            <w:proofErr w:type="spellEnd"/>
            <w:r>
              <w:rPr>
                <w:rFonts w:ascii="Aptos" w:hAnsi="Aptos" w:cs="Arial"/>
                <w:color w:val="C9211E"/>
                <w:sz w:val="20"/>
                <w:szCs w:val="20"/>
              </w:rPr>
              <w:t xml:space="preserve">. The family includes two subfamilies, the </w:t>
            </w:r>
            <w:proofErr w:type="spellStart"/>
            <w:r>
              <w:rPr>
                <w:rFonts w:ascii="Aptos" w:hAnsi="Aptos" w:cs="Arial"/>
                <w:i/>
                <w:iCs/>
                <w:color w:val="C9211E"/>
                <w:sz w:val="20"/>
                <w:szCs w:val="20"/>
              </w:rPr>
              <w:t>Bullavirinae</w:t>
            </w:r>
            <w:proofErr w:type="spellEnd"/>
            <w:r>
              <w:rPr>
                <w:rFonts w:ascii="Aptos" w:hAnsi="Aptos" w:cs="Arial"/>
                <w:color w:val="C9211E"/>
                <w:sz w:val="20"/>
                <w:szCs w:val="20"/>
              </w:rPr>
              <w:t xml:space="preserve"> and </w:t>
            </w:r>
            <w:proofErr w:type="spellStart"/>
            <w:r>
              <w:rPr>
                <w:rFonts w:ascii="Aptos" w:hAnsi="Aptos" w:cs="Arial"/>
                <w:i/>
                <w:iCs/>
                <w:color w:val="C9211E"/>
                <w:sz w:val="20"/>
                <w:szCs w:val="20"/>
              </w:rPr>
              <w:t>Gokushovirinae</w:t>
            </w:r>
            <w:proofErr w:type="spellEnd"/>
            <w:r>
              <w:rPr>
                <w:rFonts w:ascii="Aptos" w:hAnsi="Aptos" w:cs="Arial"/>
                <w:color w:val="C9211E"/>
                <w:sz w:val="20"/>
                <w:szCs w:val="20"/>
              </w:rPr>
              <w:t>,</w:t>
            </w:r>
            <w:r>
              <w:rPr>
                <w:rFonts w:ascii="Aptos" w:hAnsi="Aptos" w:cs="Arial"/>
                <w:color w:val="C9211E"/>
                <w:sz w:val="20"/>
                <w:szCs w:val="20"/>
              </w:rPr>
              <w:t xml:space="preserve"> and seven genera. Please find below a list of all subfamilies, genera and </w:t>
            </w:r>
            <w:proofErr w:type="gramStart"/>
            <w:r>
              <w:rPr>
                <w:rFonts w:ascii="Aptos" w:hAnsi="Aptos" w:cs="Arial"/>
                <w:color w:val="C9211E"/>
                <w:sz w:val="20"/>
                <w:szCs w:val="20"/>
              </w:rPr>
              <w:t>species :</w:t>
            </w:r>
            <w:proofErr w:type="gramEnd"/>
          </w:p>
          <w:p w14:paraId="38669F1E"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alpha3</w:t>
            </w:r>
          </w:p>
          <w:p w14:paraId="53F30A95"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w:t>
            </w:r>
            <w:r>
              <w:rPr>
                <w:rFonts w:ascii="Aptos" w:hAnsi="Aptos" w:cs="Arial"/>
                <w:i/>
                <w:iCs/>
                <w:color w:val="C9211E"/>
                <w:sz w:val="16"/>
                <w:szCs w:val="16"/>
              </w:rPr>
              <w:t>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ID21</w:t>
            </w:r>
          </w:p>
          <w:p w14:paraId="2DE9C7F4"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ID32</w:t>
            </w:r>
          </w:p>
          <w:p w14:paraId="7CA89C9A"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ID62</w:t>
            </w:r>
          </w:p>
          <w:p w14:paraId="6B8CAC4A"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NC28</w:t>
            </w:r>
          </w:p>
          <w:p w14:paraId="0EBA85E7"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NC29</w:t>
            </w:r>
          </w:p>
          <w:p w14:paraId="24AF9B81"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w:t>
            </w:r>
            <w:r>
              <w:rPr>
                <w:rFonts w:ascii="Aptos" w:hAnsi="Aptos" w:cs="Arial"/>
                <w:i/>
                <w:iCs/>
                <w:color w:val="C9211E"/>
                <w:sz w:val="16"/>
                <w:szCs w:val="16"/>
              </w:rPr>
              <w:t>evirus</w:t>
            </w:r>
            <w:proofErr w:type="spellEnd"/>
            <w:r>
              <w:rPr>
                <w:rFonts w:ascii="Aptos" w:hAnsi="Aptos" w:cs="Arial"/>
                <w:i/>
                <w:iCs/>
                <w:color w:val="C9211E"/>
                <w:sz w:val="16"/>
                <w:szCs w:val="16"/>
              </w:rPr>
              <w:t xml:space="preserve"> NC35</w:t>
            </w:r>
          </w:p>
          <w:p w14:paraId="7FED5A42"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phiK</w:t>
            </w:r>
            <w:proofErr w:type="spellEnd"/>
          </w:p>
          <w:p w14:paraId="4FAC913C"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St1</w:t>
            </w:r>
          </w:p>
          <w:p w14:paraId="2A4C7CFF"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w:t>
            </w:r>
            <w:r>
              <w:rPr>
                <w:rFonts w:ascii="Aptos" w:hAnsi="Aptos" w:cs="Arial"/>
                <w:i/>
                <w:iCs/>
                <w:color w:val="C9211E"/>
                <w:sz w:val="16"/>
                <w:szCs w:val="16"/>
              </w:rPr>
              <w:t>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Alphatrevirus</w:t>
            </w:r>
            <w:proofErr w:type="spellEnd"/>
            <w:r>
              <w:rPr>
                <w:rFonts w:ascii="Aptos" w:hAnsi="Aptos" w:cs="Arial"/>
                <w:i/>
                <w:iCs/>
                <w:color w:val="C9211E"/>
                <w:sz w:val="16"/>
                <w:szCs w:val="16"/>
              </w:rPr>
              <w:t xml:space="preserve"> WA45</w:t>
            </w:r>
          </w:p>
          <w:p w14:paraId="53640014"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Gequatrovirus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Gequatrovirus</w:t>
            </w:r>
            <w:proofErr w:type="spellEnd"/>
            <w:r>
              <w:rPr>
                <w:rFonts w:ascii="Aptos" w:hAnsi="Aptos" w:cs="Arial"/>
                <w:i/>
                <w:iCs/>
                <w:color w:val="C9211E"/>
                <w:sz w:val="16"/>
                <w:szCs w:val="16"/>
              </w:rPr>
              <w:t xml:space="preserve"> G4</w:t>
            </w:r>
          </w:p>
          <w:p w14:paraId="3E63D702"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Gequatrovirus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Gequatrovirus</w:t>
            </w:r>
            <w:proofErr w:type="spellEnd"/>
            <w:r>
              <w:rPr>
                <w:rFonts w:ascii="Aptos" w:hAnsi="Aptos" w:cs="Arial"/>
                <w:i/>
                <w:iCs/>
                <w:color w:val="C9211E"/>
                <w:sz w:val="16"/>
                <w:szCs w:val="16"/>
              </w:rPr>
              <w:t xml:space="preserve"> ID52</w:t>
            </w:r>
          </w:p>
          <w:p w14:paraId="173C361B"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w:t>
            </w:r>
            <w:r>
              <w:rPr>
                <w:rFonts w:ascii="Aptos" w:hAnsi="Aptos" w:cs="Arial"/>
                <w:i/>
                <w:iCs/>
                <w:color w:val="C9211E"/>
                <w:sz w:val="16"/>
                <w:szCs w:val="16"/>
              </w:rPr>
              <w: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Gequatrovirus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Gequatrovirus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talmos</w:t>
            </w:r>
            <w:proofErr w:type="spellEnd"/>
          </w:p>
          <w:p w14:paraId="7BF45D22"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Bullavirinae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Sinsheimervirus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Sinsheimervirus</w:t>
            </w:r>
            <w:proofErr w:type="spellEnd"/>
            <w:r>
              <w:rPr>
                <w:rFonts w:ascii="Aptos" w:hAnsi="Aptos" w:cs="Arial"/>
                <w:i/>
                <w:iCs/>
                <w:color w:val="C9211E"/>
                <w:sz w:val="16"/>
                <w:szCs w:val="16"/>
              </w:rPr>
              <w:t xml:space="preserve"> phiX174</w:t>
            </w:r>
          </w:p>
          <w:p w14:paraId="68A5CB73"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Bdellomicrovir</w:t>
            </w:r>
            <w:r>
              <w:rPr>
                <w:rFonts w:ascii="Aptos" w:hAnsi="Aptos" w:cs="Arial"/>
                <w:i/>
                <w:iCs/>
                <w:color w:val="C9211E"/>
                <w:sz w:val="16"/>
                <w:szCs w:val="16"/>
              </w:rPr>
              <w:t>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Bdellomicrovirus</w:t>
            </w:r>
            <w:proofErr w:type="spellEnd"/>
            <w:r>
              <w:rPr>
                <w:rFonts w:ascii="Aptos" w:hAnsi="Aptos" w:cs="Arial"/>
                <w:i/>
                <w:iCs/>
                <w:color w:val="C9211E"/>
                <w:sz w:val="16"/>
                <w:szCs w:val="16"/>
              </w:rPr>
              <w:t xml:space="preserve"> MH2K</w:t>
            </w:r>
          </w:p>
          <w:p w14:paraId="3B7ADC69"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Bdellomicrovirus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Bdellovibrio</w:t>
            </w:r>
            <w:proofErr w:type="spellEnd"/>
            <w:r>
              <w:rPr>
                <w:rFonts w:ascii="Aptos" w:hAnsi="Aptos" w:cs="Arial"/>
                <w:i/>
                <w:iCs/>
                <w:color w:val="C9211E"/>
                <w:sz w:val="16"/>
                <w:szCs w:val="16"/>
              </w:rPr>
              <w:t xml:space="preserve"> virus MAC1</w:t>
            </w:r>
          </w:p>
          <w:p w14:paraId="7366759E"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Chp1</w:t>
            </w:r>
          </w:p>
          <w:p w14:paraId="3CBB278F"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w:t>
            </w:r>
            <w:r>
              <w:rPr>
                <w:rFonts w:ascii="Aptos" w:hAnsi="Aptos" w:cs="Arial"/>
                <w:i/>
                <w:iCs/>
                <w:color w:val="C9211E"/>
                <w:sz w:val="16"/>
                <w:szCs w:val="16"/>
              </w:rPr>
              <w:t>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Chp2</w:t>
            </w:r>
          </w:p>
          <w:p w14:paraId="72E967D9"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CPAR39</w:t>
            </w:r>
          </w:p>
          <w:p w14:paraId="7F41D3EF"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Chlamydiamicrovirus</w:t>
            </w:r>
            <w:proofErr w:type="spellEnd"/>
            <w:r>
              <w:rPr>
                <w:rFonts w:ascii="Aptos" w:hAnsi="Aptos" w:cs="Arial"/>
                <w:i/>
                <w:iCs/>
                <w:color w:val="C9211E"/>
                <w:sz w:val="16"/>
                <w:szCs w:val="16"/>
              </w:rPr>
              <w:t xml:space="preserve"> CPG1</w:t>
            </w:r>
          </w:p>
          <w:p w14:paraId="1B6C6B71"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Enterogokushovirus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Enterogokushovirus</w:t>
            </w:r>
            <w:proofErr w:type="spellEnd"/>
            <w:r>
              <w:rPr>
                <w:rFonts w:ascii="Aptos" w:hAnsi="Aptos" w:cs="Arial"/>
                <w:i/>
                <w:iCs/>
                <w:color w:val="C9211E"/>
                <w:sz w:val="16"/>
                <w:szCs w:val="16"/>
              </w:rPr>
              <w:t xml:space="preserve"> EC6098</w:t>
            </w:r>
          </w:p>
          <w:p w14:paraId="29628C05" w14:textId="77777777" w:rsidR="00B44406" w:rsidRDefault="00BE5220">
            <w:pPr>
              <w:jc w:val="both"/>
              <w:rPr>
                <w:rFonts w:ascii="Aptos" w:hAnsi="Aptos"/>
                <w:sz w:val="16"/>
                <w:szCs w:val="16"/>
              </w:rPr>
            </w:pPr>
            <w:proofErr w:type="spellStart"/>
            <w:r>
              <w:rPr>
                <w:rFonts w:ascii="Aptos" w:hAnsi="Aptos" w:cs="Arial"/>
                <w:i/>
                <w:iCs/>
                <w:color w:val="C9211E"/>
                <w:sz w:val="16"/>
                <w:szCs w:val="16"/>
              </w:rPr>
              <w:t>Malgrandaviricetes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Petitvirales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Microviridae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Gokushovirinae</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Spiromicrovirus</w:t>
            </w:r>
            <w:proofErr w:type="spellEnd"/>
            <w:r>
              <w:rPr>
                <w:rFonts w:ascii="Aptos" w:hAnsi="Aptos" w:cs="Arial"/>
                <w:i/>
                <w:iCs/>
                <w:color w:val="C9211E"/>
                <w:sz w:val="16"/>
                <w:szCs w:val="16"/>
              </w:rPr>
              <w:t xml:space="preserve">; </w:t>
            </w:r>
            <w:proofErr w:type="spellStart"/>
            <w:r>
              <w:rPr>
                <w:rFonts w:ascii="Aptos" w:hAnsi="Aptos" w:cs="Arial"/>
                <w:i/>
                <w:iCs/>
                <w:color w:val="C9211E"/>
                <w:sz w:val="16"/>
                <w:szCs w:val="16"/>
              </w:rPr>
              <w:t>Spi</w:t>
            </w:r>
            <w:r>
              <w:rPr>
                <w:rFonts w:ascii="Aptos" w:hAnsi="Aptos" w:cs="Arial"/>
                <w:i/>
                <w:iCs/>
                <w:color w:val="C9211E"/>
                <w:sz w:val="16"/>
                <w:szCs w:val="16"/>
              </w:rPr>
              <w:t>romicrovirus</w:t>
            </w:r>
            <w:proofErr w:type="spellEnd"/>
            <w:r>
              <w:rPr>
                <w:rFonts w:ascii="Aptos" w:hAnsi="Aptos" w:cs="Arial"/>
                <w:i/>
                <w:iCs/>
                <w:color w:val="C9211E"/>
                <w:sz w:val="16"/>
                <w:szCs w:val="16"/>
              </w:rPr>
              <w:t xml:space="preserve"> SpV4</w:t>
            </w:r>
          </w:p>
          <w:p w14:paraId="44A2579C" w14:textId="77777777" w:rsidR="00B44406" w:rsidRDefault="00B44406">
            <w:pPr>
              <w:pStyle w:val="BodyText"/>
              <w:spacing w:after="0" w:line="288" w:lineRule="auto"/>
              <w:rPr>
                <w:rFonts w:ascii="Aptos" w:hAnsi="Aptos"/>
                <w:i/>
                <w:iCs/>
                <w:sz w:val="16"/>
                <w:szCs w:val="16"/>
                <w:u w:val="single"/>
              </w:rPr>
            </w:pPr>
          </w:p>
          <w:p w14:paraId="2307D391" w14:textId="77777777" w:rsidR="00B44406" w:rsidRDefault="00BE5220">
            <w:pPr>
              <w:pStyle w:val="BodyText"/>
              <w:spacing w:after="0" w:line="288" w:lineRule="auto"/>
              <w:rPr>
                <w:rFonts w:ascii="Aptos" w:hAnsi="Aptos"/>
                <w:color w:val="000000"/>
                <w:sz w:val="20"/>
                <w:szCs w:val="20"/>
              </w:rPr>
            </w:pPr>
            <w:r>
              <w:rPr>
                <w:rFonts w:ascii="Aptos" w:hAnsi="Aptos"/>
                <w:i/>
                <w:iCs/>
                <w:color w:val="000000"/>
                <w:sz w:val="20"/>
                <w:szCs w:val="20"/>
                <w:u w:val="single"/>
              </w:rPr>
              <w:t>Proposed taxonomic change(s):</w:t>
            </w:r>
          </w:p>
          <w:p w14:paraId="7E4C179F" w14:textId="77777777" w:rsidR="00B44406" w:rsidRDefault="00BE5220">
            <w:pPr>
              <w:pStyle w:val="BodyText"/>
              <w:numPr>
                <w:ilvl w:val="0"/>
                <w:numId w:val="3"/>
              </w:numPr>
              <w:spacing w:after="0" w:line="288" w:lineRule="auto"/>
              <w:ind w:left="0" w:firstLine="0"/>
              <w:rPr>
                <w:rFonts w:ascii="Aptos" w:hAnsi="Aptos"/>
                <w:color w:val="000000"/>
                <w:sz w:val="20"/>
                <w:szCs w:val="20"/>
              </w:rPr>
            </w:pPr>
            <w:r>
              <w:rPr>
                <w:rFonts w:ascii="Aptos" w:hAnsi="Aptos"/>
                <w:color w:val="000000" w:themeColor="text1"/>
                <w:sz w:val="20"/>
                <w:szCs w:val="20"/>
              </w:rPr>
              <w:t xml:space="preserve">Abolish species </w:t>
            </w:r>
            <w:proofErr w:type="spellStart"/>
            <w:r>
              <w:rPr>
                <w:rFonts w:ascii="Aptos" w:hAnsi="Aptos"/>
                <w:i/>
                <w:iCs/>
                <w:color w:val="000000" w:themeColor="text1"/>
                <w:sz w:val="20"/>
                <w:szCs w:val="20"/>
              </w:rPr>
              <w:t>Bdellovibrio</w:t>
            </w:r>
            <w:proofErr w:type="spellEnd"/>
            <w:r>
              <w:rPr>
                <w:rFonts w:ascii="Aptos" w:hAnsi="Aptos"/>
                <w:i/>
                <w:iCs/>
                <w:color w:val="000000" w:themeColor="text1"/>
                <w:sz w:val="20"/>
                <w:szCs w:val="20"/>
              </w:rPr>
              <w:t xml:space="preserve"> virus MAC1</w:t>
            </w:r>
            <w:r>
              <w:rPr>
                <w:rFonts w:ascii="Aptos" w:hAnsi="Aptos"/>
                <w:color w:val="000000" w:themeColor="text1"/>
                <w:sz w:val="20"/>
                <w:szCs w:val="20"/>
              </w:rPr>
              <w:t xml:space="preserve"> in the genus </w:t>
            </w:r>
            <w:proofErr w:type="spellStart"/>
            <w:r>
              <w:rPr>
                <w:rFonts w:ascii="Aptos" w:hAnsi="Aptos"/>
                <w:i/>
                <w:iCs/>
                <w:color w:val="000000" w:themeColor="text1"/>
                <w:sz w:val="20"/>
                <w:szCs w:val="20"/>
              </w:rPr>
              <w:t>Bdellomicrovirus</w:t>
            </w:r>
            <w:proofErr w:type="spellEnd"/>
            <w:r>
              <w:rPr>
                <w:rFonts w:ascii="Aptos" w:hAnsi="Aptos"/>
                <w:i/>
                <w:iCs/>
                <w:color w:val="000000" w:themeColor="text1"/>
                <w:sz w:val="20"/>
                <w:szCs w:val="20"/>
              </w:rPr>
              <w:t xml:space="preserve"> </w:t>
            </w:r>
            <w:r>
              <w:rPr>
                <w:rFonts w:ascii="Aptos" w:hAnsi="Aptos"/>
                <w:color w:val="000000" w:themeColor="text1"/>
                <w:sz w:val="20"/>
                <w:szCs w:val="20"/>
              </w:rPr>
              <w:t>as there is no associated sequence associated with this in GenBank.</w:t>
            </w:r>
          </w:p>
          <w:p w14:paraId="48332692" w14:textId="77777777" w:rsidR="00B44406" w:rsidRDefault="00BE5220">
            <w:pPr>
              <w:pStyle w:val="BodyText"/>
              <w:numPr>
                <w:ilvl w:val="0"/>
                <w:numId w:val="3"/>
              </w:numPr>
              <w:spacing w:after="0" w:line="288" w:lineRule="auto"/>
              <w:ind w:left="0" w:firstLine="0"/>
              <w:rPr>
                <w:rFonts w:ascii="Aptos" w:hAnsi="Aptos"/>
                <w:color w:val="000000"/>
                <w:sz w:val="20"/>
                <w:szCs w:val="20"/>
              </w:rPr>
            </w:pPr>
            <w:r>
              <w:rPr>
                <w:rFonts w:ascii="Aptos" w:hAnsi="Aptos"/>
                <w:color w:val="000000" w:themeColor="text1"/>
                <w:sz w:val="20"/>
                <w:szCs w:val="20"/>
              </w:rPr>
              <w:lastRenderedPageBreak/>
              <w:t xml:space="preserve">Abolish the family </w:t>
            </w:r>
            <w:proofErr w:type="spellStart"/>
            <w:r>
              <w:rPr>
                <w:rFonts w:ascii="Aptos" w:hAnsi="Aptos"/>
                <w:i/>
                <w:iCs/>
                <w:color w:val="000000" w:themeColor="text1"/>
                <w:sz w:val="20"/>
                <w:szCs w:val="20"/>
              </w:rPr>
              <w:t>Microviridae</w:t>
            </w:r>
            <w:proofErr w:type="spellEnd"/>
          </w:p>
          <w:p w14:paraId="6D5B99F6" w14:textId="77777777" w:rsidR="00B44406" w:rsidRDefault="00BE5220">
            <w:pPr>
              <w:pStyle w:val="BodyText"/>
              <w:numPr>
                <w:ilvl w:val="0"/>
                <w:numId w:val="3"/>
              </w:numPr>
              <w:spacing w:after="0" w:line="288" w:lineRule="auto"/>
              <w:ind w:left="0" w:firstLine="0"/>
              <w:rPr>
                <w:rFonts w:ascii="Aptos" w:hAnsi="Aptos"/>
                <w:color w:val="000000"/>
                <w:sz w:val="20"/>
                <w:szCs w:val="20"/>
              </w:rPr>
            </w:pPr>
            <w:r>
              <w:rPr>
                <w:rFonts w:ascii="Aptos" w:hAnsi="Aptos"/>
                <w:color w:val="000000" w:themeColor="text1"/>
                <w:sz w:val="20"/>
                <w:szCs w:val="20"/>
              </w:rPr>
              <w:t xml:space="preserve">Abolish the subfamilies </w:t>
            </w:r>
            <w:proofErr w:type="spellStart"/>
            <w:r>
              <w:rPr>
                <w:rFonts w:ascii="Aptos" w:hAnsi="Aptos"/>
                <w:i/>
                <w:iCs/>
                <w:color w:val="000000" w:themeColor="text1"/>
                <w:sz w:val="20"/>
                <w:szCs w:val="20"/>
              </w:rPr>
              <w:t>Gokushovirinae</w:t>
            </w:r>
            <w:proofErr w:type="spellEnd"/>
            <w:r>
              <w:rPr>
                <w:rFonts w:ascii="Aptos" w:hAnsi="Aptos"/>
                <w:color w:val="000000" w:themeColor="text1"/>
                <w:sz w:val="20"/>
                <w:szCs w:val="20"/>
              </w:rPr>
              <w:t xml:space="preserve"> and </w:t>
            </w:r>
            <w:proofErr w:type="spellStart"/>
            <w:r>
              <w:rPr>
                <w:rFonts w:ascii="Aptos" w:hAnsi="Aptos"/>
                <w:i/>
                <w:iCs/>
                <w:color w:val="000000" w:themeColor="text1"/>
                <w:sz w:val="20"/>
                <w:szCs w:val="20"/>
              </w:rPr>
              <w:t>Bullavirinae</w:t>
            </w:r>
            <w:proofErr w:type="spellEnd"/>
          </w:p>
          <w:p w14:paraId="6E2E53EC" w14:textId="77777777" w:rsidR="00B44406" w:rsidRDefault="00BE5220">
            <w:pPr>
              <w:pStyle w:val="BodyText"/>
              <w:numPr>
                <w:ilvl w:val="0"/>
                <w:numId w:val="3"/>
              </w:numPr>
              <w:spacing w:after="0" w:line="288" w:lineRule="auto"/>
              <w:ind w:left="0" w:firstLine="0"/>
              <w:rPr>
                <w:rFonts w:ascii="Aptos" w:hAnsi="Aptos"/>
                <w:color w:val="000000"/>
                <w:sz w:val="20"/>
                <w:szCs w:val="20"/>
              </w:rPr>
            </w:pPr>
            <w:r>
              <w:rPr>
                <w:rFonts w:ascii="Aptos" w:hAnsi="Aptos"/>
                <w:color w:val="000000" w:themeColor="text1"/>
                <w:sz w:val="20"/>
                <w:szCs w:val="20"/>
              </w:rPr>
              <w:t xml:space="preserve">Establish a new class </w:t>
            </w:r>
            <w:r>
              <w:rPr>
                <w:rFonts w:ascii="Aptos" w:hAnsi="Aptos" w:cs="Arial"/>
                <w:color w:val="000000" w:themeColor="text1"/>
                <w:sz w:val="20"/>
                <w:szCs w:val="20"/>
              </w:rPr>
              <w:t>“</w:t>
            </w:r>
            <w:proofErr w:type="spellStart"/>
            <w:proofErr w:type="gramStart"/>
            <w:r>
              <w:rPr>
                <w:rFonts w:ascii="Aptos" w:hAnsi="Aptos"/>
                <w:i/>
                <w:iCs/>
                <w:color w:val="000000" w:themeColor="text1"/>
                <w:sz w:val="20"/>
                <w:szCs w:val="20"/>
              </w:rPr>
              <w:t>Microviricetes</w:t>
            </w:r>
            <w:proofErr w:type="spellEnd"/>
            <w:r>
              <w:rPr>
                <w:rFonts w:ascii="Aptos" w:hAnsi="Aptos" w:cs="Arial"/>
                <w:i/>
                <w:iCs/>
                <w:color w:val="000000" w:themeColor="text1"/>
                <w:sz w:val="20"/>
                <w:szCs w:val="20"/>
              </w:rPr>
              <w:t>“</w:t>
            </w:r>
            <w:proofErr w:type="gramEnd"/>
          </w:p>
          <w:p w14:paraId="025671C2" w14:textId="77777777" w:rsidR="00B44406" w:rsidRDefault="00BE5220">
            <w:pPr>
              <w:pStyle w:val="BodyText"/>
              <w:numPr>
                <w:ilvl w:val="0"/>
                <w:numId w:val="3"/>
              </w:numPr>
              <w:spacing w:after="0" w:line="288" w:lineRule="auto"/>
              <w:ind w:left="0" w:firstLine="0"/>
              <w:rPr>
                <w:rFonts w:ascii="Aptos" w:hAnsi="Aptos"/>
                <w:color w:val="000000"/>
                <w:sz w:val="20"/>
                <w:szCs w:val="20"/>
              </w:rPr>
            </w:pPr>
            <w:r>
              <w:rPr>
                <w:rFonts w:ascii="Aptos" w:hAnsi="Aptos"/>
                <w:color w:val="000000" w:themeColor="text1"/>
                <w:sz w:val="20"/>
                <w:szCs w:val="20"/>
              </w:rPr>
              <w:t xml:space="preserve">Establish seven new </w:t>
            </w:r>
            <w:proofErr w:type="gramStart"/>
            <w:r>
              <w:rPr>
                <w:rFonts w:ascii="Aptos" w:hAnsi="Aptos"/>
                <w:color w:val="000000" w:themeColor="text1"/>
                <w:sz w:val="20"/>
                <w:szCs w:val="20"/>
              </w:rPr>
              <w:t>orders :</w:t>
            </w:r>
            <w:proofErr w:type="gramEnd"/>
          </w:p>
          <w:p w14:paraId="4956DE0B" w14:textId="77777777" w:rsidR="00B44406" w:rsidRDefault="00BE5220">
            <w:pPr>
              <w:pStyle w:val="BodyText"/>
              <w:numPr>
                <w:ilvl w:val="1"/>
                <w:numId w:val="2"/>
              </w:numPr>
              <w:spacing w:after="0" w:line="288" w:lineRule="auto"/>
              <w:rPr>
                <w:rFonts w:ascii="Aptos" w:hAnsi="Aptos"/>
                <w:i/>
                <w:iCs/>
                <w:color w:val="000000"/>
                <w:sz w:val="20"/>
                <w:szCs w:val="20"/>
              </w:rPr>
            </w:pPr>
            <w:r>
              <w:rPr>
                <w:rFonts w:ascii="Aptos" w:hAnsi="Aptos" w:cs="Arial"/>
                <w:i/>
                <w:iCs/>
                <w:color w:val="000000" w:themeColor="text1"/>
                <w:sz w:val="20"/>
                <w:szCs w:val="20"/>
              </w:rPr>
              <w:t>“</w:t>
            </w:r>
            <w:proofErr w:type="spellStart"/>
            <w:proofErr w:type="gramStart"/>
            <w:r>
              <w:rPr>
                <w:rFonts w:ascii="Aptos" w:hAnsi="Aptos"/>
                <w:i/>
                <w:iCs/>
                <w:color w:val="000000" w:themeColor="text1"/>
                <w:sz w:val="20"/>
                <w:szCs w:val="20"/>
              </w:rPr>
              <w:t>Alpavirales</w:t>
            </w:r>
            <w:proofErr w:type="spellEnd"/>
            <w:r>
              <w:rPr>
                <w:rFonts w:ascii="Aptos" w:hAnsi="Aptos" w:cs="Arial"/>
                <w:i/>
                <w:iCs/>
                <w:color w:val="000000" w:themeColor="text1"/>
                <w:sz w:val="20"/>
                <w:szCs w:val="20"/>
              </w:rPr>
              <w:t>“</w:t>
            </w:r>
            <w:proofErr w:type="gramEnd"/>
          </w:p>
          <w:p w14:paraId="2491192D" w14:textId="77777777" w:rsidR="00B44406" w:rsidRDefault="00BE5220">
            <w:pPr>
              <w:pStyle w:val="BodyText"/>
              <w:numPr>
                <w:ilvl w:val="1"/>
                <w:numId w:val="2"/>
              </w:numPr>
              <w:spacing w:after="0" w:line="288" w:lineRule="auto"/>
              <w:rPr>
                <w:rFonts w:ascii="Aptos" w:hAnsi="Aptos"/>
                <w:i/>
                <w:iCs/>
                <w:color w:val="000000"/>
                <w:sz w:val="20"/>
                <w:szCs w:val="20"/>
              </w:rPr>
            </w:pPr>
            <w:r>
              <w:rPr>
                <w:rFonts w:ascii="Aptos" w:hAnsi="Aptos" w:cs="Arial"/>
                <w:i/>
                <w:iCs/>
                <w:color w:val="000000" w:themeColor="text1"/>
                <w:sz w:val="20"/>
                <w:szCs w:val="20"/>
              </w:rPr>
              <w:t>“</w:t>
            </w:r>
            <w:proofErr w:type="spellStart"/>
            <w:proofErr w:type="gramStart"/>
            <w:r>
              <w:rPr>
                <w:rFonts w:ascii="Aptos" w:hAnsi="Aptos"/>
                <w:i/>
                <w:iCs/>
                <w:color w:val="000000" w:themeColor="text1"/>
                <w:sz w:val="20"/>
                <w:szCs w:val="20"/>
              </w:rPr>
              <w:t>Amoyvirales</w:t>
            </w:r>
            <w:proofErr w:type="spellEnd"/>
            <w:r>
              <w:rPr>
                <w:rFonts w:ascii="Aptos" w:hAnsi="Aptos" w:cs="Arial"/>
                <w:i/>
                <w:iCs/>
                <w:color w:val="000000" w:themeColor="text1"/>
                <w:sz w:val="20"/>
                <w:szCs w:val="20"/>
              </w:rPr>
              <w:t>“</w:t>
            </w:r>
            <w:proofErr w:type="gramEnd"/>
          </w:p>
          <w:p w14:paraId="6D7FA145" w14:textId="77777777" w:rsidR="00B44406" w:rsidRDefault="00BE5220">
            <w:pPr>
              <w:pStyle w:val="BodyText"/>
              <w:numPr>
                <w:ilvl w:val="1"/>
                <w:numId w:val="2"/>
              </w:numPr>
              <w:spacing w:after="0" w:line="288" w:lineRule="auto"/>
              <w:rPr>
                <w:rFonts w:ascii="Aptos" w:hAnsi="Aptos"/>
                <w:i/>
                <w:iCs/>
                <w:color w:val="000000"/>
                <w:sz w:val="20"/>
                <w:szCs w:val="20"/>
              </w:rPr>
            </w:pPr>
            <w:r>
              <w:rPr>
                <w:rFonts w:ascii="Aptos" w:hAnsi="Aptos" w:cs="Arial"/>
                <w:i/>
                <w:iCs/>
                <w:color w:val="000000" w:themeColor="text1"/>
                <w:sz w:val="20"/>
                <w:szCs w:val="20"/>
              </w:rPr>
              <w:t>“</w:t>
            </w:r>
            <w:proofErr w:type="spellStart"/>
            <w:proofErr w:type="gramStart"/>
            <w:r>
              <w:rPr>
                <w:rFonts w:ascii="Aptos" w:hAnsi="Aptos"/>
                <w:i/>
                <w:iCs/>
                <w:color w:val="000000" w:themeColor="text1"/>
                <w:sz w:val="20"/>
                <w:szCs w:val="20"/>
              </w:rPr>
              <w:t>Bullavirales</w:t>
            </w:r>
            <w:proofErr w:type="spellEnd"/>
            <w:r>
              <w:rPr>
                <w:rFonts w:ascii="Aptos" w:hAnsi="Aptos" w:cs="Arial"/>
                <w:i/>
                <w:iCs/>
                <w:color w:val="000000" w:themeColor="text1"/>
                <w:sz w:val="20"/>
                <w:szCs w:val="20"/>
              </w:rPr>
              <w:t>“</w:t>
            </w:r>
            <w:proofErr w:type="gramEnd"/>
          </w:p>
          <w:p w14:paraId="545AD0AC" w14:textId="77777777" w:rsidR="00B44406" w:rsidRDefault="00BE5220">
            <w:pPr>
              <w:pStyle w:val="BodyText"/>
              <w:numPr>
                <w:ilvl w:val="1"/>
                <w:numId w:val="2"/>
              </w:numPr>
              <w:spacing w:after="0" w:line="288" w:lineRule="auto"/>
              <w:rPr>
                <w:rFonts w:ascii="Aptos" w:hAnsi="Aptos"/>
                <w:i/>
                <w:iCs/>
                <w:color w:val="000000"/>
                <w:sz w:val="20"/>
                <w:szCs w:val="20"/>
              </w:rPr>
            </w:pPr>
            <w:r>
              <w:rPr>
                <w:rFonts w:ascii="Aptos" w:hAnsi="Aptos" w:cs="Arial"/>
                <w:i/>
                <w:iCs/>
                <w:color w:val="000000" w:themeColor="text1"/>
                <w:sz w:val="20"/>
                <w:szCs w:val="20"/>
              </w:rPr>
              <w:t>“</w:t>
            </w:r>
            <w:proofErr w:type="spellStart"/>
            <w:proofErr w:type="gramStart"/>
            <w:r>
              <w:rPr>
                <w:rFonts w:ascii="Aptos" w:hAnsi="Aptos"/>
                <w:i/>
                <w:iCs/>
                <w:color w:val="000000" w:themeColor="text1"/>
                <w:sz w:val="20"/>
                <w:szCs w:val="20"/>
              </w:rPr>
              <w:t>Gokushovirales</w:t>
            </w:r>
            <w:proofErr w:type="spellEnd"/>
            <w:r>
              <w:rPr>
                <w:rFonts w:ascii="Aptos" w:hAnsi="Aptos" w:cs="Arial"/>
                <w:i/>
                <w:iCs/>
                <w:color w:val="000000" w:themeColor="text1"/>
                <w:sz w:val="20"/>
                <w:szCs w:val="20"/>
              </w:rPr>
              <w:t>“</w:t>
            </w:r>
            <w:proofErr w:type="gramEnd"/>
          </w:p>
          <w:p w14:paraId="3B043305" w14:textId="77777777" w:rsidR="00B44406" w:rsidRDefault="00BE5220">
            <w:pPr>
              <w:pStyle w:val="BodyText"/>
              <w:numPr>
                <w:ilvl w:val="1"/>
                <w:numId w:val="2"/>
              </w:numPr>
              <w:spacing w:after="0" w:line="288" w:lineRule="auto"/>
              <w:rPr>
                <w:rFonts w:ascii="Aptos" w:hAnsi="Aptos"/>
                <w:i/>
                <w:iCs/>
                <w:color w:val="000000"/>
                <w:sz w:val="20"/>
                <w:szCs w:val="20"/>
              </w:rPr>
            </w:pPr>
            <w:r>
              <w:rPr>
                <w:rFonts w:ascii="Aptos" w:hAnsi="Aptos" w:cs="Arial"/>
                <w:i/>
                <w:iCs/>
                <w:color w:val="000000" w:themeColor="text1"/>
                <w:sz w:val="20"/>
                <w:szCs w:val="20"/>
              </w:rPr>
              <w:t>“</w:t>
            </w:r>
            <w:proofErr w:type="spellStart"/>
            <w:proofErr w:type="gramStart"/>
            <w:r>
              <w:rPr>
                <w:rFonts w:ascii="Aptos" w:hAnsi="Aptos"/>
                <w:i/>
                <w:iCs/>
                <w:color w:val="000000" w:themeColor="text1"/>
                <w:sz w:val="20"/>
                <w:szCs w:val="20"/>
              </w:rPr>
              <w:t>Reekeekeevirales</w:t>
            </w:r>
            <w:proofErr w:type="spellEnd"/>
            <w:r>
              <w:rPr>
                <w:rFonts w:ascii="Aptos" w:hAnsi="Aptos" w:cs="Arial"/>
                <w:i/>
                <w:iCs/>
                <w:color w:val="000000" w:themeColor="text1"/>
                <w:sz w:val="20"/>
                <w:szCs w:val="20"/>
              </w:rPr>
              <w:t>“</w:t>
            </w:r>
            <w:proofErr w:type="gramEnd"/>
          </w:p>
          <w:p w14:paraId="2B262D2C" w14:textId="77777777" w:rsidR="00B44406" w:rsidRDefault="00BE5220">
            <w:pPr>
              <w:pStyle w:val="BodyText"/>
              <w:numPr>
                <w:ilvl w:val="1"/>
                <w:numId w:val="2"/>
              </w:numPr>
              <w:spacing w:after="0" w:line="288" w:lineRule="auto"/>
              <w:rPr>
                <w:rFonts w:ascii="Aptos" w:hAnsi="Aptos"/>
                <w:i/>
                <w:iCs/>
                <w:color w:val="000000"/>
                <w:sz w:val="20"/>
                <w:szCs w:val="20"/>
              </w:rPr>
            </w:pPr>
            <w:r>
              <w:rPr>
                <w:rFonts w:ascii="Aptos" w:hAnsi="Aptos" w:cs="Arial"/>
                <w:i/>
                <w:iCs/>
                <w:color w:val="000000" w:themeColor="text1"/>
                <w:sz w:val="20"/>
                <w:szCs w:val="20"/>
              </w:rPr>
              <w:t>“</w:t>
            </w:r>
            <w:proofErr w:type="spellStart"/>
            <w:proofErr w:type="gramStart"/>
            <w:r>
              <w:rPr>
                <w:rFonts w:ascii="Aptos" w:hAnsi="Aptos"/>
                <w:i/>
                <w:iCs/>
                <w:color w:val="000000" w:themeColor="text1"/>
                <w:sz w:val="20"/>
                <w:szCs w:val="20"/>
              </w:rPr>
              <w:t>Roodoodoovirales</w:t>
            </w:r>
            <w:proofErr w:type="spellEnd"/>
            <w:r>
              <w:rPr>
                <w:rFonts w:ascii="Aptos" w:hAnsi="Aptos" w:cs="Arial"/>
                <w:i/>
                <w:iCs/>
                <w:color w:val="000000" w:themeColor="text1"/>
                <w:sz w:val="20"/>
                <w:szCs w:val="20"/>
              </w:rPr>
              <w:t>“</w:t>
            </w:r>
            <w:proofErr w:type="gramEnd"/>
          </w:p>
          <w:p w14:paraId="729FA91A" w14:textId="77777777" w:rsidR="00B44406" w:rsidRDefault="00BE5220">
            <w:pPr>
              <w:pStyle w:val="BodyText"/>
              <w:numPr>
                <w:ilvl w:val="1"/>
                <w:numId w:val="2"/>
              </w:numPr>
              <w:spacing w:after="0" w:line="288" w:lineRule="auto"/>
              <w:rPr>
                <w:rFonts w:ascii="Aptos" w:hAnsi="Aptos"/>
                <w:i/>
                <w:iCs/>
                <w:color w:val="000000"/>
                <w:sz w:val="20"/>
                <w:szCs w:val="20"/>
              </w:rPr>
            </w:pPr>
            <w:r>
              <w:rPr>
                <w:rFonts w:ascii="Aptos" w:hAnsi="Aptos" w:cs="Arial"/>
                <w:i/>
                <w:iCs/>
                <w:color w:val="000000" w:themeColor="text1"/>
                <w:sz w:val="20"/>
                <w:szCs w:val="20"/>
              </w:rPr>
              <w:t>“</w:t>
            </w:r>
            <w:proofErr w:type="spellStart"/>
            <w:proofErr w:type="gramStart"/>
            <w:r>
              <w:rPr>
                <w:rFonts w:ascii="Aptos" w:hAnsi="Aptos"/>
                <w:i/>
                <w:iCs/>
                <w:color w:val="000000" w:themeColor="text1"/>
                <w:sz w:val="20"/>
                <w:szCs w:val="20"/>
              </w:rPr>
              <w:t>Secretvirales</w:t>
            </w:r>
            <w:proofErr w:type="spellEnd"/>
            <w:r>
              <w:rPr>
                <w:rFonts w:ascii="Aptos" w:hAnsi="Aptos" w:cs="Arial"/>
                <w:i/>
                <w:iCs/>
                <w:color w:val="000000" w:themeColor="text1"/>
                <w:sz w:val="20"/>
                <w:szCs w:val="20"/>
              </w:rPr>
              <w:t>“</w:t>
            </w:r>
            <w:proofErr w:type="gramEnd"/>
          </w:p>
          <w:p w14:paraId="72274C85" w14:textId="77777777" w:rsidR="00B44406" w:rsidRDefault="00B44406">
            <w:pPr>
              <w:pStyle w:val="BodyText"/>
              <w:spacing w:after="0" w:line="288" w:lineRule="auto"/>
            </w:pPr>
          </w:p>
          <w:p w14:paraId="68AF70BE" w14:textId="77777777" w:rsidR="00B44406" w:rsidRDefault="00BE5220">
            <w:pPr>
              <w:pStyle w:val="BodyText"/>
              <w:spacing w:after="0" w:line="288" w:lineRule="auto"/>
              <w:rPr>
                <w:rFonts w:ascii="Aptos" w:hAnsi="Aptos"/>
                <w:color w:val="000000"/>
                <w:sz w:val="20"/>
                <w:szCs w:val="20"/>
              </w:rPr>
            </w:pPr>
            <w:r>
              <w:rPr>
                <w:rFonts w:ascii="Aptos" w:hAnsi="Aptos"/>
                <w:color w:val="000000" w:themeColor="text1"/>
                <w:sz w:val="20"/>
                <w:szCs w:val="20"/>
              </w:rPr>
              <w:t xml:space="preserve">A summary of the new taxonomy in the class </w:t>
            </w:r>
            <w:r>
              <w:rPr>
                <w:rFonts w:ascii="Aptos" w:hAnsi="Aptos" w:cs="Arial"/>
                <w:color w:val="000000" w:themeColor="text1"/>
                <w:sz w:val="20"/>
                <w:szCs w:val="20"/>
              </w:rPr>
              <w:t>“</w:t>
            </w:r>
            <w:proofErr w:type="spellStart"/>
            <w:proofErr w:type="gramStart"/>
            <w:r>
              <w:rPr>
                <w:rFonts w:ascii="Aptos" w:hAnsi="Aptos"/>
                <w:i/>
                <w:iCs/>
                <w:color w:val="000000" w:themeColor="text1"/>
                <w:sz w:val="20"/>
                <w:szCs w:val="20"/>
              </w:rPr>
              <w:t>Microviricetes</w:t>
            </w:r>
            <w:proofErr w:type="spellEnd"/>
            <w:r>
              <w:rPr>
                <w:rFonts w:ascii="Aptos" w:hAnsi="Aptos" w:cs="Arial"/>
                <w:i/>
                <w:iCs/>
                <w:color w:val="000000" w:themeColor="text1"/>
                <w:sz w:val="20"/>
                <w:szCs w:val="20"/>
              </w:rPr>
              <w:t>“</w:t>
            </w:r>
            <w:r>
              <w:rPr>
                <w:rFonts w:ascii="Aptos" w:hAnsi="Aptos"/>
                <w:color w:val="000000" w:themeColor="text1"/>
                <w:sz w:val="20"/>
                <w:szCs w:val="20"/>
              </w:rPr>
              <w:t xml:space="preserve"> is</w:t>
            </w:r>
            <w:proofErr w:type="gramEnd"/>
            <w:r>
              <w:rPr>
                <w:rFonts w:ascii="Aptos" w:hAnsi="Aptos"/>
                <w:color w:val="000000" w:themeColor="text1"/>
                <w:sz w:val="20"/>
                <w:szCs w:val="20"/>
              </w:rPr>
              <w:t xml:space="preserve"> provided in table 1</w:t>
            </w:r>
          </w:p>
          <w:p w14:paraId="2D850E8D" w14:textId="77777777" w:rsidR="00B44406" w:rsidRDefault="00B44406">
            <w:pPr>
              <w:pStyle w:val="BodyText"/>
              <w:rPr>
                <w:rFonts w:ascii="Aptos" w:hAnsi="Aptos"/>
                <w:color w:val="000000"/>
                <w:sz w:val="12"/>
                <w:szCs w:val="12"/>
              </w:rPr>
            </w:pPr>
          </w:p>
          <w:p w14:paraId="648C15C8" w14:textId="77777777" w:rsidR="00B44406" w:rsidRDefault="00BE5220">
            <w:pPr>
              <w:pStyle w:val="BodyText"/>
              <w:spacing w:after="0" w:line="288" w:lineRule="auto"/>
              <w:jc w:val="both"/>
              <w:rPr>
                <w:rFonts w:ascii="Aptos" w:hAnsi="Aptos"/>
                <w:i/>
                <w:color w:val="000000"/>
                <w:sz w:val="20"/>
                <w:szCs w:val="20"/>
                <w:u w:val="single"/>
              </w:rPr>
            </w:pPr>
            <w:bookmarkStart w:id="4" w:name="docs-internal-guid-fd4e9486-7fff-608b-fe"/>
            <w:bookmarkEnd w:id="4"/>
            <w:r>
              <w:rPr>
                <w:rFonts w:ascii="Aptos" w:hAnsi="Aptos"/>
                <w:i/>
                <w:color w:val="000000"/>
                <w:sz w:val="20"/>
                <w:szCs w:val="20"/>
                <w:u w:val="single"/>
              </w:rPr>
              <w:t>Demarcation criteria:</w:t>
            </w:r>
          </w:p>
          <w:p w14:paraId="6D2C7C56" w14:textId="77777777" w:rsidR="00B44406" w:rsidRDefault="00BE5220">
            <w:pPr>
              <w:pStyle w:val="BodyText"/>
              <w:spacing w:after="0" w:line="288" w:lineRule="auto"/>
              <w:jc w:val="both"/>
              <w:rPr>
                <w:rFonts w:ascii="Aptos" w:hAnsi="Aptos"/>
                <w:color w:val="000000"/>
                <w:sz w:val="20"/>
                <w:szCs w:val="20"/>
                <w:u w:val="single"/>
              </w:rPr>
            </w:pPr>
            <w:r>
              <w:rPr>
                <w:rFonts w:ascii="Aptos" w:hAnsi="Aptos"/>
                <w:color w:val="000000"/>
                <w:sz w:val="20"/>
                <w:szCs w:val="20"/>
                <w:u w:val="single"/>
              </w:rPr>
              <w:t>Species and genus demarcation criteria</w:t>
            </w:r>
          </w:p>
          <w:p w14:paraId="5EAAD18C"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sz w:val="20"/>
                <w:szCs w:val="20"/>
              </w:rPr>
              <w:t>No established species and genus demarcation criteria were previously defined. Thus, here we used thresholds for the VIRIDIC intergenomic scores of 80 and 50 for species and genus demarcations, respectively (</w:t>
            </w:r>
            <w:proofErr w:type="spellStart"/>
            <w:r>
              <w:rPr>
                <w:rFonts w:ascii="Aptos" w:hAnsi="Aptos"/>
                <w:color w:val="000000"/>
                <w:sz w:val="20"/>
                <w:szCs w:val="20"/>
              </w:rPr>
              <w:t>Moraru</w:t>
            </w:r>
            <w:proofErr w:type="spellEnd"/>
            <w:r>
              <w:rPr>
                <w:rFonts w:ascii="Aptos" w:hAnsi="Aptos"/>
                <w:color w:val="000000"/>
                <w:sz w:val="20"/>
                <w:szCs w:val="20"/>
              </w:rPr>
              <w:t xml:space="preserve"> </w:t>
            </w:r>
            <w:r>
              <w:rPr>
                <w:rFonts w:ascii="Aptos" w:hAnsi="Aptos"/>
                <w:i/>
                <w:iCs/>
                <w:color w:val="000000"/>
                <w:sz w:val="20"/>
                <w:szCs w:val="20"/>
              </w:rPr>
              <w:t>et al.</w:t>
            </w:r>
            <w:r>
              <w:rPr>
                <w:rFonts w:ascii="Aptos" w:hAnsi="Aptos"/>
                <w:color w:val="000000"/>
                <w:sz w:val="20"/>
                <w:szCs w:val="20"/>
              </w:rPr>
              <w:t xml:space="preserve"> 2020). Considering the 158 genomes</w:t>
            </w:r>
            <w:r>
              <w:rPr>
                <w:rFonts w:ascii="Aptos" w:hAnsi="Aptos"/>
                <w:color w:val="000000"/>
                <w:sz w:val="20"/>
                <w:szCs w:val="20"/>
              </w:rPr>
              <w:t xml:space="preserve"> (from 21 previously classified viruses + 137 new viruses), a total of 131 species and 115 genera were proposed and named.</w:t>
            </w:r>
          </w:p>
          <w:p w14:paraId="5A35CDB0" w14:textId="77777777" w:rsidR="00B44406" w:rsidRDefault="00B44406">
            <w:pPr>
              <w:pStyle w:val="BodyText"/>
              <w:spacing w:after="0" w:line="288" w:lineRule="auto"/>
              <w:jc w:val="both"/>
              <w:rPr>
                <w:rFonts w:ascii="Aptos" w:hAnsi="Aptos"/>
                <w:color w:val="000000"/>
                <w:sz w:val="20"/>
                <w:szCs w:val="20"/>
              </w:rPr>
            </w:pPr>
          </w:p>
          <w:p w14:paraId="5D20AD01" w14:textId="77777777" w:rsidR="00B44406" w:rsidRDefault="00BE5220">
            <w:pPr>
              <w:pStyle w:val="BodyText"/>
              <w:spacing w:after="0" w:line="288" w:lineRule="auto"/>
              <w:jc w:val="both"/>
              <w:rPr>
                <w:rFonts w:ascii="Aptos" w:hAnsi="Aptos"/>
                <w:color w:val="000000"/>
                <w:sz w:val="20"/>
                <w:szCs w:val="20"/>
              </w:rPr>
            </w:pPr>
            <w:r>
              <w:rPr>
                <w:rFonts w:ascii="Aptos" w:hAnsi="Aptos"/>
                <w:i/>
                <w:iCs/>
                <w:color w:val="000000"/>
                <w:sz w:val="20"/>
                <w:szCs w:val="20"/>
                <w:u w:val="single"/>
              </w:rPr>
              <w:t>Justification</w:t>
            </w:r>
          </w:p>
          <w:p w14:paraId="4999F7EC" w14:textId="77777777" w:rsidR="00B44406" w:rsidRDefault="00BE5220">
            <w:pPr>
              <w:pStyle w:val="BodyText"/>
              <w:spacing w:after="0" w:line="288" w:lineRule="auto"/>
              <w:jc w:val="both"/>
              <w:rPr>
                <w:rFonts w:ascii="Aptos" w:hAnsi="Aptos"/>
                <w:color w:val="000000"/>
                <w:sz w:val="20"/>
                <w:szCs w:val="20"/>
              </w:rPr>
            </w:pPr>
            <w:bookmarkStart w:id="5" w:name="docs-internal-guid-14534490-7fff-39c4-13"/>
            <w:bookmarkEnd w:id="5"/>
            <w:r>
              <w:rPr>
                <w:rFonts w:ascii="Aptos" w:hAnsi="Aptos"/>
                <w:b/>
                <w:bCs/>
                <w:color w:val="000000" w:themeColor="text1"/>
                <w:sz w:val="20"/>
                <w:szCs w:val="20"/>
                <w:u w:val="single"/>
              </w:rPr>
              <w:t xml:space="preserve">Elevation of family </w:t>
            </w:r>
            <w:proofErr w:type="spellStart"/>
            <w:r>
              <w:rPr>
                <w:rFonts w:ascii="Aptos" w:hAnsi="Aptos"/>
                <w:b/>
                <w:bCs/>
                <w:i/>
                <w:iCs/>
                <w:color w:val="000000" w:themeColor="text1"/>
                <w:sz w:val="20"/>
                <w:szCs w:val="20"/>
                <w:u w:val="single"/>
              </w:rPr>
              <w:t>Microviridae</w:t>
            </w:r>
            <w:proofErr w:type="spellEnd"/>
            <w:r>
              <w:rPr>
                <w:rFonts w:ascii="Aptos" w:hAnsi="Aptos"/>
                <w:b/>
                <w:bCs/>
                <w:i/>
                <w:iCs/>
                <w:color w:val="000000" w:themeColor="text1"/>
                <w:sz w:val="20"/>
                <w:szCs w:val="20"/>
                <w:u w:val="single"/>
              </w:rPr>
              <w:t xml:space="preserve"> </w:t>
            </w:r>
            <w:r>
              <w:rPr>
                <w:rFonts w:ascii="Aptos" w:hAnsi="Aptos"/>
                <w:b/>
                <w:bCs/>
                <w:color w:val="000000" w:themeColor="text1"/>
                <w:sz w:val="20"/>
                <w:szCs w:val="20"/>
                <w:u w:val="single"/>
              </w:rPr>
              <w:t>to class “</w:t>
            </w:r>
            <w:proofErr w:type="spellStart"/>
            <w:r>
              <w:rPr>
                <w:rFonts w:ascii="Aptos" w:hAnsi="Aptos"/>
                <w:b/>
                <w:bCs/>
                <w:i/>
                <w:iCs/>
                <w:color w:val="000000" w:themeColor="text1"/>
                <w:sz w:val="20"/>
                <w:szCs w:val="20"/>
                <w:u w:val="single"/>
              </w:rPr>
              <w:t>Microviricetes</w:t>
            </w:r>
            <w:proofErr w:type="spellEnd"/>
            <w:r>
              <w:rPr>
                <w:rFonts w:ascii="Aptos" w:hAnsi="Aptos"/>
                <w:color w:val="000000" w:themeColor="text1"/>
                <w:sz w:val="20"/>
                <w:szCs w:val="20"/>
                <w:u w:val="single"/>
              </w:rPr>
              <w:t>”</w:t>
            </w:r>
            <w:r>
              <w:rPr>
                <w:rFonts w:ascii="Aptos" w:hAnsi="Aptos"/>
                <w:b/>
                <w:bCs/>
                <w:color w:val="000000" w:themeColor="text1"/>
                <w:sz w:val="20"/>
                <w:szCs w:val="20"/>
                <w:u w:val="single"/>
              </w:rPr>
              <w:t>, with seven orders and 21 families</w:t>
            </w:r>
          </w:p>
          <w:p w14:paraId="32C8FC8A" w14:textId="77777777" w:rsidR="00B44406" w:rsidRDefault="00BE5220">
            <w:pPr>
              <w:pStyle w:val="BodyText"/>
              <w:spacing w:after="0" w:line="288" w:lineRule="auto"/>
              <w:jc w:val="both"/>
              <w:rPr>
                <w:rFonts w:ascii="Aptos" w:hAnsi="Aptos"/>
                <w:color w:val="000000"/>
                <w:sz w:val="20"/>
                <w:szCs w:val="20"/>
              </w:rPr>
            </w:pPr>
            <w:proofErr w:type="spellStart"/>
            <w:r>
              <w:rPr>
                <w:rFonts w:ascii="Aptos" w:hAnsi="Aptos"/>
                <w:i/>
                <w:iCs/>
                <w:color w:val="000000" w:themeColor="text1"/>
                <w:sz w:val="20"/>
                <w:szCs w:val="20"/>
              </w:rPr>
              <w:t>Microviridae</w:t>
            </w:r>
            <w:proofErr w:type="spellEnd"/>
            <w:r>
              <w:rPr>
                <w:rFonts w:ascii="Aptos" w:hAnsi="Aptos"/>
                <w:color w:val="000000" w:themeColor="text1"/>
                <w:sz w:val="20"/>
                <w:szCs w:val="20"/>
              </w:rPr>
              <w:t xml:space="preserve"> is an iconic virus family which includes bacteriophages with single-stranded DNA (ssDNA) genomes and small icosahedral capsids. The </w:t>
            </w:r>
            <w:proofErr w:type="gramStart"/>
            <w:r>
              <w:rPr>
                <w:rFonts w:ascii="Aptos" w:hAnsi="Aptos"/>
                <w:color w:val="000000" w:themeColor="text1"/>
                <w:sz w:val="20"/>
                <w:szCs w:val="20"/>
              </w:rPr>
              <w:t>best known</w:t>
            </w:r>
            <w:proofErr w:type="gramEnd"/>
            <w:r>
              <w:rPr>
                <w:rFonts w:ascii="Aptos" w:hAnsi="Aptos"/>
                <w:color w:val="000000" w:themeColor="text1"/>
                <w:sz w:val="20"/>
                <w:szCs w:val="20"/>
              </w:rPr>
              <w:t xml:space="preserve"> representative of the family is </w:t>
            </w:r>
            <w:r>
              <w:rPr>
                <w:rFonts w:ascii="Aptos" w:hAnsi="Aptos"/>
                <w:i/>
                <w:iCs/>
                <w:color w:val="000000" w:themeColor="text1"/>
                <w:sz w:val="20"/>
                <w:szCs w:val="20"/>
              </w:rPr>
              <w:t>Escherichia coli</w:t>
            </w:r>
            <w:r>
              <w:rPr>
                <w:rFonts w:ascii="Aptos" w:hAnsi="Aptos"/>
                <w:color w:val="000000" w:themeColor="text1"/>
                <w:sz w:val="20"/>
                <w:szCs w:val="20"/>
              </w:rPr>
              <w:t xml:space="preserve"> bacteriophage phiX174, whose genome was the first DNA-based gen</w:t>
            </w:r>
            <w:r>
              <w:rPr>
                <w:rFonts w:ascii="Aptos" w:hAnsi="Aptos"/>
                <w:color w:val="000000" w:themeColor="text1"/>
                <w:sz w:val="20"/>
                <w:szCs w:val="20"/>
              </w:rPr>
              <w:t xml:space="preserve">ome to be sequenced. Currently, the family includes 22 species, which are distributed into 7 genera, within 2 subfamilies. However, during the past 10 years, thousands of complete genomes of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have been sequenced, primarily using metagenomics ap</w:t>
            </w:r>
            <w:r>
              <w:rPr>
                <w:rFonts w:ascii="Aptos" w:hAnsi="Aptos"/>
                <w:color w:val="000000" w:themeColor="text1"/>
                <w:sz w:val="20"/>
                <w:szCs w:val="20"/>
              </w:rPr>
              <w:t xml:space="preserve">proaches. This vastly expanded diversity of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is associated with a wide range of bacterial hosts, spanning multiple phyla, highlighting their diversity, likely ancient origin and importance across ecosystems. However, all of these viruses remain</w:t>
            </w:r>
            <w:r>
              <w:rPr>
                <w:rFonts w:ascii="Aptos" w:hAnsi="Aptos"/>
                <w:color w:val="000000" w:themeColor="text1"/>
                <w:sz w:val="20"/>
                <w:szCs w:val="20"/>
              </w:rPr>
              <w:t xml:space="preserve"> unclassified.</w:t>
            </w:r>
          </w:p>
          <w:p w14:paraId="638D11DF"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themeColor="text1"/>
                <w:sz w:val="20"/>
                <w:szCs w:val="20"/>
              </w:rPr>
              <w:t xml:space="preserve">Comparison of the genome and protein sequences of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showed that the single family </w:t>
            </w:r>
            <w:proofErr w:type="spellStart"/>
            <w:r>
              <w:rPr>
                <w:rFonts w:ascii="Aptos" w:hAnsi="Aptos"/>
                <w:i/>
                <w:iCs/>
                <w:color w:val="000000" w:themeColor="text1"/>
                <w:sz w:val="20"/>
                <w:szCs w:val="20"/>
              </w:rPr>
              <w:t>Microviridae</w:t>
            </w:r>
            <w:proofErr w:type="spellEnd"/>
            <w:r>
              <w:rPr>
                <w:rFonts w:ascii="Aptos" w:hAnsi="Aptos"/>
                <w:i/>
                <w:iCs/>
                <w:color w:val="000000" w:themeColor="text1"/>
                <w:sz w:val="20"/>
                <w:szCs w:val="20"/>
              </w:rPr>
              <w:t xml:space="preserve"> </w:t>
            </w:r>
            <w:r>
              <w:rPr>
                <w:rFonts w:ascii="Aptos" w:hAnsi="Aptos"/>
                <w:color w:val="000000" w:themeColor="text1"/>
                <w:sz w:val="20"/>
                <w:szCs w:val="20"/>
              </w:rPr>
              <w:t xml:space="preserve">is insufficient to adequately reflect the evolutionary relationships among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(Roux et al. 2012; Wang et al. 2019; </w:t>
            </w:r>
            <w:proofErr w:type="spellStart"/>
            <w:r>
              <w:rPr>
                <w:rFonts w:ascii="Aptos" w:hAnsi="Aptos"/>
                <w:color w:val="000000" w:themeColor="text1"/>
                <w:sz w:val="20"/>
                <w:szCs w:val="20"/>
              </w:rPr>
              <w:t>Kirchberge</w:t>
            </w:r>
            <w:r>
              <w:rPr>
                <w:rFonts w:ascii="Aptos" w:hAnsi="Aptos"/>
                <w:color w:val="000000" w:themeColor="text1"/>
                <w:sz w:val="20"/>
                <w:szCs w:val="20"/>
              </w:rPr>
              <w:t>r</w:t>
            </w:r>
            <w:proofErr w:type="spellEnd"/>
            <w:r>
              <w:rPr>
                <w:rFonts w:ascii="Aptos" w:hAnsi="Aptos"/>
                <w:color w:val="000000" w:themeColor="text1"/>
                <w:sz w:val="20"/>
                <w:szCs w:val="20"/>
              </w:rPr>
              <w:t xml:space="preserve"> </w:t>
            </w:r>
            <w:r>
              <w:rPr>
                <w:rFonts w:ascii="Aptos" w:hAnsi="Aptos"/>
                <w:i/>
                <w:iCs/>
                <w:color w:val="000000" w:themeColor="text1"/>
                <w:sz w:val="20"/>
                <w:szCs w:val="20"/>
              </w:rPr>
              <w:t>et al.</w:t>
            </w:r>
            <w:r>
              <w:rPr>
                <w:rFonts w:ascii="Aptos" w:hAnsi="Aptos"/>
                <w:color w:val="000000" w:themeColor="text1"/>
                <w:sz w:val="20"/>
                <w:szCs w:val="20"/>
              </w:rPr>
              <w:t xml:space="preserve"> 2022). Thus, we propose here the reorganization and elevation of the current family </w:t>
            </w:r>
            <w:proofErr w:type="spellStart"/>
            <w:r>
              <w:rPr>
                <w:rFonts w:ascii="Aptos" w:hAnsi="Aptos"/>
                <w:i/>
                <w:iCs/>
                <w:color w:val="000000" w:themeColor="text1"/>
                <w:sz w:val="20"/>
                <w:szCs w:val="20"/>
              </w:rPr>
              <w:t>Microviridae</w:t>
            </w:r>
            <w:proofErr w:type="spellEnd"/>
            <w:r>
              <w:rPr>
                <w:rFonts w:ascii="Aptos" w:hAnsi="Aptos"/>
                <w:color w:val="000000" w:themeColor="text1"/>
                <w:sz w:val="20"/>
                <w:szCs w:val="20"/>
              </w:rPr>
              <w:t xml:space="preserve"> to the rank of a class, which we propose naming “</w:t>
            </w:r>
            <w:proofErr w:type="spellStart"/>
            <w:r>
              <w:rPr>
                <w:rFonts w:ascii="Aptos" w:hAnsi="Aptos"/>
                <w:i/>
                <w:iCs/>
                <w:color w:val="000000" w:themeColor="text1"/>
                <w:sz w:val="20"/>
                <w:szCs w:val="20"/>
              </w:rPr>
              <w:t>Microviricetes</w:t>
            </w:r>
            <w:proofErr w:type="spellEnd"/>
            <w:r>
              <w:rPr>
                <w:rFonts w:ascii="Aptos" w:hAnsi="Aptos"/>
                <w:color w:val="000000" w:themeColor="text1"/>
                <w:sz w:val="20"/>
                <w:szCs w:val="20"/>
              </w:rPr>
              <w:t xml:space="preserve">”, within the phylum </w:t>
            </w:r>
            <w:proofErr w:type="spellStart"/>
            <w:r>
              <w:rPr>
                <w:rFonts w:ascii="Aptos" w:hAnsi="Aptos"/>
                <w:i/>
                <w:iCs/>
                <w:color w:val="000000" w:themeColor="text1"/>
                <w:sz w:val="20"/>
                <w:szCs w:val="20"/>
              </w:rPr>
              <w:t>Phixviricota</w:t>
            </w:r>
            <w:proofErr w:type="spellEnd"/>
            <w:r>
              <w:rPr>
                <w:rFonts w:ascii="Aptos" w:hAnsi="Aptos"/>
                <w:color w:val="000000" w:themeColor="text1"/>
                <w:sz w:val="20"/>
                <w:szCs w:val="20"/>
              </w:rPr>
              <w:t xml:space="preserve"> and kingdom </w:t>
            </w:r>
            <w:proofErr w:type="spellStart"/>
            <w:r>
              <w:rPr>
                <w:rFonts w:ascii="Aptos" w:hAnsi="Aptos"/>
                <w:i/>
                <w:iCs/>
                <w:color w:val="000000" w:themeColor="text1"/>
                <w:sz w:val="20"/>
                <w:szCs w:val="20"/>
              </w:rPr>
              <w:t>Sangervirae</w:t>
            </w:r>
            <w:proofErr w:type="spellEnd"/>
            <w:r>
              <w:rPr>
                <w:rFonts w:ascii="Aptos" w:hAnsi="Aptos"/>
                <w:color w:val="000000" w:themeColor="text1"/>
                <w:sz w:val="20"/>
                <w:szCs w:val="20"/>
              </w:rPr>
              <w:t>.</w:t>
            </w:r>
          </w:p>
          <w:p w14:paraId="35F38CC0" w14:textId="77777777" w:rsidR="00B44406" w:rsidRDefault="00B44406">
            <w:pPr>
              <w:pStyle w:val="BodyText"/>
              <w:rPr>
                <w:rFonts w:ascii="Aptos" w:hAnsi="Aptos"/>
                <w:color w:val="000000"/>
                <w:sz w:val="12"/>
                <w:szCs w:val="12"/>
              </w:rPr>
            </w:pPr>
          </w:p>
          <w:p w14:paraId="5B6B7B70"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themeColor="text1"/>
                <w:sz w:val="20"/>
                <w:szCs w:val="20"/>
              </w:rPr>
              <w:t>To establish a new taxonomi</w:t>
            </w:r>
            <w:r>
              <w:rPr>
                <w:rFonts w:ascii="Aptos" w:hAnsi="Aptos"/>
                <w:color w:val="000000" w:themeColor="text1"/>
                <w:sz w:val="20"/>
                <w:szCs w:val="20"/>
              </w:rPr>
              <w:t xml:space="preserve">c framework for the classification of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genomes of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were identified in GenBank and retained if associated with a publication. Recent isolates were also retrieved. The final dataset consisted of 158 genomes, including 137 new complet</w:t>
            </w:r>
            <w:r>
              <w:rPr>
                <w:rFonts w:ascii="Aptos" w:hAnsi="Aptos"/>
                <w:color w:val="000000" w:themeColor="text1"/>
                <w:sz w:val="20"/>
                <w:szCs w:val="20"/>
              </w:rPr>
              <w:t xml:space="preserve">e </w:t>
            </w:r>
            <w:proofErr w:type="spellStart"/>
            <w:r>
              <w:rPr>
                <w:rFonts w:ascii="Aptos" w:hAnsi="Aptos"/>
                <w:color w:val="000000" w:themeColor="text1"/>
                <w:sz w:val="20"/>
                <w:szCs w:val="20"/>
              </w:rPr>
              <w:t>microvirus</w:t>
            </w:r>
            <w:proofErr w:type="spellEnd"/>
            <w:r>
              <w:rPr>
                <w:rFonts w:ascii="Aptos" w:hAnsi="Aptos"/>
                <w:color w:val="000000" w:themeColor="text1"/>
                <w:sz w:val="20"/>
                <w:szCs w:val="20"/>
              </w:rPr>
              <w:t xml:space="preserve"> genomes (circular and encoding the characteristic capsid and replication proteins) and 21 genomes of already classified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The two proteins conserved in all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namely, major capsid protein (MCP) and replication-initiation</w:t>
            </w:r>
            <w:r>
              <w:rPr>
                <w:rFonts w:ascii="Aptos" w:hAnsi="Aptos"/>
                <w:color w:val="000000" w:themeColor="text1"/>
                <w:sz w:val="20"/>
                <w:szCs w:val="20"/>
              </w:rPr>
              <w:t xml:space="preserve"> protein (Rep), were considered as markers for establishing the taxonomic framework. Even though preliminary tests revealed the overall congruency between phylogenies of the two core proteins, cases of potential incongruence were identified, suggesting occ</w:t>
            </w:r>
            <w:r>
              <w:rPr>
                <w:rFonts w:ascii="Aptos" w:hAnsi="Aptos"/>
                <w:color w:val="000000" w:themeColor="text1"/>
                <w:sz w:val="20"/>
                <w:szCs w:val="20"/>
              </w:rPr>
              <w:t xml:space="preserve">asional recombination. Furthermore, individual MCP phylogeny and phylogeny based on the concatenated alignment of the MCP and Rep yielded largely congruent </w:t>
            </w:r>
            <w:r>
              <w:rPr>
                <w:rFonts w:ascii="Aptos" w:hAnsi="Aptos"/>
                <w:color w:val="000000" w:themeColor="text1"/>
                <w:sz w:val="20"/>
                <w:szCs w:val="20"/>
              </w:rPr>
              <w:lastRenderedPageBreak/>
              <w:t>results. Thus, to avoid potential artefacts due to recombination, we decided to base the taxonomic f</w:t>
            </w:r>
            <w:r>
              <w:rPr>
                <w:rFonts w:ascii="Aptos" w:hAnsi="Aptos"/>
                <w:color w:val="000000" w:themeColor="text1"/>
                <w:sz w:val="20"/>
                <w:szCs w:val="20"/>
              </w:rPr>
              <w:t xml:space="preserve">ramework on the MCP alone. Based on this phylogeny, seven major MCP clades were identified (Figure 1). We propose assigning </w:t>
            </w:r>
            <w:proofErr w:type="spellStart"/>
            <w:r>
              <w:rPr>
                <w:rFonts w:ascii="Aptos" w:hAnsi="Aptos"/>
                <w:color w:val="000000" w:themeColor="text1"/>
                <w:sz w:val="20"/>
                <w:szCs w:val="20"/>
              </w:rPr>
              <w:t>microviruses</w:t>
            </w:r>
            <w:proofErr w:type="spellEnd"/>
            <w:r>
              <w:rPr>
                <w:rFonts w:ascii="Aptos" w:hAnsi="Aptos"/>
                <w:color w:val="000000" w:themeColor="text1"/>
                <w:sz w:val="20"/>
                <w:szCs w:val="20"/>
              </w:rPr>
              <w:t xml:space="preserve"> from these seven clades to order level taxa (Table 1).</w:t>
            </w:r>
          </w:p>
          <w:p w14:paraId="456B61C9" w14:textId="77777777" w:rsidR="00B44406" w:rsidRDefault="00B44406">
            <w:pPr>
              <w:pStyle w:val="BodyText"/>
              <w:rPr>
                <w:rFonts w:ascii="Aptos" w:hAnsi="Aptos"/>
                <w:color w:val="000000"/>
                <w:sz w:val="12"/>
                <w:szCs w:val="12"/>
              </w:rPr>
            </w:pPr>
          </w:p>
          <w:p w14:paraId="43933DA7"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themeColor="text1"/>
                <w:sz w:val="20"/>
                <w:szCs w:val="20"/>
              </w:rPr>
              <w:t>To ascertain that the proposed taxonomic framework can withstan</w:t>
            </w:r>
            <w:r>
              <w:rPr>
                <w:rFonts w:ascii="Aptos" w:hAnsi="Aptos"/>
                <w:color w:val="000000" w:themeColor="text1"/>
                <w:sz w:val="20"/>
                <w:szCs w:val="20"/>
              </w:rPr>
              <w:t xml:space="preserve">d influx of additional </w:t>
            </w:r>
            <w:proofErr w:type="spellStart"/>
            <w:r>
              <w:rPr>
                <w:rFonts w:ascii="Aptos" w:hAnsi="Aptos"/>
                <w:color w:val="000000" w:themeColor="text1"/>
                <w:sz w:val="20"/>
                <w:szCs w:val="20"/>
              </w:rPr>
              <w:t>microvirus</w:t>
            </w:r>
            <w:proofErr w:type="spellEnd"/>
            <w:r>
              <w:rPr>
                <w:rFonts w:ascii="Aptos" w:hAnsi="Aptos"/>
                <w:color w:val="000000" w:themeColor="text1"/>
                <w:sz w:val="20"/>
                <w:szCs w:val="20"/>
              </w:rPr>
              <w:t xml:space="preserve"> genomes, we mined the GenBank and IMG/VR4 databases for additional </w:t>
            </w:r>
            <w:proofErr w:type="spellStart"/>
            <w:r>
              <w:rPr>
                <w:rFonts w:ascii="Aptos" w:hAnsi="Aptos"/>
                <w:color w:val="000000" w:themeColor="text1"/>
                <w:sz w:val="20"/>
                <w:szCs w:val="20"/>
              </w:rPr>
              <w:t>microvirus</w:t>
            </w:r>
            <w:proofErr w:type="spellEnd"/>
            <w:r>
              <w:rPr>
                <w:rFonts w:ascii="Aptos" w:hAnsi="Aptos"/>
                <w:color w:val="000000" w:themeColor="text1"/>
                <w:sz w:val="20"/>
                <w:szCs w:val="20"/>
              </w:rPr>
              <w:t xml:space="preserve"> genomes and repeated the phylogenetic analysis with the expanded dataset. Despite massive expansion of the dataset (from 158 to 1065 genomes), t</w:t>
            </w:r>
            <w:r>
              <w:rPr>
                <w:rFonts w:ascii="Aptos" w:hAnsi="Aptos"/>
                <w:color w:val="000000" w:themeColor="text1"/>
                <w:sz w:val="20"/>
                <w:szCs w:val="20"/>
              </w:rPr>
              <w:t>he seven order-level groups remained stable and monophyletic. Analysis of the topologies of the order-specific trees allowed us to further delineate 21 well-supported monophyletic clades, which we define as families (Table 1, Figures 2-6). Notably, as desc</w:t>
            </w:r>
            <w:r>
              <w:rPr>
                <w:rFonts w:ascii="Aptos" w:hAnsi="Aptos"/>
                <w:color w:val="000000" w:themeColor="text1"/>
                <w:sz w:val="20"/>
                <w:szCs w:val="20"/>
              </w:rPr>
              <w:t xml:space="preserve">ribed in </w:t>
            </w:r>
            <w:proofErr w:type="spellStart"/>
            <w:r>
              <w:rPr>
                <w:rFonts w:ascii="Aptos" w:hAnsi="Aptos"/>
                <w:color w:val="000000" w:themeColor="text1"/>
                <w:sz w:val="20"/>
                <w:szCs w:val="20"/>
              </w:rPr>
              <w:t>Kirchberger</w:t>
            </w:r>
            <w:proofErr w:type="spellEnd"/>
            <w:r>
              <w:rPr>
                <w:rFonts w:ascii="Aptos" w:hAnsi="Aptos"/>
                <w:color w:val="000000" w:themeColor="text1"/>
                <w:sz w:val="20"/>
                <w:szCs w:val="20"/>
              </w:rPr>
              <w:t xml:space="preserve"> </w:t>
            </w:r>
            <w:r>
              <w:rPr>
                <w:rFonts w:ascii="Aptos" w:hAnsi="Aptos"/>
                <w:i/>
                <w:iCs/>
                <w:color w:val="000000" w:themeColor="text1"/>
                <w:sz w:val="20"/>
                <w:szCs w:val="20"/>
              </w:rPr>
              <w:t>et al.</w:t>
            </w:r>
            <w:r>
              <w:rPr>
                <w:rFonts w:ascii="Aptos" w:hAnsi="Aptos"/>
                <w:color w:val="000000" w:themeColor="text1"/>
                <w:sz w:val="20"/>
                <w:szCs w:val="20"/>
              </w:rPr>
              <w:t xml:space="preserve"> 2022, the genomic architecture and gene content are also congruent with the MCP-based phylogeny.</w:t>
            </w:r>
          </w:p>
          <w:p w14:paraId="02B0FD26" w14:textId="77777777" w:rsidR="00B44406" w:rsidRDefault="00B44406">
            <w:pPr>
              <w:pStyle w:val="BodyText"/>
              <w:rPr>
                <w:rFonts w:ascii="Aptos" w:hAnsi="Aptos"/>
                <w:color w:val="000000"/>
                <w:sz w:val="12"/>
                <w:szCs w:val="12"/>
              </w:rPr>
            </w:pPr>
          </w:p>
          <w:p w14:paraId="5AEC473C"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sz w:val="20"/>
                <w:szCs w:val="20"/>
              </w:rPr>
              <w:t>To define species and genera within the 21 proposed families, we used thresholds for the VIRIDIC intergenomic scores of 80 and 50,</w:t>
            </w:r>
            <w:r>
              <w:rPr>
                <w:rFonts w:ascii="Aptos" w:hAnsi="Aptos"/>
                <w:color w:val="000000"/>
                <w:sz w:val="20"/>
                <w:szCs w:val="20"/>
              </w:rPr>
              <w:t xml:space="preserve"> respectively. Considering the 158 genomes (from 21 previously classified viruses + 137 new viruses), a total of 131 species and 115 genera were proposed (Figure 1).</w:t>
            </w:r>
          </w:p>
          <w:p w14:paraId="3575BDFD" w14:textId="77777777" w:rsidR="00B44406" w:rsidRDefault="00B44406">
            <w:pPr>
              <w:pStyle w:val="BodyText"/>
              <w:rPr>
                <w:rFonts w:ascii="Aptos" w:hAnsi="Aptos"/>
                <w:color w:val="000000"/>
                <w:sz w:val="12"/>
                <w:szCs w:val="12"/>
              </w:rPr>
            </w:pPr>
          </w:p>
          <w:p w14:paraId="010660B1"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themeColor="text1"/>
                <w:sz w:val="20"/>
                <w:szCs w:val="20"/>
              </w:rPr>
              <w:t xml:space="preserve">Notably, the two previously established subfamilies of the </w:t>
            </w:r>
            <w:proofErr w:type="spellStart"/>
            <w:r>
              <w:rPr>
                <w:rFonts w:ascii="Aptos" w:hAnsi="Aptos"/>
                <w:i/>
                <w:iCs/>
                <w:color w:val="000000" w:themeColor="text1"/>
                <w:sz w:val="20"/>
                <w:szCs w:val="20"/>
              </w:rPr>
              <w:t>Microviridae</w:t>
            </w:r>
            <w:proofErr w:type="spellEnd"/>
            <w:r>
              <w:rPr>
                <w:rFonts w:ascii="Aptos" w:hAnsi="Aptos"/>
                <w:color w:val="000000" w:themeColor="text1"/>
                <w:sz w:val="20"/>
                <w:szCs w:val="20"/>
              </w:rPr>
              <w:t xml:space="preserve">, namely, </w:t>
            </w:r>
            <w:proofErr w:type="spellStart"/>
            <w:r>
              <w:rPr>
                <w:rFonts w:ascii="Aptos" w:hAnsi="Aptos"/>
                <w:i/>
                <w:iCs/>
                <w:color w:val="000000" w:themeColor="text1"/>
                <w:sz w:val="20"/>
                <w:szCs w:val="20"/>
              </w:rPr>
              <w:t>Bullavir</w:t>
            </w:r>
            <w:r>
              <w:rPr>
                <w:rFonts w:ascii="Aptos" w:hAnsi="Aptos"/>
                <w:i/>
                <w:iCs/>
                <w:color w:val="000000" w:themeColor="text1"/>
                <w:sz w:val="20"/>
                <w:szCs w:val="20"/>
              </w:rPr>
              <w:t>inae</w:t>
            </w:r>
            <w:proofErr w:type="spellEnd"/>
            <w:r>
              <w:rPr>
                <w:rFonts w:ascii="Aptos" w:hAnsi="Aptos"/>
                <w:i/>
                <w:iCs/>
                <w:color w:val="000000" w:themeColor="text1"/>
                <w:sz w:val="20"/>
                <w:szCs w:val="20"/>
              </w:rPr>
              <w:t xml:space="preserve"> </w:t>
            </w:r>
            <w:r>
              <w:rPr>
                <w:rFonts w:ascii="Aptos" w:hAnsi="Aptos"/>
                <w:color w:val="000000" w:themeColor="text1"/>
                <w:sz w:val="20"/>
                <w:szCs w:val="20"/>
              </w:rPr>
              <w:t xml:space="preserve">and </w:t>
            </w:r>
            <w:proofErr w:type="spellStart"/>
            <w:r>
              <w:rPr>
                <w:rFonts w:ascii="Aptos" w:hAnsi="Aptos"/>
                <w:i/>
                <w:iCs/>
                <w:color w:val="000000" w:themeColor="text1"/>
                <w:sz w:val="20"/>
                <w:szCs w:val="20"/>
              </w:rPr>
              <w:t>Gokushovirinae</w:t>
            </w:r>
            <w:proofErr w:type="spellEnd"/>
            <w:r>
              <w:rPr>
                <w:rFonts w:ascii="Aptos" w:hAnsi="Aptos"/>
                <w:color w:val="000000" w:themeColor="text1"/>
                <w:sz w:val="20"/>
                <w:szCs w:val="20"/>
              </w:rPr>
              <w:t>, were elevated to order level taxa, “</w:t>
            </w:r>
            <w:proofErr w:type="spellStart"/>
            <w:proofErr w:type="gramStart"/>
            <w:r>
              <w:rPr>
                <w:rFonts w:ascii="Aptos" w:hAnsi="Aptos"/>
                <w:i/>
                <w:iCs/>
                <w:color w:val="000000" w:themeColor="text1"/>
                <w:sz w:val="20"/>
                <w:szCs w:val="20"/>
              </w:rPr>
              <w:t>Bullavirales</w:t>
            </w:r>
            <w:proofErr w:type="spellEnd"/>
            <w:r>
              <w:rPr>
                <w:rFonts w:ascii="Aptos" w:hAnsi="Aptos"/>
                <w:color w:val="000000" w:themeColor="text1"/>
                <w:sz w:val="20"/>
                <w:szCs w:val="20"/>
              </w:rPr>
              <w:t>“ and</w:t>
            </w:r>
            <w:proofErr w:type="gramEnd"/>
            <w:r>
              <w:rPr>
                <w:rFonts w:ascii="Aptos" w:hAnsi="Aptos"/>
                <w:color w:val="000000" w:themeColor="text1"/>
                <w:sz w:val="20"/>
                <w:szCs w:val="20"/>
              </w:rPr>
              <w:t xml:space="preserve"> “</w:t>
            </w:r>
            <w:proofErr w:type="spellStart"/>
            <w:r>
              <w:rPr>
                <w:rFonts w:ascii="Aptos" w:hAnsi="Aptos"/>
                <w:i/>
                <w:iCs/>
                <w:color w:val="000000" w:themeColor="text1"/>
                <w:sz w:val="20"/>
                <w:szCs w:val="20"/>
              </w:rPr>
              <w:t>Gokushovirales</w:t>
            </w:r>
            <w:proofErr w:type="spellEnd"/>
            <w:r>
              <w:rPr>
                <w:rFonts w:ascii="Aptos" w:hAnsi="Aptos"/>
                <w:color w:val="000000" w:themeColor="text1"/>
                <w:sz w:val="20"/>
                <w:szCs w:val="20"/>
              </w:rPr>
              <w:t xml:space="preserve">”, respectively. Furthermore, using the new species and genus demarcation criteria, the four existing species in the </w:t>
            </w:r>
            <w:proofErr w:type="spellStart"/>
            <w:r>
              <w:rPr>
                <w:rFonts w:ascii="Aptos" w:hAnsi="Aptos"/>
                <w:i/>
                <w:iCs/>
                <w:color w:val="000000" w:themeColor="text1"/>
                <w:sz w:val="20"/>
                <w:szCs w:val="20"/>
              </w:rPr>
              <w:t>Chlamydiamicrovirus</w:t>
            </w:r>
            <w:proofErr w:type="spellEnd"/>
            <w:r>
              <w:rPr>
                <w:rFonts w:ascii="Aptos" w:hAnsi="Aptos"/>
                <w:color w:val="000000" w:themeColor="text1"/>
                <w:sz w:val="20"/>
                <w:szCs w:val="20"/>
              </w:rPr>
              <w:t xml:space="preserve"> genus (</w:t>
            </w:r>
            <w:proofErr w:type="spellStart"/>
            <w:r>
              <w:rPr>
                <w:rFonts w:ascii="Aptos" w:hAnsi="Aptos"/>
                <w:i/>
                <w:iCs/>
                <w:color w:val="000000" w:themeColor="text1"/>
                <w:sz w:val="20"/>
                <w:szCs w:val="20"/>
              </w:rPr>
              <w:t>Chlamydiamicroviru</w:t>
            </w:r>
            <w:r>
              <w:rPr>
                <w:rFonts w:ascii="Aptos" w:hAnsi="Aptos"/>
                <w:i/>
                <w:iCs/>
                <w:color w:val="000000" w:themeColor="text1"/>
                <w:sz w:val="20"/>
                <w:szCs w:val="20"/>
              </w:rPr>
              <w:t>s</w:t>
            </w:r>
            <w:proofErr w:type="spellEnd"/>
            <w:r>
              <w:rPr>
                <w:rFonts w:ascii="Aptos" w:hAnsi="Aptos"/>
                <w:i/>
                <w:iCs/>
                <w:color w:val="000000" w:themeColor="text1"/>
                <w:sz w:val="20"/>
                <w:szCs w:val="20"/>
              </w:rPr>
              <w:t xml:space="preserve"> Chp1</w:t>
            </w:r>
            <w:r>
              <w:rPr>
                <w:rFonts w:ascii="Aptos" w:hAnsi="Aptos"/>
                <w:color w:val="000000" w:themeColor="text1"/>
                <w:sz w:val="20"/>
                <w:szCs w:val="20"/>
              </w:rPr>
              <w:t xml:space="preserve">, </w:t>
            </w:r>
            <w:proofErr w:type="spellStart"/>
            <w:r>
              <w:rPr>
                <w:rFonts w:ascii="Aptos" w:hAnsi="Aptos"/>
                <w:i/>
                <w:iCs/>
                <w:color w:val="000000" w:themeColor="text1"/>
                <w:sz w:val="20"/>
                <w:szCs w:val="20"/>
              </w:rPr>
              <w:t>Chlamydiamicrovirus</w:t>
            </w:r>
            <w:proofErr w:type="spellEnd"/>
            <w:r>
              <w:rPr>
                <w:rFonts w:ascii="Aptos" w:hAnsi="Aptos"/>
                <w:i/>
                <w:iCs/>
                <w:color w:val="000000" w:themeColor="text1"/>
                <w:sz w:val="20"/>
                <w:szCs w:val="20"/>
              </w:rPr>
              <w:t xml:space="preserve"> Chp2</w:t>
            </w:r>
            <w:r>
              <w:rPr>
                <w:rFonts w:ascii="Aptos" w:hAnsi="Aptos"/>
                <w:color w:val="000000" w:themeColor="text1"/>
                <w:sz w:val="20"/>
                <w:szCs w:val="20"/>
              </w:rPr>
              <w:t xml:space="preserve">, </w:t>
            </w:r>
            <w:proofErr w:type="spellStart"/>
            <w:r>
              <w:rPr>
                <w:rFonts w:ascii="Aptos" w:hAnsi="Aptos"/>
                <w:i/>
                <w:iCs/>
                <w:color w:val="000000" w:themeColor="text1"/>
                <w:sz w:val="20"/>
                <w:szCs w:val="20"/>
              </w:rPr>
              <w:t>Chlamydiamicrovirus</w:t>
            </w:r>
            <w:proofErr w:type="spellEnd"/>
            <w:r>
              <w:rPr>
                <w:rFonts w:ascii="Aptos" w:hAnsi="Aptos"/>
                <w:i/>
                <w:iCs/>
                <w:color w:val="000000" w:themeColor="text1"/>
                <w:sz w:val="20"/>
                <w:szCs w:val="20"/>
              </w:rPr>
              <w:t xml:space="preserve"> CPAR39</w:t>
            </w:r>
            <w:r>
              <w:rPr>
                <w:rFonts w:ascii="Aptos" w:hAnsi="Aptos"/>
                <w:color w:val="000000" w:themeColor="text1"/>
                <w:sz w:val="20"/>
                <w:szCs w:val="20"/>
              </w:rPr>
              <w:t xml:space="preserve"> and </w:t>
            </w:r>
            <w:proofErr w:type="spellStart"/>
            <w:r>
              <w:rPr>
                <w:rFonts w:ascii="Aptos" w:hAnsi="Aptos"/>
                <w:i/>
                <w:iCs/>
                <w:color w:val="000000" w:themeColor="text1"/>
                <w:sz w:val="20"/>
                <w:szCs w:val="20"/>
              </w:rPr>
              <w:t>Chlamydiamicrovirus</w:t>
            </w:r>
            <w:proofErr w:type="spellEnd"/>
            <w:r>
              <w:rPr>
                <w:rFonts w:ascii="Aptos" w:hAnsi="Aptos"/>
                <w:i/>
                <w:iCs/>
                <w:color w:val="000000" w:themeColor="text1"/>
                <w:sz w:val="20"/>
                <w:szCs w:val="20"/>
              </w:rPr>
              <w:t xml:space="preserve"> CPG1</w:t>
            </w:r>
            <w:r>
              <w:rPr>
                <w:rFonts w:ascii="Aptos" w:hAnsi="Aptos"/>
                <w:color w:val="000000" w:themeColor="text1"/>
                <w:sz w:val="20"/>
                <w:szCs w:val="20"/>
              </w:rPr>
              <w:t>) were separated into two new genera, “</w:t>
            </w:r>
            <w:proofErr w:type="spellStart"/>
            <w:r>
              <w:rPr>
                <w:rFonts w:ascii="Aptos" w:hAnsi="Aptos"/>
                <w:i/>
                <w:iCs/>
                <w:color w:val="000000" w:themeColor="text1"/>
                <w:sz w:val="20"/>
                <w:szCs w:val="20"/>
              </w:rPr>
              <w:t>Chlamydiaunovirus</w:t>
            </w:r>
            <w:proofErr w:type="spellEnd"/>
            <w:r>
              <w:rPr>
                <w:rFonts w:ascii="Aptos" w:hAnsi="Aptos"/>
                <w:color w:val="000000" w:themeColor="text1"/>
                <w:sz w:val="20"/>
                <w:szCs w:val="20"/>
              </w:rPr>
              <w:t>” (</w:t>
            </w:r>
            <w:proofErr w:type="spellStart"/>
            <w:r>
              <w:rPr>
                <w:rFonts w:ascii="Aptos" w:hAnsi="Aptos"/>
                <w:i/>
                <w:iCs/>
                <w:color w:val="000000" w:themeColor="text1"/>
                <w:sz w:val="20"/>
                <w:szCs w:val="20"/>
              </w:rPr>
              <w:t>Chlamydiamicrovirus</w:t>
            </w:r>
            <w:proofErr w:type="spellEnd"/>
            <w:r>
              <w:rPr>
                <w:rFonts w:ascii="Aptos" w:hAnsi="Aptos"/>
                <w:i/>
                <w:iCs/>
                <w:color w:val="000000" w:themeColor="text1"/>
                <w:sz w:val="20"/>
                <w:szCs w:val="20"/>
              </w:rPr>
              <w:t xml:space="preserve"> Chp1</w:t>
            </w:r>
            <w:r>
              <w:rPr>
                <w:rFonts w:ascii="Aptos" w:hAnsi="Aptos"/>
                <w:color w:val="000000" w:themeColor="text1"/>
                <w:sz w:val="20"/>
                <w:szCs w:val="20"/>
              </w:rPr>
              <w:t>) and “</w:t>
            </w:r>
            <w:proofErr w:type="spellStart"/>
            <w:r>
              <w:rPr>
                <w:rFonts w:ascii="Aptos" w:hAnsi="Aptos"/>
                <w:i/>
                <w:iCs/>
                <w:color w:val="000000" w:themeColor="text1"/>
                <w:sz w:val="20"/>
                <w:szCs w:val="20"/>
              </w:rPr>
              <w:t>Chlamydiaduovirus</w:t>
            </w:r>
            <w:proofErr w:type="spellEnd"/>
            <w:r>
              <w:rPr>
                <w:rFonts w:ascii="Aptos" w:hAnsi="Aptos"/>
                <w:color w:val="000000" w:themeColor="text1"/>
                <w:sz w:val="20"/>
                <w:szCs w:val="20"/>
              </w:rPr>
              <w:t>” (</w:t>
            </w:r>
            <w:proofErr w:type="spellStart"/>
            <w:r>
              <w:rPr>
                <w:rFonts w:ascii="Aptos" w:hAnsi="Aptos"/>
                <w:i/>
                <w:iCs/>
                <w:color w:val="000000" w:themeColor="text1"/>
                <w:sz w:val="20"/>
                <w:szCs w:val="20"/>
              </w:rPr>
              <w:t>Chlamydiamicrovirus</w:t>
            </w:r>
            <w:proofErr w:type="spellEnd"/>
            <w:r>
              <w:rPr>
                <w:rFonts w:ascii="Aptos" w:hAnsi="Aptos"/>
                <w:i/>
                <w:iCs/>
                <w:color w:val="000000" w:themeColor="text1"/>
                <w:sz w:val="20"/>
                <w:szCs w:val="20"/>
              </w:rPr>
              <w:t xml:space="preserve"> Chp2</w:t>
            </w:r>
            <w:r>
              <w:rPr>
                <w:rFonts w:ascii="Aptos" w:hAnsi="Aptos"/>
                <w:color w:val="000000" w:themeColor="text1"/>
                <w:sz w:val="20"/>
                <w:szCs w:val="20"/>
              </w:rPr>
              <w:t xml:space="preserve">, </w:t>
            </w:r>
            <w:proofErr w:type="spellStart"/>
            <w:r>
              <w:rPr>
                <w:rFonts w:ascii="Aptos" w:hAnsi="Aptos"/>
                <w:i/>
                <w:iCs/>
                <w:color w:val="000000" w:themeColor="text1"/>
                <w:sz w:val="20"/>
                <w:szCs w:val="20"/>
              </w:rPr>
              <w:t>Chlamydiamicrovirus</w:t>
            </w:r>
            <w:proofErr w:type="spellEnd"/>
            <w:r>
              <w:rPr>
                <w:rFonts w:ascii="Aptos" w:hAnsi="Aptos"/>
                <w:i/>
                <w:iCs/>
                <w:color w:val="000000" w:themeColor="text1"/>
                <w:sz w:val="20"/>
                <w:szCs w:val="20"/>
              </w:rPr>
              <w:t xml:space="preserve"> CPAR39</w:t>
            </w:r>
            <w:r>
              <w:rPr>
                <w:rFonts w:ascii="Aptos" w:hAnsi="Aptos"/>
                <w:color w:val="000000" w:themeColor="text1"/>
                <w:sz w:val="20"/>
                <w:szCs w:val="20"/>
              </w:rPr>
              <w:t xml:space="preserve"> and </w:t>
            </w:r>
            <w:proofErr w:type="spellStart"/>
            <w:r>
              <w:rPr>
                <w:rFonts w:ascii="Aptos" w:hAnsi="Aptos"/>
                <w:i/>
                <w:iCs/>
                <w:color w:val="000000" w:themeColor="text1"/>
                <w:sz w:val="20"/>
                <w:szCs w:val="20"/>
              </w:rPr>
              <w:t>Chlamydiamicrovirus</w:t>
            </w:r>
            <w:proofErr w:type="spellEnd"/>
            <w:r>
              <w:rPr>
                <w:rFonts w:ascii="Aptos" w:hAnsi="Aptos"/>
                <w:i/>
                <w:iCs/>
                <w:color w:val="000000" w:themeColor="text1"/>
                <w:sz w:val="20"/>
                <w:szCs w:val="20"/>
              </w:rPr>
              <w:t xml:space="preserve"> CPG1</w:t>
            </w:r>
            <w:r>
              <w:rPr>
                <w:rFonts w:ascii="Aptos" w:hAnsi="Aptos"/>
                <w:color w:val="000000" w:themeColor="text1"/>
                <w:sz w:val="20"/>
                <w:szCs w:val="20"/>
              </w:rPr>
              <w:t>).</w:t>
            </w:r>
          </w:p>
          <w:p w14:paraId="6CB8083E" w14:textId="77777777" w:rsidR="00B44406" w:rsidRDefault="00B44406">
            <w:pPr>
              <w:pStyle w:val="BodyText"/>
              <w:rPr>
                <w:rFonts w:ascii="Aptos" w:hAnsi="Aptos"/>
                <w:color w:val="000000"/>
                <w:sz w:val="12"/>
                <w:szCs w:val="12"/>
              </w:rPr>
            </w:pPr>
          </w:p>
          <w:p w14:paraId="6B21173A"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themeColor="text1"/>
                <w:sz w:val="20"/>
                <w:szCs w:val="20"/>
              </w:rPr>
              <w:t>To sum up, based on the comprehensive phylogenetic and comparative genomics analysis of the 158 reference genomes, the class “</w:t>
            </w:r>
            <w:proofErr w:type="spellStart"/>
            <w:r>
              <w:rPr>
                <w:rFonts w:ascii="Aptos" w:hAnsi="Aptos"/>
                <w:i/>
                <w:iCs/>
                <w:color w:val="000000" w:themeColor="text1"/>
                <w:sz w:val="20"/>
                <w:szCs w:val="20"/>
              </w:rPr>
              <w:t>Microviricetes</w:t>
            </w:r>
            <w:proofErr w:type="spellEnd"/>
            <w:r>
              <w:rPr>
                <w:rFonts w:ascii="Aptos" w:hAnsi="Aptos"/>
                <w:color w:val="000000" w:themeColor="text1"/>
                <w:sz w:val="20"/>
                <w:szCs w:val="20"/>
              </w:rPr>
              <w:t xml:space="preserve">” is proposed to comprise seven distinct orders, with 21 families, 115 genera and 131 </w:t>
            </w:r>
            <w:r>
              <w:rPr>
                <w:rFonts w:ascii="Aptos" w:hAnsi="Aptos"/>
                <w:color w:val="000000" w:themeColor="text1"/>
                <w:sz w:val="20"/>
                <w:szCs w:val="20"/>
              </w:rPr>
              <w:t>species.</w:t>
            </w:r>
          </w:p>
          <w:p w14:paraId="6F84F63E" w14:textId="77777777" w:rsidR="00B44406" w:rsidRDefault="00B44406">
            <w:pPr>
              <w:pStyle w:val="BodyText"/>
              <w:spacing w:after="0" w:line="288" w:lineRule="auto"/>
              <w:jc w:val="both"/>
              <w:rPr>
                <w:i/>
                <w:iCs/>
                <w:u w:val="single"/>
              </w:rPr>
            </w:pPr>
          </w:p>
          <w:p w14:paraId="5AE79132" w14:textId="77777777" w:rsidR="00B44406" w:rsidRDefault="00BE5220">
            <w:pPr>
              <w:pStyle w:val="BodyText"/>
              <w:spacing w:after="0" w:line="288" w:lineRule="auto"/>
              <w:jc w:val="both"/>
              <w:rPr>
                <w:rFonts w:ascii="Aptos" w:hAnsi="Aptos"/>
                <w:color w:val="000000"/>
                <w:sz w:val="20"/>
                <w:szCs w:val="20"/>
              </w:rPr>
            </w:pPr>
            <w:r>
              <w:rPr>
                <w:rFonts w:ascii="Aptos" w:hAnsi="Aptos"/>
                <w:i/>
                <w:iCs/>
                <w:color w:val="000000"/>
                <w:sz w:val="20"/>
                <w:szCs w:val="20"/>
                <w:u w:val="single"/>
              </w:rPr>
              <w:t>Genus and species name generation</w:t>
            </w:r>
          </w:p>
          <w:p w14:paraId="00BA21EE" w14:textId="77777777" w:rsidR="00B44406" w:rsidRDefault="00BE5220">
            <w:pPr>
              <w:pStyle w:val="BodyText"/>
              <w:spacing w:after="0" w:line="288" w:lineRule="auto"/>
              <w:jc w:val="both"/>
              <w:rPr>
                <w:rFonts w:ascii="Aptos" w:hAnsi="Aptos"/>
                <w:color w:val="000000"/>
                <w:sz w:val="20"/>
                <w:szCs w:val="20"/>
              </w:rPr>
            </w:pPr>
            <w:r>
              <w:rPr>
                <w:rFonts w:ascii="Aptos" w:hAnsi="Aptos"/>
                <w:color w:val="000000" w:themeColor="text1"/>
                <w:sz w:val="20"/>
                <w:szCs w:val="20"/>
              </w:rPr>
              <w:t xml:space="preserve">The generation of genus names for the 108 proposed genera and of the latinized binomial virus species names were performed by using locations, source or host of the representative virus, following the previously </w:t>
            </w:r>
            <w:r>
              <w:rPr>
                <w:rFonts w:ascii="Aptos" w:hAnsi="Aptos"/>
                <w:color w:val="000000" w:themeColor="text1"/>
                <w:sz w:val="20"/>
                <w:szCs w:val="20"/>
              </w:rPr>
              <w:t>proposed guidelines (</w:t>
            </w:r>
            <w:r>
              <w:rPr>
                <w:rFonts w:ascii="Aptos" w:hAnsi="Aptos" w:cs="Arial"/>
                <w:color w:val="000000" w:themeColor="text1"/>
                <w:sz w:val="20"/>
                <w:szCs w:val="20"/>
              </w:rPr>
              <w:t xml:space="preserve">Postler </w:t>
            </w:r>
            <w:r>
              <w:rPr>
                <w:rFonts w:ascii="Aptos" w:hAnsi="Aptos" w:cs="Arial"/>
                <w:i/>
                <w:iCs/>
                <w:color w:val="000000" w:themeColor="text1"/>
                <w:sz w:val="20"/>
                <w:szCs w:val="20"/>
              </w:rPr>
              <w:t>et al.</w:t>
            </w:r>
            <w:r>
              <w:rPr>
                <w:rFonts w:ascii="Aptos" w:hAnsi="Aptos" w:cs="Arial"/>
                <w:color w:val="000000" w:themeColor="text1"/>
                <w:sz w:val="20"/>
                <w:szCs w:val="20"/>
              </w:rPr>
              <w:t xml:space="preserve"> 2022</w:t>
            </w:r>
            <w:r>
              <w:rPr>
                <w:rFonts w:ascii="Aptos" w:hAnsi="Aptos"/>
                <w:color w:val="000000" w:themeColor="text1"/>
                <w:sz w:val="20"/>
                <w:szCs w:val="20"/>
              </w:rPr>
              <w:t xml:space="preserve">). The proposed </w:t>
            </w:r>
            <w:proofErr w:type="spellStart"/>
            <w:r>
              <w:rPr>
                <w:rFonts w:ascii="Aptos" w:hAnsi="Aptos"/>
                <w:color w:val="000000" w:themeColor="text1"/>
                <w:sz w:val="20"/>
                <w:szCs w:val="20"/>
              </w:rPr>
              <w:t>taxon</w:t>
            </w:r>
            <w:proofErr w:type="spellEnd"/>
            <w:r>
              <w:rPr>
                <w:rFonts w:ascii="Aptos" w:hAnsi="Aptos"/>
                <w:color w:val="000000" w:themeColor="text1"/>
                <w:sz w:val="20"/>
                <w:szCs w:val="20"/>
              </w:rPr>
              <w:t xml:space="preserve"> names were checked against the ICTV Species Master List 2024.v1 to ensure the uniqueness of the name word stems.</w:t>
            </w:r>
          </w:p>
        </w:tc>
      </w:tr>
    </w:tbl>
    <w:tbl>
      <w:tblPr>
        <w:tblStyle w:val="TableGrid"/>
        <w:tblpPr w:leftFromText="180" w:rightFromText="180" w:vertAnchor="text" w:horzAnchor="margin" w:tblpX="108" w:tblpY="124"/>
        <w:tblW w:w="8926" w:type="dxa"/>
        <w:tblLayout w:type="fixed"/>
        <w:tblLook w:val="04A0" w:firstRow="1" w:lastRow="0" w:firstColumn="1" w:lastColumn="0" w:noHBand="0" w:noVBand="1"/>
      </w:tblPr>
      <w:tblGrid>
        <w:gridCol w:w="8926"/>
      </w:tblGrid>
      <w:tr w:rsidR="00B44406" w14:paraId="529C1680" w14:textId="77777777">
        <w:tc>
          <w:tcPr>
            <w:tcW w:w="8926" w:type="dxa"/>
            <w:shd w:val="clear" w:color="auto" w:fill="F2F2F2" w:themeFill="background1" w:themeFillShade="F2"/>
          </w:tcPr>
          <w:p w14:paraId="447EE175" w14:textId="77777777" w:rsidR="00B44406" w:rsidRDefault="00BE5220">
            <w:pPr>
              <w:rPr>
                <w:rFonts w:ascii="Aptos" w:hAnsi="Aptos" w:cs="Arial"/>
                <w:b/>
                <w:sz w:val="20"/>
                <w:szCs w:val="20"/>
              </w:rPr>
            </w:pPr>
            <w:r>
              <w:rPr>
                <w:rFonts w:ascii="Aptos" w:hAnsi="Aptos" w:cs="Arial"/>
                <w:b/>
                <w:sz w:val="20"/>
                <w:szCs w:val="20"/>
              </w:rPr>
              <w:lastRenderedPageBreak/>
              <w:t>References:</w:t>
            </w:r>
          </w:p>
        </w:tc>
      </w:tr>
      <w:tr w:rsidR="00B44406" w14:paraId="6F72CE9F" w14:textId="77777777">
        <w:tc>
          <w:tcPr>
            <w:tcW w:w="8926" w:type="dxa"/>
          </w:tcPr>
          <w:p w14:paraId="491813E7" w14:textId="77777777" w:rsidR="00B44406" w:rsidRDefault="00B44406">
            <w:pPr>
              <w:rPr>
                <w:rFonts w:ascii="Aptos" w:hAnsi="Aptos" w:cs="Arial"/>
                <w:sz w:val="20"/>
                <w:szCs w:val="20"/>
              </w:rPr>
            </w:pPr>
          </w:p>
          <w:p w14:paraId="3BC051DF" w14:textId="77777777" w:rsidR="00B44406" w:rsidRDefault="00BE5220">
            <w:pPr>
              <w:spacing w:before="113" w:after="57"/>
              <w:ind w:left="454" w:hanging="340"/>
              <w:jc w:val="both"/>
              <w:rPr>
                <w:rFonts w:ascii="Aptos" w:hAnsi="Aptos"/>
                <w:sz w:val="20"/>
                <w:szCs w:val="20"/>
              </w:rPr>
            </w:pPr>
            <w:proofErr w:type="spellStart"/>
            <w:r>
              <w:rPr>
                <w:rFonts w:ascii="Aptos" w:hAnsi="Aptos" w:cs="Arial"/>
                <w:sz w:val="20"/>
                <w:szCs w:val="20"/>
              </w:rPr>
              <w:t>Kirchberger</w:t>
            </w:r>
            <w:proofErr w:type="spellEnd"/>
            <w:r>
              <w:rPr>
                <w:rFonts w:ascii="Aptos" w:hAnsi="Aptos" w:cs="Arial"/>
                <w:sz w:val="20"/>
                <w:szCs w:val="20"/>
              </w:rPr>
              <w:t xml:space="preserve"> PC, Martinez ZA, </w:t>
            </w:r>
            <w:proofErr w:type="spellStart"/>
            <w:r>
              <w:rPr>
                <w:rFonts w:ascii="Aptos" w:hAnsi="Aptos" w:cs="Arial"/>
                <w:sz w:val="20"/>
                <w:szCs w:val="20"/>
              </w:rPr>
              <w:t>Ochman</w:t>
            </w:r>
            <w:proofErr w:type="spellEnd"/>
            <w:r>
              <w:rPr>
                <w:rFonts w:ascii="Aptos" w:hAnsi="Aptos" w:cs="Arial"/>
                <w:sz w:val="20"/>
                <w:szCs w:val="20"/>
              </w:rPr>
              <w:t xml:space="preserve"> H. Organizing the Global </w:t>
            </w:r>
            <w:r>
              <w:rPr>
                <w:rFonts w:ascii="Aptos" w:hAnsi="Aptos" w:cs="Arial"/>
                <w:sz w:val="20"/>
                <w:szCs w:val="20"/>
              </w:rPr>
              <w:t xml:space="preserve">Diversity of </w:t>
            </w:r>
            <w:proofErr w:type="spellStart"/>
            <w:r>
              <w:rPr>
                <w:rFonts w:ascii="Aptos" w:hAnsi="Aptos" w:cs="Arial"/>
                <w:sz w:val="20"/>
                <w:szCs w:val="20"/>
              </w:rPr>
              <w:t>Microviruses</w:t>
            </w:r>
            <w:proofErr w:type="spellEnd"/>
            <w:r>
              <w:rPr>
                <w:rFonts w:ascii="Aptos" w:hAnsi="Aptos" w:cs="Arial"/>
                <w:sz w:val="20"/>
                <w:szCs w:val="20"/>
              </w:rPr>
              <w:t>. mBio. 2022;13(3</w:t>
            </w:r>
            <w:proofErr w:type="gramStart"/>
            <w:r>
              <w:rPr>
                <w:rFonts w:ascii="Aptos" w:hAnsi="Aptos" w:cs="Arial"/>
                <w:sz w:val="20"/>
                <w:szCs w:val="20"/>
              </w:rPr>
              <w:t>):e</w:t>
            </w:r>
            <w:proofErr w:type="gramEnd"/>
            <w:r>
              <w:rPr>
                <w:rFonts w:ascii="Aptos" w:hAnsi="Aptos" w:cs="Arial"/>
                <w:sz w:val="20"/>
                <w:szCs w:val="20"/>
              </w:rPr>
              <w:t xml:space="preserve">0058822. </w:t>
            </w:r>
            <w:proofErr w:type="spellStart"/>
            <w:r>
              <w:rPr>
                <w:rFonts w:ascii="Aptos" w:hAnsi="Aptos" w:cs="Arial"/>
                <w:sz w:val="20"/>
                <w:szCs w:val="20"/>
              </w:rPr>
              <w:t>doi</w:t>
            </w:r>
            <w:proofErr w:type="spellEnd"/>
            <w:r>
              <w:rPr>
                <w:rFonts w:ascii="Aptos" w:hAnsi="Aptos" w:cs="Arial"/>
                <w:sz w:val="20"/>
                <w:szCs w:val="20"/>
              </w:rPr>
              <w:t>: 10.1128/mbio.00588-22.</w:t>
            </w:r>
          </w:p>
          <w:p w14:paraId="5C11A064" w14:textId="77777777" w:rsidR="00B44406" w:rsidRDefault="00BE5220">
            <w:pPr>
              <w:spacing w:before="113" w:after="57"/>
              <w:ind w:left="454" w:hanging="340"/>
              <w:jc w:val="both"/>
              <w:rPr>
                <w:rFonts w:ascii="Aptos" w:hAnsi="Aptos"/>
                <w:sz w:val="20"/>
                <w:szCs w:val="20"/>
              </w:rPr>
            </w:pPr>
            <w:proofErr w:type="spellStart"/>
            <w:r>
              <w:rPr>
                <w:rFonts w:ascii="Aptos" w:hAnsi="Aptos" w:cs="Arial"/>
                <w:sz w:val="20"/>
                <w:szCs w:val="20"/>
              </w:rPr>
              <w:t>Moraru</w:t>
            </w:r>
            <w:proofErr w:type="spellEnd"/>
            <w:r>
              <w:rPr>
                <w:rFonts w:ascii="Aptos" w:hAnsi="Aptos" w:cs="Arial"/>
                <w:sz w:val="20"/>
                <w:szCs w:val="20"/>
              </w:rPr>
              <w:t xml:space="preserve"> C, Varsani A, Kropinski AM. VIRIDIC—A Novel Tool to Calculate the Intergenomic Similarities of Prokaryote-Infecting Viruses. Viruses 2020, 12, 1268. https://doi.org/10</w:t>
            </w:r>
            <w:r>
              <w:rPr>
                <w:rFonts w:ascii="Aptos" w:hAnsi="Aptos" w:cs="Arial"/>
                <w:sz w:val="20"/>
                <w:szCs w:val="20"/>
              </w:rPr>
              <w:t>.3390/v12111268</w:t>
            </w:r>
          </w:p>
          <w:p w14:paraId="2B430800" w14:textId="77777777" w:rsidR="00B44406" w:rsidRDefault="00BE5220">
            <w:pPr>
              <w:spacing w:before="113" w:after="57"/>
              <w:ind w:left="454" w:hanging="340"/>
              <w:jc w:val="both"/>
            </w:pPr>
            <w:r>
              <w:rPr>
                <w:rFonts w:ascii="Aptos" w:hAnsi="Aptos" w:cs="Arial"/>
                <w:sz w:val="20"/>
                <w:szCs w:val="20"/>
              </w:rPr>
              <w:t xml:space="preserve">Postler TS, Rubino L, Adriaenssens EM, Dutilh BE, Harrach B, Junglen S, Kropinski AM, Krupovic M, Wada J, Crane A, Kuhn JH, Mushegian A, </w:t>
            </w:r>
            <w:proofErr w:type="spellStart"/>
            <w:r>
              <w:rPr>
                <w:rFonts w:ascii="Aptos" w:hAnsi="Aptos" w:cs="Arial"/>
                <w:sz w:val="20"/>
                <w:szCs w:val="20"/>
              </w:rPr>
              <w:t>Rūmnieks</w:t>
            </w:r>
            <w:proofErr w:type="spellEnd"/>
            <w:r>
              <w:rPr>
                <w:rFonts w:ascii="Aptos" w:hAnsi="Aptos" w:cs="Arial"/>
                <w:sz w:val="20"/>
                <w:szCs w:val="20"/>
              </w:rPr>
              <w:t xml:space="preserve"> J, Sabanadzovic S, Simmonds P, Varsani A, Zerbini FM, Callanan J, Draper LA, Hill C, Stockdale</w:t>
            </w:r>
            <w:r>
              <w:rPr>
                <w:rFonts w:ascii="Aptos" w:hAnsi="Aptos" w:cs="Arial"/>
                <w:sz w:val="20"/>
                <w:szCs w:val="20"/>
              </w:rPr>
              <w:t xml:space="preserve"> SR. Guidance for creating individual and batch latinized binomial virus species names. J Gen </w:t>
            </w:r>
            <w:proofErr w:type="spellStart"/>
            <w:r>
              <w:rPr>
                <w:rFonts w:ascii="Aptos" w:hAnsi="Aptos" w:cs="Arial"/>
                <w:sz w:val="20"/>
                <w:szCs w:val="20"/>
              </w:rPr>
              <w:t>Virol</w:t>
            </w:r>
            <w:proofErr w:type="spellEnd"/>
            <w:r>
              <w:rPr>
                <w:rFonts w:ascii="Aptos" w:hAnsi="Aptos" w:cs="Arial"/>
                <w:sz w:val="20"/>
                <w:szCs w:val="20"/>
              </w:rPr>
              <w:t xml:space="preserve">. 2022 ;103(12):001800. </w:t>
            </w:r>
            <w:proofErr w:type="spellStart"/>
            <w:r>
              <w:rPr>
                <w:rFonts w:ascii="Aptos" w:hAnsi="Aptos" w:cs="Arial"/>
                <w:sz w:val="20"/>
                <w:szCs w:val="20"/>
              </w:rPr>
              <w:t>doi</w:t>
            </w:r>
            <w:proofErr w:type="spellEnd"/>
            <w:r>
              <w:rPr>
                <w:rFonts w:ascii="Aptos" w:hAnsi="Aptos" w:cs="Arial"/>
                <w:sz w:val="20"/>
                <w:szCs w:val="20"/>
              </w:rPr>
              <w:t>: 10.1099/jgv.0.001800.</w:t>
            </w:r>
          </w:p>
          <w:p w14:paraId="4596C283" w14:textId="77777777" w:rsidR="00B44406" w:rsidRDefault="00BE5220">
            <w:pPr>
              <w:spacing w:before="113" w:after="57"/>
              <w:ind w:left="454" w:hanging="340"/>
              <w:jc w:val="both"/>
            </w:pPr>
            <w:r>
              <w:rPr>
                <w:rFonts w:ascii="Aptos" w:hAnsi="Aptos" w:cs="Arial"/>
                <w:sz w:val="20"/>
                <w:szCs w:val="20"/>
              </w:rPr>
              <w:t xml:space="preserve">Roux S, Krupovic M, Poulet A, </w:t>
            </w:r>
            <w:proofErr w:type="spellStart"/>
            <w:r>
              <w:rPr>
                <w:rFonts w:ascii="Aptos" w:hAnsi="Aptos" w:cs="Arial"/>
                <w:sz w:val="20"/>
                <w:szCs w:val="20"/>
              </w:rPr>
              <w:t>Debroas</w:t>
            </w:r>
            <w:proofErr w:type="spellEnd"/>
            <w:r>
              <w:rPr>
                <w:rFonts w:ascii="Aptos" w:hAnsi="Aptos" w:cs="Arial"/>
                <w:sz w:val="20"/>
                <w:szCs w:val="20"/>
              </w:rPr>
              <w:t xml:space="preserve"> D, </w:t>
            </w:r>
            <w:proofErr w:type="spellStart"/>
            <w:r>
              <w:rPr>
                <w:rFonts w:ascii="Aptos" w:hAnsi="Aptos" w:cs="Arial"/>
                <w:sz w:val="20"/>
                <w:szCs w:val="20"/>
              </w:rPr>
              <w:t>Enault</w:t>
            </w:r>
            <w:proofErr w:type="spellEnd"/>
            <w:r>
              <w:rPr>
                <w:rFonts w:ascii="Aptos" w:hAnsi="Aptos" w:cs="Arial"/>
                <w:sz w:val="20"/>
                <w:szCs w:val="20"/>
              </w:rPr>
              <w:t xml:space="preserve"> F. Evolution and diversity of the </w:t>
            </w:r>
            <w:proofErr w:type="spellStart"/>
            <w:r>
              <w:rPr>
                <w:rFonts w:ascii="Aptos" w:hAnsi="Aptos" w:cs="Arial"/>
                <w:sz w:val="20"/>
                <w:szCs w:val="20"/>
              </w:rPr>
              <w:t>Microviridae</w:t>
            </w:r>
            <w:proofErr w:type="spellEnd"/>
            <w:r>
              <w:rPr>
                <w:rFonts w:ascii="Aptos" w:hAnsi="Aptos" w:cs="Arial"/>
                <w:sz w:val="20"/>
                <w:szCs w:val="20"/>
              </w:rPr>
              <w:t xml:space="preserve"> viral famil</w:t>
            </w:r>
            <w:r>
              <w:rPr>
                <w:rFonts w:ascii="Aptos" w:hAnsi="Aptos" w:cs="Arial"/>
                <w:sz w:val="20"/>
                <w:szCs w:val="20"/>
              </w:rPr>
              <w:t xml:space="preserve">y through a collection of 81 new complete genomes assembled from virome reads. </w:t>
            </w:r>
            <w:proofErr w:type="spellStart"/>
            <w:r>
              <w:rPr>
                <w:rFonts w:ascii="Aptos" w:hAnsi="Aptos" w:cs="Arial"/>
                <w:sz w:val="20"/>
                <w:szCs w:val="20"/>
              </w:rPr>
              <w:t>PLoS</w:t>
            </w:r>
            <w:proofErr w:type="spellEnd"/>
            <w:r>
              <w:rPr>
                <w:rFonts w:ascii="Aptos" w:hAnsi="Aptos" w:cs="Arial"/>
                <w:sz w:val="20"/>
                <w:szCs w:val="20"/>
              </w:rPr>
              <w:t xml:space="preserve"> One. 2012;7(7</w:t>
            </w:r>
            <w:proofErr w:type="gramStart"/>
            <w:r>
              <w:rPr>
                <w:rFonts w:ascii="Aptos" w:hAnsi="Aptos" w:cs="Arial"/>
                <w:sz w:val="20"/>
                <w:szCs w:val="20"/>
              </w:rPr>
              <w:t>):e</w:t>
            </w:r>
            <w:proofErr w:type="gramEnd"/>
            <w:r>
              <w:rPr>
                <w:rFonts w:ascii="Aptos" w:hAnsi="Aptos" w:cs="Arial"/>
                <w:sz w:val="20"/>
                <w:szCs w:val="20"/>
              </w:rPr>
              <w:t xml:space="preserve">40418. </w:t>
            </w:r>
            <w:proofErr w:type="spellStart"/>
            <w:r>
              <w:rPr>
                <w:rFonts w:ascii="Aptos" w:hAnsi="Aptos" w:cs="Arial"/>
                <w:sz w:val="20"/>
                <w:szCs w:val="20"/>
              </w:rPr>
              <w:t>doi</w:t>
            </w:r>
            <w:proofErr w:type="spellEnd"/>
            <w:r>
              <w:rPr>
                <w:rFonts w:ascii="Aptos" w:hAnsi="Aptos" w:cs="Arial"/>
                <w:sz w:val="20"/>
                <w:szCs w:val="20"/>
              </w:rPr>
              <w:t>: 10.1371/journal.pone.0040418.</w:t>
            </w:r>
          </w:p>
          <w:p w14:paraId="43B1059D" w14:textId="77777777" w:rsidR="00B44406" w:rsidRDefault="00BE5220">
            <w:pPr>
              <w:spacing w:before="113" w:after="57"/>
              <w:ind w:left="454" w:hanging="340"/>
              <w:jc w:val="both"/>
              <w:rPr>
                <w:rFonts w:ascii="Aptos" w:hAnsi="Aptos"/>
                <w:sz w:val="20"/>
                <w:szCs w:val="20"/>
              </w:rPr>
            </w:pPr>
            <w:r>
              <w:rPr>
                <w:rFonts w:ascii="Aptos" w:hAnsi="Aptos" w:cs="Arial"/>
                <w:sz w:val="20"/>
                <w:szCs w:val="20"/>
              </w:rPr>
              <w:t>Wang H, Ling Y, Shan T, Yang S, Xu H, Deng X, Delwart E, Zhang W. Gut virome of mammals and birds reveals high gen</w:t>
            </w:r>
            <w:r>
              <w:rPr>
                <w:rFonts w:ascii="Aptos" w:hAnsi="Aptos" w:cs="Arial"/>
                <w:sz w:val="20"/>
                <w:szCs w:val="20"/>
              </w:rPr>
              <w:t xml:space="preserve">etic diversity of the family </w:t>
            </w:r>
            <w:proofErr w:type="spellStart"/>
            <w:r>
              <w:rPr>
                <w:rFonts w:ascii="Aptos" w:hAnsi="Aptos" w:cs="Arial"/>
                <w:i/>
                <w:sz w:val="20"/>
                <w:szCs w:val="20"/>
              </w:rPr>
              <w:t>Microviridae</w:t>
            </w:r>
            <w:proofErr w:type="spellEnd"/>
            <w:r>
              <w:rPr>
                <w:rFonts w:ascii="Aptos" w:hAnsi="Aptos" w:cs="Arial"/>
                <w:sz w:val="20"/>
                <w:szCs w:val="20"/>
              </w:rPr>
              <w:t xml:space="preserve">. Virus </w:t>
            </w:r>
            <w:proofErr w:type="spellStart"/>
            <w:r>
              <w:rPr>
                <w:rFonts w:ascii="Aptos" w:hAnsi="Aptos" w:cs="Arial"/>
                <w:sz w:val="20"/>
                <w:szCs w:val="20"/>
              </w:rPr>
              <w:t>Evol</w:t>
            </w:r>
            <w:proofErr w:type="spellEnd"/>
            <w:r>
              <w:rPr>
                <w:rFonts w:ascii="Aptos" w:hAnsi="Aptos" w:cs="Arial"/>
                <w:sz w:val="20"/>
                <w:szCs w:val="20"/>
              </w:rPr>
              <w:t>. 2019 Jun 8;5(1</w:t>
            </w:r>
            <w:proofErr w:type="gramStart"/>
            <w:r>
              <w:rPr>
                <w:rFonts w:ascii="Aptos" w:hAnsi="Aptos" w:cs="Arial"/>
                <w:sz w:val="20"/>
                <w:szCs w:val="20"/>
              </w:rPr>
              <w:t>):vez</w:t>
            </w:r>
            <w:proofErr w:type="gramEnd"/>
            <w:r>
              <w:rPr>
                <w:rFonts w:ascii="Aptos" w:hAnsi="Aptos" w:cs="Arial"/>
                <w:sz w:val="20"/>
                <w:szCs w:val="20"/>
              </w:rPr>
              <w:t xml:space="preserve">013.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ve</w:t>
            </w:r>
            <w:proofErr w:type="spellEnd"/>
            <w:r>
              <w:rPr>
                <w:rFonts w:ascii="Aptos" w:hAnsi="Aptos" w:cs="Arial"/>
                <w:sz w:val="20"/>
                <w:szCs w:val="20"/>
              </w:rPr>
              <w:t>/vez013.</w:t>
            </w:r>
          </w:p>
          <w:p w14:paraId="793132B2" w14:textId="77777777" w:rsidR="00B44406" w:rsidRDefault="00B44406">
            <w:pPr>
              <w:spacing w:before="113" w:after="57"/>
              <w:ind w:left="454" w:hanging="340"/>
              <w:jc w:val="both"/>
              <w:rPr>
                <w:rFonts w:ascii="Aptos" w:hAnsi="Aptos"/>
                <w:sz w:val="20"/>
                <w:szCs w:val="20"/>
              </w:rPr>
            </w:pPr>
          </w:p>
        </w:tc>
      </w:tr>
    </w:tbl>
    <w:p w14:paraId="226DA2A0" w14:textId="77777777" w:rsidR="00B44406" w:rsidRDefault="00B44406">
      <w:pPr>
        <w:rPr>
          <w:rFonts w:ascii="Aptos" w:hAnsi="Aptos" w:cs="Arial"/>
          <w:color w:val="808080" w:themeColor="background1" w:themeShade="80"/>
          <w:sz w:val="20"/>
        </w:rPr>
      </w:pPr>
    </w:p>
    <w:tbl>
      <w:tblPr>
        <w:tblStyle w:val="TableGrid"/>
        <w:tblW w:w="8926" w:type="dxa"/>
        <w:tblInd w:w="113" w:type="dxa"/>
        <w:tblLayout w:type="fixed"/>
        <w:tblLook w:val="04A0" w:firstRow="1" w:lastRow="0" w:firstColumn="1" w:lastColumn="0" w:noHBand="0" w:noVBand="1"/>
      </w:tblPr>
      <w:tblGrid>
        <w:gridCol w:w="2260"/>
        <w:gridCol w:w="6666"/>
      </w:tblGrid>
      <w:tr w:rsidR="00B44406" w14:paraId="3FC1B165" w14:textId="77777777">
        <w:trPr>
          <w:trHeight w:val="297"/>
        </w:trPr>
        <w:tc>
          <w:tcPr>
            <w:tcW w:w="8925" w:type="dxa"/>
            <w:gridSpan w:val="2"/>
            <w:shd w:val="clear" w:color="auto" w:fill="F2F2F2" w:themeFill="background1" w:themeFillShade="F2"/>
          </w:tcPr>
          <w:p w14:paraId="63048726" w14:textId="77777777" w:rsidR="00B44406" w:rsidRDefault="00BE5220">
            <w:pPr>
              <w:rPr>
                <w:rFonts w:ascii="Aptos" w:hAnsi="Aptos" w:cs="Arial"/>
                <w:b/>
                <w:color w:val="0000FF"/>
                <w:sz w:val="20"/>
              </w:rPr>
            </w:pPr>
            <w:r>
              <w:rPr>
                <w:rFonts w:ascii="Aptos" w:hAnsi="Aptos" w:cs="Arial"/>
                <w:b/>
                <w:sz w:val="20"/>
                <w:szCs w:val="20"/>
              </w:rPr>
              <w:t>Accompanying files:</w:t>
            </w:r>
          </w:p>
        </w:tc>
      </w:tr>
      <w:tr w:rsidR="00B44406" w14:paraId="5210ED36" w14:textId="77777777">
        <w:trPr>
          <w:trHeight w:val="73"/>
        </w:trPr>
        <w:tc>
          <w:tcPr>
            <w:tcW w:w="2260" w:type="dxa"/>
          </w:tcPr>
          <w:p w14:paraId="04BF3B73" w14:textId="77777777" w:rsidR="00B44406" w:rsidRDefault="00BE5220">
            <w:pPr>
              <w:rPr>
                <w:rFonts w:ascii="Aptos" w:hAnsi="Aptos" w:cs="Arial"/>
                <w:b/>
                <w:sz w:val="20"/>
                <w:szCs w:val="20"/>
              </w:rPr>
            </w:pPr>
            <w:r>
              <w:rPr>
                <w:rFonts w:ascii="Aptos" w:hAnsi="Aptos" w:cs="Arial"/>
                <w:b/>
                <w:sz w:val="20"/>
                <w:szCs w:val="20"/>
              </w:rPr>
              <w:t>Filename</w:t>
            </w:r>
          </w:p>
        </w:tc>
        <w:tc>
          <w:tcPr>
            <w:tcW w:w="6665" w:type="dxa"/>
          </w:tcPr>
          <w:p w14:paraId="37585064" w14:textId="77777777" w:rsidR="00B44406" w:rsidRDefault="00BE5220">
            <w:pPr>
              <w:rPr>
                <w:rFonts w:ascii="Aptos" w:hAnsi="Aptos" w:cs="Arial"/>
                <w:b/>
                <w:sz w:val="20"/>
                <w:szCs w:val="20"/>
              </w:rPr>
            </w:pPr>
            <w:r>
              <w:rPr>
                <w:rFonts w:ascii="Aptos" w:hAnsi="Aptos" w:cs="Arial"/>
                <w:b/>
                <w:sz w:val="20"/>
                <w:szCs w:val="20"/>
              </w:rPr>
              <w:t>Description of contents</w:t>
            </w:r>
          </w:p>
        </w:tc>
      </w:tr>
      <w:tr w:rsidR="00B44406" w14:paraId="13C9C594" w14:textId="77777777">
        <w:trPr>
          <w:trHeight w:val="71"/>
        </w:trPr>
        <w:tc>
          <w:tcPr>
            <w:tcW w:w="2260" w:type="dxa"/>
          </w:tcPr>
          <w:p w14:paraId="6E690522" w14:textId="77777777" w:rsidR="00B44406" w:rsidRDefault="00BE5220">
            <w:pPr>
              <w:rPr>
                <w:rFonts w:ascii="Aptos Narrow" w:hAnsi="Aptos Narrow"/>
                <w:color w:val="000000"/>
                <w:sz w:val="20"/>
                <w:szCs w:val="20"/>
                <w:lang w:val="en-GB"/>
              </w:rPr>
            </w:pPr>
            <w:r>
              <w:rPr>
                <w:rFonts w:ascii="Aptos Narrow" w:hAnsi="Aptos Narrow"/>
                <w:color w:val="000000"/>
                <w:sz w:val="20"/>
                <w:szCs w:val="20"/>
              </w:rPr>
              <w:t>Microviricetes.pdf</w:t>
            </w:r>
          </w:p>
        </w:tc>
        <w:tc>
          <w:tcPr>
            <w:tcW w:w="6665" w:type="dxa"/>
          </w:tcPr>
          <w:p w14:paraId="4DF6E55B" w14:textId="77777777" w:rsidR="00B44406" w:rsidRDefault="00B44406">
            <w:pPr>
              <w:rPr>
                <w:rFonts w:ascii="Aptos" w:hAnsi="Aptos" w:cs="Arial"/>
                <w:b/>
                <w:sz w:val="20"/>
                <w:szCs w:val="20"/>
              </w:rPr>
            </w:pPr>
          </w:p>
        </w:tc>
      </w:tr>
      <w:tr w:rsidR="00B44406" w14:paraId="77BE512A" w14:textId="77777777">
        <w:trPr>
          <w:trHeight w:val="71"/>
        </w:trPr>
        <w:tc>
          <w:tcPr>
            <w:tcW w:w="2260" w:type="dxa"/>
          </w:tcPr>
          <w:p w14:paraId="3EAD795C" w14:textId="77777777" w:rsidR="00B44406" w:rsidRDefault="00B44406">
            <w:pPr>
              <w:rPr>
                <w:rFonts w:ascii="Aptos" w:hAnsi="Aptos" w:cs="Arial"/>
                <w:b/>
                <w:sz w:val="20"/>
                <w:szCs w:val="20"/>
              </w:rPr>
            </w:pPr>
          </w:p>
        </w:tc>
        <w:tc>
          <w:tcPr>
            <w:tcW w:w="6665" w:type="dxa"/>
          </w:tcPr>
          <w:p w14:paraId="201599E9" w14:textId="77777777" w:rsidR="00B44406" w:rsidRDefault="00B44406">
            <w:pPr>
              <w:rPr>
                <w:rFonts w:ascii="Aptos" w:hAnsi="Aptos" w:cs="Arial"/>
                <w:b/>
                <w:sz w:val="20"/>
                <w:szCs w:val="20"/>
              </w:rPr>
            </w:pPr>
          </w:p>
        </w:tc>
      </w:tr>
    </w:tbl>
    <w:p w14:paraId="5B3CAA13" w14:textId="77777777" w:rsidR="00B44406" w:rsidRDefault="00B44406"/>
    <w:tbl>
      <w:tblPr>
        <w:tblStyle w:val="TableGrid"/>
        <w:tblW w:w="8926" w:type="dxa"/>
        <w:tblInd w:w="113" w:type="dxa"/>
        <w:tblLayout w:type="fixed"/>
        <w:tblLook w:val="04A0" w:firstRow="1" w:lastRow="0" w:firstColumn="1" w:lastColumn="0" w:noHBand="0" w:noVBand="1"/>
      </w:tblPr>
      <w:tblGrid>
        <w:gridCol w:w="8926"/>
      </w:tblGrid>
      <w:tr w:rsidR="00B44406" w14:paraId="05EDF464" w14:textId="77777777">
        <w:tc>
          <w:tcPr>
            <w:tcW w:w="8926" w:type="dxa"/>
            <w:shd w:val="clear" w:color="auto" w:fill="F2F2F2" w:themeFill="background1" w:themeFillShade="F2"/>
          </w:tcPr>
          <w:p w14:paraId="41557172" w14:textId="77777777" w:rsidR="00B44406" w:rsidRDefault="00BE5220">
            <w:pPr>
              <w:pStyle w:val="BodyTextIndent"/>
              <w:ind w:left="0" w:firstLine="0"/>
              <w:rPr>
                <w:rFonts w:ascii="Aptos" w:hAnsi="Aptos"/>
                <w:color w:val="0070C0"/>
                <w:sz w:val="20"/>
              </w:rPr>
            </w:pPr>
            <w:r>
              <w:rPr>
                <w:rFonts w:ascii="Aptos" w:hAnsi="Aptos" w:cs="Arial"/>
                <w:b/>
                <w:iCs/>
                <w:sz w:val="20"/>
              </w:rPr>
              <w:t>Tables, Figures:</w:t>
            </w:r>
          </w:p>
        </w:tc>
      </w:tr>
    </w:tbl>
    <w:p w14:paraId="14C548DE" w14:textId="77777777" w:rsidR="00B44406" w:rsidRDefault="00BE5220">
      <w:pPr>
        <w:jc w:val="both"/>
        <w:rPr>
          <w:rFonts w:ascii="Aptos" w:hAnsi="Aptos"/>
          <w:color w:val="000000"/>
          <w:sz w:val="20"/>
          <w:szCs w:val="20"/>
        </w:rPr>
      </w:pPr>
      <w:bookmarkStart w:id="6" w:name="docs-internal-guid-cc34191c-7fff-5466-46"/>
      <w:bookmarkEnd w:id="6"/>
      <w:r>
        <w:rPr>
          <w:noProof/>
        </w:rPr>
        <w:lastRenderedPageBreak/>
        <w:drawing>
          <wp:anchor distT="0" distB="0" distL="0" distR="0" simplePos="0" relativeHeight="28" behindDoc="0" locked="0" layoutInCell="0" allowOverlap="1" wp14:anchorId="24024670" wp14:editId="06550A3D">
            <wp:simplePos x="0" y="0"/>
            <wp:positionH relativeFrom="column">
              <wp:align>center</wp:align>
            </wp:positionH>
            <wp:positionV relativeFrom="paragraph">
              <wp:posOffset>635</wp:posOffset>
            </wp:positionV>
            <wp:extent cx="5926455" cy="7789545"/>
            <wp:effectExtent l="0" t="0" r="0" b="0"/>
            <wp:wrapSquare wrapText="largest"/>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12"/>
                    <a:stretch>
                      <a:fillRect/>
                    </a:stretch>
                  </pic:blipFill>
                  <pic:spPr bwMode="auto">
                    <a:xfrm>
                      <a:off x="0" y="0"/>
                      <a:ext cx="5926455" cy="7789545"/>
                    </a:xfrm>
                    <a:prstGeom prst="rect">
                      <a:avLst/>
                    </a:prstGeom>
                  </pic:spPr>
                </pic:pic>
              </a:graphicData>
            </a:graphic>
          </wp:anchor>
        </w:drawing>
      </w:r>
      <w:r>
        <w:rPr>
          <w:rFonts w:ascii="Aptos" w:hAnsi="Aptos"/>
          <w:color w:val="000000"/>
          <w:sz w:val="20"/>
          <w:szCs w:val="20"/>
        </w:rPr>
        <w:t xml:space="preserve">Figure </w:t>
      </w:r>
      <w:proofErr w:type="gramStart"/>
      <w:r>
        <w:rPr>
          <w:rFonts w:ascii="Aptos" w:hAnsi="Aptos"/>
          <w:color w:val="000000"/>
          <w:sz w:val="20"/>
          <w:szCs w:val="20"/>
        </w:rPr>
        <w:t>1 :</w:t>
      </w:r>
      <w:proofErr w:type="gramEnd"/>
      <w:r>
        <w:rPr>
          <w:rFonts w:ascii="Aptos" w:hAnsi="Aptos"/>
          <w:color w:val="000000"/>
          <w:sz w:val="20"/>
          <w:szCs w:val="20"/>
        </w:rPr>
        <w:t xml:space="preserve"> Phylogeny of the capsid protein for </w:t>
      </w:r>
      <w:r>
        <w:rPr>
          <w:rFonts w:ascii="Aptos" w:hAnsi="Aptos"/>
          <w:color w:val="000000"/>
          <w:sz w:val="20"/>
          <w:szCs w:val="20"/>
        </w:rPr>
        <w:t xml:space="preserve">one representative for all genera proposed here. All proposed orders and families here displayed. Multiple sequence alignment was produced by MAFFT, trimmed with </w:t>
      </w:r>
      <w:proofErr w:type="spellStart"/>
      <w:r>
        <w:rPr>
          <w:rFonts w:ascii="Aptos" w:hAnsi="Aptos"/>
          <w:color w:val="000000"/>
          <w:sz w:val="20"/>
          <w:szCs w:val="20"/>
        </w:rPr>
        <w:t>Trimal</w:t>
      </w:r>
      <w:proofErr w:type="spellEnd"/>
      <w:r>
        <w:rPr>
          <w:rFonts w:ascii="Aptos" w:hAnsi="Aptos"/>
          <w:color w:val="000000"/>
          <w:sz w:val="20"/>
          <w:szCs w:val="20"/>
        </w:rPr>
        <w:t xml:space="preserve"> (-</w:t>
      </w:r>
      <w:proofErr w:type="spellStart"/>
      <w:r>
        <w:rPr>
          <w:rFonts w:ascii="Aptos" w:hAnsi="Aptos"/>
          <w:color w:val="000000"/>
          <w:sz w:val="20"/>
          <w:szCs w:val="20"/>
        </w:rPr>
        <w:t>gappyout</w:t>
      </w:r>
      <w:proofErr w:type="spellEnd"/>
      <w:r>
        <w:rPr>
          <w:rFonts w:ascii="Aptos" w:hAnsi="Aptos"/>
          <w:color w:val="000000"/>
          <w:sz w:val="20"/>
          <w:szCs w:val="20"/>
        </w:rPr>
        <w:t xml:space="preserve"> option) and used to generate the Maximum likelihood phylogenetic tree using </w:t>
      </w:r>
      <w:r>
        <w:rPr>
          <w:rFonts w:ascii="Aptos" w:hAnsi="Aptos"/>
          <w:color w:val="000000"/>
          <w:sz w:val="20"/>
          <w:szCs w:val="20"/>
        </w:rPr>
        <w:t>iqtree2 with the best model selection (with the option -</w:t>
      </w:r>
      <w:proofErr w:type="spellStart"/>
      <w:r>
        <w:rPr>
          <w:rFonts w:ascii="Aptos" w:hAnsi="Aptos"/>
          <w:color w:val="000000"/>
          <w:sz w:val="20"/>
          <w:szCs w:val="20"/>
        </w:rPr>
        <w:t>alrt</w:t>
      </w:r>
      <w:proofErr w:type="spellEnd"/>
      <w:r>
        <w:rPr>
          <w:rFonts w:ascii="Aptos" w:hAnsi="Aptos"/>
          <w:color w:val="000000"/>
          <w:sz w:val="20"/>
          <w:szCs w:val="20"/>
        </w:rPr>
        <w:t xml:space="preserve"> 1000). Branches supported by SH-</w:t>
      </w:r>
      <w:proofErr w:type="spellStart"/>
      <w:r>
        <w:rPr>
          <w:rFonts w:ascii="Aptos" w:hAnsi="Aptos"/>
          <w:color w:val="000000"/>
          <w:sz w:val="20"/>
          <w:szCs w:val="20"/>
        </w:rPr>
        <w:t>aLRT</w:t>
      </w:r>
      <w:proofErr w:type="spellEnd"/>
      <w:r>
        <w:rPr>
          <w:rFonts w:ascii="Aptos" w:hAnsi="Aptos"/>
          <w:color w:val="000000"/>
          <w:sz w:val="20"/>
          <w:szCs w:val="20"/>
        </w:rPr>
        <w:t>&gt;90 are indicated by circles. The same approach was used for generating phylogenies shown in all other figures.</w:t>
      </w:r>
    </w:p>
    <w:p w14:paraId="6F892A63" w14:textId="77777777" w:rsidR="00B44406" w:rsidRDefault="00BE5220">
      <w:r>
        <w:rPr>
          <w:rFonts w:ascii="Aptos" w:hAnsi="Aptos" w:cs="Arial"/>
          <w:sz w:val="20"/>
          <w:szCs w:val="20"/>
        </w:rPr>
        <w:t>Table 1: Summary of the viruses classified in t</w:t>
      </w:r>
      <w:r>
        <w:rPr>
          <w:rFonts w:ascii="Aptos" w:hAnsi="Aptos" w:cs="Arial"/>
          <w:sz w:val="20"/>
          <w:szCs w:val="20"/>
        </w:rPr>
        <w:t xml:space="preserve">he order </w:t>
      </w:r>
      <w:proofErr w:type="spellStart"/>
      <w:r>
        <w:rPr>
          <w:rFonts w:ascii="Aptos" w:hAnsi="Aptos" w:cs="Arial"/>
          <w:i/>
          <w:iCs/>
          <w:sz w:val="20"/>
          <w:szCs w:val="20"/>
        </w:rPr>
        <w:t>Microviricetes</w:t>
      </w:r>
      <w:proofErr w:type="spellEnd"/>
    </w:p>
    <w:tbl>
      <w:tblPr>
        <w:tblW w:w="9360" w:type="dxa"/>
        <w:tblInd w:w="109" w:type="dxa"/>
        <w:tblLayout w:type="fixed"/>
        <w:tblLook w:val="04A0" w:firstRow="1" w:lastRow="0" w:firstColumn="1" w:lastColumn="0" w:noHBand="0" w:noVBand="1"/>
      </w:tblPr>
      <w:tblGrid>
        <w:gridCol w:w="1083"/>
        <w:gridCol w:w="1398"/>
        <w:gridCol w:w="1597"/>
        <w:gridCol w:w="1714"/>
        <w:gridCol w:w="2401"/>
        <w:gridCol w:w="1167"/>
      </w:tblGrid>
      <w:tr w:rsidR="00B44406" w14:paraId="7B8454C5" w14:textId="77777777">
        <w:trPr>
          <w:trHeight w:val="144"/>
        </w:trPr>
        <w:tc>
          <w:tcPr>
            <w:tcW w:w="1082" w:type="dxa"/>
            <w:tcBorders>
              <w:top w:val="single" w:sz="4" w:space="0" w:color="000000"/>
              <w:bottom w:val="single" w:sz="4" w:space="0" w:color="000000"/>
            </w:tcBorders>
            <w:vAlign w:val="bottom"/>
          </w:tcPr>
          <w:p w14:paraId="7C2C0B93" w14:textId="77777777" w:rsidR="00B44406" w:rsidRDefault="00BE5220">
            <w:pPr>
              <w:rPr>
                <w:rFonts w:ascii="Arial Narrow" w:hAnsi="Arial Narrow"/>
                <w:b/>
                <w:bCs/>
                <w:color w:val="000000"/>
                <w:sz w:val="16"/>
                <w:szCs w:val="16"/>
              </w:rPr>
            </w:pPr>
            <w:r>
              <w:rPr>
                <w:rFonts w:ascii="Arial Narrow" w:hAnsi="Arial Narrow"/>
                <w:b/>
                <w:bCs/>
                <w:color w:val="000000"/>
                <w:sz w:val="16"/>
                <w:szCs w:val="16"/>
              </w:rPr>
              <w:t>class</w:t>
            </w:r>
          </w:p>
        </w:tc>
        <w:tc>
          <w:tcPr>
            <w:tcW w:w="1398" w:type="dxa"/>
            <w:tcBorders>
              <w:top w:val="single" w:sz="4" w:space="0" w:color="000000"/>
              <w:bottom w:val="single" w:sz="4" w:space="0" w:color="000000"/>
            </w:tcBorders>
            <w:vAlign w:val="bottom"/>
          </w:tcPr>
          <w:p w14:paraId="40C51118" w14:textId="77777777" w:rsidR="00B44406" w:rsidRDefault="00BE5220">
            <w:pPr>
              <w:rPr>
                <w:rFonts w:ascii="Arial Narrow" w:hAnsi="Arial Narrow"/>
                <w:b/>
                <w:bCs/>
                <w:color w:val="000000"/>
                <w:sz w:val="16"/>
                <w:szCs w:val="16"/>
              </w:rPr>
            </w:pPr>
            <w:r>
              <w:rPr>
                <w:rFonts w:ascii="Arial Narrow" w:hAnsi="Arial Narrow"/>
                <w:b/>
                <w:bCs/>
                <w:color w:val="000000"/>
                <w:sz w:val="16"/>
                <w:szCs w:val="16"/>
              </w:rPr>
              <w:t>order</w:t>
            </w:r>
          </w:p>
        </w:tc>
        <w:tc>
          <w:tcPr>
            <w:tcW w:w="1597" w:type="dxa"/>
            <w:tcBorders>
              <w:top w:val="single" w:sz="4" w:space="0" w:color="000000"/>
              <w:bottom w:val="single" w:sz="4" w:space="0" w:color="000000"/>
            </w:tcBorders>
            <w:vAlign w:val="bottom"/>
          </w:tcPr>
          <w:p w14:paraId="632DA7F3" w14:textId="77777777" w:rsidR="00B44406" w:rsidRDefault="00BE5220">
            <w:pPr>
              <w:rPr>
                <w:rFonts w:ascii="Arial Narrow" w:hAnsi="Arial Narrow"/>
                <w:b/>
                <w:bCs/>
                <w:color w:val="000000"/>
                <w:sz w:val="16"/>
                <w:szCs w:val="16"/>
              </w:rPr>
            </w:pPr>
            <w:r>
              <w:rPr>
                <w:rFonts w:ascii="Arial Narrow" w:hAnsi="Arial Narrow"/>
                <w:b/>
                <w:bCs/>
                <w:color w:val="000000"/>
                <w:sz w:val="16"/>
                <w:szCs w:val="16"/>
              </w:rPr>
              <w:t>family</w:t>
            </w:r>
          </w:p>
        </w:tc>
        <w:tc>
          <w:tcPr>
            <w:tcW w:w="1714" w:type="dxa"/>
            <w:tcBorders>
              <w:top w:val="single" w:sz="4" w:space="0" w:color="000000"/>
              <w:bottom w:val="single" w:sz="4" w:space="0" w:color="000000"/>
            </w:tcBorders>
            <w:vAlign w:val="bottom"/>
          </w:tcPr>
          <w:p w14:paraId="6990F422" w14:textId="77777777" w:rsidR="00B44406" w:rsidRDefault="00BE5220">
            <w:pPr>
              <w:rPr>
                <w:rFonts w:ascii="Arial Narrow" w:hAnsi="Arial Narrow"/>
                <w:b/>
                <w:bCs/>
                <w:color w:val="000000"/>
                <w:sz w:val="16"/>
                <w:szCs w:val="16"/>
              </w:rPr>
            </w:pPr>
            <w:r>
              <w:rPr>
                <w:rFonts w:ascii="Arial Narrow" w:hAnsi="Arial Narrow"/>
                <w:b/>
                <w:bCs/>
                <w:color w:val="000000"/>
                <w:sz w:val="16"/>
                <w:szCs w:val="16"/>
              </w:rPr>
              <w:t>genus</w:t>
            </w:r>
          </w:p>
        </w:tc>
        <w:tc>
          <w:tcPr>
            <w:tcW w:w="2401" w:type="dxa"/>
            <w:tcBorders>
              <w:top w:val="single" w:sz="4" w:space="0" w:color="000000"/>
              <w:bottom w:val="single" w:sz="4" w:space="0" w:color="000000"/>
            </w:tcBorders>
            <w:vAlign w:val="bottom"/>
          </w:tcPr>
          <w:p w14:paraId="78F2BAE7" w14:textId="77777777" w:rsidR="00B44406" w:rsidRDefault="00BE5220">
            <w:pPr>
              <w:rPr>
                <w:rFonts w:ascii="Arial Narrow" w:hAnsi="Arial Narrow"/>
                <w:b/>
                <w:bCs/>
                <w:color w:val="000000"/>
                <w:sz w:val="16"/>
                <w:szCs w:val="16"/>
              </w:rPr>
            </w:pPr>
            <w:r>
              <w:rPr>
                <w:rFonts w:ascii="Arial Narrow" w:hAnsi="Arial Narrow"/>
                <w:b/>
                <w:bCs/>
                <w:color w:val="000000"/>
                <w:sz w:val="16"/>
                <w:szCs w:val="16"/>
              </w:rPr>
              <w:t>species</w:t>
            </w:r>
          </w:p>
        </w:tc>
        <w:tc>
          <w:tcPr>
            <w:tcW w:w="1167" w:type="dxa"/>
            <w:tcBorders>
              <w:top w:val="single" w:sz="4" w:space="0" w:color="000000"/>
              <w:bottom w:val="single" w:sz="4" w:space="0" w:color="000000"/>
            </w:tcBorders>
            <w:vAlign w:val="bottom"/>
          </w:tcPr>
          <w:p w14:paraId="12F9281B" w14:textId="77777777" w:rsidR="00B44406" w:rsidRDefault="00BE5220">
            <w:pPr>
              <w:rPr>
                <w:rFonts w:ascii="Arial Narrow" w:hAnsi="Arial Narrow"/>
                <w:b/>
                <w:bCs/>
                <w:color w:val="000000"/>
                <w:sz w:val="16"/>
                <w:szCs w:val="16"/>
              </w:rPr>
            </w:pPr>
            <w:r>
              <w:rPr>
                <w:rFonts w:ascii="Arial Narrow" w:hAnsi="Arial Narrow"/>
                <w:b/>
                <w:bCs/>
                <w:color w:val="000000"/>
                <w:sz w:val="16"/>
                <w:szCs w:val="16"/>
              </w:rPr>
              <w:t>Representative genome accession</w:t>
            </w:r>
          </w:p>
        </w:tc>
      </w:tr>
      <w:tr w:rsidR="00B44406" w14:paraId="7B1BA95D" w14:textId="77777777">
        <w:trPr>
          <w:trHeight w:val="144"/>
        </w:trPr>
        <w:tc>
          <w:tcPr>
            <w:tcW w:w="1082" w:type="dxa"/>
            <w:tcBorders>
              <w:top w:val="single" w:sz="4" w:space="0" w:color="000000"/>
              <w:bottom w:val="single" w:sz="4" w:space="0" w:color="000000"/>
            </w:tcBorders>
            <w:vAlign w:val="bottom"/>
          </w:tcPr>
          <w:p w14:paraId="1EB4F5E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lastRenderedPageBreak/>
              <w:t>Microviricetes</w:t>
            </w:r>
            <w:proofErr w:type="spellEnd"/>
          </w:p>
        </w:tc>
        <w:tc>
          <w:tcPr>
            <w:tcW w:w="1398" w:type="dxa"/>
            <w:tcBorders>
              <w:top w:val="single" w:sz="4" w:space="0" w:color="000000"/>
              <w:bottom w:val="single" w:sz="4" w:space="0" w:color="000000"/>
            </w:tcBorders>
            <w:vAlign w:val="bottom"/>
          </w:tcPr>
          <w:p w14:paraId="1F4ADEA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164CCC4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Lilleviridae</w:t>
            </w:r>
            <w:proofErr w:type="spellEnd"/>
          </w:p>
        </w:tc>
        <w:tc>
          <w:tcPr>
            <w:tcW w:w="1714" w:type="dxa"/>
            <w:tcBorders>
              <w:top w:val="single" w:sz="4" w:space="0" w:color="000000"/>
              <w:bottom w:val="single" w:sz="4" w:space="0" w:color="000000"/>
            </w:tcBorders>
            <w:vAlign w:val="bottom"/>
          </w:tcPr>
          <w:p w14:paraId="1B45228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Algophervirus</w:t>
            </w:r>
            <w:proofErr w:type="spellEnd"/>
          </w:p>
        </w:tc>
        <w:tc>
          <w:tcPr>
            <w:tcW w:w="2401" w:type="dxa"/>
            <w:tcBorders>
              <w:top w:val="single" w:sz="4" w:space="0" w:color="000000"/>
              <w:bottom w:val="single" w:sz="4" w:space="0" w:color="000000"/>
            </w:tcBorders>
            <w:vAlign w:val="bottom"/>
          </w:tcPr>
          <w:p w14:paraId="46493B2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Algophervirus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026F18EB" w14:textId="77777777" w:rsidR="00B44406" w:rsidRDefault="00BE5220">
            <w:pPr>
              <w:rPr>
                <w:rFonts w:ascii="Arial Narrow" w:hAnsi="Arial Narrow"/>
                <w:color w:val="000000"/>
                <w:sz w:val="16"/>
                <w:szCs w:val="16"/>
              </w:rPr>
            </w:pPr>
            <w:r>
              <w:rPr>
                <w:rFonts w:ascii="Arial Narrow" w:hAnsi="Arial Narrow"/>
                <w:color w:val="000000"/>
                <w:sz w:val="16"/>
                <w:szCs w:val="16"/>
              </w:rPr>
              <w:t>MK765557</w:t>
            </w:r>
          </w:p>
        </w:tc>
      </w:tr>
      <w:tr w:rsidR="00B44406" w14:paraId="038C582B" w14:textId="77777777">
        <w:trPr>
          <w:trHeight w:val="144"/>
        </w:trPr>
        <w:tc>
          <w:tcPr>
            <w:tcW w:w="1082" w:type="dxa"/>
            <w:tcBorders>
              <w:top w:val="single" w:sz="4" w:space="0" w:color="000000"/>
              <w:bottom w:val="single" w:sz="4" w:space="0" w:color="000000"/>
            </w:tcBorders>
            <w:vAlign w:val="bottom"/>
          </w:tcPr>
          <w:p w14:paraId="6F3D454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C96B1B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5C2DABD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Lilleviridae</w:t>
            </w:r>
            <w:proofErr w:type="spellEnd"/>
          </w:p>
        </w:tc>
        <w:tc>
          <w:tcPr>
            <w:tcW w:w="1714" w:type="dxa"/>
            <w:tcBorders>
              <w:top w:val="single" w:sz="4" w:space="0" w:color="000000"/>
              <w:bottom w:val="single" w:sz="4" w:space="0" w:color="000000"/>
            </w:tcBorders>
            <w:vAlign w:val="bottom"/>
          </w:tcPr>
          <w:p w14:paraId="5F269E4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Alnafnavirus</w:t>
            </w:r>
            <w:proofErr w:type="spellEnd"/>
          </w:p>
        </w:tc>
        <w:tc>
          <w:tcPr>
            <w:tcW w:w="2401" w:type="dxa"/>
            <w:tcBorders>
              <w:top w:val="single" w:sz="4" w:space="0" w:color="000000"/>
              <w:bottom w:val="single" w:sz="4" w:space="0" w:color="000000"/>
            </w:tcBorders>
            <w:vAlign w:val="bottom"/>
          </w:tcPr>
          <w:p w14:paraId="679268E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Alnafnavirus</w:t>
            </w:r>
            <w:proofErr w:type="spellEnd"/>
            <w:r>
              <w:rPr>
                <w:rFonts w:ascii="Arial Narrow" w:hAnsi="Arial Narrow"/>
                <w:i/>
                <w:iCs/>
                <w:color w:val="000000"/>
                <w:sz w:val="16"/>
                <w:szCs w:val="16"/>
              </w:rPr>
              <w:t xml:space="preserve"> </w:t>
            </w:r>
            <w:r>
              <w:rPr>
                <w:rFonts w:ascii="Arial Narrow" w:hAnsi="Arial Narrow"/>
                <w:i/>
                <w:iCs/>
                <w:color w:val="000000"/>
                <w:sz w:val="16"/>
                <w:szCs w:val="16"/>
              </w:rPr>
              <w:t>faecalis</w:t>
            </w:r>
          </w:p>
        </w:tc>
        <w:tc>
          <w:tcPr>
            <w:tcW w:w="1167" w:type="dxa"/>
            <w:tcBorders>
              <w:top w:val="single" w:sz="4" w:space="0" w:color="000000"/>
              <w:bottom w:val="single" w:sz="4" w:space="0" w:color="000000"/>
            </w:tcBorders>
            <w:vAlign w:val="bottom"/>
          </w:tcPr>
          <w:p w14:paraId="76CF235B" w14:textId="77777777" w:rsidR="00B44406" w:rsidRDefault="00BE5220">
            <w:pPr>
              <w:rPr>
                <w:rFonts w:ascii="Arial Narrow" w:hAnsi="Arial Narrow"/>
                <w:color w:val="000000"/>
                <w:sz w:val="16"/>
                <w:szCs w:val="16"/>
              </w:rPr>
            </w:pPr>
            <w:r>
              <w:rPr>
                <w:rFonts w:ascii="Arial Narrow" w:hAnsi="Arial Narrow"/>
                <w:color w:val="000000"/>
                <w:sz w:val="16"/>
                <w:szCs w:val="16"/>
              </w:rPr>
              <w:t>MG945680</w:t>
            </w:r>
          </w:p>
        </w:tc>
      </w:tr>
      <w:tr w:rsidR="00B44406" w14:paraId="162EF815" w14:textId="77777777">
        <w:trPr>
          <w:trHeight w:val="144"/>
        </w:trPr>
        <w:tc>
          <w:tcPr>
            <w:tcW w:w="1082" w:type="dxa"/>
            <w:tcBorders>
              <w:top w:val="single" w:sz="4" w:space="0" w:color="000000"/>
              <w:bottom w:val="single" w:sz="4" w:space="0" w:color="000000"/>
            </w:tcBorders>
            <w:vAlign w:val="bottom"/>
          </w:tcPr>
          <w:p w14:paraId="3A1F11B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4F72D6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2995FB2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Lilleviridae</w:t>
            </w:r>
            <w:proofErr w:type="spellEnd"/>
          </w:p>
        </w:tc>
        <w:tc>
          <w:tcPr>
            <w:tcW w:w="1714" w:type="dxa"/>
            <w:tcBorders>
              <w:top w:val="single" w:sz="4" w:space="0" w:color="000000"/>
              <w:bottom w:val="single" w:sz="4" w:space="0" w:color="000000"/>
            </w:tcBorders>
            <w:vAlign w:val="bottom"/>
          </w:tcPr>
          <w:p w14:paraId="79CFB64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Alnifnivirus</w:t>
            </w:r>
            <w:proofErr w:type="spellEnd"/>
          </w:p>
        </w:tc>
        <w:tc>
          <w:tcPr>
            <w:tcW w:w="2401" w:type="dxa"/>
            <w:tcBorders>
              <w:top w:val="single" w:sz="4" w:space="0" w:color="000000"/>
              <w:bottom w:val="single" w:sz="4" w:space="0" w:color="000000"/>
            </w:tcBorders>
            <w:vAlign w:val="bottom"/>
          </w:tcPr>
          <w:p w14:paraId="30903F0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Alnifnivirus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28CE8772" w14:textId="77777777" w:rsidR="00B44406" w:rsidRDefault="00BE5220">
            <w:pPr>
              <w:rPr>
                <w:rFonts w:ascii="Arial Narrow" w:hAnsi="Arial Narrow"/>
                <w:color w:val="000000"/>
                <w:sz w:val="16"/>
                <w:szCs w:val="16"/>
              </w:rPr>
            </w:pPr>
            <w:r>
              <w:rPr>
                <w:rFonts w:ascii="Arial Narrow" w:hAnsi="Arial Narrow"/>
                <w:color w:val="000000"/>
                <w:sz w:val="16"/>
                <w:szCs w:val="16"/>
              </w:rPr>
              <w:t>MG945509</w:t>
            </w:r>
          </w:p>
        </w:tc>
      </w:tr>
      <w:tr w:rsidR="00B44406" w14:paraId="370A7D2C" w14:textId="77777777">
        <w:trPr>
          <w:trHeight w:val="144"/>
        </w:trPr>
        <w:tc>
          <w:tcPr>
            <w:tcW w:w="1082" w:type="dxa"/>
            <w:tcBorders>
              <w:top w:val="single" w:sz="4" w:space="0" w:color="000000"/>
              <w:bottom w:val="single" w:sz="4" w:space="0" w:color="000000"/>
            </w:tcBorders>
            <w:vAlign w:val="bottom"/>
          </w:tcPr>
          <w:p w14:paraId="22F0050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CFE081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6888D0F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63C65F2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Alcanfavirus</w:t>
            </w:r>
            <w:proofErr w:type="spellEnd"/>
          </w:p>
        </w:tc>
        <w:tc>
          <w:tcPr>
            <w:tcW w:w="2401" w:type="dxa"/>
            <w:tcBorders>
              <w:top w:val="single" w:sz="4" w:space="0" w:color="000000"/>
              <w:bottom w:val="single" w:sz="4" w:space="0" w:color="000000"/>
            </w:tcBorders>
            <w:vAlign w:val="bottom"/>
          </w:tcPr>
          <w:p w14:paraId="4C3CAAC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Alcanfavirus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4E6FEE01" w14:textId="77777777" w:rsidR="00B44406" w:rsidRDefault="00BE5220">
            <w:pPr>
              <w:rPr>
                <w:rFonts w:ascii="Arial Narrow" w:hAnsi="Arial Narrow"/>
                <w:color w:val="000000"/>
                <w:sz w:val="16"/>
                <w:szCs w:val="16"/>
              </w:rPr>
            </w:pPr>
            <w:r>
              <w:rPr>
                <w:rFonts w:ascii="Arial Narrow" w:hAnsi="Arial Narrow"/>
                <w:color w:val="000000"/>
                <w:sz w:val="16"/>
                <w:szCs w:val="16"/>
              </w:rPr>
              <w:t>MG945253</w:t>
            </w:r>
          </w:p>
        </w:tc>
      </w:tr>
      <w:tr w:rsidR="00B44406" w14:paraId="4AFA9D64" w14:textId="77777777">
        <w:trPr>
          <w:trHeight w:val="144"/>
        </w:trPr>
        <w:tc>
          <w:tcPr>
            <w:tcW w:w="1082" w:type="dxa"/>
            <w:tcBorders>
              <w:top w:val="single" w:sz="4" w:space="0" w:color="000000"/>
              <w:bottom w:val="single" w:sz="4" w:space="0" w:color="000000"/>
            </w:tcBorders>
            <w:vAlign w:val="bottom"/>
          </w:tcPr>
          <w:p w14:paraId="2870CE8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AB0378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254F4D7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6E5BF87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Alcanivirus</w:t>
            </w:r>
            <w:proofErr w:type="spellEnd"/>
          </w:p>
        </w:tc>
        <w:tc>
          <w:tcPr>
            <w:tcW w:w="2401" w:type="dxa"/>
            <w:tcBorders>
              <w:top w:val="single" w:sz="4" w:space="0" w:color="000000"/>
              <w:bottom w:val="single" w:sz="4" w:space="0" w:color="000000"/>
            </w:tcBorders>
            <w:vAlign w:val="bottom"/>
          </w:tcPr>
          <w:p w14:paraId="5957E17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Alcanivirus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1B70A1C4" w14:textId="77777777" w:rsidR="00B44406" w:rsidRDefault="00BE5220">
            <w:pPr>
              <w:rPr>
                <w:rFonts w:ascii="Arial Narrow" w:hAnsi="Arial Narrow"/>
                <w:color w:val="000000"/>
                <w:sz w:val="16"/>
                <w:szCs w:val="16"/>
              </w:rPr>
            </w:pPr>
            <w:r>
              <w:rPr>
                <w:rFonts w:ascii="Arial Narrow" w:hAnsi="Arial Narrow"/>
                <w:color w:val="000000"/>
                <w:sz w:val="16"/>
                <w:szCs w:val="16"/>
              </w:rPr>
              <w:t>MG945572</w:t>
            </w:r>
          </w:p>
        </w:tc>
      </w:tr>
      <w:tr w:rsidR="00B44406" w14:paraId="0C9624DB" w14:textId="77777777">
        <w:trPr>
          <w:trHeight w:val="144"/>
        </w:trPr>
        <w:tc>
          <w:tcPr>
            <w:tcW w:w="1082" w:type="dxa"/>
            <w:tcBorders>
              <w:top w:val="single" w:sz="4" w:space="0" w:color="000000"/>
              <w:bottom w:val="single" w:sz="4" w:space="0" w:color="000000"/>
            </w:tcBorders>
            <w:vAlign w:val="bottom"/>
          </w:tcPr>
          <w:p w14:paraId="0B74E03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DCA847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7D494F1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006C924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Algomorvirus</w:t>
            </w:r>
            <w:proofErr w:type="spellEnd"/>
          </w:p>
        </w:tc>
        <w:tc>
          <w:tcPr>
            <w:tcW w:w="2401" w:type="dxa"/>
            <w:tcBorders>
              <w:top w:val="single" w:sz="4" w:space="0" w:color="000000"/>
              <w:bottom w:val="single" w:sz="4" w:space="0" w:color="000000"/>
            </w:tcBorders>
            <w:vAlign w:val="bottom"/>
          </w:tcPr>
          <w:p w14:paraId="6034951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Algomorvirus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5C498C3F" w14:textId="77777777" w:rsidR="00B44406" w:rsidRDefault="00BE5220">
            <w:pPr>
              <w:rPr>
                <w:rFonts w:ascii="Arial Narrow" w:hAnsi="Arial Narrow"/>
                <w:color w:val="000000"/>
                <w:sz w:val="16"/>
                <w:szCs w:val="16"/>
              </w:rPr>
            </w:pPr>
            <w:r>
              <w:rPr>
                <w:rFonts w:ascii="Arial Narrow" w:hAnsi="Arial Narrow"/>
                <w:color w:val="000000"/>
                <w:sz w:val="16"/>
                <w:szCs w:val="16"/>
              </w:rPr>
              <w:t>MK765608</w:t>
            </w:r>
          </w:p>
        </w:tc>
      </w:tr>
      <w:tr w:rsidR="00B44406" w14:paraId="0AACDD97" w14:textId="77777777">
        <w:trPr>
          <w:trHeight w:val="144"/>
        </w:trPr>
        <w:tc>
          <w:tcPr>
            <w:tcW w:w="1082" w:type="dxa"/>
            <w:tcBorders>
              <w:top w:val="single" w:sz="4" w:space="0" w:color="000000"/>
              <w:bottom w:val="single" w:sz="4" w:space="0" w:color="000000"/>
            </w:tcBorders>
            <w:vAlign w:val="bottom"/>
          </w:tcPr>
          <w:p w14:paraId="7710A27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435EFA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3437782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4F09BA5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Algopmovirus</w:t>
            </w:r>
            <w:proofErr w:type="spellEnd"/>
          </w:p>
        </w:tc>
        <w:tc>
          <w:tcPr>
            <w:tcW w:w="2401" w:type="dxa"/>
            <w:tcBorders>
              <w:top w:val="single" w:sz="4" w:space="0" w:color="000000"/>
              <w:bottom w:val="single" w:sz="4" w:space="0" w:color="000000"/>
            </w:tcBorders>
            <w:vAlign w:val="bottom"/>
          </w:tcPr>
          <w:p w14:paraId="433DDE8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Algopmovirus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378F2C8D" w14:textId="77777777" w:rsidR="00B44406" w:rsidRDefault="00BE5220">
            <w:pPr>
              <w:rPr>
                <w:rFonts w:ascii="Arial Narrow" w:hAnsi="Arial Narrow"/>
                <w:color w:val="000000"/>
                <w:sz w:val="16"/>
                <w:szCs w:val="16"/>
              </w:rPr>
            </w:pPr>
            <w:r>
              <w:rPr>
                <w:rFonts w:ascii="Arial Narrow" w:hAnsi="Arial Narrow"/>
                <w:color w:val="000000"/>
                <w:sz w:val="16"/>
                <w:szCs w:val="16"/>
              </w:rPr>
              <w:t>MK765590</w:t>
            </w:r>
          </w:p>
        </w:tc>
      </w:tr>
      <w:tr w:rsidR="00B44406" w14:paraId="018CB7DE" w14:textId="77777777">
        <w:trPr>
          <w:trHeight w:val="144"/>
        </w:trPr>
        <w:tc>
          <w:tcPr>
            <w:tcW w:w="1082" w:type="dxa"/>
            <w:tcBorders>
              <w:top w:val="single" w:sz="4" w:space="0" w:color="000000"/>
              <w:bottom w:val="single" w:sz="4" w:space="0" w:color="000000"/>
            </w:tcBorders>
            <w:vAlign w:val="bottom"/>
          </w:tcPr>
          <w:p w14:paraId="24BD9E7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974B59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2D6809F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0B53694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Alimacvirus</w:t>
            </w:r>
            <w:proofErr w:type="spellEnd"/>
          </w:p>
        </w:tc>
        <w:tc>
          <w:tcPr>
            <w:tcW w:w="2401" w:type="dxa"/>
            <w:tcBorders>
              <w:top w:val="single" w:sz="4" w:space="0" w:color="000000"/>
              <w:bottom w:val="single" w:sz="4" w:space="0" w:color="000000"/>
            </w:tcBorders>
            <w:vAlign w:val="bottom"/>
          </w:tcPr>
          <w:p w14:paraId="19FB92A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Alimacvirus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6334F44A" w14:textId="77777777" w:rsidR="00B44406" w:rsidRDefault="00BE5220">
            <w:pPr>
              <w:rPr>
                <w:rFonts w:ascii="Arial Narrow" w:hAnsi="Arial Narrow"/>
                <w:color w:val="000000"/>
                <w:sz w:val="16"/>
                <w:szCs w:val="16"/>
              </w:rPr>
            </w:pPr>
            <w:r>
              <w:rPr>
                <w:rFonts w:ascii="Arial Narrow" w:hAnsi="Arial Narrow"/>
                <w:color w:val="000000"/>
                <w:sz w:val="16"/>
                <w:szCs w:val="16"/>
              </w:rPr>
              <w:t>MH617173</w:t>
            </w:r>
          </w:p>
        </w:tc>
      </w:tr>
      <w:tr w:rsidR="00B44406" w14:paraId="0A3F49DB" w14:textId="77777777">
        <w:trPr>
          <w:trHeight w:val="144"/>
        </w:trPr>
        <w:tc>
          <w:tcPr>
            <w:tcW w:w="1082" w:type="dxa"/>
            <w:tcBorders>
              <w:top w:val="single" w:sz="4" w:space="0" w:color="000000"/>
              <w:bottom w:val="single" w:sz="4" w:space="0" w:color="000000"/>
            </w:tcBorders>
            <w:vAlign w:val="bottom"/>
          </w:tcPr>
          <w:p w14:paraId="0E76723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108E5D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7D66A5C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65F3F50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Almumusvirus</w:t>
            </w:r>
            <w:proofErr w:type="spellEnd"/>
          </w:p>
        </w:tc>
        <w:tc>
          <w:tcPr>
            <w:tcW w:w="2401" w:type="dxa"/>
            <w:tcBorders>
              <w:top w:val="single" w:sz="4" w:space="0" w:color="000000"/>
              <w:bottom w:val="single" w:sz="4" w:space="0" w:color="000000"/>
            </w:tcBorders>
            <w:vAlign w:val="bottom"/>
          </w:tcPr>
          <w:p w14:paraId="5B0CE17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Almumusvirus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tissus</w:t>
            </w:r>
            <w:proofErr w:type="spellEnd"/>
          </w:p>
        </w:tc>
        <w:tc>
          <w:tcPr>
            <w:tcW w:w="1167" w:type="dxa"/>
            <w:tcBorders>
              <w:top w:val="single" w:sz="4" w:space="0" w:color="000000"/>
              <w:bottom w:val="single" w:sz="4" w:space="0" w:color="000000"/>
            </w:tcBorders>
            <w:vAlign w:val="bottom"/>
          </w:tcPr>
          <w:p w14:paraId="18337C96" w14:textId="77777777" w:rsidR="00B44406" w:rsidRDefault="00BE5220">
            <w:pPr>
              <w:rPr>
                <w:rFonts w:ascii="Arial Narrow" w:hAnsi="Arial Narrow"/>
                <w:color w:val="000000"/>
                <w:sz w:val="16"/>
                <w:szCs w:val="16"/>
              </w:rPr>
            </w:pPr>
            <w:r>
              <w:rPr>
                <w:rFonts w:ascii="Arial Narrow" w:hAnsi="Arial Narrow"/>
                <w:color w:val="000000"/>
                <w:sz w:val="16"/>
                <w:szCs w:val="16"/>
              </w:rPr>
              <w:t>MH552557</w:t>
            </w:r>
          </w:p>
        </w:tc>
      </w:tr>
      <w:tr w:rsidR="00B44406" w14:paraId="10FEAA73" w14:textId="77777777">
        <w:trPr>
          <w:trHeight w:val="144"/>
        </w:trPr>
        <w:tc>
          <w:tcPr>
            <w:tcW w:w="1082" w:type="dxa"/>
            <w:tcBorders>
              <w:top w:val="single" w:sz="4" w:space="0" w:color="000000"/>
              <w:bottom w:val="single" w:sz="4" w:space="0" w:color="000000"/>
            </w:tcBorders>
            <w:vAlign w:val="bottom"/>
          </w:tcPr>
          <w:p w14:paraId="3901155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99CD96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114D886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6677C46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Alnoufnouvirus</w:t>
            </w:r>
            <w:proofErr w:type="spellEnd"/>
          </w:p>
        </w:tc>
        <w:tc>
          <w:tcPr>
            <w:tcW w:w="2401" w:type="dxa"/>
            <w:tcBorders>
              <w:top w:val="single" w:sz="4" w:space="0" w:color="000000"/>
              <w:bottom w:val="single" w:sz="4" w:space="0" w:color="000000"/>
            </w:tcBorders>
            <w:vAlign w:val="bottom"/>
          </w:tcPr>
          <w:p w14:paraId="1BB627C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Alnoufnouvirus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36205236" w14:textId="77777777" w:rsidR="00B44406" w:rsidRDefault="00BE5220">
            <w:pPr>
              <w:rPr>
                <w:rFonts w:ascii="Arial Narrow" w:hAnsi="Arial Narrow"/>
                <w:color w:val="000000"/>
                <w:sz w:val="16"/>
                <w:szCs w:val="16"/>
              </w:rPr>
            </w:pPr>
            <w:r>
              <w:rPr>
                <w:rFonts w:ascii="Arial Narrow" w:hAnsi="Arial Narrow"/>
                <w:color w:val="000000"/>
                <w:sz w:val="16"/>
                <w:szCs w:val="16"/>
              </w:rPr>
              <w:t>MG945831</w:t>
            </w:r>
          </w:p>
        </w:tc>
      </w:tr>
      <w:tr w:rsidR="00B44406" w14:paraId="43485376" w14:textId="77777777">
        <w:trPr>
          <w:trHeight w:val="144"/>
        </w:trPr>
        <w:tc>
          <w:tcPr>
            <w:tcW w:w="1082" w:type="dxa"/>
            <w:tcBorders>
              <w:top w:val="single" w:sz="4" w:space="0" w:color="000000"/>
              <w:bottom w:val="single" w:sz="4" w:space="0" w:color="000000"/>
            </w:tcBorders>
            <w:vAlign w:val="bottom"/>
          </w:tcPr>
          <w:p w14:paraId="14DDC68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B16378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3E5E2ED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Litenviridae</w:t>
            </w:r>
            <w:proofErr w:type="spellEnd"/>
          </w:p>
        </w:tc>
        <w:tc>
          <w:tcPr>
            <w:tcW w:w="1714" w:type="dxa"/>
            <w:tcBorders>
              <w:top w:val="single" w:sz="4" w:space="0" w:color="000000"/>
              <w:bottom w:val="single" w:sz="4" w:space="0" w:color="000000"/>
            </w:tcBorders>
            <w:vAlign w:val="bottom"/>
          </w:tcPr>
          <w:p w14:paraId="3E38737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Alpecorivirus</w:t>
            </w:r>
            <w:proofErr w:type="spellEnd"/>
          </w:p>
        </w:tc>
        <w:tc>
          <w:tcPr>
            <w:tcW w:w="2401" w:type="dxa"/>
            <w:tcBorders>
              <w:top w:val="single" w:sz="4" w:space="0" w:color="000000"/>
              <w:bottom w:val="single" w:sz="4" w:space="0" w:color="000000"/>
            </w:tcBorders>
            <w:vAlign w:val="bottom"/>
          </w:tcPr>
          <w:p w14:paraId="16B2189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Alpecorivirus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sanguineae</w:t>
            </w:r>
            <w:proofErr w:type="spellEnd"/>
          </w:p>
        </w:tc>
        <w:tc>
          <w:tcPr>
            <w:tcW w:w="1167" w:type="dxa"/>
            <w:tcBorders>
              <w:top w:val="single" w:sz="4" w:space="0" w:color="000000"/>
              <w:bottom w:val="single" w:sz="4" w:space="0" w:color="000000"/>
            </w:tcBorders>
            <w:vAlign w:val="bottom"/>
          </w:tcPr>
          <w:p w14:paraId="4965039C" w14:textId="77777777" w:rsidR="00B44406" w:rsidRDefault="00BE5220">
            <w:pPr>
              <w:rPr>
                <w:rFonts w:ascii="Arial Narrow" w:hAnsi="Arial Narrow"/>
                <w:color w:val="000000"/>
                <w:sz w:val="16"/>
                <w:szCs w:val="16"/>
              </w:rPr>
            </w:pPr>
            <w:r>
              <w:rPr>
                <w:rFonts w:ascii="Arial Narrow" w:hAnsi="Arial Narrow"/>
                <w:color w:val="000000"/>
                <w:sz w:val="16"/>
                <w:szCs w:val="16"/>
              </w:rPr>
              <w:t>MG945638</w:t>
            </w:r>
          </w:p>
        </w:tc>
      </w:tr>
      <w:tr w:rsidR="00B44406" w14:paraId="0C1DDA28" w14:textId="77777777">
        <w:trPr>
          <w:trHeight w:val="144"/>
        </w:trPr>
        <w:tc>
          <w:tcPr>
            <w:tcW w:w="1082" w:type="dxa"/>
            <w:tcBorders>
              <w:top w:val="single" w:sz="4" w:space="0" w:color="000000"/>
              <w:bottom w:val="single" w:sz="4" w:space="0" w:color="000000"/>
            </w:tcBorders>
            <w:vAlign w:val="bottom"/>
          </w:tcPr>
          <w:p w14:paraId="48B69CE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0AE04E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4EFE506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Litilviridae</w:t>
            </w:r>
            <w:proofErr w:type="spellEnd"/>
          </w:p>
        </w:tc>
        <w:tc>
          <w:tcPr>
            <w:tcW w:w="1714" w:type="dxa"/>
            <w:tcBorders>
              <w:top w:val="single" w:sz="4" w:space="0" w:color="000000"/>
              <w:bottom w:val="single" w:sz="4" w:space="0" w:color="000000"/>
            </w:tcBorders>
            <w:vAlign w:val="bottom"/>
          </w:tcPr>
          <w:p w14:paraId="0D606F3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Alcafavirus</w:t>
            </w:r>
            <w:proofErr w:type="spellEnd"/>
          </w:p>
        </w:tc>
        <w:tc>
          <w:tcPr>
            <w:tcW w:w="2401" w:type="dxa"/>
            <w:tcBorders>
              <w:top w:val="single" w:sz="4" w:space="0" w:color="000000"/>
              <w:bottom w:val="single" w:sz="4" w:space="0" w:color="000000"/>
            </w:tcBorders>
            <w:vAlign w:val="bottom"/>
          </w:tcPr>
          <w:p w14:paraId="47986AD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Alcafavirus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3D47F20E" w14:textId="77777777" w:rsidR="00B44406" w:rsidRDefault="00BE5220">
            <w:pPr>
              <w:rPr>
                <w:rFonts w:ascii="Arial Narrow" w:hAnsi="Arial Narrow"/>
                <w:color w:val="000000"/>
                <w:sz w:val="16"/>
                <w:szCs w:val="16"/>
              </w:rPr>
            </w:pPr>
            <w:r>
              <w:rPr>
                <w:rFonts w:ascii="Arial Narrow" w:hAnsi="Arial Narrow"/>
                <w:color w:val="000000"/>
                <w:sz w:val="16"/>
                <w:szCs w:val="16"/>
              </w:rPr>
              <w:t>MG945515</w:t>
            </w:r>
          </w:p>
        </w:tc>
      </w:tr>
      <w:tr w:rsidR="00B44406" w14:paraId="2518C1E6" w14:textId="77777777">
        <w:trPr>
          <w:trHeight w:val="144"/>
        </w:trPr>
        <w:tc>
          <w:tcPr>
            <w:tcW w:w="1082" w:type="dxa"/>
            <w:tcBorders>
              <w:top w:val="single" w:sz="4" w:space="0" w:color="000000"/>
              <w:bottom w:val="single" w:sz="4" w:space="0" w:color="000000"/>
            </w:tcBorders>
            <w:vAlign w:val="bottom"/>
          </w:tcPr>
          <w:p w14:paraId="7046E68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B07AE0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20AB1CB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Litilviridae</w:t>
            </w:r>
            <w:proofErr w:type="spellEnd"/>
          </w:p>
        </w:tc>
        <w:tc>
          <w:tcPr>
            <w:tcW w:w="1714" w:type="dxa"/>
            <w:tcBorders>
              <w:top w:val="single" w:sz="4" w:space="0" w:color="000000"/>
              <w:bottom w:val="single" w:sz="4" w:space="0" w:color="000000"/>
            </w:tcBorders>
            <w:vAlign w:val="bottom"/>
          </w:tcPr>
          <w:p w14:paraId="5F79E69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Alciorovirus</w:t>
            </w:r>
            <w:proofErr w:type="spellEnd"/>
          </w:p>
        </w:tc>
        <w:tc>
          <w:tcPr>
            <w:tcW w:w="2401" w:type="dxa"/>
            <w:tcBorders>
              <w:top w:val="single" w:sz="4" w:space="0" w:color="000000"/>
              <w:bottom w:val="single" w:sz="4" w:space="0" w:color="000000"/>
            </w:tcBorders>
            <w:vAlign w:val="bottom"/>
          </w:tcPr>
          <w:p w14:paraId="6290BCB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Alciorovirus</w:t>
            </w:r>
            <w:proofErr w:type="spellEnd"/>
            <w:r>
              <w:rPr>
                <w:rFonts w:ascii="Arial Narrow" w:hAnsi="Arial Narrow"/>
                <w:i/>
                <w:iCs/>
                <w:color w:val="000000"/>
                <w:sz w:val="16"/>
                <w:szCs w:val="16"/>
              </w:rPr>
              <w:t xml:space="preserve"> intestinalis</w:t>
            </w:r>
          </w:p>
        </w:tc>
        <w:tc>
          <w:tcPr>
            <w:tcW w:w="1167" w:type="dxa"/>
            <w:tcBorders>
              <w:top w:val="single" w:sz="4" w:space="0" w:color="000000"/>
              <w:bottom w:val="single" w:sz="4" w:space="0" w:color="000000"/>
            </w:tcBorders>
            <w:vAlign w:val="bottom"/>
          </w:tcPr>
          <w:p w14:paraId="65A5CF90" w14:textId="77777777" w:rsidR="00B44406" w:rsidRDefault="00BE5220">
            <w:pPr>
              <w:rPr>
                <w:rFonts w:ascii="Arial Narrow" w:hAnsi="Arial Narrow"/>
                <w:color w:val="000000"/>
                <w:sz w:val="16"/>
                <w:szCs w:val="16"/>
              </w:rPr>
            </w:pPr>
            <w:r>
              <w:rPr>
                <w:rFonts w:ascii="Arial Narrow" w:hAnsi="Arial Narrow"/>
                <w:color w:val="000000"/>
                <w:sz w:val="16"/>
                <w:szCs w:val="16"/>
              </w:rPr>
              <w:t>MH572526</w:t>
            </w:r>
          </w:p>
        </w:tc>
      </w:tr>
      <w:tr w:rsidR="00B44406" w14:paraId="72F2B500" w14:textId="77777777">
        <w:trPr>
          <w:trHeight w:val="144"/>
        </w:trPr>
        <w:tc>
          <w:tcPr>
            <w:tcW w:w="1082" w:type="dxa"/>
            <w:tcBorders>
              <w:top w:val="single" w:sz="4" w:space="0" w:color="000000"/>
              <w:bottom w:val="single" w:sz="4" w:space="0" w:color="000000"/>
            </w:tcBorders>
            <w:vAlign w:val="bottom"/>
          </w:tcPr>
          <w:p w14:paraId="41D34E5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270A1B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15F8C1F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Litilviridae</w:t>
            </w:r>
            <w:proofErr w:type="spellEnd"/>
          </w:p>
        </w:tc>
        <w:tc>
          <w:tcPr>
            <w:tcW w:w="1714" w:type="dxa"/>
            <w:tcBorders>
              <w:top w:val="single" w:sz="4" w:space="0" w:color="000000"/>
              <w:bottom w:val="single" w:sz="4" w:space="0" w:color="000000"/>
            </w:tcBorders>
            <w:vAlign w:val="bottom"/>
          </w:tcPr>
          <w:p w14:paraId="033634C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Alcryvirus</w:t>
            </w:r>
            <w:proofErr w:type="spellEnd"/>
          </w:p>
        </w:tc>
        <w:tc>
          <w:tcPr>
            <w:tcW w:w="2401" w:type="dxa"/>
            <w:tcBorders>
              <w:top w:val="single" w:sz="4" w:space="0" w:color="000000"/>
              <w:bottom w:val="single" w:sz="4" w:space="0" w:color="000000"/>
            </w:tcBorders>
            <w:vAlign w:val="bottom"/>
          </w:tcPr>
          <w:p w14:paraId="5194003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Alcryvirus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antarcticaense</w:t>
            </w:r>
            <w:proofErr w:type="spellEnd"/>
          </w:p>
        </w:tc>
        <w:tc>
          <w:tcPr>
            <w:tcW w:w="1167" w:type="dxa"/>
            <w:tcBorders>
              <w:top w:val="single" w:sz="4" w:space="0" w:color="000000"/>
              <w:bottom w:val="single" w:sz="4" w:space="0" w:color="000000"/>
            </w:tcBorders>
            <w:vAlign w:val="bottom"/>
          </w:tcPr>
          <w:p w14:paraId="35D9788E" w14:textId="77777777" w:rsidR="00B44406" w:rsidRDefault="00BE5220">
            <w:pPr>
              <w:rPr>
                <w:rFonts w:ascii="Arial Narrow" w:hAnsi="Arial Narrow"/>
                <w:color w:val="000000"/>
                <w:sz w:val="16"/>
                <w:szCs w:val="16"/>
              </w:rPr>
            </w:pPr>
            <w:r>
              <w:rPr>
                <w:rFonts w:ascii="Arial Narrow" w:hAnsi="Arial Narrow"/>
                <w:color w:val="000000"/>
                <w:sz w:val="16"/>
                <w:szCs w:val="16"/>
              </w:rPr>
              <w:t>MN311493</w:t>
            </w:r>
          </w:p>
        </w:tc>
      </w:tr>
      <w:tr w:rsidR="00B44406" w14:paraId="565B6ECA" w14:textId="77777777">
        <w:trPr>
          <w:trHeight w:val="144"/>
        </w:trPr>
        <w:tc>
          <w:tcPr>
            <w:tcW w:w="1082" w:type="dxa"/>
            <w:tcBorders>
              <w:top w:val="single" w:sz="4" w:space="0" w:color="000000"/>
              <w:bottom w:val="single" w:sz="4" w:space="0" w:color="000000"/>
            </w:tcBorders>
            <w:vAlign w:val="bottom"/>
          </w:tcPr>
          <w:p w14:paraId="6416C3E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86634F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640B66A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Litilviridae</w:t>
            </w:r>
            <w:proofErr w:type="spellEnd"/>
          </w:p>
        </w:tc>
        <w:tc>
          <w:tcPr>
            <w:tcW w:w="1714" w:type="dxa"/>
            <w:tcBorders>
              <w:top w:val="single" w:sz="4" w:space="0" w:color="000000"/>
              <w:bottom w:val="single" w:sz="4" w:space="0" w:color="000000"/>
            </w:tcBorders>
            <w:vAlign w:val="bottom"/>
          </w:tcPr>
          <w:p w14:paraId="246D52C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Alhyhydvirus</w:t>
            </w:r>
            <w:proofErr w:type="spellEnd"/>
          </w:p>
        </w:tc>
        <w:tc>
          <w:tcPr>
            <w:tcW w:w="2401" w:type="dxa"/>
            <w:tcBorders>
              <w:top w:val="single" w:sz="4" w:space="0" w:color="000000"/>
              <w:bottom w:val="single" w:sz="4" w:space="0" w:color="000000"/>
            </w:tcBorders>
            <w:vAlign w:val="bottom"/>
          </w:tcPr>
          <w:p w14:paraId="110E8FA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Alhyhydvirus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76A94225" w14:textId="77777777" w:rsidR="00B44406" w:rsidRDefault="00BE5220">
            <w:pPr>
              <w:rPr>
                <w:rFonts w:ascii="Arial Narrow" w:hAnsi="Arial Narrow"/>
                <w:color w:val="000000"/>
                <w:sz w:val="16"/>
                <w:szCs w:val="16"/>
              </w:rPr>
            </w:pPr>
            <w:r>
              <w:rPr>
                <w:rFonts w:ascii="Arial Narrow" w:hAnsi="Arial Narrow"/>
                <w:color w:val="000000"/>
                <w:sz w:val="16"/>
                <w:szCs w:val="16"/>
              </w:rPr>
              <w:t>MK496694</w:t>
            </w:r>
          </w:p>
        </w:tc>
      </w:tr>
      <w:tr w:rsidR="00B44406" w14:paraId="75AC89B3" w14:textId="77777777">
        <w:trPr>
          <w:trHeight w:val="144"/>
        </w:trPr>
        <w:tc>
          <w:tcPr>
            <w:tcW w:w="1082" w:type="dxa"/>
            <w:tcBorders>
              <w:top w:val="single" w:sz="4" w:space="0" w:color="000000"/>
              <w:bottom w:val="single" w:sz="4" w:space="0" w:color="000000"/>
            </w:tcBorders>
            <w:vAlign w:val="bottom"/>
          </w:tcPr>
          <w:p w14:paraId="0CB6243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297E38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580005C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Litilviridae</w:t>
            </w:r>
            <w:proofErr w:type="spellEnd"/>
          </w:p>
        </w:tc>
        <w:tc>
          <w:tcPr>
            <w:tcW w:w="1714" w:type="dxa"/>
            <w:tcBorders>
              <w:top w:val="single" w:sz="4" w:space="0" w:color="000000"/>
              <w:bottom w:val="single" w:sz="4" w:space="0" w:color="000000"/>
            </w:tcBorders>
            <w:vAlign w:val="bottom"/>
          </w:tcPr>
          <w:p w14:paraId="13E9D64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Alpaglavirus</w:t>
            </w:r>
            <w:proofErr w:type="spellEnd"/>
          </w:p>
        </w:tc>
        <w:tc>
          <w:tcPr>
            <w:tcW w:w="2401" w:type="dxa"/>
            <w:tcBorders>
              <w:top w:val="single" w:sz="4" w:space="0" w:color="000000"/>
              <w:bottom w:val="single" w:sz="4" w:space="0" w:color="000000"/>
            </w:tcBorders>
            <w:vAlign w:val="bottom"/>
          </w:tcPr>
          <w:p w14:paraId="0CCDD30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Alpaglavirus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4F25BC10" w14:textId="77777777" w:rsidR="00B44406" w:rsidRDefault="00BE5220">
            <w:pPr>
              <w:rPr>
                <w:rFonts w:ascii="Arial Narrow" w:hAnsi="Arial Narrow"/>
                <w:color w:val="000000"/>
                <w:sz w:val="16"/>
                <w:szCs w:val="16"/>
              </w:rPr>
            </w:pPr>
            <w:r>
              <w:rPr>
                <w:rFonts w:ascii="Arial Narrow" w:hAnsi="Arial Narrow"/>
                <w:color w:val="000000"/>
                <w:sz w:val="16"/>
                <w:szCs w:val="16"/>
              </w:rPr>
              <w:t>MG945641</w:t>
            </w:r>
          </w:p>
        </w:tc>
      </w:tr>
      <w:tr w:rsidR="00B44406" w14:paraId="39B97279" w14:textId="77777777">
        <w:trPr>
          <w:trHeight w:val="144"/>
        </w:trPr>
        <w:tc>
          <w:tcPr>
            <w:tcW w:w="1082" w:type="dxa"/>
            <w:tcBorders>
              <w:top w:val="single" w:sz="4" w:space="0" w:color="000000"/>
              <w:bottom w:val="single" w:sz="4" w:space="0" w:color="000000"/>
            </w:tcBorders>
            <w:vAlign w:val="bottom"/>
          </w:tcPr>
          <w:p w14:paraId="772B9AB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EDABCD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088B48A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Pieniviridae</w:t>
            </w:r>
            <w:proofErr w:type="spellEnd"/>
          </w:p>
        </w:tc>
        <w:tc>
          <w:tcPr>
            <w:tcW w:w="1714" w:type="dxa"/>
            <w:tcBorders>
              <w:top w:val="single" w:sz="4" w:space="0" w:color="000000"/>
              <w:bottom w:val="single" w:sz="4" w:space="0" w:color="000000"/>
            </w:tcBorders>
            <w:vAlign w:val="bottom"/>
          </w:tcPr>
          <w:p w14:paraId="626F835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Alepusivirus</w:t>
            </w:r>
            <w:proofErr w:type="spellEnd"/>
          </w:p>
        </w:tc>
        <w:tc>
          <w:tcPr>
            <w:tcW w:w="2401" w:type="dxa"/>
            <w:tcBorders>
              <w:top w:val="single" w:sz="4" w:space="0" w:color="000000"/>
              <w:bottom w:val="single" w:sz="4" w:space="0" w:color="000000"/>
            </w:tcBorders>
            <w:vAlign w:val="bottom"/>
          </w:tcPr>
          <w:p w14:paraId="6B0D80E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Alepusivirus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001827BF" w14:textId="77777777" w:rsidR="00B44406" w:rsidRDefault="00BE5220">
            <w:pPr>
              <w:rPr>
                <w:rFonts w:ascii="Arial Narrow" w:hAnsi="Arial Narrow"/>
                <w:color w:val="000000"/>
                <w:sz w:val="16"/>
                <w:szCs w:val="16"/>
              </w:rPr>
            </w:pPr>
            <w:r>
              <w:rPr>
                <w:rFonts w:ascii="Arial Narrow" w:hAnsi="Arial Narrow"/>
                <w:color w:val="000000"/>
                <w:sz w:val="16"/>
                <w:szCs w:val="16"/>
              </w:rPr>
              <w:t>MG641188</w:t>
            </w:r>
          </w:p>
        </w:tc>
      </w:tr>
      <w:tr w:rsidR="00B44406" w14:paraId="0EE39833" w14:textId="77777777">
        <w:trPr>
          <w:trHeight w:val="144"/>
        </w:trPr>
        <w:tc>
          <w:tcPr>
            <w:tcW w:w="1082" w:type="dxa"/>
            <w:tcBorders>
              <w:top w:val="single" w:sz="4" w:space="0" w:color="000000"/>
              <w:bottom w:val="single" w:sz="4" w:space="0" w:color="000000"/>
            </w:tcBorders>
            <w:vAlign w:val="bottom"/>
          </w:tcPr>
          <w:p w14:paraId="1A696C9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978B6A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0703E29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Pieniviridae</w:t>
            </w:r>
            <w:proofErr w:type="spellEnd"/>
          </w:p>
        </w:tc>
        <w:tc>
          <w:tcPr>
            <w:tcW w:w="1714" w:type="dxa"/>
            <w:tcBorders>
              <w:top w:val="single" w:sz="4" w:space="0" w:color="000000"/>
              <w:bottom w:val="single" w:sz="4" w:space="0" w:color="000000"/>
            </w:tcBorders>
            <w:vAlign w:val="bottom"/>
          </w:tcPr>
          <w:p w14:paraId="3B17632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Almusivirus</w:t>
            </w:r>
            <w:proofErr w:type="spellEnd"/>
          </w:p>
        </w:tc>
        <w:tc>
          <w:tcPr>
            <w:tcW w:w="2401" w:type="dxa"/>
            <w:tcBorders>
              <w:top w:val="single" w:sz="4" w:space="0" w:color="000000"/>
              <w:bottom w:val="single" w:sz="4" w:space="0" w:color="000000"/>
            </w:tcBorders>
            <w:vAlign w:val="bottom"/>
          </w:tcPr>
          <w:p w14:paraId="0B4311B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Almusivirus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animavivens</w:t>
            </w:r>
            <w:proofErr w:type="spellEnd"/>
          </w:p>
        </w:tc>
        <w:tc>
          <w:tcPr>
            <w:tcW w:w="1167" w:type="dxa"/>
            <w:tcBorders>
              <w:top w:val="single" w:sz="4" w:space="0" w:color="000000"/>
              <w:bottom w:val="single" w:sz="4" w:space="0" w:color="000000"/>
            </w:tcBorders>
            <w:vAlign w:val="bottom"/>
          </w:tcPr>
          <w:p w14:paraId="270BE882" w14:textId="77777777" w:rsidR="00B44406" w:rsidRDefault="00BE5220">
            <w:pPr>
              <w:rPr>
                <w:rFonts w:ascii="Arial Narrow" w:hAnsi="Arial Narrow"/>
                <w:color w:val="000000"/>
                <w:sz w:val="16"/>
                <w:szCs w:val="16"/>
              </w:rPr>
            </w:pPr>
            <w:r>
              <w:rPr>
                <w:rFonts w:ascii="Arial Narrow" w:hAnsi="Arial Narrow"/>
                <w:color w:val="000000"/>
                <w:sz w:val="16"/>
                <w:szCs w:val="16"/>
              </w:rPr>
              <w:t>MH552492</w:t>
            </w:r>
          </w:p>
        </w:tc>
      </w:tr>
      <w:tr w:rsidR="00B44406" w14:paraId="029C46C0" w14:textId="77777777">
        <w:trPr>
          <w:trHeight w:val="144"/>
        </w:trPr>
        <w:tc>
          <w:tcPr>
            <w:tcW w:w="1082" w:type="dxa"/>
            <w:tcBorders>
              <w:top w:val="single" w:sz="4" w:space="0" w:color="000000"/>
              <w:bottom w:val="single" w:sz="4" w:space="0" w:color="000000"/>
            </w:tcBorders>
            <w:vAlign w:val="bottom"/>
          </w:tcPr>
          <w:p w14:paraId="4C528F4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64E895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5DF737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Pieniviridae</w:t>
            </w:r>
            <w:proofErr w:type="spellEnd"/>
          </w:p>
        </w:tc>
        <w:tc>
          <w:tcPr>
            <w:tcW w:w="1714" w:type="dxa"/>
            <w:tcBorders>
              <w:top w:val="single" w:sz="4" w:space="0" w:color="000000"/>
              <w:bottom w:val="single" w:sz="4" w:space="0" w:color="000000"/>
            </w:tcBorders>
            <w:vAlign w:val="bottom"/>
          </w:tcPr>
          <w:p w14:paraId="7022B19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Alpecusivirus</w:t>
            </w:r>
            <w:proofErr w:type="spellEnd"/>
          </w:p>
        </w:tc>
        <w:tc>
          <w:tcPr>
            <w:tcW w:w="2401" w:type="dxa"/>
            <w:tcBorders>
              <w:top w:val="single" w:sz="4" w:space="0" w:color="000000"/>
              <w:bottom w:val="single" w:sz="4" w:space="0" w:color="000000"/>
            </w:tcBorders>
            <w:vAlign w:val="bottom"/>
          </w:tcPr>
          <w:p w14:paraId="7E03DCD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Alpecusivirus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jiangsuense</w:t>
            </w:r>
            <w:proofErr w:type="spellEnd"/>
          </w:p>
        </w:tc>
        <w:tc>
          <w:tcPr>
            <w:tcW w:w="1167" w:type="dxa"/>
            <w:tcBorders>
              <w:top w:val="single" w:sz="4" w:space="0" w:color="000000"/>
              <w:bottom w:val="single" w:sz="4" w:space="0" w:color="000000"/>
            </w:tcBorders>
            <w:vAlign w:val="bottom"/>
          </w:tcPr>
          <w:p w14:paraId="753B64F0" w14:textId="77777777" w:rsidR="00B44406" w:rsidRDefault="00BE5220">
            <w:pPr>
              <w:rPr>
                <w:rFonts w:ascii="Arial Narrow" w:hAnsi="Arial Narrow"/>
                <w:color w:val="000000"/>
                <w:sz w:val="16"/>
                <w:szCs w:val="16"/>
              </w:rPr>
            </w:pPr>
            <w:r>
              <w:rPr>
                <w:rFonts w:ascii="Arial Narrow" w:hAnsi="Arial Narrow"/>
                <w:color w:val="000000"/>
                <w:sz w:val="16"/>
                <w:szCs w:val="16"/>
              </w:rPr>
              <w:t>MG945493</w:t>
            </w:r>
          </w:p>
        </w:tc>
      </w:tr>
      <w:tr w:rsidR="00B44406" w14:paraId="3077C7B4" w14:textId="77777777">
        <w:trPr>
          <w:trHeight w:val="144"/>
        </w:trPr>
        <w:tc>
          <w:tcPr>
            <w:tcW w:w="1082" w:type="dxa"/>
            <w:tcBorders>
              <w:top w:val="single" w:sz="4" w:space="0" w:color="000000"/>
              <w:bottom w:val="single" w:sz="4" w:space="0" w:color="000000"/>
            </w:tcBorders>
            <w:vAlign w:val="bottom"/>
          </w:tcPr>
          <w:p w14:paraId="4052D51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4C5CD0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7357E8D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Pieniviridae</w:t>
            </w:r>
            <w:proofErr w:type="spellEnd"/>
          </w:p>
        </w:tc>
        <w:tc>
          <w:tcPr>
            <w:tcW w:w="1714" w:type="dxa"/>
            <w:tcBorders>
              <w:top w:val="single" w:sz="4" w:space="0" w:color="000000"/>
              <w:bottom w:val="single" w:sz="4" w:space="0" w:color="000000"/>
            </w:tcBorders>
            <w:vAlign w:val="bottom"/>
          </w:tcPr>
          <w:p w14:paraId="0E8DB6F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Alydrochavirus</w:t>
            </w:r>
            <w:proofErr w:type="spellEnd"/>
          </w:p>
        </w:tc>
        <w:tc>
          <w:tcPr>
            <w:tcW w:w="2401" w:type="dxa"/>
            <w:tcBorders>
              <w:top w:val="single" w:sz="4" w:space="0" w:color="000000"/>
              <w:bottom w:val="single" w:sz="4" w:space="0" w:color="000000"/>
            </w:tcBorders>
            <w:vAlign w:val="bottom"/>
          </w:tcPr>
          <w:p w14:paraId="6DB0D04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Alydrochavirus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33326C76" w14:textId="77777777" w:rsidR="00B44406" w:rsidRDefault="00BE5220">
            <w:pPr>
              <w:rPr>
                <w:rFonts w:ascii="Arial Narrow" w:hAnsi="Arial Narrow"/>
                <w:color w:val="000000"/>
                <w:sz w:val="16"/>
                <w:szCs w:val="16"/>
              </w:rPr>
            </w:pPr>
            <w:r>
              <w:rPr>
                <w:rFonts w:ascii="Arial Narrow" w:hAnsi="Arial Narrow"/>
                <w:color w:val="000000"/>
                <w:sz w:val="16"/>
                <w:szCs w:val="16"/>
              </w:rPr>
              <w:t>MK496690</w:t>
            </w:r>
          </w:p>
        </w:tc>
      </w:tr>
      <w:tr w:rsidR="00B44406" w14:paraId="620B078B" w14:textId="77777777">
        <w:trPr>
          <w:trHeight w:val="144"/>
        </w:trPr>
        <w:tc>
          <w:tcPr>
            <w:tcW w:w="1082" w:type="dxa"/>
            <w:tcBorders>
              <w:top w:val="single" w:sz="4" w:space="0" w:color="000000"/>
              <w:bottom w:val="single" w:sz="4" w:space="0" w:color="000000"/>
            </w:tcBorders>
            <w:vAlign w:val="bottom"/>
          </w:tcPr>
          <w:p w14:paraId="7E35204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7232B9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7B4D035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Pikkuviridae</w:t>
            </w:r>
            <w:proofErr w:type="spellEnd"/>
          </w:p>
        </w:tc>
        <w:tc>
          <w:tcPr>
            <w:tcW w:w="1714" w:type="dxa"/>
            <w:tcBorders>
              <w:top w:val="single" w:sz="4" w:space="0" w:color="000000"/>
              <w:bottom w:val="single" w:sz="4" w:space="0" w:color="000000"/>
            </w:tcBorders>
            <w:vAlign w:val="bottom"/>
          </w:tcPr>
          <w:p w14:paraId="5485401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Alcapybaravirus</w:t>
            </w:r>
            <w:proofErr w:type="spellEnd"/>
          </w:p>
        </w:tc>
        <w:tc>
          <w:tcPr>
            <w:tcW w:w="2401" w:type="dxa"/>
            <w:tcBorders>
              <w:top w:val="single" w:sz="4" w:space="0" w:color="000000"/>
              <w:bottom w:val="single" w:sz="4" w:space="0" w:color="000000"/>
            </w:tcBorders>
            <w:vAlign w:val="bottom"/>
          </w:tcPr>
          <w:p w14:paraId="16F8DAB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Alcapybaravirus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parvus</w:t>
            </w:r>
            <w:proofErr w:type="spellEnd"/>
          </w:p>
        </w:tc>
        <w:tc>
          <w:tcPr>
            <w:tcW w:w="1167" w:type="dxa"/>
            <w:tcBorders>
              <w:top w:val="single" w:sz="4" w:space="0" w:color="000000"/>
              <w:bottom w:val="single" w:sz="4" w:space="0" w:color="000000"/>
            </w:tcBorders>
            <w:vAlign w:val="bottom"/>
          </w:tcPr>
          <w:p w14:paraId="63EBA44D" w14:textId="77777777" w:rsidR="00B44406" w:rsidRDefault="00BE5220">
            <w:pPr>
              <w:rPr>
                <w:rFonts w:ascii="Arial Narrow" w:hAnsi="Arial Narrow"/>
                <w:color w:val="000000"/>
                <w:sz w:val="16"/>
                <w:szCs w:val="16"/>
              </w:rPr>
            </w:pPr>
            <w:r>
              <w:rPr>
                <w:rFonts w:ascii="Arial Narrow" w:hAnsi="Arial Narrow"/>
                <w:color w:val="000000"/>
                <w:sz w:val="16"/>
                <w:szCs w:val="16"/>
              </w:rPr>
              <w:t>MK496680</w:t>
            </w:r>
          </w:p>
        </w:tc>
      </w:tr>
      <w:tr w:rsidR="00B44406" w14:paraId="122B8B53" w14:textId="77777777">
        <w:trPr>
          <w:trHeight w:val="144"/>
        </w:trPr>
        <w:tc>
          <w:tcPr>
            <w:tcW w:w="1082" w:type="dxa"/>
            <w:tcBorders>
              <w:top w:val="single" w:sz="4" w:space="0" w:color="000000"/>
              <w:bottom w:val="single" w:sz="4" w:space="0" w:color="000000"/>
            </w:tcBorders>
            <w:vAlign w:val="bottom"/>
          </w:tcPr>
          <w:p w14:paraId="5C2D5D1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3588C3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07085D3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Pikkuviridae</w:t>
            </w:r>
            <w:proofErr w:type="spellEnd"/>
          </w:p>
        </w:tc>
        <w:tc>
          <w:tcPr>
            <w:tcW w:w="1714" w:type="dxa"/>
            <w:tcBorders>
              <w:top w:val="single" w:sz="4" w:space="0" w:color="000000"/>
              <w:bottom w:val="single" w:sz="4" w:space="0" w:color="000000"/>
            </w:tcBorders>
            <w:vAlign w:val="bottom"/>
          </w:tcPr>
          <w:p w14:paraId="66EDFAF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Almacaqusvirus</w:t>
            </w:r>
            <w:proofErr w:type="spellEnd"/>
          </w:p>
        </w:tc>
        <w:tc>
          <w:tcPr>
            <w:tcW w:w="2401" w:type="dxa"/>
            <w:tcBorders>
              <w:top w:val="single" w:sz="4" w:space="0" w:color="000000"/>
              <w:bottom w:val="single" w:sz="4" w:space="0" w:color="000000"/>
            </w:tcBorders>
            <w:vAlign w:val="bottom"/>
          </w:tcPr>
          <w:p w14:paraId="52C302E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Almacaqusvirus</w:t>
            </w:r>
            <w:proofErr w:type="spellEnd"/>
            <w:r>
              <w:rPr>
                <w:rFonts w:ascii="Arial Narrow" w:hAnsi="Arial Narrow"/>
                <w:i/>
                <w:iCs/>
                <w:color w:val="000000"/>
                <w:sz w:val="16"/>
                <w:szCs w:val="16"/>
              </w:rPr>
              <w:t xml:space="preserve"> entericus</w:t>
            </w:r>
          </w:p>
        </w:tc>
        <w:tc>
          <w:tcPr>
            <w:tcW w:w="1167" w:type="dxa"/>
            <w:tcBorders>
              <w:top w:val="single" w:sz="4" w:space="0" w:color="000000"/>
              <w:bottom w:val="single" w:sz="4" w:space="0" w:color="000000"/>
            </w:tcBorders>
            <w:vAlign w:val="bottom"/>
          </w:tcPr>
          <w:p w14:paraId="1E53DBFF" w14:textId="77777777" w:rsidR="00B44406" w:rsidRDefault="00BE5220">
            <w:pPr>
              <w:rPr>
                <w:rFonts w:ascii="Arial Narrow" w:hAnsi="Arial Narrow"/>
                <w:color w:val="000000"/>
                <w:sz w:val="16"/>
                <w:szCs w:val="16"/>
              </w:rPr>
            </w:pPr>
            <w:r>
              <w:rPr>
                <w:rFonts w:ascii="Arial Narrow" w:hAnsi="Arial Narrow"/>
                <w:color w:val="000000"/>
                <w:sz w:val="16"/>
                <w:szCs w:val="16"/>
              </w:rPr>
              <w:t>MH617318</w:t>
            </w:r>
          </w:p>
        </w:tc>
      </w:tr>
      <w:tr w:rsidR="00B44406" w14:paraId="11CF07E2" w14:textId="77777777">
        <w:trPr>
          <w:trHeight w:val="144"/>
        </w:trPr>
        <w:tc>
          <w:tcPr>
            <w:tcW w:w="1082" w:type="dxa"/>
            <w:tcBorders>
              <w:top w:val="single" w:sz="4" w:space="0" w:color="000000"/>
              <w:bottom w:val="single" w:sz="4" w:space="0" w:color="000000"/>
            </w:tcBorders>
            <w:vAlign w:val="bottom"/>
          </w:tcPr>
          <w:p w14:paraId="2B8C9FC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CDA911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77FC627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Pikkuviridae</w:t>
            </w:r>
            <w:proofErr w:type="spellEnd"/>
          </w:p>
        </w:tc>
        <w:tc>
          <w:tcPr>
            <w:tcW w:w="1714" w:type="dxa"/>
            <w:tcBorders>
              <w:top w:val="single" w:sz="4" w:space="0" w:color="000000"/>
              <w:bottom w:val="single" w:sz="4" w:space="0" w:color="000000"/>
            </w:tcBorders>
            <w:vAlign w:val="bottom"/>
          </w:tcPr>
          <w:p w14:paraId="2859490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Almaoniuvirus</w:t>
            </w:r>
            <w:proofErr w:type="spellEnd"/>
          </w:p>
        </w:tc>
        <w:tc>
          <w:tcPr>
            <w:tcW w:w="2401" w:type="dxa"/>
            <w:tcBorders>
              <w:top w:val="single" w:sz="4" w:space="0" w:color="000000"/>
              <w:bottom w:val="single" w:sz="4" w:space="0" w:color="000000"/>
            </w:tcBorders>
            <w:vAlign w:val="bottom"/>
          </w:tcPr>
          <w:p w14:paraId="0453E34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Almaoniuvirus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tibetanicus</w:t>
            </w:r>
            <w:proofErr w:type="spellEnd"/>
          </w:p>
        </w:tc>
        <w:tc>
          <w:tcPr>
            <w:tcW w:w="1167" w:type="dxa"/>
            <w:tcBorders>
              <w:top w:val="single" w:sz="4" w:space="0" w:color="000000"/>
              <w:bottom w:val="single" w:sz="4" w:space="0" w:color="000000"/>
            </w:tcBorders>
            <w:vAlign w:val="bottom"/>
          </w:tcPr>
          <w:p w14:paraId="2142915B" w14:textId="77777777" w:rsidR="00B44406" w:rsidRDefault="00BE5220">
            <w:pPr>
              <w:rPr>
                <w:rFonts w:ascii="Arial Narrow" w:hAnsi="Arial Narrow"/>
                <w:color w:val="000000"/>
                <w:sz w:val="16"/>
                <w:szCs w:val="16"/>
              </w:rPr>
            </w:pPr>
            <w:r>
              <w:rPr>
                <w:rFonts w:ascii="Arial Narrow" w:hAnsi="Arial Narrow"/>
                <w:color w:val="000000"/>
                <w:sz w:val="16"/>
                <w:szCs w:val="16"/>
              </w:rPr>
              <w:t>MG945791</w:t>
            </w:r>
          </w:p>
        </w:tc>
      </w:tr>
      <w:tr w:rsidR="00B44406" w14:paraId="5DEF0D8F" w14:textId="77777777">
        <w:trPr>
          <w:trHeight w:val="144"/>
        </w:trPr>
        <w:tc>
          <w:tcPr>
            <w:tcW w:w="1082" w:type="dxa"/>
            <w:tcBorders>
              <w:top w:val="single" w:sz="4" w:space="0" w:color="000000"/>
              <w:bottom w:val="single" w:sz="4" w:space="0" w:color="000000"/>
            </w:tcBorders>
            <w:vAlign w:val="bottom"/>
          </w:tcPr>
          <w:p w14:paraId="4E6E28F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325761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7F30810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Pikkuviridae</w:t>
            </w:r>
            <w:proofErr w:type="spellEnd"/>
          </w:p>
        </w:tc>
        <w:tc>
          <w:tcPr>
            <w:tcW w:w="1714" w:type="dxa"/>
            <w:tcBorders>
              <w:top w:val="single" w:sz="4" w:space="0" w:color="000000"/>
              <w:bottom w:val="single" w:sz="4" w:space="0" w:color="000000"/>
            </w:tcBorders>
            <w:vAlign w:val="bottom"/>
          </w:tcPr>
          <w:p w14:paraId="02D31C1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Almiluvirus</w:t>
            </w:r>
            <w:proofErr w:type="spellEnd"/>
          </w:p>
        </w:tc>
        <w:tc>
          <w:tcPr>
            <w:tcW w:w="2401" w:type="dxa"/>
            <w:tcBorders>
              <w:top w:val="single" w:sz="4" w:space="0" w:color="000000"/>
              <w:bottom w:val="single" w:sz="4" w:space="0" w:color="000000"/>
            </w:tcBorders>
            <w:vAlign w:val="bottom"/>
          </w:tcPr>
          <w:p w14:paraId="77E9BF3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Almiluvirus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5D59ED3C" w14:textId="77777777" w:rsidR="00B44406" w:rsidRDefault="00BE5220">
            <w:pPr>
              <w:rPr>
                <w:rFonts w:ascii="Arial Narrow" w:hAnsi="Arial Narrow"/>
                <w:color w:val="000000"/>
                <w:sz w:val="16"/>
                <w:szCs w:val="16"/>
              </w:rPr>
            </w:pPr>
            <w:r>
              <w:rPr>
                <w:rFonts w:ascii="Arial Narrow" w:hAnsi="Arial Narrow"/>
                <w:color w:val="000000"/>
                <w:sz w:val="16"/>
                <w:szCs w:val="16"/>
              </w:rPr>
              <w:t>MG945750</w:t>
            </w:r>
          </w:p>
        </w:tc>
      </w:tr>
      <w:tr w:rsidR="00B44406" w14:paraId="6B87947F" w14:textId="77777777">
        <w:trPr>
          <w:trHeight w:val="144"/>
        </w:trPr>
        <w:tc>
          <w:tcPr>
            <w:tcW w:w="1082" w:type="dxa"/>
            <w:tcBorders>
              <w:top w:val="single" w:sz="4" w:space="0" w:color="000000"/>
              <w:bottom w:val="single" w:sz="4" w:space="0" w:color="000000"/>
            </w:tcBorders>
            <w:vAlign w:val="bottom"/>
          </w:tcPr>
          <w:p w14:paraId="36E7FCF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CE07DA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4B41350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Pikkuviridae</w:t>
            </w:r>
            <w:proofErr w:type="spellEnd"/>
          </w:p>
        </w:tc>
        <w:tc>
          <w:tcPr>
            <w:tcW w:w="1714" w:type="dxa"/>
            <w:tcBorders>
              <w:top w:val="single" w:sz="4" w:space="0" w:color="000000"/>
              <w:bottom w:val="single" w:sz="4" w:space="0" w:color="000000"/>
            </w:tcBorders>
            <w:vAlign w:val="bottom"/>
          </w:tcPr>
          <w:p w14:paraId="1F9D155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Alpacinvirus</w:t>
            </w:r>
            <w:proofErr w:type="spellEnd"/>
          </w:p>
        </w:tc>
        <w:tc>
          <w:tcPr>
            <w:tcW w:w="2401" w:type="dxa"/>
            <w:tcBorders>
              <w:top w:val="single" w:sz="4" w:space="0" w:color="000000"/>
              <w:bottom w:val="single" w:sz="4" w:space="0" w:color="000000"/>
            </w:tcBorders>
            <w:vAlign w:val="bottom"/>
          </w:tcPr>
          <w:p w14:paraId="6849118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Alpacinvirus</w:t>
            </w:r>
            <w:proofErr w:type="spellEnd"/>
            <w:r>
              <w:rPr>
                <w:rFonts w:ascii="Arial Narrow" w:hAnsi="Arial Narrow"/>
                <w:i/>
                <w:iCs/>
                <w:color w:val="000000"/>
                <w:sz w:val="16"/>
                <w:szCs w:val="16"/>
              </w:rPr>
              <w:t xml:space="preserve"> sinensis</w:t>
            </w:r>
          </w:p>
        </w:tc>
        <w:tc>
          <w:tcPr>
            <w:tcW w:w="1167" w:type="dxa"/>
            <w:tcBorders>
              <w:top w:val="single" w:sz="4" w:space="0" w:color="000000"/>
              <w:bottom w:val="single" w:sz="4" w:space="0" w:color="000000"/>
            </w:tcBorders>
            <w:vAlign w:val="bottom"/>
          </w:tcPr>
          <w:p w14:paraId="56328790" w14:textId="77777777" w:rsidR="00B44406" w:rsidRDefault="00BE5220">
            <w:pPr>
              <w:rPr>
                <w:rFonts w:ascii="Arial Narrow" w:hAnsi="Arial Narrow"/>
                <w:color w:val="000000"/>
                <w:sz w:val="16"/>
                <w:szCs w:val="16"/>
              </w:rPr>
            </w:pPr>
            <w:r>
              <w:rPr>
                <w:rFonts w:ascii="Arial Narrow" w:hAnsi="Arial Narrow"/>
                <w:color w:val="000000"/>
                <w:sz w:val="16"/>
                <w:szCs w:val="16"/>
              </w:rPr>
              <w:t>KX513871</w:t>
            </w:r>
          </w:p>
        </w:tc>
      </w:tr>
      <w:tr w:rsidR="00B44406" w14:paraId="1AAFF672" w14:textId="77777777">
        <w:trPr>
          <w:trHeight w:val="144"/>
        </w:trPr>
        <w:tc>
          <w:tcPr>
            <w:tcW w:w="1082" w:type="dxa"/>
            <w:tcBorders>
              <w:top w:val="single" w:sz="4" w:space="0" w:color="000000"/>
              <w:bottom w:val="single" w:sz="4" w:space="0" w:color="000000"/>
            </w:tcBorders>
            <w:vAlign w:val="bottom"/>
          </w:tcPr>
          <w:p w14:paraId="4B58CFA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92271A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296F4B3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Pikkuviridae</w:t>
            </w:r>
            <w:proofErr w:type="spellEnd"/>
          </w:p>
        </w:tc>
        <w:tc>
          <w:tcPr>
            <w:tcW w:w="1714" w:type="dxa"/>
            <w:tcBorders>
              <w:top w:val="single" w:sz="4" w:space="0" w:color="000000"/>
              <w:bottom w:val="single" w:sz="4" w:space="0" w:color="000000"/>
            </w:tcBorders>
            <w:vAlign w:val="bottom"/>
          </w:tcPr>
          <w:p w14:paraId="2DA6641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Alzhudosvirus</w:t>
            </w:r>
            <w:proofErr w:type="spellEnd"/>
          </w:p>
        </w:tc>
        <w:tc>
          <w:tcPr>
            <w:tcW w:w="2401" w:type="dxa"/>
            <w:tcBorders>
              <w:top w:val="single" w:sz="4" w:space="0" w:color="000000"/>
              <w:bottom w:val="single" w:sz="4" w:space="0" w:color="000000"/>
            </w:tcBorders>
            <w:vAlign w:val="bottom"/>
          </w:tcPr>
          <w:p w14:paraId="635B772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Alzhudosvirus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choerus</w:t>
            </w:r>
            <w:proofErr w:type="spellEnd"/>
          </w:p>
        </w:tc>
        <w:tc>
          <w:tcPr>
            <w:tcW w:w="1167" w:type="dxa"/>
            <w:tcBorders>
              <w:top w:val="single" w:sz="4" w:space="0" w:color="000000"/>
              <w:bottom w:val="single" w:sz="4" w:space="0" w:color="000000"/>
            </w:tcBorders>
            <w:vAlign w:val="bottom"/>
          </w:tcPr>
          <w:p w14:paraId="46F75CCD" w14:textId="77777777" w:rsidR="00B44406" w:rsidRDefault="00BE5220">
            <w:pPr>
              <w:rPr>
                <w:rFonts w:ascii="Arial Narrow" w:hAnsi="Arial Narrow"/>
                <w:color w:val="000000"/>
                <w:sz w:val="16"/>
                <w:szCs w:val="16"/>
              </w:rPr>
            </w:pPr>
            <w:r>
              <w:rPr>
                <w:rFonts w:ascii="Arial Narrow" w:hAnsi="Arial Narrow"/>
                <w:color w:val="000000"/>
                <w:sz w:val="16"/>
                <w:szCs w:val="16"/>
              </w:rPr>
              <w:t>MG945356</w:t>
            </w:r>
          </w:p>
        </w:tc>
      </w:tr>
      <w:tr w:rsidR="00B44406" w14:paraId="086FACEB" w14:textId="77777777">
        <w:trPr>
          <w:trHeight w:val="144"/>
        </w:trPr>
        <w:tc>
          <w:tcPr>
            <w:tcW w:w="1082" w:type="dxa"/>
            <w:tcBorders>
              <w:top w:val="single" w:sz="4" w:space="0" w:color="000000"/>
              <w:bottom w:val="single" w:sz="4" w:space="0" w:color="000000"/>
            </w:tcBorders>
            <w:vAlign w:val="bottom"/>
          </w:tcPr>
          <w:p w14:paraId="6B8E425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B92DB2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Alpavirales</w:t>
            </w:r>
            <w:proofErr w:type="spellEnd"/>
          </w:p>
        </w:tc>
        <w:tc>
          <w:tcPr>
            <w:tcW w:w="1597" w:type="dxa"/>
            <w:tcBorders>
              <w:top w:val="single" w:sz="4" w:space="0" w:color="000000"/>
              <w:bottom w:val="single" w:sz="4" w:space="0" w:color="000000"/>
            </w:tcBorders>
            <w:vAlign w:val="bottom"/>
          </w:tcPr>
          <w:p w14:paraId="5BEECDD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Pikkuviridae</w:t>
            </w:r>
            <w:proofErr w:type="spellEnd"/>
          </w:p>
        </w:tc>
        <w:tc>
          <w:tcPr>
            <w:tcW w:w="1714" w:type="dxa"/>
            <w:tcBorders>
              <w:top w:val="single" w:sz="4" w:space="0" w:color="000000"/>
              <w:bottom w:val="single" w:sz="4" w:space="0" w:color="000000"/>
            </w:tcBorders>
            <w:vAlign w:val="bottom"/>
          </w:tcPr>
          <w:p w14:paraId="735CC84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Alzhuvirus</w:t>
            </w:r>
            <w:proofErr w:type="spellEnd"/>
          </w:p>
        </w:tc>
        <w:tc>
          <w:tcPr>
            <w:tcW w:w="2401" w:type="dxa"/>
            <w:tcBorders>
              <w:top w:val="single" w:sz="4" w:space="0" w:color="000000"/>
              <w:bottom w:val="single" w:sz="4" w:space="0" w:color="000000"/>
            </w:tcBorders>
            <w:vAlign w:val="bottom"/>
          </w:tcPr>
          <w:p w14:paraId="497BB3E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Alzhuvirus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porcinus</w:t>
            </w:r>
            <w:proofErr w:type="spellEnd"/>
          </w:p>
        </w:tc>
        <w:tc>
          <w:tcPr>
            <w:tcW w:w="1167" w:type="dxa"/>
            <w:tcBorders>
              <w:top w:val="single" w:sz="4" w:space="0" w:color="000000"/>
              <w:bottom w:val="single" w:sz="4" w:space="0" w:color="000000"/>
            </w:tcBorders>
            <w:vAlign w:val="bottom"/>
          </w:tcPr>
          <w:p w14:paraId="29B10DEB" w14:textId="77777777" w:rsidR="00B44406" w:rsidRDefault="00BE5220">
            <w:pPr>
              <w:rPr>
                <w:rFonts w:ascii="Arial Narrow" w:hAnsi="Arial Narrow"/>
                <w:color w:val="000000"/>
                <w:sz w:val="16"/>
                <w:szCs w:val="16"/>
              </w:rPr>
            </w:pPr>
            <w:r>
              <w:rPr>
                <w:rFonts w:ascii="Arial Narrow" w:hAnsi="Arial Narrow"/>
                <w:color w:val="000000"/>
                <w:sz w:val="16"/>
                <w:szCs w:val="16"/>
              </w:rPr>
              <w:t>MG945352</w:t>
            </w:r>
          </w:p>
        </w:tc>
      </w:tr>
      <w:tr w:rsidR="00B44406" w14:paraId="18240B00" w14:textId="77777777">
        <w:trPr>
          <w:trHeight w:val="144"/>
        </w:trPr>
        <w:tc>
          <w:tcPr>
            <w:tcW w:w="1082" w:type="dxa"/>
            <w:tcBorders>
              <w:top w:val="single" w:sz="4" w:space="0" w:color="000000"/>
              <w:bottom w:val="single" w:sz="4" w:space="0" w:color="000000"/>
            </w:tcBorders>
            <w:vAlign w:val="bottom"/>
          </w:tcPr>
          <w:p w14:paraId="3F495DD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CA2740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Amoyvirales</w:t>
            </w:r>
            <w:proofErr w:type="spellEnd"/>
          </w:p>
        </w:tc>
        <w:tc>
          <w:tcPr>
            <w:tcW w:w="1597" w:type="dxa"/>
            <w:tcBorders>
              <w:top w:val="single" w:sz="4" w:space="0" w:color="000000"/>
              <w:bottom w:val="single" w:sz="4" w:space="0" w:color="000000"/>
            </w:tcBorders>
            <w:vAlign w:val="bottom"/>
          </w:tcPr>
          <w:p w14:paraId="7F49DF5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Liberviridae</w:t>
            </w:r>
            <w:proofErr w:type="spellEnd"/>
          </w:p>
        </w:tc>
        <w:tc>
          <w:tcPr>
            <w:tcW w:w="1714" w:type="dxa"/>
            <w:tcBorders>
              <w:top w:val="single" w:sz="4" w:space="0" w:color="000000"/>
              <w:bottom w:val="single" w:sz="4" w:space="0" w:color="000000"/>
            </w:tcBorders>
            <w:vAlign w:val="bottom"/>
          </w:tcPr>
          <w:p w14:paraId="500B2D9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Largivirus</w:t>
            </w:r>
            <w:proofErr w:type="spellEnd"/>
          </w:p>
        </w:tc>
        <w:tc>
          <w:tcPr>
            <w:tcW w:w="2401" w:type="dxa"/>
            <w:tcBorders>
              <w:top w:val="single" w:sz="4" w:space="0" w:color="000000"/>
              <w:bottom w:val="single" w:sz="4" w:space="0" w:color="000000"/>
            </w:tcBorders>
            <w:vAlign w:val="bottom"/>
          </w:tcPr>
          <w:p w14:paraId="57E0808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Largivirus</w:t>
            </w:r>
            <w:proofErr w:type="spellEnd"/>
            <w:r>
              <w:rPr>
                <w:rFonts w:ascii="Arial Narrow" w:hAnsi="Arial Narrow"/>
                <w:i/>
                <w:iCs/>
                <w:color w:val="000000"/>
                <w:sz w:val="16"/>
                <w:szCs w:val="16"/>
              </w:rPr>
              <w:t xml:space="preserve"> asiaticus</w:t>
            </w:r>
          </w:p>
        </w:tc>
        <w:tc>
          <w:tcPr>
            <w:tcW w:w="1167" w:type="dxa"/>
            <w:tcBorders>
              <w:top w:val="single" w:sz="4" w:space="0" w:color="000000"/>
              <w:bottom w:val="single" w:sz="4" w:space="0" w:color="000000"/>
            </w:tcBorders>
            <w:vAlign w:val="bottom"/>
          </w:tcPr>
          <w:p w14:paraId="5AAF74E3" w14:textId="77777777" w:rsidR="00B44406" w:rsidRDefault="00BE5220">
            <w:pPr>
              <w:rPr>
                <w:rFonts w:ascii="Arial Narrow" w:hAnsi="Arial Narrow"/>
                <w:color w:val="000000"/>
                <w:sz w:val="16"/>
                <w:szCs w:val="16"/>
              </w:rPr>
            </w:pPr>
            <w:r>
              <w:rPr>
                <w:rFonts w:ascii="Arial Narrow" w:hAnsi="Arial Narrow"/>
                <w:color w:val="000000"/>
                <w:sz w:val="16"/>
                <w:szCs w:val="16"/>
              </w:rPr>
              <w:t>CP045566</w:t>
            </w:r>
          </w:p>
        </w:tc>
      </w:tr>
      <w:tr w:rsidR="00B44406" w14:paraId="07FB34C7" w14:textId="77777777">
        <w:trPr>
          <w:trHeight w:val="144"/>
        </w:trPr>
        <w:tc>
          <w:tcPr>
            <w:tcW w:w="1082" w:type="dxa"/>
            <w:tcBorders>
              <w:top w:val="single" w:sz="4" w:space="0" w:color="000000"/>
              <w:bottom w:val="single" w:sz="4" w:space="0" w:color="000000"/>
            </w:tcBorders>
            <w:vAlign w:val="bottom"/>
          </w:tcPr>
          <w:p w14:paraId="39C6AD0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5E7ED7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Amoyvirales</w:t>
            </w:r>
            <w:proofErr w:type="spellEnd"/>
          </w:p>
        </w:tc>
        <w:tc>
          <w:tcPr>
            <w:tcW w:w="1597" w:type="dxa"/>
            <w:tcBorders>
              <w:top w:val="single" w:sz="4" w:space="0" w:color="000000"/>
              <w:bottom w:val="single" w:sz="4" w:space="0" w:color="000000"/>
            </w:tcBorders>
            <w:vAlign w:val="bottom"/>
          </w:tcPr>
          <w:p w14:paraId="7D8C8EA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Mazaviridae</w:t>
            </w:r>
            <w:proofErr w:type="spellEnd"/>
          </w:p>
        </w:tc>
        <w:tc>
          <w:tcPr>
            <w:tcW w:w="1714" w:type="dxa"/>
            <w:tcBorders>
              <w:top w:val="single" w:sz="4" w:space="0" w:color="000000"/>
              <w:bottom w:val="single" w:sz="4" w:space="0" w:color="000000"/>
            </w:tcBorders>
            <w:vAlign w:val="bottom"/>
          </w:tcPr>
          <w:p w14:paraId="1449292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Aminivirus</w:t>
            </w:r>
            <w:proofErr w:type="spellEnd"/>
          </w:p>
        </w:tc>
        <w:tc>
          <w:tcPr>
            <w:tcW w:w="2401" w:type="dxa"/>
            <w:tcBorders>
              <w:top w:val="single" w:sz="4" w:space="0" w:color="000000"/>
              <w:bottom w:val="single" w:sz="4" w:space="0" w:color="000000"/>
            </w:tcBorders>
            <w:vAlign w:val="bottom"/>
          </w:tcPr>
          <w:p w14:paraId="55BDB07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Aminivirus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ruegeriae</w:t>
            </w:r>
            <w:proofErr w:type="spellEnd"/>
          </w:p>
        </w:tc>
        <w:tc>
          <w:tcPr>
            <w:tcW w:w="1167" w:type="dxa"/>
            <w:tcBorders>
              <w:top w:val="single" w:sz="4" w:space="0" w:color="000000"/>
              <w:bottom w:val="single" w:sz="4" w:space="0" w:color="000000"/>
            </w:tcBorders>
            <w:vAlign w:val="bottom"/>
          </w:tcPr>
          <w:p w14:paraId="692693A6" w14:textId="77777777" w:rsidR="00B44406" w:rsidRDefault="00BE5220">
            <w:pPr>
              <w:rPr>
                <w:rFonts w:ascii="Arial Narrow" w:hAnsi="Arial Narrow"/>
                <w:color w:val="000000"/>
                <w:sz w:val="16"/>
                <w:szCs w:val="16"/>
              </w:rPr>
            </w:pPr>
            <w:r>
              <w:rPr>
                <w:rFonts w:ascii="Arial Narrow" w:hAnsi="Arial Narrow"/>
                <w:color w:val="000000"/>
                <w:sz w:val="16"/>
                <w:szCs w:val="16"/>
              </w:rPr>
              <w:t>MF101922</w:t>
            </w:r>
          </w:p>
        </w:tc>
      </w:tr>
      <w:tr w:rsidR="00B44406" w14:paraId="524F4A4B" w14:textId="77777777">
        <w:trPr>
          <w:trHeight w:val="144"/>
        </w:trPr>
        <w:tc>
          <w:tcPr>
            <w:tcW w:w="1082" w:type="dxa"/>
            <w:tcBorders>
              <w:top w:val="single" w:sz="4" w:space="0" w:color="000000"/>
              <w:bottom w:val="single" w:sz="4" w:space="0" w:color="000000"/>
            </w:tcBorders>
            <w:vAlign w:val="bottom"/>
          </w:tcPr>
          <w:p w14:paraId="4B24783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125434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Amoyvirales</w:t>
            </w:r>
            <w:proofErr w:type="spellEnd"/>
          </w:p>
        </w:tc>
        <w:tc>
          <w:tcPr>
            <w:tcW w:w="1597" w:type="dxa"/>
            <w:tcBorders>
              <w:top w:val="single" w:sz="4" w:space="0" w:color="000000"/>
              <w:bottom w:val="single" w:sz="4" w:space="0" w:color="000000"/>
            </w:tcBorders>
            <w:vAlign w:val="bottom"/>
          </w:tcPr>
          <w:p w14:paraId="1D92DE7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Mazaviridae</w:t>
            </w:r>
            <w:proofErr w:type="spellEnd"/>
          </w:p>
        </w:tc>
        <w:tc>
          <w:tcPr>
            <w:tcW w:w="1714" w:type="dxa"/>
            <w:tcBorders>
              <w:top w:val="single" w:sz="4" w:space="0" w:color="000000"/>
              <w:bottom w:val="single" w:sz="4" w:space="0" w:color="000000"/>
            </w:tcBorders>
            <w:vAlign w:val="bottom"/>
          </w:tcPr>
          <w:p w14:paraId="266CAB9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Avacavirus</w:t>
            </w:r>
            <w:proofErr w:type="spellEnd"/>
          </w:p>
        </w:tc>
        <w:tc>
          <w:tcPr>
            <w:tcW w:w="2401" w:type="dxa"/>
            <w:tcBorders>
              <w:top w:val="single" w:sz="4" w:space="0" w:color="000000"/>
              <w:bottom w:val="single" w:sz="4" w:space="0" w:color="000000"/>
            </w:tcBorders>
            <w:vAlign w:val="bottom"/>
          </w:tcPr>
          <w:p w14:paraId="31FF49B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Avacavirus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tissus</w:t>
            </w:r>
            <w:proofErr w:type="spellEnd"/>
          </w:p>
        </w:tc>
        <w:tc>
          <w:tcPr>
            <w:tcW w:w="1167" w:type="dxa"/>
            <w:tcBorders>
              <w:top w:val="single" w:sz="4" w:space="0" w:color="000000"/>
              <w:bottom w:val="single" w:sz="4" w:space="0" w:color="000000"/>
            </w:tcBorders>
            <w:vAlign w:val="bottom"/>
          </w:tcPr>
          <w:p w14:paraId="29BCFD54" w14:textId="77777777" w:rsidR="00B44406" w:rsidRDefault="00BE5220">
            <w:pPr>
              <w:rPr>
                <w:rFonts w:ascii="Arial Narrow" w:hAnsi="Arial Narrow"/>
                <w:color w:val="000000"/>
                <w:sz w:val="16"/>
                <w:szCs w:val="16"/>
              </w:rPr>
            </w:pPr>
            <w:r>
              <w:rPr>
                <w:rFonts w:ascii="Arial Narrow" w:hAnsi="Arial Narrow"/>
                <w:color w:val="000000"/>
                <w:sz w:val="16"/>
                <w:szCs w:val="16"/>
              </w:rPr>
              <w:t>MH617327</w:t>
            </w:r>
          </w:p>
        </w:tc>
      </w:tr>
      <w:tr w:rsidR="00B44406" w14:paraId="6839B132" w14:textId="77777777">
        <w:trPr>
          <w:trHeight w:val="144"/>
        </w:trPr>
        <w:tc>
          <w:tcPr>
            <w:tcW w:w="1082" w:type="dxa"/>
            <w:tcBorders>
              <w:top w:val="single" w:sz="4" w:space="0" w:color="000000"/>
              <w:bottom w:val="single" w:sz="4" w:space="0" w:color="000000"/>
            </w:tcBorders>
            <w:vAlign w:val="bottom"/>
          </w:tcPr>
          <w:p w14:paraId="46E203B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7B5C04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Amoyvirales</w:t>
            </w:r>
            <w:proofErr w:type="spellEnd"/>
          </w:p>
        </w:tc>
        <w:tc>
          <w:tcPr>
            <w:tcW w:w="1597" w:type="dxa"/>
            <w:tcBorders>
              <w:top w:val="single" w:sz="4" w:space="0" w:color="000000"/>
              <w:bottom w:val="single" w:sz="4" w:space="0" w:color="000000"/>
            </w:tcBorders>
            <w:vAlign w:val="bottom"/>
          </w:tcPr>
          <w:p w14:paraId="429F199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Mazaviridae</w:t>
            </w:r>
            <w:proofErr w:type="spellEnd"/>
          </w:p>
        </w:tc>
        <w:tc>
          <w:tcPr>
            <w:tcW w:w="1714" w:type="dxa"/>
            <w:tcBorders>
              <w:top w:val="single" w:sz="4" w:space="0" w:color="000000"/>
              <w:bottom w:val="single" w:sz="4" w:space="0" w:color="000000"/>
            </w:tcBorders>
            <w:vAlign w:val="bottom"/>
          </w:tcPr>
          <w:p w14:paraId="6CA6C5D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Minimarinivirus</w:t>
            </w:r>
            <w:proofErr w:type="spellEnd"/>
          </w:p>
        </w:tc>
        <w:tc>
          <w:tcPr>
            <w:tcW w:w="2401" w:type="dxa"/>
            <w:tcBorders>
              <w:top w:val="single" w:sz="4" w:space="0" w:color="000000"/>
              <w:bottom w:val="single" w:sz="4" w:space="0" w:color="000000"/>
            </w:tcBorders>
            <w:vAlign w:val="bottom"/>
          </w:tcPr>
          <w:p w14:paraId="54FFFA0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Minimarinivirus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citromicrobii</w:t>
            </w:r>
            <w:proofErr w:type="spellEnd"/>
          </w:p>
        </w:tc>
        <w:tc>
          <w:tcPr>
            <w:tcW w:w="1167" w:type="dxa"/>
            <w:tcBorders>
              <w:top w:val="single" w:sz="4" w:space="0" w:color="000000"/>
              <w:bottom w:val="single" w:sz="4" w:space="0" w:color="000000"/>
            </w:tcBorders>
            <w:vAlign w:val="bottom"/>
          </w:tcPr>
          <w:p w14:paraId="7B28D328" w14:textId="77777777" w:rsidR="00B44406" w:rsidRDefault="00BE5220">
            <w:pPr>
              <w:rPr>
                <w:rFonts w:ascii="Arial Narrow" w:hAnsi="Arial Narrow"/>
                <w:color w:val="000000"/>
                <w:sz w:val="16"/>
                <w:szCs w:val="16"/>
              </w:rPr>
            </w:pPr>
            <w:r>
              <w:rPr>
                <w:rFonts w:ascii="Arial Narrow" w:hAnsi="Arial Narrow"/>
                <w:color w:val="000000"/>
                <w:sz w:val="16"/>
                <w:szCs w:val="16"/>
              </w:rPr>
              <w:t>MG214764</w:t>
            </w:r>
          </w:p>
        </w:tc>
      </w:tr>
      <w:tr w:rsidR="00B44406" w14:paraId="0A7A7345" w14:textId="77777777">
        <w:trPr>
          <w:trHeight w:val="144"/>
        </w:trPr>
        <w:tc>
          <w:tcPr>
            <w:tcW w:w="1082" w:type="dxa"/>
            <w:tcBorders>
              <w:top w:val="single" w:sz="4" w:space="0" w:color="000000"/>
              <w:bottom w:val="single" w:sz="4" w:space="0" w:color="000000"/>
            </w:tcBorders>
            <w:vAlign w:val="bottom"/>
          </w:tcPr>
          <w:p w14:paraId="084FBB3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5CCC2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Amoyvirales</w:t>
            </w:r>
            <w:proofErr w:type="spellEnd"/>
          </w:p>
        </w:tc>
        <w:tc>
          <w:tcPr>
            <w:tcW w:w="1597" w:type="dxa"/>
            <w:tcBorders>
              <w:top w:val="single" w:sz="4" w:space="0" w:color="000000"/>
              <w:bottom w:val="single" w:sz="4" w:space="0" w:color="000000"/>
            </w:tcBorders>
            <w:vAlign w:val="bottom"/>
          </w:tcPr>
          <w:p w14:paraId="4B58474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Mazaviridae</w:t>
            </w:r>
            <w:proofErr w:type="spellEnd"/>
          </w:p>
        </w:tc>
        <w:tc>
          <w:tcPr>
            <w:tcW w:w="1714" w:type="dxa"/>
            <w:tcBorders>
              <w:top w:val="single" w:sz="4" w:space="0" w:color="000000"/>
              <w:bottom w:val="single" w:sz="4" w:space="0" w:color="000000"/>
            </w:tcBorders>
            <w:vAlign w:val="bottom"/>
          </w:tcPr>
          <w:p w14:paraId="14B3F8B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Piticivirus</w:t>
            </w:r>
            <w:proofErr w:type="spellEnd"/>
          </w:p>
        </w:tc>
        <w:tc>
          <w:tcPr>
            <w:tcW w:w="2401" w:type="dxa"/>
            <w:tcBorders>
              <w:top w:val="single" w:sz="4" w:space="0" w:color="000000"/>
              <w:bottom w:val="single" w:sz="4" w:space="0" w:color="000000"/>
            </w:tcBorders>
            <w:vAlign w:val="bottom"/>
          </w:tcPr>
          <w:p w14:paraId="5759509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Piticivirus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americanense</w:t>
            </w:r>
            <w:proofErr w:type="spellEnd"/>
          </w:p>
        </w:tc>
        <w:tc>
          <w:tcPr>
            <w:tcW w:w="1167" w:type="dxa"/>
            <w:tcBorders>
              <w:top w:val="single" w:sz="4" w:space="0" w:color="000000"/>
              <w:bottom w:val="single" w:sz="4" w:space="0" w:color="000000"/>
            </w:tcBorders>
            <w:vAlign w:val="bottom"/>
          </w:tcPr>
          <w:p w14:paraId="18763921" w14:textId="77777777" w:rsidR="00B44406" w:rsidRDefault="00BE5220">
            <w:pPr>
              <w:rPr>
                <w:rFonts w:ascii="Arial Narrow" w:hAnsi="Arial Narrow"/>
                <w:color w:val="000000"/>
                <w:sz w:val="16"/>
                <w:szCs w:val="16"/>
              </w:rPr>
            </w:pPr>
            <w:r>
              <w:rPr>
                <w:rFonts w:ascii="Arial Narrow" w:hAnsi="Arial Narrow"/>
                <w:color w:val="000000"/>
                <w:sz w:val="16"/>
                <w:szCs w:val="16"/>
              </w:rPr>
              <w:t>MN988485</w:t>
            </w:r>
          </w:p>
        </w:tc>
      </w:tr>
      <w:tr w:rsidR="00B44406" w14:paraId="4FA8E7B7" w14:textId="77777777">
        <w:trPr>
          <w:trHeight w:val="144"/>
        </w:trPr>
        <w:tc>
          <w:tcPr>
            <w:tcW w:w="1082" w:type="dxa"/>
            <w:tcBorders>
              <w:top w:val="single" w:sz="4" w:space="0" w:color="000000"/>
              <w:bottom w:val="single" w:sz="4" w:space="0" w:color="000000"/>
            </w:tcBorders>
            <w:vAlign w:val="bottom"/>
          </w:tcPr>
          <w:p w14:paraId="16A4CE1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B83591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Amoyvirales</w:t>
            </w:r>
            <w:proofErr w:type="spellEnd"/>
          </w:p>
        </w:tc>
        <w:tc>
          <w:tcPr>
            <w:tcW w:w="1597" w:type="dxa"/>
            <w:tcBorders>
              <w:top w:val="single" w:sz="4" w:space="0" w:color="000000"/>
              <w:bottom w:val="single" w:sz="4" w:space="0" w:color="000000"/>
            </w:tcBorders>
            <w:vAlign w:val="bottom"/>
          </w:tcPr>
          <w:p w14:paraId="08FEAB0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Mazaviridae</w:t>
            </w:r>
            <w:proofErr w:type="spellEnd"/>
          </w:p>
        </w:tc>
        <w:tc>
          <w:tcPr>
            <w:tcW w:w="1714" w:type="dxa"/>
            <w:tcBorders>
              <w:top w:val="single" w:sz="4" w:space="0" w:color="000000"/>
              <w:bottom w:val="single" w:sz="4" w:space="0" w:color="000000"/>
            </w:tcBorders>
            <w:vAlign w:val="bottom"/>
          </w:tcPr>
          <w:p w14:paraId="2CF481F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Sonoravirus</w:t>
            </w:r>
            <w:proofErr w:type="spellEnd"/>
          </w:p>
        </w:tc>
        <w:tc>
          <w:tcPr>
            <w:tcW w:w="2401" w:type="dxa"/>
            <w:tcBorders>
              <w:top w:val="single" w:sz="4" w:space="0" w:color="000000"/>
              <w:bottom w:val="single" w:sz="4" w:space="0" w:color="000000"/>
            </w:tcBorders>
            <w:vAlign w:val="bottom"/>
          </w:tcPr>
          <w:p w14:paraId="3B2B9B3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Sonoravirus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desertense</w:t>
            </w:r>
            <w:proofErr w:type="spellEnd"/>
          </w:p>
        </w:tc>
        <w:tc>
          <w:tcPr>
            <w:tcW w:w="1167" w:type="dxa"/>
            <w:tcBorders>
              <w:top w:val="single" w:sz="4" w:space="0" w:color="000000"/>
              <w:bottom w:val="single" w:sz="4" w:space="0" w:color="000000"/>
            </w:tcBorders>
            <w:vAlign w:val="bottom"/>
          </w:tcPr>
          <w:p w14:paraId="12EE00FF" w14:textId="77777777" w:rsidR="00B44406" w:rsidRDefault="00BE5220">
            <w:pPr>
              <w:rPr>
                <w:rFonts w:ascii="Arial Narrow" w:hAnsi="Arial Narrow"/>
                <w:color w:val="000000"/>
                <w:sz w:val="16"/>
                <w:szCs w:val="16"/>
              </w:rPr>
            </w:pPr>
            <w:r>
              <w:rPr>
                <w:rFonts w:ascii="Arial Narrow" w:hAnsi="Arial Narrow"/>
                <w:color w:val="000000"/>
                <w:sz w:val="16"/>
                <w:szCs w:val="16"/>
              </w:rPr>
              <w:t>MK765605</w:t>
            </w:r>
          </w:p>
        </w:tc>
      </w:tr>
      <w:tr w:rsidR="00B44406" w14:paraId="5494B73F" w14:textId="77777777">
        <w:trPr>
          <w:trHeight w:val="144"/>
        </w:trPr>
        <w:tc>
          <w:tcPr>
            <w:tcW w:w="1082" w:type="dxa"/>
            <w:tcBorders>
              <w:top w:val="single" w:sz="4" w:space="0" w:color="000000"/>
              <w:bottom w:val="single" w:sz="4" w:space="0" w:color="000000"/>
            </w:tcBorders>
            <w:vAlign w:val="bottom"/>
          </w:tcPr>
          <w:p w14:paraId="1DCE305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A218A2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43BD6FA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55722F9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1897A0D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alpha3</w:t>
            </w:r>
          </w:p>
        </w:tc>
        <w:tc>
          <w:tcPr>
            <w:tcW w:w="1167" w:type="dxa"/>
            <w:tcBorders>
              <w:top w:val="single" w:sz="4" w:space="0" w:color="000000"/>
              <w:bottom w:val="single" w:sz="4" w:space="0" w:color="000000"/>
            </w:tcBorders>
            <w:vAlign w:val="bottom"/>
          </w:tcPr>
          <w:p w14:paraId="0C027023" w14:textId="77777777" w:rsidR="00B44406" w:rsidRDefault="00BE5220">
            <w:pPr>
              <w:rPr>
                <w:rFonts w:ascii="Arial Narrow" w:hAnsi="Arial Narrow"/>
                <w:color w:val="000000"/>
                <w:sz w:val="16"/>
                <w:szCs w:val="16"/>
              </w:rPr>
            </w:pPr>
            <w:r>
              <w:rPr>
                <w:rFonts w:ascii="Arial Narrow" w:hAnsi="Arial Narrow"/>
                <w:color w:val="000000"/>
                <w:sz w:val="16"/>
                <w:szCs w:val="16"/>
              </w:rPr>
              <w:t>DQ085810</w:t>
            </w:r>
          </w:p>
        </w:tc>
      </w:tr>
      <w:tr w:rsidR="00B44406" w14:paraId="012FBA19" w14:textId="77777777">
        <w:trPr>
          <w:trHeight w:val="144"/>
        </w:trPr>
        <w:tc>
          <w:tcPr>
            <w:tcW w:w="1082" w:type="dxa"/>
            <w:tcBorders>
              <w:top w:val="single" w:sz="4" w:space="0" w:color="000000"/>
              <w:bottom w:val="single" w:sz="4" w:space="0" w:color="000000"/>
            </w:tcBorders>
            <w:vAlign w:val="bottom"/>
          </w:tcPr>
          <w:p w14:paraId="6846BF2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D1F4D9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34F1B78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381AD67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78A268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ID21</w:t>
            </w:r>
          </w:p>
        </w:tc>
        <w:tc>
          <w:tcPr>
            <w:tcW w:w="1167" w:type="dxa"/>
            <w:tcBorders>
              <w:top w:val="single" w:sz="4" w:space="0" w:color="000000"/>
              <w:bottom w:val="single" w:sz="4" w:space="0" w:color="000000"/>
            </w:tcBorders>
            <w:vAlign w:val="bottom"/>
          </w:tcPr>
          <w:p w14:paraId="09A10454" w14:textId="77777777" w:rsidR="00B44406" w:rsidRDefault="00BE5220">
            <w:pPr>
              <w:rPr>
                <w:rFonts w:ascii="Arial Narrow" w:hAnsi="Arial Narrow"/>
                <w:color w:val="000000"/>
                <w:sz w:val="16"/>
                <w:szCs w:val="16"/>
              </w:rPr>
            </w:pPr>
            <w:r>
              <w:rPr>
                <w:rFonts w:ascii="Arial Narrow" w:hAnsi="Arial Narrow"/>
                <w:color w:val="000000"/>
                <w:sz w:val="16"/>
                <w:szCs w:val="16"/>
              </w:rPr>
              <w:t>DQ079870</w:t>
            </w:r>
          </w:p>
        </w:tc>
      </w:tr>
      <w:tr w:rsidR="00B44406" w14:paraId="30A4D410" w14:textId="77777777">
        <w:trPr>
          <w:trHeight w:val="144"/>
        </w:trPr>
        <w:tc>
          <w:tcPr>
            <w:tcW w:w="1082" w:type="dxa"/>
            <w:tcBorders>
              <w:top w:val="single" w:sz="4" w:space="0" w:color="000000"/>
              <w:bottom w:val="single" w:sz="4" w:space="0" w:color="000000"/>
            </w:tcBorders>
            <w:vAlign w:val="bottom"/>
          </w:tcPr>
          <w:p w14:paraId="1F0311A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3C9BCF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7D64228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058D19F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112AD87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ID32</w:t>
            </w:r>
          </w:p>
        </w:tc>
        <w:tc>
          <w:tcPr>
            <w:tcW w:w="1167" w:type="dxa"/>
            <w:tcBorders>
              <w:top w:val="single" w:sz="4" w:space="0" w:color="000000"/>
              <w:bottom w:val="single" w:sz="4" w:space="0" w:color="000000"/>
            </w:tcBorders>
            <w:vAlign w:val="bottom"/>
          </w:tcPr>
          <w:p w14:paraId="33BE8FF1" w14:textId="77777777" w:rsidR="00B44406" w:rsidRDefault="00BE5220">
            <w:pPr>
              <w:rPr>
                <w:rFonts w:ascii="Arial Narrow" w:hAnsi="Arial Narrow"/>
                <w:color w:val="000000"/>
                <w:sz w:val="16"/>
                <w:szCs w:val="16"/>
              </w:rPr>
            </w:pPr>
            <w:r>
              <w:rPr>
                <w:rFonts w:ascii="Arial Narrow" w:hAnsi="Arial Narrow"/>
                <w:color w:val="000000"/>
                <w:sz w:val="16"/>
                <w:szCs w:val="16"/>
              </w:rPr>
              <w:t>DQ079871</w:t>
            </w:r>
          </w:p>
        </w:tc>
      </w:tr>
      <w:tr w:rsidR="00B44406" w14:paraId="118CF89A" w14:textId="77777777">
        <w:trPr>
          <w:trHeight w:val="144"/>
        </w:trPr>
        <w:tc>
          <w:tcPr>
            <w:tcW w:w="1082" w:type="dxa"/>
            <w:tcBorders>
              <w:top w:val="single" w:sz="4" w:space="0" w:color="000000"/>
              <w:bottom w:val="single" w:sz="4" w:space="0" w:color="000000"/>
            </w:tcBorders>
            <w:vAlign w:val="bottom"/>
          </w:tcPr>
          <w:p w14:paraId="3E68368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F0125F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2A1A932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588B326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6F18817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ID62</w:t>
            </w:r>
          </w:p>
        </w:tc>
        <w:tc>
          <w:tcPr>
            <w:tcW w:w="1167" w:type="dxa"/>
            <w:tcBorders>
              <w:top w:val="single" w:sz="4" w:space="0" w:color="000000"/>
              <w:bottom w:val="single" w:sz="4" w:space="0" w:color="000000"/>
            </w:tcBorders>
            <w:vAlign w:val="bottom"/>
          </w:tcPr>
          <w:p w14:paraId="1A2B7DFC" w14:textId="77777777" w:rsidR="00B44406" w:rsidRDefault="00BE5220">
            <w:pPr>
              <w:rPr>
                <w:rFonts w:ascii="Arial Narrow" w:hAnsi="Arial Narrow"/>
                <w:color w:val="000000"/>
                <w:sz w:val="16"/>
                <w:szCs w:val="16"/>
              </w:rPr>
            </w:pPr>
            <w:r>
              <w:rPr>
                <w:rFonts w:ascii="Arial Narrow" w:hAnsi="Arial Narrow"/>
                <w:color w:val="000000"/>
                <w:sz w:val="16"/>
                <w:szCs w:val="16"/>
              </w:rPr>
              <w:t>DQ079876</w:t>
            </w:r>
          </w:p>
        </w:tc>
      </w:tr>
      <w:tr w:rsidR="00B44406" w14:paraId="68B5F6AC" w14:textId="77777777">
        <w:trPr>
          <w:trHeight w:val="144"/>
        </w:trPr>
        <w:tc>
          <w:tcPr>
            <w:tcW w:w="1082" w:type="dxa"/>
            <w:tcBorders>
              <w:top w:val="single" w:sz="4" w:space="0" w:color="000000"/>
              <w:bottom w:val="single" w:sz="4" w:space="0" w:color="000000"/>
            </w:tcBorders>
            <w:vAlign w:val="bottom"/>
          </w:tcPr>
          <w:p w14:paraId="6829ED6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B868BB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63AB0E3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344D8EA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1E657BE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NC28</w:t>
            </w:r>
          </w:p>
        </w:tc>
        <w:tc>
          <w:tcPr>
            <w:tcW w:w="1167" w:type="dxa"/>
            <w:tcBorders>
              <w:top w:val="single" w:sz="4" w:space="0" w:color="000000"/>
              <w:bottom w:val="single" w:sz="4" w:space="0" w:color="000000"/>
            </w:tcBorders>
            <w:vAlign w:val="bottom"/>
          </w:tcPr>
          <w:p w14:paraId="364DFB7F" w14:textId="77777777" w:rsidR="00B44406" w:rsidRDefault="00BE5220">
            <w:pPr>
              <w:rPr>
                <w:rFonts w:ascii="Arial Narrow" w:hAnsi="Arial Narrow"/>
                <w:color w:val="000000"/>
                <w:sz w:val="16"/>
                <w:szCs w:val="16"/>
              </w:rPr>
            </w:pPr>
            <w:r>
              <w:rPr>
                <w:rFonts w:ascii="Arial Narrow" w:hAnsi="Arial Narrow"/>
                <w:color w:val="000000"/>
                <w:sz w:val="16"/>
                <w:szCs w:val="16"/>
              </w:rPr>
              <w:t>DQ079875</w:t>
            </w:r>
          </w:p>
        </w:tc>
      </w:tr>
      <w:tr w:rsidR="00B44406" w14:paraId="3C9E9FE8" w14:textId="77777777">
        <w:trPr>
          <w:trHeight w:val="144"/>
        </w:trPr>
        <w:tc>
          <w:tcPr>
            <w:tcW w:w="1082" w:type="dxa"/>
            <w:tcBorders>
              <w:top w:val="single" w:sz="4" w:space="0" w:color="000000"/>
              <w:bottom w:val="single" w:sz="4" w:space="0" w:color="000000"/>
            </w:tcBorders>
            <w:vAlign w:val="bottom"/>
          </w:tcPr>
          <w:p w14:paraId="27C525E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14B438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4F6AE95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5385764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4217884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NC29</w:t>
            </w:r>
          </w:p>
        </w:tc>
        <w:tc>
          <w:tcPr>
            <w:tcW w:w="1167" w:type="dxa"/>
            <w:tcBorders>
              <w:top w:val="single" w:sz="4" w:space="0" w:color="000000"/>
              <w:bottom w:val="single" w:sz="4" w:space="0" w:color="000000"/>
            </w:tcBorders>
            <w:vAlign w:val="bottom"/>
          </w:tcPr>
          <w:p w14:paraId="1BD45A73" w14:textId="77777777" w:rsidR="00B44406" w:rsidRDefault="00BE5220">
            <w:pPr>
              <w:rPr>
                <w:rFonts w:ascii="Arial Narrow" w:hAnsi="Arial Narrow"/>
                <w:color w:val="000000"/>
                <w:sz w:val="16"/>
                <w:szCs w:val="16"/>
              </w:rPr>
            </w:pPr>
            <w:r>
              <w:rPr>
                <w:rFonts w:ascii="Arial Narrow" w:hAnsi="Arial Narrow"/>
                <w:color w:val="000000"/>
                <w:sz w:val="16"/>
                <w:szCs w:val="16"/>
              </w:rPr>
              <w:t>DQ079879</w:t>
            </w:r>
          </w:p>
        </w:tc>
      </w:tr>
      <w:tr w:rsidR="00B44406" w14:paraId="091C4E33" w14:textId="77777777">
        <w:trPr>
          <w:trHeight w:val="144"/>
        </w:trPr>
        <w:tc>
          <w:tcPr>
            <w:tcW w:w="1082" w:type="dxa"/>
            <w:tcBorders>
              <w:top w:val="single" w:sz="4" w:space="0" w:color="000000"/>
              <w:bottom w:val="single" w:sz="4" w:space="0" w:color="000000"/>
            </w:tcBorders>
            <w:vAlign w:val="bottom"/>
          </w:tcPr>
          <w:p w14:paraId="2C694E9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EF9B3E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2C76863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5A07F71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7EA045D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NC35</w:t>
            </w:r>
          </w:p>
        </w:tc>
        <w:tc>
          <w:tcPr>
            <w:tcW w:w="1167" w:type="dxa"/>
            <w:tcBorders>
              <w:top w:val="single" w:sz="4" w:space="0" w:color="000000"/>
              <w:bottom w:val="single" w:sz="4" w:space="0" w:color="000000"/>
            </w:tcBorders>
            <w:vAlign w:val="bottom"/>
          </w:tcPr>
          <w:p w14:paraId="65A514D0" w14:textId="77777777" w:rsidR="00B44406" w:rsidRDefault="00BE5220">
            <w:pPr>
              <w:rPr>
                <w:rFonts w:ascii="Arial Narrow" w:hAnsi="Arial Narrow"/>
                <w:color w:val="000000"/>
                <w:sz w:val="16"/>
                <w:szCs w:val="16"/>
              </w:rPr>
            </w:pPr>
            <w:r>
              <w:rPr>
                <w:rFonts w:ascii="Arial Narrow" w:hAnsi="Arial Narrow"/>
                <w:color w:val="000000"/>
                <w:sz w:val="16"/>
                <w:szCs w:val="16"/>
              </w:rPr>
              <w:t>DQ079872</w:t>
            </w:r>
          </w:p>
        </w:tc>
      </w:tr>
      <w:tr w:rsidR="00B44406" w14:paraId="4A5436EF" w14:textId="77777777">
        <w:trPr>
          <w:trHeight w:val="144"/>
        </w:trPr>
        <w:tc>
          <w:tcPr>
            <w:tcW w:w="1082" w:type="dxa"/>
            <w:tcBorders>
              <w:top w:val="single" w:sz="4" w:space="0" w:color="000000"/>
              <w:bottom w:val="single" w:sz="4" w:space="0" w:color="000000"/>
            </w:tcBorders>
            <w:vAlign w:val="bottom"/>
          </w:tcPr>
          <w:p w14:paraId="1DF0BDD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7AEB2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440C2F9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228A846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3706476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phiK</w:t>
            </w:r>
            <w:proofErr w:type="spellEnd"/>
          </w:p>
        </w:tc>
        <w:tc>
          <w:tcPr>
            <w:tcW w:w="1167" w:type="dxa"/>
            <w:tcBorders>
              <w:top w:val="single" w:sz="4" w:space="0" w:color="000000"/>
              <w:bottom w:val="single" w:sz="4" w:space="0" w:color="000000"/>
            </w:tcBorders>
            <w:vAlign w:val="bottom"/>
          </w:tcPr>
          <w:p w14:paraId="06ECED31" w14:textId="77777777" w:rsidR="00B44406" w:rsidRDefault="00BE5220">
            <w:pPr>
              <w:rPr>
                <w:rFonts w:ascii="Arial Narrow" w:hAnsi="Arial Narrow"/>
                <w:color w:val="000000"/>
                <w:sz w:val="16"/>
                <w:szCs w:val="16"/>
              </w:rPr>
            </w:pPr>
            <w:r>
              <w:rPr>
                <w:rFonts w:ascii="Arial Narrow" w:hAnsi="Arial Narrow"/>
                <w:color w:val="000000"/>
                <w:sz w:val="16"/>
                <w:szCs w:val="16"/>
              </w:rPr>
              <w:t>X60323</w:t>
            </w:r>
          </w:p>
        </w:tc>
      </w:tr>
      <w:tr w:rsidR="00B44406" w14:paraId="6ECB21F3" w14:textId="77777777">
        <w:trPr>
          <w:trHeight w:val="144"/>
        </w:trPr>
        <w:tc>
          <w:tcPr>
            <w:tcW w:w="1082" w:type="dxa"/>
            <w:tcBorders>
              <w:top w:val="single" w:sz="4" w:space="0" w:color="000000"/>
              <w:bottom w:val="single" w:sz="4" w:space="0" w:color="000000"/>
            </w:tcBorders>
            <w:vAlign w:val="bottom"/>
          </w:tcPr>
          <w:p w14:paraId="1BCC494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723726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75E86B7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706FF88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129EC27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St1</w:t>
            </w:r>
          </w:p>
        </w:tc>
        <w:tc>
          <w:tcPr>
            <w:tcW w:w="1167" w:type="dxa"/>
            <w:tcBorders>
              <w:top w:val="single" w:sz="4" w:space="0" w:color="000000"/>
              <w:bottom w:val="single" w:sz="4" w:space="0" w:color="000000"/>
            </w:tcBorders>
            <w:vAlign w:val="bottom"/>
          </w:tcPr>
          <w:p w14:paraId="6F9629B6" w14:textId="77777777" w:rsidR="00B44406" w:rsidRDefault="00BE5220">
            <w:pPr>
              <w:rPr>
                <w:rFonts w:ascii="Arial Narrow" w:hAnsi="Arial Narrow"/>
                <w:color w:val="000000"/>
                <w:sz w:val="16"/>
                <w:szCs w:val="16"/>
              </w:rPr>
            </w:pPr>
            <w:r>
              <w:rPr>
                <w:rFonts w:ascii="Arial Narrow" w:hAnsi="Arial Narrow"/>
                <w:color w:val="000000"/>
                <w:sz w:val="16"/>
                <w:szCs w:val="16"/>
              </w:rPr>
              <w:t>GQ149088</w:t>
            </w:r>
          </w:p>
        </w:tc>
      </w:tr>
      <w:tr w:rsidR="00B44406" w14:paraId="7A658B35" w14:textId="77777777">
        <w:trPr>
          <w:trHeight w:val="144"/>
        </w:trPr>
        <w:tc>
          <w:tcPr>
            <w:tcW w:w="1082" w:type="dxa"/>
            <w:tcBorders>
              <w:top w:val="single" w:sz="4" w:space="0" w:color="000000"/>
              <w:bottom w:val="single" w:sz="4" w:space="0" w:color="000000"/>
            </w:tcBorders>
            <w:vAlign w:val="bottom"/>
          </w:tcPr>
          <w:p w14:paraId="01E26AC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62725B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06DFAE8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4E36A2D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p>
        </w:tc>
        <w:tc>
          <w:tcPr>
            <w:tcW w:w="2401" w:type="dxa"/>
            <w:tcBorders>
              <w:top w:val="single" w:sz="4" w:space="0" w:color="000000"/>
              <w:bottom w:val="single" w:sz="4" w:space="0" w:color="000000"/>
            </w:tcBorders>
            <w:vAlign w:val="bottom"/>
          </w:tcPr>
          <w:p w14:paraId="211113D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Alphatrevirus</w:t>
            </w:r>
            <w:proofErr w:type="spellEnd"/>
            <w:r>
              <w:rPr>
                <w:rFonts w:ascii="Arial Narrow" w:hAnsi="Arial Narrow"/>
                <w:i/>
                <w:iCs/>
                <w:color w:val="000000"/>
                <w:sz w:val="16"/>
                <w:szCs w:val="16"/>
              </w:rPr>
              <w:t xml:space="preserve"> WA45</w:t>
            </w:r>
          </w:p>
        </w:tc>
        <w:tc>
          <w:tcPr>
            <w:tcW w:w="1167" w:type="dxa"/>
            <w:tcBorders>
              <w:top w:val="single" w:sz="4" w:space="0" w:color="000000"/>
              <w:bottom w:val="single" w:sz="4" w:space="0" w:color="000000"/>
            </w:tcBorders>
            <w:vAlign w:val="bottom"/>
          </w:tcPr>
          <w:p w14:paraId="27336990" w14:textId="77777777" w:rsidR="00B44406" w:rsidRDefault="00BE5220">
            <w:pPr>
              <w:rPr>
                <w:rFonts w:ascii="Arial Narrow" w:hAnsi="Arial Narrow"/>
                <w:color w:val="000000"/>
                <w:sz w:val="16"/>
                <w:szCs w:val="16"/>
              </w:rPr>
            </w:pPr>
            <w:r>
              <w:rPr>
                <w:rFonts w:ascii="Arial Narrow" w:hAnsi="Arial Narrow"/>
                <w:color w:val="000000"/>
                <w:sz w:val="16"/>
                <w:szCs w:val="16"/>
              </w:rPr>
              <w:t>DQ079874</w:t>
            </w:r>
          </w:p>
        </w:tc>
      </w:tr>
      <w:tr w:rsidR="00B44406" w14:paraId="7AB0AEC1" w14:textId="77777777">
        <w:trPr>
          <w:trHeight w:val="144"/>
        </w:trPr>
        <w:tc>
          <w:tcPr>
            <w:tcW w:w="1082" w:type="dxa"/>
            <w:tcBorders>
              <w:top w:val="single" w:sz="4" w:space="0" w:color="000000"/>
              <w:bottom w:val="single" w:sz="4" w:space="0" w:color="000000"/>
            </w:tcBorders>
            <w:vAlign w:val="bottom"/>
          </w:tcPr>
          <w:p w14:paraId="249A5E8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12A091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54AB5DD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4D3CF56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Gequatrovirus</w:t>
            </w:r>
            <w:proofErr w:type="spellEnd"/>
          </w:p>
        </w:tc>
        <w:tc>
          <w:tcPr>
            <w:tcW w:w="2401" w:type="dxa"/>
            <w:tcBorders>
              <w:top w:val="single" w:sz="4" w:space="0" w:color="000000"/>
              <w:bottom w:val="single" w:sz="4" w:space="0" w:color="000000"/>
            </w:tcBorders>
            <w:vAlign w:val="bottom"/>
          </w:tcPr>
          <w:p w14:paraId="36A0200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Gequatrovirus</w:t>
            </w:r>
            <w:proofErr w:type="spellEnd"/>
            <w:r>
              <w:rPr>
                <w:rFonts w:ascii="Arial Narrow" w:hAnsi="Arial Narrow"/>
                <w:i/>
                <w:iCs/>
                <w:color w:val="000000"/>
                <w:sz w:val="16"/>
                <w:szCs w:val="16"/>
              </w:rPr>
              <w:t xml:space="preserve"> G4</w:t>
            </w:r>
          </w:p>
        </w:tc>
        <w:tc>
          <w:tcPr>
            <w:tcW w:w="1167" w:type="dxa"/>
            <w:tcBorders>
              <w:top w:val="single" w:sz="4" w:space="0" w:color="000000"/>
              <w:bottom w:val="single" w:sz="4" w:space="0" w:color="000000"/>
            </w:tcBorders>
            <w:vAlign w:val="bottom"/>
          </w:tcPr>
          <w:p w14:paraId="37F986AF" w14:textId="77777777" w:rsidR="00B44406" w:rsidRDefault="00BE5220">
            <w:pPr>
              <w:rPr>
                <w:rFonts w:ascii="Arial Narrow" w:hAnsi="Arial Narrow"/>
                <w:color w:val="000000"/>
                <w:sz w:val="16"/>
                <w:szCs w:val="16"/>
              </w:rPr>
            </w:pPr>
            <w:r>
              <w:rPr>
                <w:rFonts w:ascii="Arial Narrow" w:hAnsi="Arial Narrow"/>
                <w:color w:val="000000"/>
                <w:sz w:val="16"/>
                <w:szCs w:val="16"/>
              </w:rPr>
              <w:t>V00657</w:t>
            </w:r>
          </w:p>
        </w:tc>
      </w:tr>
      <w:tr w:rsidR="00B44406" w14:paraId="598D3C0B" w14:textId="77777777">
        <w:trPr>
          <w:trHeight w:val="144"/>
        </w:trPr>
        <w:tc>
          <w:tcPr>
            <w:tcW w:w="1082" w:type="dxa"/>
            <w:tcBorders>
              <w:top w:val="single" w:sz="4" w:space="0" w:color="000000"/>
              <w:bottom w:val="single" w:sz="4" w:space="0" w:color="000000"/>
            </w:tcBorders>
            <w:vAlign w:val="bottom"/>
          </w:tcPr>
          <w:p w14:paraId="672D116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700AC6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7FE2B00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3688CB4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Gequatrovirus</w:t>
            </w:r>
            <w:proofErr w:type="spellEnd"/>
          </w:p>
        </w:tc>
        <w:tc>
          <w:tcPr>
            <w:tcW w:w="2401" w:type="dxa"/>
            <w:tcBorders>
              <w:top w:val="single" w:sz="4" w:space="0" w:color="000000"/>
              <w:bottom w:val="single" w:sz="4" w:space="0" w:color="000000"/>
            </w:tcBorders>
            <w:vAlign w:val="bottom"/>
          </w:tcPr>
          <w:p w14:paraId="38EA18B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Gequatrovirus</w:t>
            </w:r>
            <w:proofErr w:type="spellEnd"/>
            <w:r>
              <w:rPr>
                <w:rFonts w:ascii="Arial Narrow" w:hAnsi="Arial Narrow"/>
                <w:i/>
                <w:iCs/>
                <w:color w:val="000000"/>
                <w:sz w:val="16"/>
                <w:szCs w:val="16"/>
              </w:rPr>
              <w:t xml:space="preserve"> ID52</w:t>
            </w:r>
          </w:p>
        </w:tc>
        <w:tc>
          <w:tcPr>
            <w:tcW w:w="1167" w:type="dxa"/>
            <w:tcBorders>
              <w:top w:val="single" w:sz="4" w:space="0" w:color="000000"/>
              <w:bottom w:val="single" w:sz="4" w:space="0" w:color="000000"/>
            </w:tcBorders>
            <w:vAlign w:val="bottom"/>
          </w:tcPr>
          <w:p w14:paraId="07C2DC61" w14:textId="77777777" w:rsidR="00B44406" w:rsidRDefault="00BE5220">
            <w:pPr>
              <w:rPr>
                <w:rFonts w:ascii="Arial Narrow" w:hAnsi="Arial Narrow"/>
                <w:color w:val="000000"/>
                <w:sz w:val="16"/>
                <w:szCs w:val="16"/>
              </w:rPr>
            </w:pPr>
            <w:r>
              <w:rPr>
                <w:rFonts w:ascii="Arial Narrow" w:hAnsi="Arial Narrow"/>
                <w:color w:val="000000"/>
                <w:sz w:val="16"/>
                <w:szCs w:val="16"/>
              </w:rPr>
              <w:t>DQ079877</w:t>
            </w:r>
          </w:p>
        </w:tc>
      </w:tr>
      <w:tr w:rsidR="00B44406" w14:paraId="18F9E3FD" w14:textId="77777777">
        <w:trPr>
          <w:trHeight w:val="144"/>
        </w:trPr>
        <w:tc>
          <w:tcPr>
            <w:tcW w:w="1082" w:type="dxa"/>
            <w:tcBorders>
              <w:top w:val="single" w:sz="4" w:space="0" w:color="000000"/>
              <w:bottom w:val="single" w:sz="4" w:space="0" w:color="000000"/>
            </w:tcBorders>
            <w:vAlign w:val="bottom"/>
          </w:tcPr>
          <w:p w14:paraId="1A4564C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338575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537BD37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506D3A7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Gequatrovirus</w:t>
            </w:r>
            <w:proofErr w:type="spellEnd"/>
          </w:p>
        </w:tc>
        <w:tc>
          <w:tcPr>
            <w:tcW w:w="2401" w:type="dxa"/>
            <w:tcBorders>
              <w:top w:val="single" w:sz="4" w:space="0" w:color="000000"/>
              <w:bottom w:val="single" w:sz="4" w:space="0" w:color="000000"/>
            </w:tcBorders>
            <w:vAlign w:val="bottom"/>
          </w:tcPr>
          <w:p w14:paraId="0968380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themeColor="text1"/>
                <w:sz w:val="16"/>
                <w:szCs w:val="16"/>
              </w:rPr>
              <w:t>Gequatrovirus</w:t>
            </w:r>
            <w:proofErr w:type="spellEnd"/>
            <w:r>
              <w:rPr>
                <w:rFonts w:ascii="Arial Narrow" w:hAnsi="Arial Narrow"/>
                <w:i/>
                <w:iCs/>
                <w:color w:val="000000" w:themeColor="text1"/>
                <w:sz w:val="16"/>
                <w:szCs w:val="16"/>
              </w:rPr>
              <w:t xml:space="preserve"> </w:t>
            </w:r>
            <w:proofErr w:type="spellStart"/>
            <w:r>
              <w:rPr>
                <w:rFonts w:ascii="Arial Narrow" w:hAnsi="Arial Narrow"/>
                <w:i/>
                <w:iCs/>
                <w:color w:val="000000" w:themeColor="text1"/>
                <w:sz w:val="16"/>
                <w:szCs w:val="16"/>
              </w:rPr>
              <w:t>talmos</w:t>
            </w:r>
            <w:proofErr w:type="spellEnd"/>
          </w:p>
        </w:tc>
        <w:tc>
          <w:tcPr>
            <w:tcW w:w="1167" w:type="dxa"/>
            <w:tcBorders>
              <w:top w:val="single" w:sz="4" w:space="0" w:color="000000"/>
              <w:bottom w:val="single" w:sz="4" w:space="0" w:color="000000"/>
            </w:tcBorders>
            <w:vAlign w:val="bottom"/>
          </w:tcPr>
          <w:p w14:paraId="7E3A2DBF" w14:textId="77777777" w:rsidR="00B44406" w:rsidRDefault="00BE5220">
            <w:pPr>
              <w:rPr>
                <w:rFonts w:ascii="Arial Narrow" w:hAnsi="Arial Narrow"/>
                <w:color w:val="000000"/>
                <w:sz w:val="16"/>
                <w:szCs w:val="16"/>
              </w:rPr>
            </w:pPr>
            <w:r>
              <w:rPr>
                <w:rFonts w:ascii="Arial Narrow" w:hAnsi="Arial Narrow"/>
                <w:color w:val="000000"/>
                <w:sz w:val="16"/>
                <w:szCs w:val="16"/>
              </w:rPr>
              <w:t>DQ079869</w:t>
            </w:r>
          </w:p>
        </w:tc>
      </w:tr>
      <w:tr w:rsidR="00B44406" w14:paraId="661DB924" w14:textId="77777777">
        <w:trPr>
          <w:trHeight w:val="144"/>
        </w:trPr>
        <w:tc>
          <w:tcPr>
            <w:tcW w:w="1082" w:type="dxa"/>
            <w:tcBorders>
              <w:top w:val="single" w:sz="4" w:space="0" w:color="000000"/>
              <w:bottom w:val="single" w:sz="4" w:space="0" w:color="000000"/>
            </w:tcBorders>
            <w:vAlign w:val="bottom"/>
          </w:tcPr>
          <w:p w14:paraId="45AC0E1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4A5767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0ABFE6C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7F05A89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Sinsheimervirus</w:t>
            </w:r>
            <w:proofErr w:type="spellEnd"/>
          </w:p>
        </w:tc>
        <w:tc>
          <w:tcPr>
            <w:tcW w:w="2401" w:type="dxa"/>
            <w:tcBorders>
              <w:top w:val="single" w:sz="4" w:space="0" w:color="000000"/>
              <w:bottom w:val="single" w:sz="4" w:space="0" w:color="000000"/>
            </w:tcBorders>
            <w:vAlign w:val="bottom"/>
          </w:tcPr>
          <w:p w14:paraId="1720FD6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Sinsheimervirus</w:t>
            </w:r>
            <w:proofErr w:type="spellEnd"/>
            <w:r>
              <w:rPr>
                <w:rFonts w:ascii="Arial Narrow" w:hAnsi="Arial Narrow"/>
                <w:i/>
                <w:iCs/>
                <w:color w:val="000000"/>
                <w:sz w:val="16"/>
                <w:szCs w:val="16"/>
              </w:rPr>
              <w:t xml:space="preserve"> phiX174</w:t>
            </w:r>
          </w:p>
        </w:tc>
        <w:tc>
          <w:tcPr>
            <w:tcW w:w="1167" w:type="dxa"/>
            <w:tcBorders>
              <w:top w:val="single" w:sz="4" w:space="0" w:color="000000"/>
              <w:bottom w:val="single" w:sz="4" w:space="0" w:color="000000"/>
            </w:tcBorders>
            <w:vAlign w:val="bottom"/>
          </w:tcPr>
          <w:p w14:paraId="67A5FE68" w14:textId="77777777" w:rsidR="00B44406" w:rsidRDefault="00BE5220">
            <w:pPr>
              <w:rPr>
                <w:rFonts w:ascii="Arial Narrow" w:hAnsi="Arial Narrow"/>
                <w:color w:val="000000"/>
                <w:sz w:val="16"/>
                <w:szCs w:val="16"/>
              </w:rPr>
            </w:pPr>
            <w:r>
              <w:rPr>
                <w:rFonts w:ascii="Arial Narrow" w:hAnsi="Arial Narrow"/>
                <w:color w:val="000000"/>
                <w:sz w:val="16"/>
                <w:szCs w:val="16"/>
              </w:rPr>
              <w:t>EF380011</w:t>
            </w:r>
          </w:p>
        </w:tc>
      </w:tr>
      <w:tr w:rsidR="00B44406" w14:paraId="73CCE3D5" w14:textId="77777777">
        <w:trPr>
          <w:trHeight w:val="144"/>
        </w:trPr>
        <w:tc>
          <w:tcPr>
            <w:tcW w:w="1082" w:type="dxa"/>
            <w:tcBorders>
              <w:top w:val="single" w:sz="4" w:space="0" w:color="000000"/>
              <w:bottom w:val="single" w:sz="4" w:space="0" w:color="000000"/>
            </w:tcBorders>
            <w:vAlign w:val="bottom"/>
          </w:tcPr>
          <w:p w14:paraId="1D54805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DCCFA9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4BB5B93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Eubullaviridae</w:t>
            </w:r>
            <w:proofErr w:type="spellEnd"/>
          </w:p>
        </w:tc>
        <w:tc>
          <w:tcPr>
            <w:tcW w:w="1714" w:type="dxa"/>
            <w:tcBorders>
              <w:top w:val="single" w:sz="4" w:space="0" w:color="000000"/>
              <w:bottom w:val="single" w:sz="4" w:space="0" w:color="000000"/>
            </w:tcBorders>
            <w:vAlign w:val="bottom"/>
          </w:tcPr>
          <w:p w14:paraId="159018D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Vimicrovirus</w:t>
            </w:r>
            <w:proofErr w:type="spellEnd"/>
          </w:p>
        </w:tc>
        <w:tc>
          <w:tcPr>
            <w:tcW w:w="2401" w:type="dxa"/>
            <w:tcBorders>
              <w:top w:val="single" w:sz="4" w:space="0" w:color="000000"/>
              <w:bottom w:val="single" w:sz="4" w:space="0" w:color="000000"/>
            </w:tcBorders>
            <w:vAlign w:val="bottom"/>
          </w:tcPr>
          <w:p w14:paraId="541625C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Vimicrovirus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vibrionis</w:t>
            </w:r>
            <w:proofErr w:type="spellEnd"/>
          </w:p>
        </w:tc>
        <w:tc>
          <w:tcPr>
            <w:tcW w:w="1167" w:type="dxa"/>
            <w:tcBorders>
              <w:top w:val="single" w:sz="4" w:space="0" w:color="000000"/>
              <w:bottom w:val="single" w:sz="4" w:space="0" w:color="000000"/>
            </w:tcBorders>
            <w:vAlign w:val="bottom"/>
          </w:tcPr>
          <w:p w14:paraId="70B53C08" w14:textId="77777777" w:rsidR="00B44406" w:rsidRDefault="00BE5220">
            <w:pPr>
              <w:rPr>
                <w:rFonts w:ascii="Arial Narrow" w:hAnsi="Arial Narrow"/>
                <w:color w:val="000000"/>
                <w:sz w:val="16"/>
                <w:szCs w:val="16"/>
              </w:rPr>
            </w:pPr>
            <w:r>
              <w:rPr>
                <w:rFonts w:ascii="Arial Narrow" w:hAnsi="Arial Narrow"/>
                <w:color w:val="000000"/>
                <w:sz w:val="16"/>
                <w:szCs w:val="16"/>
              </w:rPr>
              <w:t>OK338687</w:t>
            </w:r>
          </w:p>
        </w:tc>
      </w:tr>
      <w:tr w:rsidR="00B44406" w14:paraId="2FABE1C1" w14:textId="77777777">
        <w:trPr>
          <w:trHeight w:val="144"/>
        </w:trPr>
        <w:tc>
          <w:tcPr>
            <w:tcW w:w="1082" w:type="dxa"/>
            <w:tcBorders>
              <w:top w:val="single" w:sz="4" w:space="0" w:color="000000"/>
              <w:bottom w:val="single" w:sz="4" w:space="0" w:color="000000"/>
            </w:tcBorders>
            <w:vAlign w:val="bottom"/>
          </w:tcPr>
          <w:p w14:paraId="164D55F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FE8D59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1257571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Pequenoviridae</w:t>
            </w:r>
            <w:proofErr w:type="spellEnd"/>
          </w:p>
        </w:tc>
        <w:tc>
          <w:tcPr>
            <w:tcW w:w="1714" w:type="dxa"/>
            <w:tcBorders>
              <w:top w:val="single" w:sz="4" w:space="0" w:color="000000"/>
              <w:bottom w:val="single" w:sz="4" w:space="0" w:color="000000"/>
            </w:tcBorders>
            <w:vAlign w:val="bottom"/>
          </w:tcPr>
          <w:p w14:paraId="3BB5585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Pseudophixvirus</w:t>
            </w:r>
            <w:proofErr w:type="spellEnd"/>
          </w:p>
        </w:tc>
        <w:tc>
          <w:tcPr>
            <w:tcW w:w="2401" w:type="dxa"/>
            <w:tcBorders>
              <w:top w:val="single" w:sz="4" w:space="0" w:color="000000"/>
              <w:bottom w:val="single" w:sz="4" w:space="0" w:color="000000"/>
            </w:tcBorders>
            <w:vAlign w:val="bottom"/>
          </w:tcPr>
          <w:p w14:paraId="370AB78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Pseudophixvirus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profundis</w:t>
            </w:r>
            <w:proofErr w:type="spellEnd"/>
          </w:p>
        </w:tc>
        <w:tc>
          <w:tcPr>
            <w:tcW w:w="1167" w:type="dxa"/>
            <w:tcBorders>
              <w:top w:val="single" w:sz="4" w:space="0" w:color="000000"/>
              <w:bottom w:val="single" w:sz="4" w:space="0" w:color="000000"/>
            </w:tcBorders>
            <w:vAlign w:val="bottom"/>
          </w:tcPr>
          <w:p w14:paraId="31309409" w14:textId="77777777" w:rsidR="00B44406" w:rsidRDefault="00BE5220">
            <w:pPr>
              <w:rPr>
                <w:rFonts w:ascii="Arial Narrow" w:hAnsi="Arial Narrow"/>
                <w:color w:val="000000"/>
                <w:sz w:val="16"/>
                <w:szCs w:val="16"/>
              </w:rPr>
            </w:pPr>
            <w:r>
              <w:rPr>
                <w:rFonts w:ascii="Arial Narrow" w:hAnsi="Arial Narrow"/>
                <w:color w:val="000000"/>
                <w:sz w:val="16"/>
                <w:szCs w:val="16"/>
              </w:rPr>
              <w:t>KP087950</w:t>
            </w:r>
          </w:p>
        </w:tc>
      </w:tr>
      <w:tr w:rsidR="00B44406" w14:paraId="2A694746" w14:textId="77777777">
        <w:trPr>
          <w:trHeight w:val="144"/>
        </w:trPr>
        <w:tc>
          <w:tcPr>
            <w:tcW w:w="1082" w:type="dxa"/>
            <w:tcBorders>
              <w:top w:val="single" w:sz="4" w:space="0" w:color="000000"/>
              <w:bottom w:val="single" w:sz="4" w:space="0" w:color="000000"/>
            </w:tcBorders>
            <w:vAlign w:val="bottom"/>
          </w:tcPr>
          <w:p w14:paraId="700083B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EC95B0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6DB5A55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Piccoloviridae</w:t>
            </w:r>
            <w:proofErr w:type="spellEnd"/>
          </w:p>
        </w:tc>
        <w:tc>
          <w:tcPr>
            <w:tcW w:w="1714" w:type="dxa"/>
            <w:tcBorders>
              <w:top w:val="single" w:sz="4" w:space="0" w:color="000000"/>
              <w:bottom w:val="single" w:sz="4" w:space="0" w:color="000000"/>
            </w:tcBorders>
            <w:vAlign w:val="bottom"/>
          </w:tcPr>
          <w:p w14:paraId="6C958C6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Paraphixvirus</w:t>
            </w:r>
            <w:proofErr w:type="spellEnd"/>
          </w:p>
        </w:tc>
        <w:tc>
          <w:tcPr>
            <w:tcW w:w="2401" w:type="dxa"/>
            <w:tcBorders>
              <w:top w:val="single" w:sz="4" w:space="0" w:color="000000"/>
              <w:bottom w:val="single" w:sz="4" w:space="0" w:color="000000"/>
            </w:tcBorders>
            <w:vAlign w:val="bottom"/>
          </w:tcPr>
          <w:p w14:paraId="4037CDB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Paraphixvirus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bathycus</w:t>
            </w:r>
            <w:proofErr w:type="spellEnd"/>
          </w:p>
        </w:tc>
        <w:tc>
          <w:tcPr>
            <w:tcW w:w="1167" w:type="dxa"/>
            <w:tcBorders>
              <w:top w:val="single" w:sz="4" w:space="0" w:color="000000"/>
              <w:bottom w:val="single" w:sz="4" w:space="0" w:color="000000"/>
            </w:tcBorders>
            <w:vAlign w:val="bottom"/>
          </w:tcPr>
          <w:p w14:paraId="37DCBDC7" w14:textId="77777777" w:rsidR="00B44406" w:rsidRDefault="00BE5220">
            <w:pPr>
              <w:rPr>
                <w:rFonts w:ascii="Arial Narrow" w:hAnsi="Arial Narrow"/>
                <w:color w:val="000000"/>
                <w:sz w:val="16"/>
                <w:szCs w:val="16"/>
              </w:rPr>
            </w:pPr>
            <w:r>
              <w:rPr>
                <w:rFonts w:ascii="Arial Narrow" w:hAnsi="Arial Narrow"/>
                <w:color w:val="000000"/>
                <w:sz w:val="16"/>
                <w:szCs w:val="16"/>
              </w:rPr>
              <w:t>KP087951</w:t>
            </w:r>
          </w:p>
        </w:tc>
      </w:tr>
      <w:tr w:rsidR="00B44406" w14:paraId="1A85B06C" w14:textId="77777777">
        <w:trPr>
          <w:trHeight w:val="144"/>
        </w:trPr>
        <w:tc>
          <w:tcPr>
            <w:tcW w:w="1082" w:type="dxa"/>
            <w:tcBorders>
              <w:top w:val="single" w:sz="4" w:space="0" w:color="000000"/>
              <w:bottom w:val="single" w:sz="4" w:space="0" w:color="000000"/>
            </w:tcBorders>
            <w:vAlign w:val="bottom"/>
          </w:tcPr>
          <w:p w14:paraId="23E002F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3DDF8C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Bullavirales</w:t>
            </w:r>
            <w:proofErr w:type="spellEnd"/>
          </w:p>
        </w:tc>
        <w:tc>
          <w:tcPr>
            <w:tcW w:w="1597" w:type="dxa"/>
            <w:tcBorders>
              <w:top w:val="single" w:sz="4" w:space="0" w:color="000000"/>
              <w:bottom w:val="single" w:sz="4" w:space="0" w:color="000000"/>
            </w:tcBorders>
            <w:vAlign w:val="bottom"/>
          </w:tcPr>
          <w:p w14:paraId="559E7F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Piticuviridae</w:t>
            </w:r>
            <w:proofErr w:type="spellEnd"/>
          </w:p>
        </w:tc>
        <w:tc>
          <w:tcPr>
            <w:tcW w:w="1714" w:type="dxa"/>
            <w:tcBorders>
              <w:top w:val="single" w:sz="4" w:space="0" w:color="000000"/>
              <w:bottom w:val="single" w:sz="4" w:space="0" w:color="000000"/>
            </w:tcBorders>
            <w:vAlign w:val="bottom"/>
          </w:tcPr>
          <w:p w14:paraId="3C97DA3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Periphixvirus</w:t>
            </w:r>
            <w:proofErr w:type="spellEnd"/>
          </w:p>
        </w:tc>
        <w:tc>
          <w:tcPr>
            <w:tcW w:w="2401" w:type="dxa"/>
            <w:tcBorders>
              <w:top w:val="single" w:sz="4" w:space="0" w:color="000000"/>
              <w:bottom w:val="single" w:sz="4" w:space="0" w:color="000000"/>
            </w:tcBorders>
            <w:vAlign w:val="bottom"/>
          </w:tcPr>
          <w:p w14:paraId="289A63C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Periphixvirus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piscinus</w:t>
            </w:r>
            <w:proofErr w:type="spellEnd"/>
          </w:p>
        </w:tc>
        <w:tc>
          <w:tcPr>
            <w:tcW w:w="1167" w:type="dxa"/>
            <w:tcBorders>
              <w:top w:val="single" w:sz="4" w:space="0" w:color="000000"/>
              <w:bottom w:val="single" w:sz="4" w:space="0" w:color="000000"/>
            </w:tcBorders>
            <w:vAlign w:val="bottom"/>
          </w:tcPr>
          <w:p w14:paraId="45F31BFE" w14:textId="77777777" w:rsidR="00B44406" w:rsidRDefault="00BE5220">
            <w:pPr>
              <w:rPr>
                <w:rFonts w:ascii="Arial Narrow" w:hAnsi="Arial Narrow"/>
                <w:color w:val="000000"/>
                <w:sz w:val="16"/>
                <w:szCs w:val="16"/>
              </w:rPr>
            </w:pPr>
            <w:r>
              <w:rPr>
                <w:rFonts w:ascii="Arial Narrow" w:hAnsi="Arial Narrow"/>
                <w:color w:val="000000"/>
                <w:sz w:val="16"/>
                <w:szCs w:val="16"/>
              </w:rPr>
              <w:t>MH649026</w:t>
            </w:r>
          </w:p>
        </w:tc>
      </w:tr>
      <w:tr w:rsidR="00B44406" w14:paraId="7B73B485" w14:textId="77777777">
        <w:trPr>
          <w:trHeight w:val="144"/>
        </w:trPr>
        <w:tc>
          <w:tcPr>
            <w:tcW w:w="1082" w:type="dxa"/>
            <w:tcBorders>
              <w:top w:val="single" w:sz="4" w:space="0" w:color="000000"/>
              <w:bottom w:val="single" w:sz="4" w:space="0" w:color="000000"/>
            </w:tcBorders>
            <w:vAlign w:val="bottom"/>
          </w:tcPr>
          <w:p w14:paraId="15CDEE3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838525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3BB29A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Alphagokushoviridae</w:t>
            </w:r>
            <w:proofErr w:type="spellEnd"/>
          </w:p>
        </w:tc>
        <w:tc>
          <w:tcPr>
            <w:tcW w:w="1714" w:type="dxa"/>
            <w:tcBorders>
              <w:top w:val="single" w:sz="4" w:space="0" w:color="000000"/>
              <w:bottom w:val="single" w:sz="4" w:space="0" w:color="000000"/>
            </w:tcBorders>
            <w:vAlign w:val="bottom"/>
          </w:tcPr>
          <w:p w14:paraId="7E39839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Gokucipiengivirus</w:t>
            </w:r>
            <w:proofErr w:type="spellEnd"/>
          </w:p>
        </w:tc>
        <w:tc>
          <w:tcPr>
            <w:tcW w:w="2401" w:type="dxa"/>
            <w:tcBorders>
              <w:top w:val="single" w:sz="4" w:space="0" w:color="000000"/>
              <w:bottom w:val="single" w:sz="4" w:space="0" w:color="000000"/>
            </w:tcBorders>
            <w:vAlign w:val="bottom"/>
          </w:tcPr>
          <w:p w14:paraId="7F794FB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Gokucipiengivirus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nigerianus</w:t>
            </w:r>
            <w:proofErr w:type="spellEnd"/>
          </w:p>
        </w:tc>
        <w:tc>
          <w:tcPr>
            <w:tcW w:w="1167" w:type="dxa"/>
            <w:tcBorders>
              <w:top w:val="single" w:sz="4" w:space="0" w:color="000000"/>
              <w:bottom w:val="single" w:sz="4" w:space="0" w:color="000000"/>
            </w:tcBorders>
            <w:vAlign w:val="bottom"/>
          </w:tcPr>
          <w:p w14:paraId="6BF39A4F" w14:textId="77777777" w:rsidR="00B44406" w:rsidRDefault="00BE5220">
            <w:pPr>
              <w:rPr>
                <w:rFonts w:ascii="Arial Narrow" w:hAnsi="Arial Narrow"/>
                <w:color w:val="000000"/>
                <w:sz w:val="16"/>
                <w:szCs w:val="16"/>
              </w:rPr>
            </w:pPr>
            <w:r>
              <w:rPr>
                <w:rFonts w:ascii="Arial Narrow" w:hAnsi="Arial Narrow"/>
                <w:color w:val="000000"/>
                <w:sz w:val="16"/>
                <w:szCs w:val="16"/>
              </w:rPr>
              <w:t>KR704914</w:t>
            </w:r>
          </w:p>
        </w:tc>
      </w:tr>
      <w:tr w:rsidR="00B44406" w14:paraId="315AD9BD" w14:textId="77777777">
        <w:trPr>
          <w:trHeight w:val="144"/>
        </w:trPr>
        <w:tc>
          <w:tcPr>
            <w:tcW w:w="1082" w:type="dxa"/>
            <w:tcBorders>
              <w:top w:val="single" w:sz="4" w:space="0" w:color="000000"/>
              <w:bottom w:val="single" w:sz="4" w:space="0" w:color="000000"/>
            </w:tcBorders>
            <w:vAlign w:val="bottom"/>
          </w:tcPr>
          <w:p w14:paraId="20E13AD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B9B32E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0BFDB2B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Alphagokushoviridae</w:t>
            </w:r>
            <w:proofErr w:type="spellEnd"/>
          </w:p>
        </w:tc>
        <w:tc>
          <w:tcPr>
            <w:tcW w:w="1714" w:type="dxa"/>
            <w:tcBorders>
              <w:top w:val="single" w:sz="4" w:space="0" w:color="000000"/>
              <w:bottom w:val="single" w:sz="4" w:space="0" w:color="000000"/>
            </w:tcBorders>
            <w:vAlign w:val="bottom"/>
          </w:tcPr>
          <w:p w14:paraId="1EBE2A2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Gokugallopavovirus</w:t>
            </w:r>
            <w:proofErr w:type="spellEnd"/>
          </w:p>
        </w:tc>
        <w:tc>
          <w:tcPr>
            <w:tcW w:w="2401" w:type="dxa"/>
            <w:tcBorders>
              <w:top w:val="single" w:sz="4" w:space="0" w:color="000000"/>
              <w:bottom w:val="single" w:sz="4" w:space="0" w:color="000000"/>
            </w:tcBorders>
            <w:vAlign w:val="bottom"/>
          </w:tcPr>
          <w:p w14:paraId="006467A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Gokugallopavovirus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exiguus</w:t>
            </w:r>
            <w:proofErr w:type="spellEnd"/>
          </w:p>
        </w:tc>
        <w:tc>
          <w:tcPr>
            <w:tcW w:w="1167" w:type="dxa"/>
            <w:tcBorders>
              <w:top w:val="single" w:sz="4" w:space="0" w:color="000000"/>
              <w:bottom w:val="single" w:sz="4" w:space="0" w:color="000000"/>
            </w:tcBorders>
            <w:vAlign w:val="bottom"/>
          </w:tcPr>
          <w:p w14:paraId="26E81ADA" w14:textId="77777777" w:rsidR="00B44406" w:rsidRDefault="00BE5220">
            <w:pPr>
              <w:rPr>
                <w:rFonts w:ascii="Arial Narrow" w:hAnsi="Arial Narrow"/>
                <w:color w:val="000000"/>
                <w:sz w:val="16"/>
                <w:szCs w:val="16"/>
              </w:rPr>
            </w:pPr>
            <w:r>
              <w:rPr>
                <w:rFonts w:ascii="Arial Narrow" w:hAnsi="Arial Narrow"/>
                <w:color w:val="000000"/>
                <w:sz w:val="16"/>
                <w:szCs w:val="16"/>
              </w:rPr>
              <w:t>HQ264138</w:t>
            </w:r>
          </w:p>
        </w:tc>
      </w:tr>
      <w:tr w:rsidR="00B44406" w14:paraId="18C13905" w14:textId="77777777">
        <w:trPr>
          <w:trHeight w:val="144"/>
        </w:trPr>
        <w:tc>
          <w:tcPr>
            <w:tcW w:w="1082" w:type="dxa"/>
            <w:tcBorders>
              <w:top w:val="single" w:sz="4" w:space="0" w:color="000000"/>
              <w:bottom w:val="single" w:sz="4" w:space="0" w:color="000000"/>
            </w:tcBorders>
            <w:vAlign w:val="bottom"/>
          </w:tcPr>
          <w:p w14:paraId="056006E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FF553D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19F028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Alphagokushoviridae</w:t>
            </w:r>
            <w:proofErr w:type="spellEnd"/>
          </w:p>
        </w:tc>
        <w:tc>
          <w:tcPr>
            <w:tcW w:w="1714" w:type="dxa"/>
            <w:tcBorders>
              <w:top w:val="single" w:sz="4" w:space="0" w:color="000000"/>
              <w:bottom w:val="single" w:sz="4" w:space="0" w:color="000000"/>
            </w:tcBorders>
            <w:vAlign w:val="bottom"/>
          </w:tcPr>
          <w:p w14:paraId="1C2FD1B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Gokumacromysvirus</w:t>
            </w:r>
            <w:proofErr w:type="spellEnd"/>
          </w:p>
        </w:tc>
        <w:tc>
          <w:tcPr>
            <w:tcW w:w="2401" w:type="dxa"/>
            <w:tcBorders>
              <w:top w:val="single" w:sz="4" w:space="0" w:color="000000"/>
              <w:bottom w:val="single" w:sz="4" w:space="0" w:color="000000"/>
            </w:tcBorders>
            <w:vAlign w:val="bottom"/>
          </w:tcPr>
          <w:p w14:paraId="718C9AC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Gokumacromysvirus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microtus</w:t>
            </w:r>
            <w:proofErr w:type="spellEnd"/>
          </w:p>
        </w:tc>
        <w:tc>
          <w:tcPr>
            <w:tcW w:w="1167" w:type="dxa"/>
            <w:tcBorders>
              <w:top w:val="single" w:sz="4" w:space="0" w:color="000000"/>
              <w:bottom w:val="single" w:sz="4" w:space="0" w:color="000000"/>
            </w:tcBorders>
            <w:vAlign w:val="bottom"/>
          </w:tcPr>
          <w:p w14:paraId="3A1A29C5" w14:textId="77777777" w:rsidR="00B44406" w:rsidRDefault="00BE5220">
            <w:pPr>
              <w:rPr>
                <w:rFonts w:ascii="Arial Narrow" w:hAnsi="Arial Narrow"/>
                <w:color w:val="000000"/>
                <w:sz w:val="16"/>
                <w:szCs w:val="16"/>
              </w:rPr>
            </w:pPr>
            <w:r>
              <w:rPr>
                <w:rFonts w:ascii="Arial Narrow" w:hAnsi="Arial Narrow"/>
                <w:color w:val="000000"/>
                <w:sz w:val="16"/>
                <w:szCs w:val="16"/>
              </w:rPr>
              <w:t>MK496788</w:t>
            </w:r>
          </w:p>
        </w:tc>
      </w:tr>
      <w:tr w:rsidR="00B44406" w14:paraId="509835A0" w14:textId="77777777">
        <w:trPr>
          <w:trHeight w:val="144"/>
        </w:trPr>
        <w:tc>
          <w:tcPr>
            <w:tcW w:w="1082" w:type="dxa"/>
            <w:tcBorders>
              <w:top w:val="single" w:sz="4" w:space="0" w:color="000000"/>
              <w:bottom w:val="single" w:sz="4" w:space="0" w:color="000000"/>
            </w:tcBorders>
            <w:vAlign w:val="bottom"/>
          </w:tcPr>
          <w:p w14:paraId="47B52F1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w:t>
            </w:r>
            <w:r>
              <w:rPr>
                <w:rFonts w:ascii="Arial Narrow" w:hAnsi="Arial Narrow"/>
                <w:i/>
                <w:iCs/>
                <w:color w:val="000000"/>
                <w:sz w:val="16"/>
                <w:szCs w:val="16"/>
              </w:rPr>
              <w:t>iricetes</w:t>
            </w:r>
            <w:proofErr w:type="spellEnd"/>
          </w:p>
        </w:tc>
        <w:tc>
          <w:tcPr>
            <w:tcW w:w="1398" w:type="dxa"/>
            <w:tcBorders>
              <w:top w:val="single" w:sz="4" w:space="0" w:color="000000"/>
              <w:bottom w:val="single" w:sz="4" w:space="0" w:color="000000"/>
            </w:tcBorders>
            <w:vAlign w:val="bottom"/>
          </w:tcPr>
          <w:p w14:paraId="0CDD2B2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BCD32D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Alphagokushoviridae</w:t>
            </w:r>
            <w:proofErr w:type="spellEnd"/>
          </w:p>
        </w:tc>
        <w:tc>
          <w:tcPr>
            <w:tcW w:w="1714" w:type="dxa"/>
            <w:tcBorders>
              <w:top w:val="single" w:sz="4" w:space="0" w:color="000000"/>
              <w:bottom w:val="single" w:sz="4" w:space="0" w:color="000000"/>
            </w:tcBorders>
            <w:vAlign w:val="bottom"/>
          </w:tcPr>
          <w:p w14:paraId="2A231F8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Gokumagnusmusvirus</w:t>
            </w:r>
            <w:proofErr w:type="spellEnd"/>
          </w:p>
        </w:tc>
        <w:tc>
          <w:tcPr>
            <w:tcW w:w="2401" w:type="dxa"/>
            <w:tcBorders>
              <w:top w:val="single" w:sz="4" w:space="0" w:color="000000"/>
              <w:bottom w:val="single" w:sz="4" w:space="0" w:color="000000"/>
            </w:tcBorders>
            <w:vAlign w:val="bottom"/>
          </w:tcPr>
          <w:p w14:paraId="207CEF8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Gokumagnusmusvirus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minimus</w:t>
            </w:r>
            <w:proofErr w:type="spellEnd"/>
          </w:p>
        </w:tc>
        <w:tc>
          <w:tcPr>
            <w:tcW w:w="1167" w:type="dxa"/>
            <w:tcBorders>
              <w:top w:val="single" w:sz="4" w:space="0" w:color="000000"/>
              <w:bottom w:val="single" w:sz="4" w:space="0" w:color="000000"/>
            </w:tcBorders>
            <w:vAlign w:val="bottom"/>
          </w:tcPr>
          <w:p w14:paraId="73FD1EEC" w14:textId="77777777" w:rsidR="00B44406" w:rsidRDefault="00BE5220">
            <w:pPr>
              <w:rPr>
                <w:rFonts w:ascii="Arial Narrow" w:hAnsi="Arial Narrow"/>
                <w:color w:val="000000"/>
                <w:sz w:val="16"/>
                <w:szCs w:val="16"/>
              </w:rPr>
            </w:pPr>
            <w:r>
              <w:rPr>
                <w:rFonts w:ascii="Arial Narrow" w:hAnsi="Arial Narrow"/>
                <w:color w:val="000000"/>
                <w:sz w:val="16"/>
                <w:szCs w:val="16"/>
              </w:rPr>
              <w:t>MK496798</w:t>
            </w:r>
          </w:p>
        </w:tc>
      </w:tr>
      <w:tr w:rsidR="00B44406" w14:paraId="67F47A84" w14:textId="77777777">
        <w:trPr>
          <w:trHeight w:val="144"/>
        </w:trPr>
        <w:tc>
          <w:tcPr>
            <w:tcW w:w="1082" w:type="dxa"/>
            <w:tcBorders>
              <w:top w:val="single" w:sz="4" w:space="0" w:color="000000"/>
              <w:bottom w:val="single" w:sz="4" w:space="0" w:color="000000"/>
            </w:tcBorders>
            <w:vAlign w:val="bottom"/>
          </w:tcPr>
          <w:p w14:paraId="7A4E188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111133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271A38B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Alphagokushoviridae</w:t>
            </w:r>
            <w:proofErr w:type="spellEnd"/>
          </w:p>
        </w:tc>
        <w:tc>
          <w:tcPr>
            <w:tcW w:w="1714" w:type="dxa"/>
            <w:tcBorders>
              <w:top w:val="single" w:sz="4" w:space="0" w:color="000000"/>
              <w:bottom w:val="single" w:sz="4" w:space="0" w:color="000000"/>
            </w:tcBorders>
            <w:vAlign w:val="bottom"/>
          </w:tcPr>
          <w:p w14:paraId="33FE65E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Huficovirus</w:t>
            </w:r>
            <w:proofErr w:type="spellEnd"/>
          </w:p>
        </w:tc>
        <w:tc>
          <w:tcPr>
            <w:tcW w:w="2401" w:type="dxa"/>
            <w:tcBorders>
              <w:top w:val="single" w:sz="4" w:space="0" w:color="000000"/>
              <w:bottom w:val="single" w:sz="4" w:space="0" w:color="000000"/>
            </w:tcBorders>
            <w:vAlign w:val="bottom"/>
          </w:tcPr>
          <w:p w14:paraId="419802D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Huficovirus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zhenjiangense</w:t>
            </w:r>
            <w:proofErr w:type="spellEnd"/>
          </w:p>
        </w:tc>
        <w:tc>
          <w:tcPr>
            <w:tcW w:w="1167" w:type="dxa"/>
            <w:tcBorders>
              <w:top w:val="single" w:sz="4" w:space="0" w:color="000000"/>
              <w:bottom w:val="single" w:sz="4" w:space="0" w:color="000000"/>
            </w:tcBorders>
            <w:vAlign w:val="bottom"/>
          </w:tcPr>
          <w:p w14:paraId="7FB1ED95" w14:textId="77777777" w:rsidR="00B44406" w:rsidRDefault="00BE5220">
            <w:pPr>
              <w:rPr>
                <w:rFonts w:ascii="Arial Narrow" w:hAnsi="Arial Narrow"/>
                <w:color w:val="000000"/>
                <w:sz w:val="16"/>
                <w:szCs w:val="16"/>
              </w:rPr>
            </w:pPr>
            <w:r>
              <w:rPr>
                <w:rFonts w:ascii="Arial Narrow" w:hAnsi="Arial Narrow"/>
                <w:color w:val="000000"/>
                <w:sz w:val="16"/>
                <w:szCs w:val="16"/>
              </w:rPr>
              <w:t>KT264798</w:t>
            </w:r>
          </w:p>
        </w:tc>
      </w:tr>
      <w:tr w:rsidR="00B44406" w14:paraId="2F625334" w14:textId="77777777">
        <w:trPr>
          <w:trHeight w:val="144"/>
        </w:trPr>
        <w:tc>
          <w:tcPr>
            <w:tcW w:w="1082" w:type="dxa"/>
            <w:tcBorders>
              <w:top w:val="single" w:sz="4" w:space="0" w:color="000000"/>
              <w:bottom w:val="single" w:sz="4" w:space="0" w:color="000000"/>
            </w:tcBorders>
            <w:vAlign w:val="bottom"/>
          </w:tcPr>
          <w:p w14:paraId="290D10D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54CD23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F2A53D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Alphagokushoviridae</w:t>
            </w:r>
            <w:proofErr w:type="spellEnd"/>
          </w:p>
        </w:tc>
        <w:tc>
          <w:tcPr>
            <w:tcW w:w="1714" w:type="dxa"/>
            <w:tcBorders>
              <w:top w:val="single" w:sz="4" w:space="0" w:color="000000"/>
              <w:bottom w:val="single" w:sz="4" w:space="0" w:color="000000"/>
            </w:tcBorders>
            <w:vAlign w:val="bottom"/>
          </w:tcPr>
          <w:p w14:paraId="35DF255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Khonivirus</w:t>
            </w:r>
            <w:proofErr w:type="spellEnd"/>
          </w:p>
        </w:tc>
        <w:tc>
          <w:tcPr>
            <w:tcW w:w="2401" w:type="dxa"/>
            <w:tcBorders>
              <w:top w:val="single" w:sz="4" w:space="0" w:color="000000"/>
              <w:bottom w:val="single" w:sz="4" w:space="0" w:color="000000"/>
            </w:tcBorders>
            <w:vAlign w:val="bottom"/>
          </w:tcPr>
          <w:p w14:paraId="4CA74F7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Khonivirus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shangense</w:t>
            </w:r>
            <w:proofErr w:type="spellEnd"/>
          </w:p>
        </w:tc>
        <w:tc>
          <w:tcPr>
            <w:tcW w:w="1167" w:type="dxa"/>
            <w:tcBorders>
              <w:top w:val="single" w:sz="4" w:space="0" w:color="000000"/>
              <w:bottom w:val="single" w:sz="4" w:space="0" w:color="000000"/>
            </w:tcBorders>
            <w:vAlign w:val="bottom"/>
          </w:tcPr>
          <w:p w14:paraId="49A08D87" w14:textId="77777777" w:rsidR="00B44406" w:rsidRDefault="00BE5220">
            <w:pPr>
              <w:rPr>
                <w:rFonts w:ascii="Arial Narrow" w:hAnsi="Arial Narrow"/>
                <w:color w:val="000000"/>
                <w:sz w:val="16"/>
                <w:szCs w:val="16"/>
              </w:rPr>
            </w:pPr>
            <w:r>
              <w:rPr>
                <w:rFonts w:ascii="Arial Narrow" w:hAnsi="Arial Narrow"/>
                <w:color w:val="000000"/>
                <w:sz w:val="16"/>
                <w:szCs w:val="16"/>
              </w:rPr>
              <w:t>MG945447</w:t>
            </w:r>
          </w:p>
        </w:tc>
      </w:tr>
      <w:tr w:rsidR="00B44406" w14:paraId="0762447D" w14:textId="77777777">
        <w:trPr>
          <w:trHeight w:val="144"/>
        </w:trPr>
        <w:tc>
          <w:tcPr>
            <w:tcW w:w="1082" w:type="dxa"/>
            <w:tcBorders>
              <w:top w:val="single" w:sz="4" w:space="0" w:color="000000"/>
              <w:bottom w:val="single" w:sz="4" w:space="0" w:color="000000"/>
            </w:tcBorders>
            <w:vAlign w:val="bottom"/>
          </w:tcPr>
          <w:p w14:paraId="6A1EBF9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8A8EB8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3618F6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Alphagokushoviridae</w:t>
            </w:r>
            <w:proofErr w:type="spellEnd"/>
          </w:p>
        </w:tc>
        <w:tc>
          <w:tcPr>
            <w:tcW w:w="1714" w:type="dxa"/>
            <w:tcBorders>
              <w:top w:val="single" w:sz="4" w:space="0" w:color="000000"/>
              <w:bottom w:val="single" w:sz="4" w:space="0" w:color="000000"/>
            </w:tcBorders>
            <w:vAlign w:val="bottom"/>
          </w:tcPr>
          <w:p w14:paraId="10C78D6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Spiromicrovirus</w:t>
            </w:r>
            <w:proofErr w:type="spellEnd"/>
          </w:p>
        </w:tc>
        <w:tc>
          <w:tcPr>
            <w:tcW w:w="2401" w:type="dxa"/>
            <w:tcBorders>
              <w:top w:val="single" w:sz="4" w:space="0" w:color="000000"/>
              <w:bottom w:val="single" w:sz="4" w:space="0" w:color="000000"/>
            </w:tcBorders>
            <w:vAlign w:val="bottom"/>
          </w:tcPr>
          <w:p w14:paraId="5288959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Spiromicrovirus</w:t>
            </w:r>
            <w:proofErr w:type="spellEnd"/>
            <w:r>
              <w:rPr>
                <w:rFonts w:ascii="Arial Narrow" w:hAnsi="Arial Narrow"/>
                <w:i/>
                <w:iCs/>
                <w:color w:val="000000"/>
                <w:sz w:val="16"/>
                <w:szCs w:val="16"/>
              </w:rPr>
              <w:t xml:space="preserve"> SpV4</w:t>
            </w:r>
          </w:p>
        </w:tc>
        <w:tc>
          <w:tcPr>
            <w:tcW w:w="1167" w:type="dxa"/>
            <w:tcBorders>
              <w:top w:val="single" w:sz="4" w:space="0" w:color="000000"/>
              <w:bottom w:val="single" w:sz="4" w:space="0" w:color="000000"/>
            </w:tcBorders>
            <w:vAlign w:val="bottom"/>
          </w:tcPr>
          <w:p w14:paraId="5CDF8E48" w14:textId="77777777" w:rsidR="00B44406" w:rsidRDefault="00BE5220">
            <w:pPr>
              <w:rPr>
                <w:rFonts w:ascii="Arial Narrow" w:hAnsi="Arial Narrow"/>
                <w:color w:val="000000"/>
                <w:sz w:val="16"/>
                <w:szCs w:val="16"/>
              </w:rPr>
            </w:pPr>
            <w:r>
              <w:rPr>
                <w:rFonts w:ascii="Arial Narrow" w:hAnsi="Arial Narrow"/>
                <w:color w:val="000000"/>
                <w:sz w:val="16"/>
                <w:szCs w:val="16"/>
              </w:rPr>
              <w:t>M17988</w:t>
            </w:r>
          </w:p>
        </w:tc>
      </w:tr>
      <w:tr w:rsidR="00B44406" w14:paraId="27FCF14D" w14:textId="77777777">
        <w:trPr>
          <w:trHeight w:val="144"/>
        </w:trPr>
        <w:tc>
          <w:tcPr>
            <w:tcW w:w="1082" w:type="dxa"/>
            <w:tcBorders>
              <w:top w:val="single" w:sz="4" w:space="0" w:color="000000"/>
              <w:bottom w:val="single" w:sz="4" w:space="0" w:color="000000"/>
            </w:tcBorders>
            <w:vAlign w:val="bottom"/>
          </w:tcPr>
          <w:p w14:paraId="5FEA2B3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58841C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75071F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7431088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Bdellomicrovirus</w:t>
            </w:r>
            <w:proofErr w:type="spellEnd"/>
          </w:p>
        </w:tc>
        <w:tc>
          <w:tcPr>
            <w:tcW w:w="2401" w:type="dxa"/>
            <w:tcBorders>
              <w:top w:val="single" w:sz="4" w:space="0" w:color="000000"/>
              <w:bottom w:val="single" w:sz="4" w:space="0" w:color="000000"/>
            </w:tcBorders>
            <w:vAlign w:val="bottom"/>
          </w:tcPr>
          <w:p w14:paraId="182180F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Bdellomicrovirus</w:t>
            </w:r>
            <w:proofErr w:type="spellEnd"/>
            <w:r>
              <w:rPr>
                <w:rFonts w:ascii="Arial Narrow" w:hAnsi="Arial Narrow"/>
                <w:i/>
                <w:iCs/>
                <w:color w:val="000000"/>
                <w:sz w:val="16"/>
                <w:szCs w:val="16"/>
              </w:rPr>
              <w:t xml:space="preserve"> MH2K</w:t>
            </w:r>
          </w:p>
        </w:tc>
        <w:tc>
          <w:tcPr>
            <w:tcW w:w="1167" w:type="dxa"/>
            <w:tcBorders>
              <w:top w:val="single" w:sz="4" w:space="0" w:color="000000"/>
              <w:bottom w:val="single" w:sz="4" w:space="0" w:color="000000"/>
            </w:tcBorders>
            <w:vAlign w:val="bottom"/>
          </w:tcPr>
          <w:p w14:paraId="585DF7EC" w14:textId="77777777" w:rsidR="00B44406" w:rsidRDefault="00BE5220">
            <w:pPr>
              <w:rPr>
                <w:rFonts w:ascii="Arial Narrow" w:hAnsi="Arial Narrow"/>
                <w:color w:val="000000"/>
                <w:sz w:val="16"/>
                <w:szCs w:val="16"/>
              </w:rPr>
            </w:pPr>
            <w:r>
              <w:rPr>
                <w:rFonts w:ascii="Arial Narrow" w:hAnsi="Arial Narrow"/>
                <w:color w:val="000000"/>
                <w:sz w:val="16"/>
                <w:szCs w:val="16"/>
              </w:rPr>
              <w:t>AY769964</w:t>
            </w:r>
          </w:p>
        </w:tc>
      </w:tr>
      <w:tr w:rsidR="00B44406" w14:paraId="4771F135" w14:textId="77777777">
        <w:trPr>
          <w:trHeight w:val="144"/>
        </w:trPr>
        <w:tc>
          <w:tcPr>
            <w:tcW w:w="1082" w:type="dxa"/>
            <w:tcBorders>
              <w:top w:val="single" w:sz="4" w:space="0" w:color="000000"/>
              <w:bottom w:val="single" w:sz="4" w:space="0" w:color="000000"/>
            </w:tcBorders>
            <w:vAlign w:val="bottom"/>
          </w:tcPr>
          <w:p w14:paraId="2DC1E54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285812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56B87D0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7EA1306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Chlamydiaduovirus</w:t>
            </w:r>
            <w:proofErr w:type="spellEnd"/>
          </w:p>
        </w:tc>
        <w:tc>
          <w:tcPr>
            <w:tcW w:w="2401" w:type="dxa"/>
            <w:tcBorders>
              <w:top w:val="single" w:sz="4" w:space="0" w:color="000000"/>
              <w:bottom w:val="single" w:sz="4" w:space="0" w:color="000000"/>
            </w:tcBorders>
            <w:vAlign w:val="bottom"/>
          </w:tcPr>
          <w:p w14:paraId="08CC20B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Chlamydiaduovirus</w:t>
            </w:r>
            <w:proofErr w:type="spellEnd"/>
            <w:r>
              <w:rPr>
                <w:rFonts w:ascii="Arial Narrow" w:hAnsi="Arial Narrow"/>
                <w:i/>
                <w:iCs/>
                <w:color w:val="000000"/>
                <w:sz w:val="16"/>
                <w:szCs w:val="16"/>
              </w:rPr>
              <w:t xml:space="preserve"> Chp2</w:t>
            </w:r>
          </w:p>
        </w:tc>
        <w:tc>
          <w:tcPr>
            <w:tcW w:w="1167" w:type="dxa"/>
            <w:tcBorders>
              <w:top w:val="single" w:sz="4" w:space="0" w:color="000000"/>
              <w:bottom w:val="single" w:sz="4" w:space="0" w:color="000000"/>
            </w:tcBorders>
            <w:vAlign w:val="bottom"/>
          </w:tcPr>
          <w:p w14:paraId="1A0EDE46" w14:textId="77777777" w:rsidR="00B44406" w:rsidRDefault="00BE5220">
            <w:pPr>
              <w:rPr>
                <w:rFonts w:ascii="Arial Narrow" w:hAnsi="Arial Narrow"/>
                <w:color w:val="000000"/>
                <w:sz w:val="16"/>
                <w:szCs w:val="16"/>
              </w:rPr>
            </w:pPr>
            <w:r>
              <w:rPr>
                <w:rFonts w:ascii="Arial Narrow" w:hAnsi="Arial Narrow"/>
                <w:color w:val="000000"/>
                <w:sz w:val="16"/>
                <w:szCs w:val="16"/>
              </w:rPr>
              <w:t>AJ270057</w:t>
            </w:r>
          </w:p>
        </w:tc>
      </w:tr>
      <w:tr w:rsidR="00B44406" w14:paraId="5E167E72" w14:textId="77777777">
        <w:trPr>
          <w:trHeight w:val="144"/>
        </w:trPr>
        <w:tc>
          <w:tcPr>
            <w:tcW w:w="1082" w:type="dxa"/>
            <w:tcBorders>
              <w:top w:val="single" w:sz="4" w:space="0" w:color="000000"/>
              <w:bottom w:val="single" w:sz="4" w:space="0" w:color="000000"/>
            </w:tcBorders>
            <w:vAlign w:val="bottom"/>
          </w:tcPr>
          <w:p w14:paraId="793F468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B82C0A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225A54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6943649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Chlamydiaduovirus</w:t>
            </w:r>
            <w:proofErr w:type="spellEnd"/>
          </w:p>
        </w:tc>
        <w:tc>
          <w:tcPr>
            <w:tcW w:w="2401" w:type="dxa"/>
            <w:tcBorders>
              <w:top w:val="single" w:sz="4" w:space="0" w:color="000000"/>
              <w:bottom w:val="single" w:sz="4" w:space="0" w:color="000000"/>
            </w:tcBorders>
            <w:vAlign w:val="bottom"/>
          </w:tcPr>
          <w:p w14:paraId="597805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Chlamydiaduovirus</w:t>
            </w:r>
            <w:proofErr w:type="spellEnd"/>
            <w:r>
              <w:rPr>
                <w:rFonts w:ascii="Arial Narrow" w:hAnsi="Arial Narrow"/>
                <w:i/>
                <w:iCs/>
                <w:color w:val="000000"/>
                <w:sz w:val="16"/>
                <w:szCs w:val="16"/>
              </w:rPr>
              <w:t xml:space="preserve"> CPAR39</w:t>
            </w:r>
          </w:p>
        </w:tc>
        <w:tc>
          <w:tcPr>
            <w:tcW w:w="1167" w:type="dxa"/>
            <w:tcBorders>
              <w:top w:val="single" w:sz="4" w:space="0" w:color="000000"/>
              <w:bottom w:val="single" w:sz="4" w:space="0" w:color="000000"/>
            </w:tcBorders>
            <w:vAlign w:val="bottom"/>
          </w:tcPr>
          <w:p w14:paraId="6C88FB1D" w14:textId="77777777" w:rsidR="00B44406" w:rsidRDefault="00BE5220">
            <w:pPr>
              <w:rPr>
                <w:rFonts w:ascii="Arial Narrow" w:hAnsi="Arial Narrow"/>
                <w:color w:val="000000"/>
                <w:sz w:val="16"/>
                <w:szCs w:val="16"/>
              </w:rPr>
            </w:pPr>
            <w:r>
              <w:rPr>
                <w:rFonts w:ascii="Arial Narrow" w:hAnsi="Arial Narrow"/>
                <w:color w:val="000000"/>
                <w:sz w:val="16"/>
                <w:szCs w:val="16"/>
              </w:rPr>
              <w:t>AE002163</w:t>
            </w:r>
          </w:p>
        </w:tc>
      </w:tr>
      <w:tr w:rsidR="00B44406" w14:paraId="48A9A099" w14:textId="77777777">
        <w:trPr>
          <w:trHeight w:val="144"/>
        </w:trPr>
        <w:tc>
          <w:tcPr>
            <w:tcW w:w="1082" w:type="dxa"/>
            <w:tcBorders>
              <w:top w:val="single" w:sz="4" w:space="0" w:color="000000"/>
              <w:bottom w:val="single" w:sz="4" w:space="0" w:color="000000"/>
            </w:tcBorders>
            <w:vAlign w:val="bottom"/>
          </w:tcPr>
          <w:p w14:paraId="1FFDBF7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4A63EB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58C01B0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5CDA297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Chlamydiaduovirus</w:t>
            </w:r>
            <w:proofErr w:type="spellEnd"/>
          </w:p>
        </w:tc>
        <w:tc>
          <w:tcPr>
            <w:tcW w:w="2401" w:type="dxa"/>
            <w:tcBorders>
              <w:top w:val="single" w:sz="4" w:space="0" w:color="000000"/>
              <w:bottom w:val="single" w:sz="4" w:space="0" w:color="000000"/>
            </w:tcBorders>
            <w:vAlign w:val="bottom"/>
          </w:tcPr>
          <w:p w14:paraId="3874D9F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Chlamydiaduovirus</w:t>
            </w:r>
            <w:proofErr w:type="spellEnd"/>
            <w:r>
              <w:rPr>
                <w:rFonts w:ascii="Arial Narrow" w:hAnsi="Arial Narrow"/>
                <w:i/>
                <w:iCs/>
                <w:color w:val="000000"/>
                <w:sz w:val="16"/>
                <w:szCs w:val="16"/>
              </w:rPr>
              <w:t xml:space="preserve"> CPG1</w:t>
            </w:r>
          </w:p>
        </w:tc>
        <w:tc>
          <w:tcPr>
            <w:tcW w:w="1167" w:type="dxa"/>
            <w:tcBorders>
              <w:top w:val="single" w:sz="4" w:space="0" w:color="000000"/>
              <w:bottom w:val="single" w:sz="4" w:space="0" w:color="000000"/>
            </w:tcBorders>
            <w:vAlign w:val="bottom"/>
          </w:tcPr>
          <w:p w14:paraId="75DA0974" w14:textId="77777777" w:rsidR="00B44406" w:rsidRDefault="00BE5220">
            <w:pPr>
              <w:rPr>
                <w:rFonts w:ascii="Arial Narrow" w:hAnsi="Arial Narrow"/>
                <w:color w:val="000000"/>
                <w:sz w:val="16"/>
                <w:szCs w:val="16"/>
              </w:rPr>
            </w:pPr>
            <w:r>
              <w:rPr>
                <w:rFonts w:ascii="Arial Narrow" w:hAnsi="Arial Narrow"/>
                <w:color w:val="000000"/>
                <w:sz w:val="16"/>
                <w:szCs w:val="16"/>
              </w:rPr>
              <w:t>U41758</w:t>
            </w:r>
          </w:p>
        </w:tc>
      </w:tr>
      <w:tr w:rsidR="00B44406" w14:paraId="095D54E8" w14:textId="77777777">
        <w:trPr>
          <w:trHeight w:val="144"/>
        </w:trPr>
        <w:tc>
          <w:tcPr>
            <w:tcW w:w="1082" w:type="dxa"/>
            <w:tcBorders>
              <w:top w:val="single" w:sz="4" w:space="0" w:color="000000"/>
              <w:bottom w:val="single" w:sz="4" w:space="0" w:color="000000"/>
            </w:tcBorders>
            <w:vAlign w:val="bottom"/>
          </w:tcPr>
          <w:p w14:paraId="2E82F85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17E8EA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F3477F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3AEAEE9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Chlamydiaunovirus</w:t>
            </w:r>
            <w:proofErr w:type="spellEnd"/>
          </w:p>
        </w:tc>
        <w:tc>
          <w:tcPr>
            <w:tcW w:w="2401" w:type="dxa"/>
            <w:tcBorders>
              <w:top w:val="single" w:sz="4" w:space="0" w:color="000000"/>
              <w:bottom w:val="single" w:sz="4" w:space="0" w:color="000000"/>
            </w:tcBorders>
            <w:vAlign w:val="bottom"/>
          </w:tcPr>
          <w:p w14:paraId="61D0B32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Chlamydiaunovirus</w:t>
            </w:r>
            <w:proofErr w:type="spellEnd"/>
            <w:r>
              <w:rPr>
                <w:rFonts w:ascii="Arial Narrow" w:hAnsi="Arial Narrow"/>
                <w:i/>
                <w:iCs/>
                <w:color w:val="000000"/>
                <w:sz w:val="16"/>
                <w:szCs w:val="16"/>
              </w:rPr>
              <w:t xml:space="preserve"> Chp1</w:t>
            </w:r>
          </w:p>
        </w:tc>
        <w:tc>
          <w:tcPr>
            <w:tcW w:w="1167" w:type="dxa"/>
            <w:tcBorders>
              <w:top w:val="single" w:sz="4" w:space="0" w:color="000000"/>
              <w:bottom w:val="single" w:sz="4" w:space="0" w:color="000000"/>
            </w:tcBorders>
            <w:vAlign w:val="bottom"/>
          </w:tcPr>
          <w:p w14:paraId="1E74FEBD" w14:textId="77777777" w:rsidR="00B44406" w:rsidRDefault="00BE5220">
            <w:pPr>
              <w:rPr>
                <w:rFonts w:ascii="Arial Narrow" w:hAnsi="Arial Narrow"/>
                <w:color w:val="000000"/>
                <w:sz w:val="16"/>
                <w:szCs w:val="16"/>
              </w:rPr>
            </w:pPr>
            <w:r>
              <w:rPr>
                <w:rFonts w:ascii="Arial Narrow" w:hAnsi="Arial Narrow"/>
                <w:color w:val="000000"/>
                <w:sz w:val="16"/>
                <w:szCs w:val="16"/>
              </w:rPr>
              <w:t>D00624</w:t>
            </w:r>
          </w:p>
        </w:tc>
      </w:tr>
      <w:tr w:rsidR="00B44406" w14:paraId="670C917B" w14:textId="77777777">
        <w:trPr>
          <w:trHeight w:val="144"/>
        </w:trPr>
        <w:tc>
          <w:tcPr>
            <w:tcW w:w="1082" w:type="dxa"/>
            <w:tcBorders>
              <w:top w:val="single" w:sz="4" w:space="0" w:color="000000"/>
              <w:bottom w:val="single" w:sz="4" w:space="0" w:color="000000"/>
            </w:tcBorders>
            <w:vAlign w:val="bottom"/>
          </w:tcPr>
          <w:p w14:paraId="5C8EFD4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496908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F34B80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3483FA8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Cionrobuvirus</w:t>
            </w:r>
            <w:proofErr w:type="spellEnd"/>
          </w:p>
        </w:tc>
        <w:tc>
          <w:tcPr>
            <w:tcW w:w="2401" w:type="dxa"/>
            <w:tcBorders>
              <w:top w:val="single" w:sz="4" w:space="0" w:color="000000"/>
              <w:bottom w:val="single" w:sz="4" w:space="0" w:color="000000"/>
            </w:tcBorders>
            <w:vAlign w:val="bottom"/>
          </w:tcPr>
          <w:p w14:paraId="462E995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Cionrobuvirus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intraciae</w:t>
            </w:r>
            <w:proofErr w:type="spellEnd"/>
          </w:p>
        </w:tc>
        <w:tc>
          <w:tcPr>
            <w:tcW w:w="1167" w:type="dxa"/>
            <w:tcBorders>
              <w:top w:val="single" w:sz="4" w:space="0" w:color="000000"/>
              <w:bottom w:val="single" w:sz="4" w:space="0" w:color="000000"/>
            </w:tcBorders>
            <w:vAlign w:val="bottom"/>
          </w:tcPr>
          <w:p w14:paraId="04BD23A1" w14:textId="77777777" w:rsidR="00B44406" w:rsidRDefault="00BE5220">
            <w:pPr>
              <w:rPr>
                <w:rFonts w:ascii="Arial Narrow" w:hAnsi="Arial Narrow"/>
                <w:color w:val="000000"/>
                <w:sz w:val="16"/>
                <w:szCs w:val="16"/>
              </w:rPr>
            </w:pPr>
            <w:r>
              <w:rPr>
                <w:rFonts w:ascii="Arial Narrow" w:hAnsi="Arial Narrow"/>
                <w:color w:val="000000"/>
                <w:sz w:val="16"/>
                <w:szCs w:val="16"/>
              </w:rPr>
              <w:t>MH572434</w:t>
            </w:r>
          </w:p>
        </w:tc>
      </w:tr>
      <w:tr w:rsidR="00B44406" w14:paraId="3CF9E12E" w14:textId="77777777">
        <w:trPr>
          <w:trHeight w:val="144"/>
        </w:trPr>
        <w:tc>
          <w:tcPr>
            <w:tcW w:w="1082" w:type="dxa"/>
            <w:tcBorders>
              <w:top w:val="single" w:sz="4" w:space="0" w:color="000000"/>
              <w:bottom w:val="single" w:sz="4" w:space="0" w:color="000000"/>
            </w:tcBorders>
            <w:vAlign w:val="bottom"/>
          </w:tcPr>
          <w:p w14:paraId="68360C2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C7D004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2812C1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1084548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Crownevirus</w:t>
            </w:r>
            <w:proofErr w:type="spellEnd"/>
          </w:p>
        </w:tc>
        <w:tc>
          <w:tcPr>
            <w:tcW w:w="2401" w:type="dxa"/>
            <w:tcBorders>
              <w:top w:val="single" w:sz="4" w:space="0" w:color="000000"/>
              <w:bottom w:val="single" w:sz="4" w:space="0" w:color="000000"/>
            </w:tcBorders>
            <w:vAlign w:val="bottom"/>
          </w:tcPr>
          <w:p w14:paraId="3FAB9C6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Crownevirus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crochiae</w:t>
            </w:r>
            <w:proofErr w:type="spellEnd"/>
          </w:p>
        </w:tc>
        <w:tc>
          <w:tcPr>
            <w:tcW w:w="1167" w:type="dxa"/>
            <w:tcBorders>
              <w:top w:val="single" w:sz="4" w:space="0" w:color="000000"/>
              <w:bottom w:val="single" w:sz="4" w:space="0" w:color="000000"/>
            </w:tcBorders>
            <w:vAlign w:val="bottom"/>
          </w:tcPr>
          <w:p w14:paraId="359C01B2" w14:textId="77777777" w:rsidR="00B44406" w:rsidRDefault="00BE5220">
            <w:pPr>
              <w:rPr>
                <w:rFonts w:ascii="Arial Narrow" w:hAnsi="Arial Narrow"/>
                <w:color w:val="000000"/>
                <w:sz w:val="16"/>
                <w:szCs w:val="16"/>
              </w:rPr>
            </w:pPr>
            <w:r>
              <w:rPr>
                <w:rFonts w:ascii="Arial Narrow" w:hAnsi="Arial Narrow"/>
                <w:color w:val="000000"/>
                <w:sz w:val="16"/>
                <w:szCs w:val="16"/>
              </w:rPr>
              <w:t>KT264811</w:t>
            </w:r>
          </w:p>
        </w:tc>
      </w:tr>
      <w:tr w:rsidR="00B44406" w14:paraId="4A419551" w14:textId="77777777">
        <w:trPr>
          <w:trHeight w:val="144"/>
        </w:trPr>
        <w:tc>
          <w:tcPr>
            <w:tcW w:w="1082" w:type="dxa"/>
            <w:tcBorders>
              <w:top w:val="single" w:sz="4" w:space="0" w:color="000000"/>
              <w:bottom w:val="single" w:sz="4" w:space="0" w:color="000000"/>
            </w:tcBorders>
            <w:vAlign w:val="bottom"/>
          </w:tcPr>
          <w:p w14:paraId="5940818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AB6978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9E0BED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6E05DD9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Cypriminnovirus</w:t>
            </w:r>
            <w:proofErr w:type="spellEnd"/>
          </w:p>
        </w:tc>
        <w:tc>
          <w:tcPr>
            <w:tcW w:w="2401" w:type="dxa"/>
            <w:tcBorders>
              <w:top w:val="single" w:sz="4" w:space="0" w:color="000000"/>
              <w:bottom w:val="single" w:sz="4" w:space="0" w:color="000000"/>
            </w:tcBorders>
            <w:vAlign w:val="bottom"/>
          </w:tcPr>
          <w:p w14:paraId="7212355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Cypriminnovirus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animagenonis</w:t>
            </w:r>
            <w:proofErr w:type="spellEnd"/>
          </w:p>
        </w:tc>
        <w:tc>
          <w:tcPr>
            <w:tcW w:w="1167" w:type="dxa"/>
            <w:tcBorders>
              <w:top w:val="single" w:sz="4" w:space="0" w:color="000000"/>
              <w:bottom w:val="single" w:sz="4" w:space="0" w:color="000000"/>
            </w:tcBorders>
            <w:vAlign w:val="bottom"/>
          </w:tcPr>
          <w:p w14:paraId="3F94CB21" w14:textId="77777777" w:rsidR="00B44406" w:rsidRDefault="00BE5220">
            <w:pPr>
              <w:rPr>
                <w:rFonts w:ascii="Arial Narrow" w:hAnsi="Arial Narrow"/>
                <w:color w:val="000000"/>
                <w:sz w:val="16"/>
                <w:szCs w:val="16"/>
              </w:rPr>
            </w:pPr>
            <w:r>
              <w:rPr>
                <w:rFonts w:ascii="Arial Narrow" w:hAnsi="Arial Narrow"/>
                <w:color w:val="000000"/>
                <w:sz w:val="16"/>
                <w:szCs w:val="16"/>
              </w:rPr>
              <w:t>MH617083</w:t>
            </w:r>
          </w:p>
        </w:tc>
      </w:tr>
      <w:tr w:rsidR="00B44406" w14:paraId="15BA8E09" w14:textId="77777777">
        <w:trPr>
          <w:trHeight w:val="144"/>
        </w:trPr>
        <w:tc>
          <w:tcPr>
            <w:tcW w:w="1082" w:type="dxa"/>
            <w:tcBorders>
              <w:top w:val="single" w:sz="4" w:space="0" w:color="000000"/>
              <w:bottom w:val="single" w:sz="4" w:space="0" w:color="000000"/>
            </w:tcBorders>
            <w:vAlign w:val="bottom"/>
          </w:tcPr>
          <w:p w14:paraId="510A269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D76FA0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28626E2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6327B96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Eelrivirus</w:t>
            </w:r>
            <w:proofErr w:type="spellEnd"/>
          </w:p>
        </w:tc>
        <w:tc>
          <w:tcPr>
            <w:tcW w:w="2401" w:type="dxa"/>
            <w:tcBorders>
              <w:top w:val="single" w:sz="4" w:space="0" w:color="000000"/>
              <w:bottom w:val="single" w:sz="4" w:space="0" w:color="000000"/>
            </w:tcBorders>
            <w:vAlign w:val="bottom"/>
          </w:tcPr>
          <w:p w14:paraId="0601C22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Eelrivirus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metsediae</w:t>
            </w:r>
            <w:proofErr w:type="spellEnd"/>
          </w:p>
        </w:tc>
        <w:tc>
          <w:tcPr>
            <w:tcW w:w="1167" w:type="dxa"/>
            <w:tcBorders>
              <w:top w:val="single" w:sz="4" w:space="0" w:color="000000"/>
              <w:bottom w:val="single" w:sz="4" w:space="0" w:color="000000"/>
            </w:tcBorders>
            <w:vAlign w:val="bottom"/>
          </w:tcPr>
          <w:p w14:paraId="0C82EC93" w14:textId="77777777" w:rsidR="00B44406" w:rsidRDefault="00BE5220">
            <w:pPr>
              <w:rPr>
                <w:rFonts w:ascii="Arial Narrow" w:hAnsi="Arial Narrow"/>
                <w:color w:val="000000"/>
                <w:sz w:val="16"/>
                <w:szCs w:val="16"/>
              </w:rPr>
            </w:pPr>
            <w:r>
              <w:rPr>
                <w:rFonts w:ascii="Arial Narrow" w:hAnsi="Arial Narrow"/>
                <w:color w:val="000000"/>
                <w:sz w:val="16"/>
                <w:szCs w:val="16"/>
              </w:rPr>
              <w:t>KP087945</w:t>
            </w:r>
          </w:p>
        </w:tc>
      </w:tr>
      <w:tr w:rsidR="00B44406" w14:paraId="4057161A" w14:textId="77777777">
        <w:trPr>
          <w:trHeight w:val="144"/>
        </w:trPr>
        <w:tc>
          <w:tcPr>
            <w:tcW w:w="1082" w:type="dxa"/>
            <w:tcBorders>
              <w:top w:val="single" w:sz="4" w:space="0" w:color="000000"/>
              <w:bottom w:val="single" w:sz="4" w:space="0" w:color="000000"/>
            </w:tcBorders>
            <w:vAlign w:val="bottom"/>
          </w:tcPr>
          <w:p w14:paraId="30E79F7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0DCD0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724124A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4827D86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Enterogokushovirus</w:t>
            </w:r>
            <w:proofErr w:type="spellEnd"/>
          </w:p>
        </w:tc>
        <w:tc>
          <w:tcPr>
            <w:tcW w:w="2401" w:type="dxa"/>
            <w:tcBorders>
              <w:top w:val="single" w:sz="4" w:space="0" w:color="000000"/>
              <w:bottom w:val="single" w:sz="4" w:space="0" w:color="000000"/>
            </w:tcBorders>
            <w:vAlign w:val="bottom"/>
          </w:tcPr>
          <w:p w14:paraId="3BA6016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Enterogokushovirus</w:t>
            </w:r>
            <w:proofErr w:type="spellEnd"/>
            <w:r>
              <w:rPr>
                <w:rFonts w:ascii="Arial Narrow" w:hAnsi="Arial Narrow"/>
                <w:i/>
                <w:iCs/>
                <w:color w:val="000000"/>
                <w:sz w:val="16"/>
                <w:szCs w:val="16"/>
              </w:rPr>
              <w:t xml:space="preserve"> EC6098</w:t>
            </w:r>
          </w:p>
        </w:tc>
        <w:tc>
          <w:tcPr>
            <w:tcW w:w="1167" w:type="dxa"/>
            <w:tcBorders>
              <w:top w:val="single" w:sz="4" w:space="0" w:color="000000"/>
              <w:bottom w:val="single" w:sz="4" w:space="0" w:color="000000"/>
            </w:tcBorders>
            <w:vAlign w:val="bottom"/>
          </w:tcPr>
          <w:p w14:paraId="6A9063F1" w14:textId="77777777" w:rsidR="00B44406" w:rsidRDefault="00BE5220">
            <w:pPr>
              <w:rPr>
                <w:rFonts w:ascii="Arial Narrow" w:hAnsi="Arial Narrow"/>
                <w:color w:val="000000"/>
                <w:sz w:val="16"/>
                <w:szCs w:val="16"/>
              </w:rPr>
            </w:pPr>
            <w:r>
              <w:rPr>
                <w:rFonts w:ascii="Arial Narrow" w:hAnsi="Arial Narrow"/>
                <w:color w:val="000000"/>
                <w:sz w:val="16"/>
                <w:szCs w:val="16"/>
              </w:rPr>
              <w:t>MT185428</w:t>
            </w:r>
          </w:p>
        </w:tc>
      </w:tr>
      <w:tr w:rsidR="00B44406" w14:paraId="14891127" w14:textId="77777777">
        <w:trPr>
          <w:trHeight w:val="144"/>
        </w:trPr>
        <w:tc>
          <w:tcPr>
            <w:tcW w:w="1082" w:type="dxa"/>
            <w:tcBorders>
              <w:top w:val="single" w:sz="4" w:space="0" w:color="000000"/>
              <w:bottom w:val="single" w:sz="4" w:space="0" w:color="000000"/>
            </w:tcBorders>
            <w:vAlign w:val="bottom"/>
          </w:tcPr>
          <w:p w14:paraId="67F7BF7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678C77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02880F0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38B50BE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Hulichivirus</w:t>
            </w:r>
            <w:proofErr w:type="spellEnd"/>
          </w:p>
        </w:tc>
        <w:tc>
          <w:tcPr>
            <w:tcW w:w="2401" w:type="dxa"/>
            <w:tcBorders>
              <w:top w:val="single" w:sz="4" w:space="0" w:color="000000"/>
              <w:bottom w:val="single" w:sz="4" w:space="0" w:color="000000"/>
            </w:tcBorders>
            <w:vAlign w:val="bottom"/>
          </w:tcPr>
          <w:p w14:paraId="14969C0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Hulichivirus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shiae</w:t>
            </w:r>
            <w:proofErr w:type="spellEnd"/>
          </w:p>
        </w:tc>
        <w:tc>
          <w:tcPr>
            <w:tcW w:w="1167" w:type="dxa"/>
            <w:tcBorders>
              <w:top w:val="single" w:sz="4" w:space="0" w:color="000000"/>
              <w:bottom w:val="single" w:sz="4" w:space="0" w:color="000000"/>
            </w:tcBorders>
            <w:vAlign w:val="bottom"/>
          </w:tcPr>
          <w:p w14:paraId="70EB78E0" w14:textId="77777777" w:rsidR="00B44406" w:rsidRDefault="00BE5220">
            <w:pPr>
              <w:rPr>
                <w:rFonts w:ascii="Arial Narrow" w:hAnsi="Arial Narrow"/>
                <w:color w:val="000000"/>
                <w:sz w:val="16"/>
                <w:szCs w:val="16"/>
              </w:rPr>
            </w:pPr>
            <w:r>
              <w:rPr>
                <w:rFonts w:ascii="Arial Narrow" w:hAnsi="Arial Narrow"/>
                <w:color w:val="000000"/>
                <w:sz w:val="16"/>
                <w:szCs w:val="16"/>
              </w:rPr>
              <w:t>KT264825</w:t>
            </w:r>
          </w:p>
        </w:tc>
      </w:tr>
      <w:tr w:rsidR="00B44406" w14:paraId="4023E4C6" w14:textId="77777777">
        <w:trPr>
          <w:trHeight w:val="144"/>
        </w:trPr>
        <w:tc>
          <w:tcPr>
            <w:tcW w:w="1082" w:type="dxa"/>
            <w:tcBorders>
              <w:top w:val="single" w:sz="4" w:space="0" w:color="000000"/>
              <w:bottom w:val="single" w:sz="4" w:space="0" w:color="000000"/>
            </w:tcBorders>
            <w:vAlign w:val="bottom"/>
          </w:tcPr>
          <w:p w14:paraId="6963CEA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4FC7D9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556AF34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0303DA7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Leuciminnovirus</w:t>
            </w:r>
            <w:proofErr w:type="spellEnd"/>
          </w:p>
        </w:tc>
        <w:tc>
          <w:tcPr>
            <w:tcW w:w="2401" w:type="dxa"/>
            <w:tcBorders>
              <w:top w:val="single" w:sz="4" w:space="0" w:color="000000"/>
              <w:bottom w:val="single" w:sz="4" w:space="0" w:color="000000"/>
            </w:tcBorders>
            <w:vAlign w:val="bottom"/>
          </w:tcPr>
          <w:p w14:paraId="45DFC6E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Leuciminnovirus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minnonis</w:t>
            </w:r>
            <w:proofErr w:type="spellEnd"/>
          </w:p>
        </w:tc>
        <w:tc>
          <w:tcPr>
            <w:tcW w:w="1167" w:type="dxa"/>
            <w:tcBorders>
              <w:top w:val="single" w:sz="4" w:space="0" w:color="000000"/>
              <w:bottom w:val="single" w:sz="4" w:space="0" w:color="000000"/>
            </w:tcBorders>
            <w:vAlign w:val="bottom"/>
          </w:tcPr>
          <w:p w14:paraId="34DDE841" w14:textId="77777777" w:rsidR="00B44406" w:rsidRDefault="00BE5220">
            <w:pPr>
              <w:rPr>
                <w:rFonts w:ascii="Arial Narrow" w:hAnsi="Arial Narrow"/>
                <w:color w:val="000000"/>
                <w:sz w:val="16"/>
                <w:szCs w:val="16"/>
              </w:rPr>
            </w:pPr>
            <w:r>
              <w:rPr>
                <w:rFonts w:ascii="Arial Narrow" w:hAnsi="Arial Narrow"/>
                <w:color w:val="000000"/>
                <w:sz w:val="16"/>
                <w:szCs w:val="16"/>
              </w:rPr>
              <w:t>MH617516</w:t>
            </w:r>
          </w:p>
        </w:tc>
      </w:tr>
      <w:tr w:rsidR="00B44406" w14:paraId="4E2F4376" w14:textId="77777777">
        <w:trPr>
          <w:trHeight w:val="144"/>
        </w:trPr>
        <w:tc>
          <w:tcPr>
            <w:tcW w:w="1082" w:type="dxa"/>
            <w:tcBorders>
              <w:top w:val="single" w:sz="4" w:space="0" w:color="000000"/>
              <w:bottom w:val="single" w:sz="4" w:space="0" w:color="000000"/>
            </w:tcBorders>
            <w:vAlign w:val="bottom"/>
          </w:tcPr>
          <w:p w14:paraId="3C0C4DA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F0B013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2439774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4BA1239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Mellcarnivirus</w:t>
            </w:r>
            <w:proofErr w:type="spellEnd"/>
          </w:p>
        </w:tc>
        <w:tc>
          <w:tcPr>
            <w:tcW w:w="2401" w:type="dxa"/>
            <w:tcBorders>
              <w:top w:val="single" w:sz="4" w:space="0" w:color="000000"/>
              <w:bottom w:val="single" w:sz="4" w:space="0" w:color="000000"/>
            </w:tcBorders>
            <w:vAlign w:val="bottom"/>
          </w:tcPr>
          <w:p w14:paraId="7FDF91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Mellcarnivirus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hemonis</w:t>
            </w:r>
            <w:proofErr w:type="spellEnd"/>
          </w:p>
        </w:tc>
        <w:tc>
          <w:tcPr>
            <w:tcW w:w="1167" w:type="dxa"/>
            <w:tcBorders>
              <w:top w:val="single" w:sz="4" w:space="0" w:color="000000"/>
              <w:bottom w:val="single" w:sz="4" w:space="0" w:color="000000"/>
            </w:tcBorders>
            <w:vAlign w:val="bottom"/>
          </w:tcPr>
          <w:p w14:paraId="3EE7658A" w14:textId="77777777" w:rsidR="00B44406" w:rsidRDefault="00BE5220">
            <w:pPr>
              <w:rPr>
                <w:rFonts w:ascii="Arial Narrow" w:hAnsi="Arial Narrow"/>
                <w:color w:val="000000"/>
                <w:sz w:val="16"/>
                <w:szCs w:val="16"/>
              </w:rPr>
            </w:pPr>
            <w:r>
              <w:rPr>
                <w:rFonts w:ascii="Arial Narrow" w:hAnsi="Arial Narrow"/>
                <w:color w:val="000000"/>
                <w:sz w:val="16"/>
                <w:szCs w:val="16"/>
              </w:rPr>
              <w:t>MH992155</w:t>
            </w:r>
          </w:p>
        </w:tc>
      </w:tr>
      <w:tr w:rsidR="00B44406" w14:paraId="40774224" w14:textId="77777777">
        <w:trPr>
          <w:trHeight w:val="144"/>
        </w:trPr>
        <w:tc>
          <w:tcPr>
            <w:tcW w:w="1082" w:type="dxa"/>
            <w:tcBorders>
              <w:top w:val="single" w:sz="4" w:space="0" w:color="000000"/>
              <w:bottom w:val="single" w:sz="4" w:space="0" w:color="000000"/>
            </w:tcBorders>
            <w:vAlign w:val="bottom"/>
          </w:tcPr>
          <w:p w14:paraId="063BE80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341061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092BCD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0863C8A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Melllinguisvirus</w:t>
            </w:r>
            <w:proofErr w:type="spellEnd"/>
          </w:p>
        </w:tc>
        <w:tc>
          <w:tcPr>
            <w:tcW w:w="2401" w:type="dxa"/>
            <w:tcBorders>
              <w:top w:val="single" w:sz="4" w:space="0" w:color="000000"/>
              <w:bottom w:val="single" w:sz="4" w:space="0" w:color="000000"/>
            </w:tcBorders>
            <w:vAlign w:val="bottom"/>
          </w:tcPr>
          <w:p w14:paraId="7715266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Melllinguisvirus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molysis</w:t>
            </w:r>
            <w:proofErr w:type="spellEnd"/>
          </w:p>
        </w:tc>
        <w:tc>
          <w:tcPr>
            <w:tcW w:w="1167" w:type="dxa"/>
            <w:tcBorders>
              <w:top w:val="single" w:sz="4" w:space="0" w:color="000000"/>
              <w:bottom w:val="single" w:sz="4" w:space="0" w:color="000000"/>
            </w:tcBorders>
            <w:vAlign w:val="bottom"/>
          </w:tcPr>
          <w:p w14:paraId="016FFE31" w14:textId="77777777" w:rsidR="00B44406" w:rsidRDefault="00BE5220">
            <w:pPr>
              <w:rPr>
                <w:rFonts w:ascii="Arial Narrow" w:hAnsi="Arial Narrow"/>
                <w:color w:val="000000"/>
                <w:sz w:val="16"/>
                <w:szCs w:val="16"/>
              </w:rPr>
            </w:pPr>
            <w:r>
              <w:rPr>
                <w:rFonts w:ascii="Arial Narrow" w:hAnsi="Arial Narrow"/>
                <w:color w:val="000000"/>
                <w:sz w:val="16"/>
                <w:szCs w:val="16"/>
              </w:rPr>
              <w:t>MH992218</w:t>
            </w:r>
          </w:p>
        </w:tc>
      </w:tr>
      <w:tr w:rsidR="00B44406" w14:paraId="030E4B74" w14:textId="77777777">
        <w:trPr>
          <w:trHeight w:val="144"/>
        </w:trPr>
        <w:tc>
          <w:tcPr>
            <w:tcW w:w="1082" w:type="dxa"/>
            <w:tcBorders>
              <w:top w:val="single" w:sz="4" w:space="0" w:color="000000"/>
              <w:bottom w:val="single" w:sz="4" w:space="0" w:color="000000"/>
            </w:tcBorders>
            <w:vAlign w:val="bottom"/>
          </w:tcPr>
          <w:p w14:paraId="3A313C9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DEE462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0906CD3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64FC936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Minnosuevirus</w:t>
            </w:r>
            <w:proofErr w:type="spellEnd"/>
          </w:p>
        </w:tc>
        <w:tc>
          <w:tcPr>
            <w:tcW w:w="2401" w:type="dxa"/>
            <w:tcBorders>
              <w:top w:val="single" w:sz="4" w:space="0" w:color="000000"/>
              <w:bottom w:val="single" w:sz="4" w:space="0" w:color="000000"/>
            </w:tcBorders>
            <w:vAlign w:val="bottom"/>
          </w:tcPr>
          <w:p w14:paraId="48AF7BA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Minnosuevirus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metae</w:t>
            </w:r>
            <w:proofErr w:type="spellEnd"/>
          </w:p>
        </w:tc>
        <w:tc>
          <w:tcPr>
            <w:tcW w:w="1167" w:type="dxa"/>
            <w:tcBorders>
              <w:top w:val="single" w:sz="4" w:space="0" w:color="000000"/>
              <w:bottom w:val="single" w:sz="4" w:space="0" w:color="000000"/>
            </w:tcBorders>
            <w:vAlign w:val="bottom"/>
          </w:tcPr>
          <w:p w14:paraId="0F27C070" w14:textId="77777777" w:rsidR="00B44406" w:rsidRDefault="00BE5220">
            <w:pPr>
              <w:rPr>
                <w:rFonts w:ascii="Arial Narrow" w:hAnsi="Arial Narrow"/>
                <w:color w:val="000000"/>
                <w:sz w:val="16"/>
                <w:szCs w:val="16"/>
              </w:rPr>
            </w:pPr>
            <w:r>
              <w:rPr>
                <w:rFonts w:ascii="Arial Narrow" w:hAnsi="Arial Narrow"/>
                <w:color w:val="000000"/>
                <w:sz w:val="16"/>
                <w:szCs w:val="16"/>
              </w:rPr>
              <w:t>MH616976</w:t>
            </w:r>
          </w:p>
        </w:tc>
      </w:tr>
      <w:tr w:rsidR="00B44406" w14:paraId="110C2573" w14:textId="77777777">
        <w:trPr>
          <w:trHeight w:val="144"/>
        </w:trPr>
        <w:tc>
          <w:tcPr>
            <w:tcW w:w="1082" w:type="dxa"/>
            <w:tcBorders>
              <w:top w:val="single" w:sz="4" w:space="0" w:color="000000"/>
              <w:bottom w:val="single" w:sz="4" w:space="0" w:color="000000"/>
            </w:tcBorders>
            <w:vAlign w:val="bottom"/>
          </w:tcPr>
          <w:p w14:paraId="56714E8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3DF2D8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3E338C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2F066A8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Minnowtisvirus</w:t>
            </w:r>
            <w:proofErr w:type="spellEnd"/>
          </w:p>
        </w:tc>
        <w:tc>
          <w:tcPr>
            <w:tcW w:w="2401" w:type="dxa"/>
            <w:tcBorders>
              <w:top w:val="single" w:sz="4" w:space="0" w:color="000000"/>
              <w:bottom w:val="single" w:sz="4" w:space="0" w:color="000000"/>
            </w:tcBorders>
            <w:vAlign w:val="bottom"/>
          </w:tcPr>
          <w:p w14:paraId="2432CD3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Minnowtisvirus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animetae</w:t>
            </w:r>
            <w:proofErr w:type="spellEnd"/>
          </w:p>
        </w:tc>
        <w:tc>
          <w:tcPr>
            <w:tcW w:w="1167" w:type="dxa"/>
            <w:tcBorders>
              <w:top w:val="single" w:sz="4" w:space="0" w:color="000000"/>
              <w:bottom w:val="single" w:sz="4" w:space="0" w:color="000000"/>
            </w:tcBorders>
            <w:vAlign w:val="bottom"/>
          </w:tcPr>
          <w:p w14:paraId="4BF8561B" w14:textId="77777777" w:rsidR="00B44406" w:rsidRDefault="00BE5220">
            <w:pPr>
              <w:rPr>
                <w:rFonts w:ascii="Arial Narrow" w:hAnsi="Arial Narrow"/>
                <w:color w:val="000000"/>
                <w:sz w:val="16"/>
                <w:szCs w:val="16"/>
              </w:rPr>
            </w:pPr>
            <w:r>
              <w:rPr>
                <w:rFonts w:ascii="Arial Narrow" w:hAnsi="Arial Narrow"/>
                <w:color w:val="000000"/>
                <w:sz w:val="16"/>
                <w:szCs w:val="16"/>
              </w:rPr>
              <w:t>MH616867</w:t>
            </w:r>
          </w:p>
        </w:tc>
      </w:tr>
      <w:tr w:rsidR="00B44406" w14:paraId="71678A2D" w14:textId="77777777">
        <w:trPr>
          <w:trHeight w:val="144"/>
        </w:trPr>
        <w:tc>
          <w:tcPr>
            <w:tcW w:w="1082" w:type="dxa"/>
            <w:tcBorders>
              <w:top w:val="single" w:sz="4" w:space="0" w:color="000000"/>
              <w:bottom w:val="single" w:sz="4" w:space="0" w:color="000000"/>
            </w:tcBorders>
            <w:vAlign w:val="bottom"/>
          </w:tcPr>
          <w:p w14:paraId="1A0565E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lastRenderedPageBreak/>
              <w:t>Microviricetes</w:t>
            </w:r>
            <w:proofErr w:type="spellEnd"/>
          </w:p>
        </w:tc>
        <w:tc>
          <w:tcPr>
            <w:tcW w:w="1398" w:type="dxa"/>
            <w:tcBorders>
              <w:top w:val="single" w:sz="4" w:space="0" w:color="000000"/>
              <w:bottom w:val="single" w:sz="4" w:space="0" w:color="000000"/>
            </w:tcBorders>
            <w:vAlign w:val="bottom"/>
          </w:tcPr>
          <w:p w14:paraId="5C22059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203D22B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6469641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Minsuevirus</w:t>
            </w:r>
            <w:proofErr w:type="spellEnd"/>
          </w:p>
        </w:tc>
        <w:tc>
          <w:tcPr>
            <w:tcW w:w="2401" w:type="dxa"/>
            <w:tcBorders>
              <w:top w:val="single" w:sz="4" w:space="0" w:color="000000"/>
              <w:bottom w:val="single" w:sz="4" w:space="0" w:color="000000"/>
            </w:tcBorders>
            <w:vAlign w:val="bottom"/>
          </w:tcPr>
          <w:p w14:paraId="3A31237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Minsuevirus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tissus</w:t>
            </w:r>
            <w:proofErr w:type="spellEnd"/>
          </w:p>
        </w:tc>
        <w:tc>
          <w:tcPr>
            <w:tcW w:w="1167" w:type="dxa"/>
            <w:tcBorders>
              <w:top w:val="single" w:sz="4" w:space="0" w:color="000000"/>
              <w:bottom w:val="single" w:sz="4" w:space="0" w:color="000000"/>
            </w:tcBorders>
            <w:vAlign w:val="bottom"/>
          </w:tcPr>
          <w:p w14:paraId="0A29672B" w14:textId="77777777" w:rsidR="00B44406" w:rsidRDefault="00BE5220">
            <w:pPr>
              <w:rPr>
                <w:rFonts w:ascii="Arial Narrow" w:hAnsi="Arial Narrow"/>
                <w:color w:val="000000"/>
                <w:sz w:val="16"/>
                <w:szCs w:val="16"/>
              </w:rPr>
            </w:pPr>
            <w:r>
              <w:rPr>
                <w:rFonts w:ascii="Arial Narrow" w:hAnsi="Arial Narrow"/>
                <w:color w:val="000000"/>
                <w:sz w:val="16"/>
                <w:szCs w:val="16"/>
              </w:rPr>
              <w:t>MH617722</w:t>
            </w:r>
          </w:p>
        </w:tc>
      </w:tr>
      <w:tr w:rsidR="00B44406" w14:paraId="48F69C70" w14:textId="77777777">
        <w:trPr>
          <w:trHeight w:val="144"/>
        </w:trPr>
        <w:tc>
          <w:tcPr>
            <w:tcW w:w="1082" w:type="dxa"/>
            <w:tcBorders>
              <w:top w:val="single" w:sz="4" w:space="0" w:color="000000"/>
              <w:bottom w:val="single" w:sz="4" w:space="0" w:color="000000"/>
            </w:tcBorders>
            <w:vAlign w:val="bottom"/>
          </w:tcPr>
          <w:p w14:paraId="2C2CCAF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D73783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1D7B3F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2B1EF5D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Paruchinvirus</w:t>
            </w:r>
            <w:proofErr w:type="spellEnd"/>
          </w:p>
        </w:tc>
        <w:tc>
          <w:tcPr>
            <w:tcW w:w="2401" w:type="dxa"/>
            <w:tcBorders>
              <w:top w:val="single" w:sz="4" w:space="0" w:color="000000"/>
              <w:bottom w:val="single" w:sz="4" w:space="0" w:color="000000"/>
            </w:tcBorders>
            <w:vAlign w:val="bottom"/>
          </w:tcPr>
          <w:p w14:paraId="5DCA62B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Paruchinvirus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fabiaonis</w:t>
            </w:r>
            <w:proofErr w:type="spellEnd"/>
          </w:p>
        </w:tc>
        <w:tc>
          <w:tcPr>
            <w:tcW w:w="1167" w:type="dxa"/>
            <w:tcBorders>
              <w:top w:val="single" w:sz="4" w:space="0" w:color="000000"/>
              <w:bottom w:val="single" w:sz="4" w:space="0" w:color="000000"/>
            </w:tcBorders>
            <w:vAlign w:val="bottom"/>
          </w:tcPr>
          <w:p w14:paraId="383AF5DB" w14:textId="77777777" w:rsidR="00B44406" w:rsidRDefault="00BE5220">
            <w:pPr>
              <w:rPr>
                <w:rFonts w:ascii="Arial Narrow" w:hAnsi="Arial Narrow"/>
                <w:color w:val="000000"/>
                <w:sz w:val="16"/>
                <w:szCs w:val="16"/>
              </w:rPr>
            </w:pPr>
            <w:r>
              <w:rPr>
                <w:rFonts w:ascii="Arial Narrow" w:hAnsi="Arial Narrow"/>
                <w:color w:val="000000"/>
                <w:sz w:val="16"/>
                <w:szCs w:val="16"/>
              </w:rPr>
              <w:t>MG945835</w:t>
            </w:r>
          </w:p>
        </w:tc>
      </w:tr>
      <w:tr w:rsidR="00B44406" w14:paraId="0A54EB28" w14:textId="77777777">
        <w:trPr>
          <w:trHeight w:val="144"/>
        </w:trPr>
        <w:tc>
          <w:tcPr>
            <w:tcW w:w="1082" w:type="dxa"/>
            <w:tcBorders>
              <w:top w:val="single" w:sz="4" w:space="0" w:color="000000"/>
              <w:bottom w:val="single" w:sz="4" w:space="0" w:color="000000"/>
            </w:tcBorders>
            <w:vAlign w:val="bottom"/>
          </w:tcPr>
          <w:p w14:paraId="37DC524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A4D1C4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B418E6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3D00E66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Renleivirus</w:t>
            </w:r>
            <w:proofErr w:type="spellEnd"/>
          </w:p>
        </w:tc>
        <w:tc>
          <w:tcPr>
            <w:tcW w:w="2401" w:type="dxa"/>
            <w:tcBorders>
              <w:top w:val="single" w:sz="4" w:space="0" w:color="000000"/>
              <w:bottom w:val="single" w:sz="4" w:space="0" w:color="000000"/>
            </w:tcBorders>
            <w:vAlign w:val="bottom"/>
          </w:tcPr>
          <w:p w14:paraId="6692CC5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Renleivirus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checis</w:t>
            </w:r>
            <w:proofErr w:type="spellEnd"/>
          </w:p>
        </w:tc>
        <w:tc>
          <w:tcPr>
            <w:tcW w:w="1167" w:type="dxa"/>
            <w:tcBorders>
              <w:top w:val="single" w:sz="4" w:space="0" w:color="000000"/>
              <w:bottom w:val="single" w:sz="4" w:space="0" w:color="000000"/>
            </w:tcBorders>
            <w:vAlign w:val="bottom"/>
          </w:tcPr>
          <w:p w14:paraId="28B6DD4F" w14:textId="77777777" w:rsidR="00B44406" w:rsidRDefault="00BE5220">
            <w:pPr>
              <w:rPr>
                <w:rFonts w:ascii="Arial Narrow" w:hAnsi="Arial Narrow"/>
                <w:color w:val="000000"/>
                <w:sz w:val="16"/>
                <w:szCs w:val="16"/>
              </w:rPr>
            </w:pPr>
            <w:r>
              <w:rPr>
                <w:rFonts w:ascii="Arial Narrow" w:hAnsi="Arial Narrow"/>
                <w:color w:val="000000"/>
                <w:sz w:val="16"/>
                <w:szCs w:val="16"/>
              </w:rPr>
              <w:t>KT264818</w:t>
            </w:r>
          </w:p>
        </w:tc>
      </w:tr>
      <w:tr w:rsidR="00B44406" w14:paraId="05C961DD" w14:textId="77777777">
        <w:trPr>
          <w:trHeight w:val="144"/>
        </w:trPr>
        <w:tc>
          <w:tcPr>
            <w:tcW w:w="1082" w:type="dxa"/>
            <w:tcBorders>
              <w:top w:val="single" w:sz="4" w:space="0" w:color="000000"/>
              <w:bottom w:val="single" w:sz="4" w:space="0" w:color="000000"/>
            </w:tcBorders>
            <w:vAlign w:val="bottom"/>
          </w:tcPr>
          <w:p w14:paraId="76CE0DA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9EDF13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84BC47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2DBBE76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Saanivirus</w:t>
            </w:r>
            <w:proofErr w:type="spellEnd"/>
          </w:p>
        </w:tc>
        <w:tc>
          <w:tcPr>
            <w:tcW w:w="2401" w:type="dxa"/>
            <w:tcBorders>
              <w:top w:val="single" w:sz="4" w:space="0" w:color="000000"/>
              <w:bottom w:val="single" w:sz="4" w:space="0" w:color="000000"/>
            </w:tcBorders>
            <w:vAlign w:val="bottom"/>
          </w:tcPr>
          <w:p w14:paraId="1CA88D9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Saanivirus</w:t>
            </w:r>
            <w:proofErr w:type="spellEnd"/>
            <w:r>
              <w:rPr>
                <w:rFonts w:ascii="Arial Narrow" w:hAnsi="Arial Narrow"/>
                <w:i/>
                <w:iCs/>
                <w:color w:val="000000"/>
                <w:sz w:val="16"/>
                <w:szCs w:val="16"/>
              </w:rPr>
              <w:t xml:space="preserve"> lacunae</w:t>
            </w:r>
          </w:p>
        </w:tc>
        <w:tc>
          <w:tcPr>
            <w:tcW w:w="1167" w:type="dxa"/>
            <w:tcBorders>
              <w:top w:val="single" w:sz="4" w:space="0" w:color="000000"/>
              <w:bottom w:val="single" w:sz="4" w:space="0" w:color="000000"/>
            </w:tcBorders>
            <w:vAlign w:val="bottom"/>
          </w:tcPr>
          <w:p w14:paraId="094DB946" w14:textId="77777777" w:rsidR="00B44406" w:rsidRDefault="00BE5220">
            <w:pPr>
              <w:rPr>
                <w:rFonts w:ascii="Arial Narrow" w:hAnsi="Arial Narrow"/>
                <w:color w:val="000000"/>
                <w:sz w:val="16"/>
                <w:szCs w:val="16"/>
              </w:rPr>
            </w:pPr>
            <w:r>
              <w:rPr>
                <w:rFonts w:ascii="Arial Narrow" w:hAnsi="Arial Narrow"/>
                <w:color w:val="000000"/>
                <w:sz w:val="16"/>
                <w:szCs w:val="16"/>
              </w:rPr>
              <w:t>KC131022</w:t>
            </w:r>
          </w:p>
        </w:tc>
      </w:tr>
      <w:tr w:rsidR="00B44406" w14:paraId="2EE2F15A" w14:textId="77777777">
        <w:trPr>
          <w:trHeight w:val="144"/>
        </w:trPr>
        <w:tc>
          <w:tcPr>
            <w:tcW w:w="1082" w:type="dxa"/>
            <w:tcBorders>
              <w:top w:val="single" w:sz="4" w:space="0" w:color="000000"/>
              <w:bottom w:val="single" w:sz="4" w:space="0" w:color="000000"/>
            </w:tcBorders>
            <w:vAlign w:val="bottom"/>
          </w:tcPr>
          <w:p w14:paraId="19BC0DF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E6F81E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76D88E2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6CD36B2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Sahondenvirus</w:t>
            </w:r>
            <w:proofErr w:type="spellEnd"/>
          </w:p>
        </w:tc>
        <w:tc>
          <w:tcPr>
            <w:tcW w:w="2401" w:type="dxa"/>
            <w:tcBorders>
              <w:top w:val="single" w:sz="4" w:space="0" w:color="000000"/>
              <w:bottom w:val="single" w:sz="4" w:space="0" w:color="000000"/>
            </w:tcBorders>
            <w:vAlign w:val="bottom"/>
          </w:tcPr>
          <w:p w14:paraId="05C38FE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Sahondenvirus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ancense</w:t>
            </w:r>
            <w:proofErr w:type="spellEnd"/>
          </w:p>
        </w:tc>
        <w:tc>
          <w:tcPr>
            <w:tcW w:w="1167" w:type="dxa"/>
            <w:tcBorders>
              <w:top w:val="single" w:sz="4" w:space="0" w:color="000000"/>
              <w:bottom w:val="single" w:sz="4" w:space="0" w:color="000000"/>
            </w:tcBorders>
            <w:vAlign w:val="bottom"/>
          </w:tcPr>
          <w:p w14:paraId="3A74D382" w14:textId="77777777" w:rsidR="00B44406" w:rsidRDefault="00BE5220">
            <w:pPr>
              <w:rPr>
                <w:rFonts w:ascii="Arial Narrow" w:hAnsi="Arial Narrow"/>
                <w:color w:val="000000"/>
                <w:sz w:val="16"/>
                <w:szCs w:val="16"/>
              </w:rPr>
            </w:pPr>
            <w:r>
              <w:rPr>
                <w:rFonts w:ascii="Arial Narrow" w:hAnsi="Arial Narrow"/>
                <w:color w:val="000000"/>
                <w:sz w:val="16"/>
                <w:szCs w:val="16"/>
              </w:rPr>
              <w:t>KM589502</w:t>
            </w:r>
          </w:p>
        </w:tc>
      </w:tr>
      <w:tr w:rsidR="00B44406" w14:paraId="121681CD" w14:textId="77777777">
        <w:trPr>
          <w:trHeight w:val="144"/>
        </w:trPr>
        <w:tc>
          <w:tcPr>
            <w:tcW w:w="1082" w:type="dxa"/>
            <w:tcBorders>
              <w:top w:val="single" w:sz="4" w:space="0" w:color="000000"/>
              <w:bottom w:val="single" w:sz="4" w:space="0" w:color="000000"/>
            </w:tcBorders>
            <w:vAlign w:val="bottom"/>
          </w:tcPr>
          <w:p w14:paraId="5351DC5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67EDCD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BEBA2F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29D6A1D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Sbenevirus</w:t>
            </w:r>
            <w:proofErr w:type="spellEnd"/>
          </w:p>
        </w:tc>
        <w:tc>
          <w:tcPr>
            <w:tcW w:w="2401" w:type="dxa"/>
            <w:tcBorders>
              <w:top w:val="single" w:sz="4" w:space="0" w:color="000000"/>
              <w:bottom w:val="single" w:sz="4" w:space="0" w:color="000000"/>
            </w:tcBorders>
            <w:vAlign w:val="bottom"/>
          </w:tcPr>
          <w:p w14:paraId="2A0A6D2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Sbenevirus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ronchense</w:t>
            </w:r>
            <w:proofErr w:type="spellEnd"/>
          </w:p>
        </w:tc>
        <w:tc>
          <w:tcPr>
            <w:tcW w:w="1167" w:type="dxa"/>
            <w:tcBorders>
              <w:top w:val="single" w:sz="4" w:space="0" w:color="000000"/>
              <w:bottom w:val="single" w:sz="4" w:space="0" w:color="000000"/>
            </w:tcBorders>
            <w:vAlign w:val="bottom"/>
          </w:tcPr>
          <w:p w14:paraId="6D091FD1" w14:textId="77777777" w:rsidR="00B44406" w:rsidRDefault="00BE5220">
            <w:pPr>
              <w:rPr>
                <w:rFonts w:ascii="Arial Narrow" w:hAnsi="Arial Narrow"/>
                <w:color w:val="000000"/>
                <w:sz w:val="16"/>
                <w:szCs w:val="16"/>
              </w:rPr>
            </w:pPr>
            <w:r>
              <w:rPr>
                <w:rFonts w:ascii="Arial Narrow" w:hAnsi="Arial Narrow"/>
                <w:color w:val="000000"/>
                <w:sz w:val="16"/>
                <w:szCs w:val="16"/>
              </w:rPr>
              <w:t>KM589505</w:t>
            </w:r>
          </w:p>
        </w:tc>
      </w:tr>
      <w:tr w:rsidR="00B44406" w14:paraId="7FE46261" w14:textId="77777777">
        <w:trPr>
          <w:trHeight w:val="144"/>
        </w:trPr>
        <w:tc>
          <w:tcPr>
            <w:tcW w:w="1082" w:type="dxa"/>
            <w:tcBorders>
              <w:top w:val="single" w:sz="4" w:space="0" w:color="000000"/>
              <w:bottom w:val="single" w:sz="4" w:space="0" w:color="000000"/>
            </w:tcBorders>
            <w:vAlign w:val="bottom"/>
          </w:tcPr>
          <w:p w14:paraId="047E461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B5428D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6B082D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1C9798B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Shuntenvirus</w:t>
            </w:r>
            <w:proofErr w:type="spellEnd"/>
          </w:p>
        </w:tc>
        <w:tc>
          <w:tcPr>
            <w:tcW w:w="2401" w:type="dxa"/>
            <w:tcBorders>
              <w:top w:val="single" w:sz="4" w:space="0" w:color="000000"/>
              <w:bottom w:val="single" w:sz="4" w:space="0" w:color="000000"/>
            </w:tcBorders>
            <w:vAlign w:val="bottom"/>
          </w:tcPr>
          <w:p w14:paraId="7ECA89E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Shuntenvirus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chomettense</w:t>
            </w:r>
            <w:proofErr w:type="spellEnd"/>
          </w:p>
        </w:tc>
        <w:tc>
          <w:tcPr>
            <w:tcW w:w="1167" w:type="dxa"/>
            <w:tcBorders>
              <w:top w:val="single" w:sz="4" w:space="0" w:color="000000"/>
              <w:bottom w:val="single" w:sz="4" w:space="0" w:color="000000"/>
            </w:tcBorders>
            <w:vAlign w:val="bottom"/>
          </w:tcPr>
          <w:p w14:paraId="3B1A6D6B" w14:textId="77777777" w:rsidR="00B44406" w:rsidRDefault="00BE5220">
            <w:pPr>
              <w:rPr>
                <w:rFonts w:ascii="Arial Narrow" w:hAnsi="Arial Narrow"/>
                <w:color w:val="000000"/>
                <w:sz w:val="16"/>
                <w:szCs w:val="16"/>
              </w:rPr>
            </w:pPr>
            <w:r>
              <w:rPr>
                <w:rFonts w:ascii="Arial Narrow" w:hAnsi="Arial Narrow"/>
                <w:color w:val="000000"/>
                <w:sz w:val="16"/>
                <w:szCs w:val="16"/>
              </w:rPr>
              <w:t>KM589509</w:t>
            </w:r>
          </w:p>
        </w:tc>
      </w:tr>
      <w:tr w:rsidR="00B44406" w14:paraId="2356D87B" w14:textId="77777777">
        <w:trPr>
          <w:trHeight w:val="144"/>
        </w:trPr>
        <w:tc>
          <w:tcPr>
            <w:tcW w:w="1082" w:type="dxa"/>
            <w:tcBorders>
              <w:top w:val="single" w:sz="4" w:space="0" w:color="000000"/>
              <w:bottom w:val="single" w:sz="4" w:space="0" w:color="000000"/>
            </w:tcBorders>
            <w:vAlign w:val="bottom"/>
          </w:tcPr>
          <w:p w14:paraId="779F328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1613DB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7A89F1B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190A0D7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Sontinvirus</w:t>
            </w:r>
            <w:proofErr w:type="spellEnd"/>
          </w:p>
        </w:tc>
        <w:tc>
          <w:tcPr>
            <w:tcW w:w="2401" w:type="dxa"/>
            <w:tcBorders>
              <w:top w:val="single" w:sz="4" w:space="0" w:color="000000"/>
              <w:bottom w:val="single" w:sz="4" w:space="0" w:color="000000"/>
            </w:tcBorders>
            <w:vAlign w:val="bottom"/>
          </w:tcPr>
          <w:p w14:paraId="31B2382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Sontinvirus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epinatense</w:t>
            </w:r>
            <w:proofErr w:type="spellEnd"/>
          </w:p>
        </w:tc>
        <w:tc>
          <w:tcPr>
            <w:tcW w:w="1167" w:type="dxa"/>
            <w:tcBorders>
              <w:top w:val="single" w:sz="4" w:space="0" w:color="000000"/>
              <w:bottom w:val="single" w:sz="4" w:space="0" w:color="000000"/>
            </w:tcBorders>
            <w:vAlign w:val="bottom"/>
          </w:tcPr>
          <w:p w14:paraId="1D2158C2" w14:textId="77777777" w:rsidR="00B44406" w:rsidRDefault="00BE5220">
            <w:pPr>
              <w:rPr>
                <w:rFonts w:ascii="Arial Narrow" w:hAnsi="Arial Narrow"/>
                <w:color w:val="000000"/>
                <w:sz w:val="16"/>
                <w:szCs w:val="16"/>
              </w:rPr>
            </w:pPr>
            <w:r>
              <w:rPr>
                <w:rFonts w:ascii="Arial Narrow" w:hAnsi="Arial Narrow"/>
                <w:color w:val="000000"/>
                <w:sz w:val="16"/>
                <w:szCs w:val="16"/>
              </w:rPr>
              <w:t>KM589508</w:t>
            </w:r>
          </w:p>
        </w:tc>
      </w:tr>
      <w:tr w:rsidR="00B44406" w14:paraId="5E592D46" w14:textId="77777777">
        <w:trPr>
          <w:trHeight w:val="144"/>
        </w:trPr>
        <w:tc>
          <w:tcPr>
            <w:tcW w:w="1082" w:type="dxa"/>
            <w:tcBorders>
              <w:top w:val="single" w:sz="4" w:space="0" w:color="000000"/>
              <w:bottom w:val="single" w:sz="4" w:space="0" w:color="000000"/>
            </w:tcBorders>
            <w:vAlign w:val="bottom"/>
          </w:tcPr>
          <w:p w14:paraId="55BB9D8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99742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5AE8792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237C5F8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Sphagnuvirus</w:t>
            </w:r>
            <w:proofErr w:type="spellEnd"/>
          </w:p>
        </w:tc>
        <w:tc>
          <w:tcPr>
            <w:tcW w:w="2401" w:type="dxa"/>
            <w:tcBorders>
              <w:top w:val="single" w:sz="4" w:space="0" w:color="000000"/>
              <w:bottom w:val="single" w:sz="4" w:space="0" w:color="000000"/>
            </w:tcBorders>
            <w:vAlign w:val="bottom"/>
          </w:tcPr>
          <w:p w14:paraId="756984C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Sphagnuvirus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macicentrae</w:t>
            </w:r>
            <w:proofErr w:type="spellEnd"/>
          </w:p>
        </w:tc>
        <w:tc>
          <w:tcPr>
            <w:tcW w:w="1167" w:type="dxa"/>
            <w:tcBorders>
              <w:top w:val="single" w:sz="4" w:space="0" w:color="000000"/>
              <w:bottom w:val="single" w:sz="4" w:space="0" w:color="000000"/>
            </w:tcBorders>
            <w:vAlign w:val="bottom"/>
          </w:tcPr>
          <w:p w14:paraId="6C178BC0" w14:textId="77777777" w:rsidR="00B44406" w:rsidRDefault="00BE5220">
            <w:pPr>
              <w:rPr>
                <w:rFonts w:ascii="Arial Narrow" w:hAnsi="Arial Narrow"/>
                <w:color w:val="000000"/>
                <w:sz w:val="16"/>
                <w:szCs w:val="16"/>
              </w:rPr>
            </w:pPr>
            <w:r>
              <w:rPr>
                <w:rFonts w:ascii="Arial Narrow" w:hAnsi="Arial Narrow"/>
                <w:color w:val="000000"/>
                <w:sz w:val="16"/>
                <w:szCs w:val="16"/>
              </w:rPr>
              <w:t>KM589498</w:t>
            </w:r>
          </w:p>
        </w:tc>
      </w:tr>
      <w:tr w:rsidR="00B44406" w14:paraId="05456DE1" w14:textId="77777777">
        <w:trPr>
          <w:trHeight w:val="144"/>
        </w:trPr>
        <w:tc>
          <w:tcPr>
            <w:tcW w:w="1082" w:type="dxa"/>
            <w:tcBorders>
              <w:top w:val="single" w:sz="4" w:space="0" w:color="000000"/>
              <w:bottom w:val="single" w:sz="4" w:space="0" w:color="000000"/>
            </w:tcBorders>
            <w:vAlign w:val="bottom"/>
          </w:tcPr>
          <w:p w14:paraId="1E2ABF4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8F7FED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0CF99E3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5F363D8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Sphignavirus</w:t>
            </w:r>
            <w:proofErr w:type="spellEnd"/>
          </w:p>
        </w:tc>
        <w:tc>
          <w:tcPr>
            <w:tcW w:w="2401" w:type="dxa"/>
            <w:tcBorders>
              <w:top w:val="single" w:sz="4" w:space="0" w:color="000000"/>
              <w:bottom w:val="single" w:sz="4" w:space="0" w:color="000000"/>
            </w:tcBorders>
            <w:vAlign w:val="bottom"/>
          </w:tcPr>
          <w:p w14:paraId="3EE23BD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Sphignavirus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magoutense</w:t>
            </w:r>
            <w:proofErr w:type="spellEnd"/>
          </w:p>
        </w:tc>
        <w:tc>
          <w:tcPr>
            <w:tcW w:w="1167" w:type="dxa"/>
            <w:tcBorders>
              <w:top w:val="single" w:sz="4" w:space="0" w:color="000000"/>
              <w:bottom w:val="single" w:sz="4" w:space="0" w:color="000000"/>
            </w:tcBorders>
            <w:vAlign w:val="bottom"/>
          </w:tcPr>
          <w:p w14:paraId="081E162D" w14:textId="77777777" w:rsidR="00B44406" w:rsidRDefault="00BE5220">
            <w:pPr>
              <w:rPr>
                <w:rFonts w:ascii="Arial Narrow" w:hAnsi="Arial Narrow"/>
                <w:color w:val="000000"/>
                <w:sz w:val="16"/>
                <w:szCs w:val="16"/>
              </w:rPr>
            </w:pPr>
            <w:r>
              <w:rPr>
                <w:rFonts w:ascii="Arial Narrow" w:hAnsi="Arial Narrow"/>
                <w:color w:val="000000"/>
                <w:sz w:val="16"/>
                <w:szCs w:val="16"/>
              </w:rPr>
              <w:t>KM589503</w:t>
            </w:r>
          </w:p>
        </w:tc>
      </w:tr>
      <w:tr w:rsidR="00B44406" w14:paraId="4B0CE6CA" w14:textId="77777777">
        <w:trPr>
          <w:trHeight w:val="144"/>
        </w:trPr>
        <w:tc>
          <w:tcPr>
            <w:tcW w:w="1082" w:type="dxa"/>
            <w:tcBorders>
              <w:top w:val="single" w:sz="4" w:space="0" w:color="000000"/>
              <w:bottom w:val="single" w:sz="4" w:space="0" w:color="000000"/>
            </w:tcBorders>
            <w:vAlign w:val="bottom"/>
          </w:tcPr>
          <w:p w14:paraId="539506B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72E5F6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90E1D7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5D8C9F5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Storgivirus</w:t>
            </w:r>
            <w:proofErr w:type="spellEnd"/>
          </w:p>
        </w:tc>
        <w:tc>
          <w:tcPr>
            <w:tcW w:w="2401" w:type="dxa"/>
            <w:tcBorders>
              <w:top w:val="single" w:sz="4" w:space="0" w:color="000000"/>
              <w:bottom w:val="single" w:sz="4" w:space="0" w:color="000000"/>
            </w:tcBorders>
            <w:vAlign w:val="bottom"/>
          </w:tcPr>
          <w:p w14:paraId="76CAA3C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Storgivirus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baiae</w:t>
            </w:r>
            <w:proofErr w:type="spellEnd"/>
          </w:p>
        </w:tc>
        <w:tc>
          <w:tcPr>
            <w:tcW w:w="1167" w:type="dxa"/>
            <w:tcBorders>
              <w:top w:val="single" w:sz="4" w:space="0" w:color="000000"/>
              <w:bottom w:val="single" w:sz="4" w:space="0" w:color="000000"/>
            </w:tcBorders>
            <w:vAlign w:val="bottom"/>
          </w:tcPr>
          <w:p w14:paraId="56F9DFD6" w14:textId="77777777" w:rsidR="00B44406" w:rsidRDefault="00BE5220">
            <w:pPr>
              <w:rPr>
                <w:rFonts w:ascii="Arial Narrow" w:hAnsi="Arial Narrow"/>
                <w:color w:val="000000"/>
                <w:sz w:val="16"/>
                <w:szCs w:val="16"/>
              </w:rPr>
            </w:pPr>
            <w:r>
              <w:rPr>
                <w:rFonts w:ascii="Arial Narrow" w:hAnsi="Arial Narrow"/>
                <w:color w:val="000000"/>
                <w:sz w:val="16"/>
                <w:szCs w:val="16"/>
              </w:rPr>
              <w:t>KC131024</w:t>
            </w:r>
          </w:p>
        </w:tc>
      </w:tr>
      <w:tr w:rsidR="00B44406" w14:paraId="28C73A72" w14:textId="77777777">
        <w:trPr>
          <w:trHeight w:val="144"/>
        </w:trPr>
        <w:tc>
          <w:tcPr>
            <w:tcW w:w="1082" w:type="dxa"/>
            <w:tcBorders>
              <w:top w:val="single" w:sz="4" w:space="0" w:color="000000"/>
              <w:bottom w:val="single" w:sz="4" w:space="0" w:color="000000"/>
            </w:tcBorders>
            <w:vAlign w:val="bottom"/>
          </w:tcPr>
          <w:p w14:paraId="48FEA94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CAFDC3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1A0B76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7DA98AF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Wastmicvirus</w:t>
            </w:r>
            <w:proofErr w:type="spellEnd"/>
          </w:p>
        </w:tc>
        <w:tc>
          <w:tcPr>
            <w:tcW w:w="2401" w:type="dxa"/>
            <w:tcBorders>
              <w:top w:val="single" w:sz="4" w:space="0" w:color="000000"/>
              <w:bottom w:val="single" w:sz="4" w:space="0" w:color="000000"/>
            </w:tcBorders>
            <w:vAlign w:val="bottom"/>
          </w:tcPr>
          <w:p w14:paraId="6C4512A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Wastmicvirus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thoreclae</w:t>
            </w:r>
            <w:proofErr w:type="spellEnd"/>
          </w:p>
        </w:tc>
        <w:tc>
          <w:tcPr>
            <w:tcW w:w="1167" w:type="dxa"/>
            <w:tcBorders>
              <w:top w:val="single" w:sz="4" w:space="0" w:color="000000"/>
              <w:bottom w:val="single" w:sz="4" w:space="0" w:color="000000"/>
            </w:tcBorders>
            <w:vAlign w:val="bottom"/>
          </w:tcPr>
          <w:p w14:paraId="30EA54E2" w14:textId="77777777" w:rsidR="00B44406" w:rsidRDefault="00BE5220">
            <w:pPr>
              <w:rPr>
                <w:rFonts w:ascii="Arial Narrow" w:hAnsi="Arial Narrow"/>
                <w:color w:val="000000"/>
                <w:sz w:val="16"/>
                <w:szCs w:val="16"/>
              </w:rPr>
            </w:pPr>
            <w:r>
              <w:rPr>
                <w:rFonts w:ascii="Arial Narrow" w:hAnsi="Arial Narrow"/>
                <w:color w:val="000000"/>
                <w:sz w:val="16"/>
                <w:szCs w:val="16"/>
              </w:rPr>
              <w:t>KX259466</w:t>
            </w:r>
          </w:p>
        </w:tc>
      </w:tr>
      <w:tr w:rsidR="00B44406" w14:paraId="68AECC15" w14:textId="77777777">
        <w:trPr>
          <w:trHeight w:val="144"/>
        </w:trPr>
        <w:tc>
          <w:tcPr>
            <w:tcW w:w="1082" w:type="dxa"/>
            <w:tcBorders>
              <w:top w:val="single" w:sz="4" w:space="0" w:color="000000"/>
              <w:bottom w:val="single" w:sz="4" w:space="0" w:color="000000"/>
            </w:tcBorders>
            <w:vAlign w:val="bottom"/>
          </w:tcPr>
          <w:p w14:paraId="7E19E0C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1D2444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A926B5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Betagokushoviridae</w:t>
            </w:r>
            <w:proofErr w:type="spellEnd"/>
          </w:p>
        </w:tc>
        <w:tc>
          <w:tcPr>
            <w:tcW w:w="1714" w:type="dxa"/>
            <w:tcBorders>
              <w:top w:val="single" w:sz="4" w:space="0" w:color="000000"/>
              <w:bottom w:val="single" w:sz="4" w:space="0" w:color="000000"/>
            </w:tcBorders>
            <w:vAlign w:val="bottom"/>
          </w:tcPr>
          <w:p w14:paraId="1E2C41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Wiyavirus</w:t>
            </w:r>
            <w:proofErr w:type="spellEnd"/>
          </w:p>
        </w:tc>
        <w:tc>
          <w:tcPr>
            <w:tcW w:w="2401" w:type="dxa"/>
            <w:tcBorders>
              <w:top w:val="single" w:sz="4" w:space="0" w:color="000000"/>
              <w:bottom w:val="single" w:sz="4" w:space="0" w:color="000000"/>
            </w:tcBorders>
            <w:vAlign w:val="bottom"/>
          </w:tcPr>
          <w:p w14:paraId="22EA9EE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Wiyavirus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colsediae</w:t>
            </w:r>
            <w:proofErr w:type="spellEnd"/>
          </w:p>
        </w:tc>
        <w:tc>
          <w:tcPr>
            <w:tcW w:w="1167" w:type="dxa"/>
            <w:tcBorders>
              <w:top w:val="single" w:sz="4" w:space="0" w:color="000000"/>
              <w:bottom w:val="single" w:sz="4" w:space="0" w:color="000000"/>
            </w:tcBorders>
            <w:vAlign w:val="bottom"/>
          </w:tcPr>
          <w:p w14:paraId="1DDDFFE6" w14:textId="77777777" w:rsidR="00B44406" w:rsidRDefault="00BE5220">
            <w:pPr>
              <w:rPr>
                <w:rFonts w:ascii="Arial Narrow" w:hAnsi="Arial Narrow"/>
                <w:color w:val="000000"/>
                <w:sz w:val="16"/>
                <w:szCs w:val="16"/>
              </w:rPr>
            </w:pPr>
            <w:r>
              <w:rPr>
                <w:rFonts w:ascii="Arial Narrow" w:hAnsi="Arial Narrow"/>
                <w:color w:val="000000"/>
                <w:sz w:val="16"/>
                <w:szCs w:val="16"/>
              </w:rPr>
              <w:t>KP087939</w:t>
            </w:r>
          </w:p>
        </w:tc>
      </w:tr>
      <w:tr w:rsidR="00B44406" w14:paraId="0E43FC11" w14:textId="77777777">
        <w:trPr>
          <w:trHeight w:val="144"/>
        </w:trPr>
        <w:tc>
          <w:tcPr>
            <w:tcW w:w="1082" w:type="dxa"/>
            <w:tcBorders>
              <w:top w:val="single" w:sz="4" w:space="0" w:color="000000"/>
              <w:bottom w:val="single" w:sz="4" w:space="0" w:color="000000"/>
            </w:tcBorders>
            <w:vAlign w:val="bottom"/>
          </w:tcPr>
          <w:p w14:paraId="14D81D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20177F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D655C7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Groupodiviridae</w:t>
            </w:r>
            <w:proofErr w:type="spellEnd"/>
          </w:p>
        </w:tc>
        <w:tc>
          <w:tcPr>
            <w:tcW w:w="1714" w:type="dxa"/>
            <w:tcBorders>
              <w:top w:val="single" w:sz="4" w:space="0" w:color="000000"/>
              <w:bottom w:val="single" w:sz="4" w:space="0" w:color="000000"/>
            </w:tcBorders>
            <w:vAlign w:val="bottom"/>
          </w:tcPr>
          <w:p w14:paraId="4499DBA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Mohgevirus</w:t>
            </w:r>
            <w:proofErr w:type="spellEnd"/>
          </w:p>
        </w:tc>
        <w:tc>
          <w:tcPr>
            <w:tcW w:w="2401" w:type="dxa"/>
            <w:tcBorders>
              <w:top w:val="single" w:sz="4" w:space="0" w:color="000000"/>
              <w:bottom w:val="single" w:sz="4" w:space="0" w:color="000000"/>
            </w:tcBorders>
            <w:vAlign w:val="bottom"/>
          </w:tcPr>
          <w:p w14:paraId="5D8BC6D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Mohgevirus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testudinis</w:t>
            </w:r>
            <w:proofErr w:type="spellEnd"/>
          </w:p>
        </w:tc>
        <w:tc>
          <w:tcPr>
            <w:tcW w:w="1167" w:type="dxa"/>
            <w:tcBorders>
              <w:top w:val="single" w:sz="4" w:space="0" w:color="000000"/>
              <w:bottom w:val="single" w:sz="4" w:space="0" w:color="000000"/>
            </w:tcBorders>
            <w:vAlign w:val="bottom"/>
          </w:tcPr>
          <w:p w14:paraId="56582303" w14:textId="77777777" w:rsidR="00B44406" w:rsidRDefault="00BE5220">
            <w:pPr>
              <w:rPr>
                <w:rFonts w:ascii="Arial Narrow" w:hAnsi="Arial Narrow"/>
                <w:color w:val="000000"/>
                <w:sz w:val="16"/>
                <w:szCs w:val="16"/>
              </w:rPr>
            </w:pPr>
            <w:r>
              <w:rPr>
                <w:rFonts w:ascii="Arial Narrow" w:hAnsi="Arial Narrow"/>
                <w:color w:val="000000"/>
                <w:sz w:val="16"/>
                <w:szCs w:val="16"/>
              </w:rPr>
              <w:t>MK765653</w:t>
            </w:r>
          </w:p>
        </w:tc>
      </w:tr>
      <w:tr w:rsidR="00B44406" w14:paraId="4E4D0501" w14:textId="77777777">
        <w:trPr>
          <w:trHeight w:val="144"/>
        </w:trPr>
        <w:tc>
          <w:tcPr>
            <w:tcW w:w="1082" w:type="dxa"/>
            <w:tcBorders>
              <w:top w:val="single" w:sz="4" w:space="0" w:color="000000"/>
              <w:bottom w:val="single" w:sz="4" w:space="0" w:color="000000"/>
            </w:tcBorders>
            <w:vAlign w:val="bottom"/>
          </w:tcPr>
          <w:p w14:paraId="6129C0B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9D2EA3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B7059F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Groupodiviridae</w:t>
            </w:r>
            <w:proofErr w:type="spellEnd"/>
          </w:p>
        </w:tc>
        <w:tc>
          <w:tcPr>
            <w:tcW w:w="1714" w:type="dxa"/>
            <w:tcBorders>
              <w:top w:val="single" w:sz="4" w:space="0" w:color="000000"/>
              <w:bottom w:val="single" w:sz="4" w:space="0" w:color="000000"/>
            </w:tcBorders>
            <w:vAlign w:val="bottom"/>
          </w:tcPr>
          <w:p w14:paraId="3037F04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Sehtuvirus</w:t>
            </w:r>
            <w:proofErr w:type="spellEnd"/>
          </w:p>
        </w:tc>
        <w:tc>
          <w:tcPr>
            <w:tcW w:w="2401" w:type="dxa"/>
            <w:tcBorders>
              <w:top w:val="single" w:sz="4" w:space="0" w:color="000000"/>
              <w:bottom w:val="single" w:sz="4" w:space="0" w:color="000000"/>
            </w:tcBorders>
            <w:vAlign w:val="bottom"/>
          </w:tcPr>
          <w:p w14:paraId="6D08EF2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Sehtuvirus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meseepiae</w:t>
            </w:r>
            <w:proofErr w:type="spellEnd"/>
          </w:p>
        </w:tc>
        <w:tc>
          <w:tcPr>
            <w:tcW w:w="1167" w:type="dxa"/>
            <w:tcBorders>
              <w:top w:val="single" w:sz="4" w:space="0" w:color="000000"/>
              <w:bottom w:val="single" w:sz="4" w:space="0" w:color="000000"/>
            </w:tcBorders>
            <w:vAlign w:val="bottom"/>
          </w:tcPr>
          <w:p w14:paraId="0ACBFA46" w14:textId="77777777" w:rsidR="00B44406" w:rsidRDefault="00BE5220">
            <w:pPr>
              <w:rPr>
                <w:rFonts w:ascii="Arial Narrow" w:hAnsi="Arial Narrow"/>
                <w:color w:val="000000"/>
                <w:sz w:val="16"/>
                <w:szCs w:val="16"/>
              </w:rPr>
            </w:pPr>
            <w:r>
              <w:rPr>
                <w:rFonts w:ascii="Arial Narrow" w:hAnsi="Arial Narrow"/>
                <w:color w:val="000000"/>
                <w:sz w:val="16"/>
                <w:szCs w:val="16"/>
              </w:rPr>
              <w:t>KP087956</w:t>
            </w:r>
          </w:p>
        </w:tc>
      </w:tr>
      <w:tr w:rsidR="00B44406" w14:paraId="65CB13DB" w14:textId="77777777">
        <w:trPr>
          <w:trHeight w:val="144"/>
        </w:trPr>
        <w:tc>
          <w:tcPr>
            <w:tcW w:w="1082" w:type="dxa"/>
            <w:tcBorders>
              <w:top w:val="single" w:sz="4" w:space="0" w:color="000000"/>
              <w:bottom w:val="single" w:sz="4" w:space="0" w:color="000000"/>
            </w:tcBorders>
            <w:vAlign w:val="bottom"/>
          </w:tcPr>
          <w:p w14:paraId="7BC5CC5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E3CB1F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29844FE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Groupodiviridae</w:t>
            </w:r>
            <w:proofErr w:type="spellEnd"/>
          </w:p>
        </w:tc>
        <w:tc>
          <w:tcPr>
            <w:tcW w:w="1714" w:type="dxa"/>
            <w:tcBorders>
              <w:top w:val="single" w:sz="4" w:space="0" w:color="000000"/>
              <w:bottom w:val="single" w:sz="4" w:space="0" w:color="000000"/>
            </w:tcBorders>
            <w:vAlign w:val="bottom"/>
          </w:tcPr>
          <w:p w14:paraId="53F9746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Tramlacvirus</w:t>
            </w:r>
            <w:proofErr w:type="spellEnd"/>
          </w:p>
        </w:tc>
        <w:tc>
          <w:tcPr>
            <w:tcW w:w="2401" w:type="dxa"/>
            <w:tcBorders>
              <w:top w:val="single" w:sz="4" w:space="0" w:color="000000"/>
              <w:bottom w:val="single" w:sz="4" w:space="0" w:color="000000"/>
            </w:tcBorders>
            <w:vAlign w:val="bottom"/>
          </w:tcPr>
          <w:p w14:paraId="23F2A0E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Tramlacvirus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saintpetis</w:t>
            </w:r>
            <w:proofErr w:type="spellEnd"/>
          </w:p>
        </w:tc>
        <w:tc>
          <w:tcPr>
            <w:tcW w:w="1167" w:type="dxa"/>
            <w:tcBorders>
              <w:top w:val="single" w:sz="4" w:space="0" w:color="000000"/>
              <w:bottom w:val="single" w:sz="4" w:space="0" w:color="000000"/>
            </w:tcBorders>
            <w:vAlign w:val="bottom"/>
          </w:tcPr>
          <w:p w14:paraId="2E148F52" w14:textId="77777777" w:rsidR="00B44406" w:rsidRDefault="00BE5220">
            <w:pPr>
              <w:rPr>
                <w:rFonts w:ascii="Arial Narrow" w:hAnsi="Arial Narrow"/>
                <w:color w:val="000000"/>
                <w:sz w:val="16"/>
                <w:szCs w:val="16"/>
              </w:rPr>
            </w:pPr>
            <w:r>
              <w:rPr>
                <w:rFonts w:ascii="Arial Narrow" w:hAnsi="Arial Narrow"/>
                <w:color w:val="000000"/>
                <w:sz w:val="16"/>
                <w:szCs w:val="16"/>
              </w:rPr>
              <w:t>JX185431</w:t>
            </w:r>
          </w:p>
        </w:tc>
      </w:tr>
      <w:tr w:rsidR="00B44406" w14:paraId="1FD0B976" w14:textId="77777777">
        <w:trPr>
          <w:trHeight w:val="144"/>
        </w:trPr>
        <w:tc>
          <w:tcPr>
            <w:tcW w:w="1082" w:type="dxa"/>
            <w:tcBorders>
              <w:top w:val="single" w:sz="4" w:space="0" w:color="000000"/>
              <w:bottom w:val="single" w:sz="4" w:space="0" w:color="000000"/>
            </w:tcBorders>
            <w:vAlign w:val="bottom"/>
          </w:tcPr>
          <w:p w14:paraId="3AC594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8EFE05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57DDD3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389D6E7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Pacdirvirus</w:t>
            </w:r>
            <w:proofErr w:type="spellEnd"/>
          </w:p>
        </w:tc>
        <w:tc>
          <w:tcPr>
            <w:tcW w:w="2401" w:type="dxa"/>
            <w:tcBorders>
              <w:top w:val="single" w:sz="4" w:space="0" w:color="000000"/>
              <w:bottom w:val="single" w:sz="4" w:space="0" w:color="000000"/>
            </w:tcBorders>
            <w:vAlign w:val="bottom"/>
          </w:tcPr>
          <w:p w14:paraId="0AA4788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Pacdirvirus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facealis</w:t>
            </w:r>
            <w:proofErr w:type="spellEnd"/>
          </w:p>
        </w:tc>
        <w:tc>
          <w:tcPr>
            <w:tcW w:w="1167" w:type="dxa"/>
            <w:tcBorders>
              <w:top w:val="single" w:sz="4" w:space="0" w:color="000000"/>
              <w:bottom w:val="single" w:sz="4" w:space="0" w:color="000000"/>
            </w:tcBorders>
            <w:vAlign w:val="bottom"/>
          </w:tcPr>
          <w:p w14:paraId="62B04840" w14:textId="77777777" w:rsidR="00B44406" w:rsidRDefault="00BE5220">
            <w:pPr>
              <w:rPr>
                <w:rFonts w:ascii="Arial Narrow" w:hAnsi="Arial Narrow"/>
                <w:color w:val="000000"/>
                <w:sz w:val="16"/>
                <w:szCs w:val="16"/>
              </w:rPr>
            </w:pPr>
            <w:r>
              <w:rPr>
                <w:rFonts w:ascii="Arial Narrow" w:hAnsi="Arial Narrow"/>
                <w:color w:val="000000"/>
                <w:sz w:val="16"/>
                <w:szCs w:val="16"/>
              </w:rPr>
              <w:t>KM589515</w:t>
            </w:r>
          </w:p>
        </w:tc>
      </w:tr>
      <w:tr w:rsidR="00B44406" w14:paraId="3A3EA413" w14:textId="77777777">
        <w:trPr>
          <w:trHeight w:val="144"/>
        </w:trPr>
        <w:tc>
          <w:tcPr>
            <w:tcW w:w="1082" w:type="dxa"/>
            <w:tcBorders>
              <w:top w:val="single" w:sz="4" w:space="0" w:color="000000"/>
              <w:bottom w:val="single" w:sz="4" w:space="0" w:color="000000"/>
            </w:tcBorders>
            <w:vAlign w:val="bottom"/>
          </w:tcPr>
          <w:p w14:paraId="2567A12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39E6BB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F9688A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0D04FAE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Piapivirus</w:t>
            </w:r>
            <w:proofErr w:type="spellEnd"/>
          </w:p>
        </w:tc>
        <w:tc>
          <w:tcPr>
            <w:tcW w:w="2401" w:type="dxa"/>
            <w:tcBorders>
              <w:top w:val="single" w:sz="4" w:space="0" w:color="000000"/>
              <w:bottom w:val="single" w:sz="4" w:space="0" w:color="000000"/>
            </w:tcBorders>
            <w:vAlign w:val="bottom"/>
          </w:tcPr>
          <w:p w14:paraId="13197AE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Piapivirus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hemonis</w:t>
            </w:r>
            <w:proofErr w:type="spellEnd"/>
          </w:p>
        </w:tc>
        <w:tc>
          <w:tcPr>
            <w:tcW w:w="1167" w:type="dxa"/>
            <w:tcBorders>
              <w:top w:val="single" w:sz="4" w:space="0" w:color="000000"/>
              <w:bottom w:val="single" w:sz="4" w:space="0" w:color="000000"/>
            </w:tcBorders>
            <w:vAlign w:val="bottom"/>
          </w:tcPr>
          <w:p w14:paraId="538BEE37" w14:textId="77777777" w:rsidR="00B44406" w:rsidRDefault="00BE5220">
            <w:pPr>
              <w:rPr>
                <w:rFonts w:ascii="Arial Narrow" w:hAnsi="Arial Narrow"/>
                <w:color w:val="000000"/>
                <w:sz w:val="16"/>
                <w:szCs w:val="16"/>
              </w:rPr>
            </w:pPr>
            <w:r>
              <w:rPr>
                <w:rFonts w:ascii="Arial Narrow" w:hAnsi="Arial Narrow"/>
                <w:color w:val="000000"/>
                <w:sz w:val="16"/>
                <w:szCs w:val="16"/>
              </w:rPr>
              <w:t>MH992186</w:t>
            </w:r>
          </w:p>
        </w:tc>
      </w:tr>
      <w:tr w:rsidR="00B44406" w14:paraId="0F053BF2" w14:textId="77777777">
        <w:trPr>
          <w:trHeight w:val="144"/>
        </w:trPr>
        <w:tc>
          <w:tcPr>
            <w:tcW w:w="1082" w:type="dxa"/>
            <w:tcBorders>
              <w:top w:val="single" w:sz="4" w:space="0" w:color="000000"/>
              <w:bottom w:val="single" w:sz="4" w:space="0" w:color="000000"/>
            </w:tcBorders>
            <w:vAlign w:val="bottom"/>
          </w:tcPr>
          <w:p w14:paraId="10293C8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904CA4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7D11CE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5C4F71B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Picaglacivirus</w:t>
            </w:r>
            <w:proofErr w:type="spellEnd"/>
          </w:p>
        </w:tc>
        <w:tc>
          <w:tcPr>
            <w:tcW w:w="2401" w:type="dxa"/>
            <w:tcBorders>
              <w:top w:val="single" w:sz="4" w:space="0" w:color="000000"/>
              <w:bottom w:val="single" w:sz="4" w:space="0" w:color="000000"/>
            </w:tcBorders>
            <w:vAlign w:val="bottom"/>
          </w:tcPr>
          <w:p w14:paraId="6ECB17A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Picaglacivirus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Antarcticense</w:t>
            </w:r>
            <w:proofErr w:type="spellEnd"/>
          </w:p>
        </w:tc>
        <w:tc>
          <w:tcPr>
            <w:tcW w:w="1167" w:type="dxa"/>
            <w:tcBorders>
              <w:top w:val="single" w:sz="4" w:space="0" w:color="000000"/>
              <w:bottom w:val="single" w:sz="4" w:space="0" w:color="000000"/>
            </w:tcBorders>
            <w:vAlign w:val="bottom"/>
          </w:tcPr>
          <w:p w14:paraId="00566FA2" w14:textId="77777777" w:rsidR="00B44406" w:rsidRDefault="00BE5220">
            <w:pPr>
              <w:rPr>
                <w:rFonts w:ascii="Arial Narrow" w:hAnsi="Arial Narrow"/>
                <w:color w:val="000000"/>
                <w:sz w:val="16"/>
                <w:szCs w:val="16"/>
              </w:rPr>
            </w:pPr>
            <w:r>
              <w:rPr>
                <w:rFonts w:ascii="Arial Narrow" w:hAnsi="Arial Narrow"/>
                <w:color w:val="000000"/>
                <w:sz w:val="16"/>
                <w:szCs w:val="16"/>
              </w:rPr>
              <w:t>MN311489</w:t>
            </w:r>
          </w:p>
        </w:tc>
      </w:tr>
      <w:tr w:rsidR="00B44406" w14:paraId="7DDB4861" w14:textId="77777777">
        <w:trPr>
          <w:trHeight w:val="144"/>
        </w:trPr>
        <w:tc>
          <w:tcPr>
            <w:tcW w:w="1082" w:type="dxa"/>
            <w:tcBorders>
              <w:top w:val="single" w:sz="4" w:space="0" w:color="000000"/>
              <w:bottom w:val="single" w:sz="4" w:space="0" w:color="000000"/>
            </w:tcBorders>
            <w:vAlign w:val="bottom"/>
          </w:tcPr>
          <w:p w14:paraId="56D97F3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0F15F8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76EBDE6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51C0973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Picionavirus</w:t>
            </w:r>
            <w:proofErr w:type="spellEnd"/>
          </w:p>
        </w:tc>
        <w:tc>
          <w:tcPr>
            <w:tcW w:w="2401" w:type="dxa"/>
            <w:tcBorders>
              <w:top w:val="single" w:sz="4" w:space="0" w:color="000000"/>
              <w:bottom w:val="single" w:sz="4" w:space="0" w:color="000000"/>
            </w:tcBorders>
            <w:vAlign w:val="bottom"/>
          </w:tcPr>
          <w:p w14:paraId="647726C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Picionavirus</w:t>
            </w:r>
            <w:proofErr w:type="spellEnd"/>
            <w:r>
              <w:rPr>
                <w:rFonts w:ascii="Arial Narrow" w:hAnsi="Arial Narrow"/>
                <w:i/>
                <w:iCs/>
                <w:color w:val="000000"/>
                <w:sz w:val="16"/>
                <w:szCs w:val="16"/>
              </w:rPr>
              <w:t xml:space="preserve"> intestinalis</w:t>
            </w:r>
          </w:p>
        </w:tc>
        <w:tc>
          <w:tcPr>
            <w:tcW w:w="1167" w:type="dxa"/>
            <w:tcBorders>
              <w:top w:val="single" w:sz="4" w:space="0" w:color="000000"/>
              <w:bottom w:val="single" w:sz="4" w:space="0" w:color="000000"/>
            </w:tcBorders>
            <w:vAlign w:val="bottom"/>
          </w:tcPr>
          <w:p w14:paraId="4A17606E" w14:textId="77777777" w:rsidR="00B44406" w:rsidRDefault="00BE5220">
            <w:pPr>
              <w:rPr>
                <w:rFonts w:ascii="Arial Narrow" w:hAnsi="Arial Narrow"/>
                <w:color w:val="000000"/>
                <w:sz w:val="16"/>
                <w:szCs w:val="16"/>
              </w:rPr>
            </w:pPr>
            <w:r>
              <w:rPr>
                <w:rFonts w:ascii="Arial Narrow" w:hAnsi="Arial Narrow"/>
                <w:color w:val="000000"/>
                <w:sz w:val="16"/>
                <w:szCs w:val="16"/>
              </w:rPr>
              <w:t>MH572367</w:t>
            </w:r>
          </w:p>
        </w:tc>
      </w:tr>
      <w:tr w:rsidR="00B44406" w14:paraId="5C9A855E" w14:textId="77777777">
        <w:trPr>
          <w:trHeight w:val="144"/>
        </w:trPr>
        <w:tc>
          <w:tcPr>
            <w:tcW w:w="1082" w:type="dxa"/>
            <w:tcBorders>
              <w:top w:val="single" w:sz="4" w:space="0" w:color="000000"/>
              <w:bottom w:val="single" w:sz="4" w:space="0" w:color="000000"/>
            </w:tcBorders>
            <w:vAlign w:val="bottom"/>
          </w:tcPr>
          <w:p w14:paraId="6074AB1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6D3B8D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367E2A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336E2D8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Piciorovirus</w:t>
            </w:r>
            <w:proofErr w:type="spellEnd"/>
          </w:p>
        </w:tc>
        <w:tc>
          <w:tcPr>
            <w:tcW w:w="2401" w:type="dxa"/>
            <w:tcBorders>
              <w:top w:val="single" w:sz="4" w:space="0" w:color="000000"/>
              <w:bottom w:val="single" w:sz="4" w:space="0" w:color="000000"/>
            </w:tcBorders>
            <w:vAlign w:val="bottom"/>
          </w:tcPr>
          <w:p w14:paraId="24D480B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Piciorovirus</w:t>
            </w:r>
            <w:proofErr w:type="spellEnd"/>
            <w:r>
              <w:rPr>
                <w:rFonts w:ascii="Arial Narrow" w:hAnsi="Arial Narrow"/>
                <w:i/>
                <w:iCs/>
                <w:color w:val="000000"/>
                <w:sz w:val="16"/>
                <w:szCs w:val="16"/>
              </w:rPr>
              <w:t xml:space="preserve"> </w:t>
            </w:r>
            <w:r>
              <w:rPr>
                <w:rFonts w:ascii="Arial Narrow" w:hAnsi="Arial Narrow"/>
                <w:i/>
                <w:iCs/>
                <w:color w:val="000000"/>
                <w:sz w:val="16"/>
                <w:szCs w:val="16"/>
              </w:rPr>
              <w:t>intestinalis</w:t>
            </w:r>
          </w:p>
        </w:tc>
        <w:tc>
          <w:tcPr>
            <w:tcW w:w="1167" w:type="dxa"/>
            <w:tcBorders>
              <w:top w:val="single" w:sz="4" w:space="0" w:color="000000"/>
              <w:bottom w:val="single" w:sz="4" w:space="0" w:color="000000"/>
            </w:tcBorders>
            <w:vAlign w:val="bottom"/>
          </w:tcPr>
          <w:p w14:paraId="075B8218" w14:textId="77777777" w:rsidR="00B44406" w:rsidRDefault="00BE5220">
            <w:pPr>
              <w:rPr>
                <w:rFonts w:ascii="Arial Narrow" w:hAnsi="Arial Narrow"/>
                <w:color w:val="000000"/>
                <w:sz w:val="16"/>
                <w:szCs w:val="16"/>
              </w:rPr>
            </w:pPr>
            <w:r>
              <w:rPr>
                <w:rFonts w:ascii="Arial Narrow" w:hAnsi="Arial Narrow"/>
                <w:color w:val="000000"/>
                <w:sz w:val="16"/>
                <w:szCs w:val="16"/>
              </w:rPr>
              <w:t>MH572522</w:t>
            </w:r>
          </w:p>
        </w:tc>
      </w:tr>
      <w:tr w:rsidR="00B44406" w14:paraId="06A67F8F" w14:textId="77777777">
        <w:trPr>
          <w:trHeight w:val="144"/>
        </w:trPr>
        <w:tc>
          <w:tcPr>
            <w:tcW w:w="1082" w:type="dxa"/>
            <w:tcBorders>
              <w:top w:val="single" w:sz="4" w:space="0" w:color="000000"/>
              <w:bottom w:val="single" w:sz="4" w:space="0" w:color="000000"/>
            </w:tcBorders>
            <w:vAlign w:val="bottom"/>
          </w:tcPr>
          <w:p w14:paraId="2EFB5F4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C82475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2CF7785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2CD0BA8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Picominovirus</w:t>
            </w:r>
            <w:proofErr w:type="spellEnd"/>
          </w:p>
        </w:tc>
        <w:tc>
          <w:tcPr>
            <w:tcW w:w="2401" w:type="dxa"/>
            <w:tcBorders>
              <w:top w:val="single" w:sz="4" w:space="0" w:color="000000"/>
              <w:bottom w:val="single" w:sz="4" w:space="0" w:color="000000"/>
            </w:tcBorders>
            <w:vAlign w:val="bottom"/>
          </w:tcPr>
          <w:p w14:paraId="5E90E93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Picominovirus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tissus</w:t>
            </w:r>
            <w:proofErr w:type="spellEnd"/>
          </w:p>
        </w:tc>
        <w:tc>
          <w:tcPr>
            <w:tcW w:w="1167" w:type="dxa"/>
            <w:tcBorders>
              <w:top w:val="single" w:sz="4" w:space="0" w:color="000000"/>
              <w:bottom w:val="single" w:sz="4" w:space="0" w:color="000000"/>
            </w:tcBorders>
            <w:vAlign w:val="bottom"/>
          </w:tcPr>
          <w:p w14:paraId="784EEB51" w14:textId="77777777" w:rsidR="00B44406" w:rsidRDefault="00BE5220">
            <w:pPr>
              <w:rPr>
                <w:rFonts w:ascii="Arial Narrow" w:hAnsi="Arial Narrow"/>
                <w:color w:val="000000"/>
                <w:sz w:val="16"/>
                <w:szCs w:val="16"/>
              </w:rPr>
            </w:pPr>
            <w:r>
              <w:rPr>
                <w:rFonts w:ascii="Arial Narrow" w:hAnsi="Arial Narrow"/>
                <w:color w:val="000000"/>
                <w:sz w:val="16"/>
                <w:szCs w:val="16"/>
              </w:rPr>
              <w:t>MH617110</w:t>
            </w:r>
          </w:p>
        </w:tc>
      </w:tr>
      <w:tr w:rsidR="00B44406" w14:paraId="555BB25A" w14:textId="77777777">
        <w:trPr>
          <w:trHeight w:val="144"/>
        </w:trPr>
        <w:tc>
          <w:tcPr>
            <w:tcW w:w="1082" w:type="dxa"/>
            <w:tcBorders>
              <w:top w:val="single" w:sz="4" w:space="0" w:color="000000"/>
              <w:bottom w:val="single" w:sz="4" w:space="0" w:color="000000"/>
            </w:tcBorders>
            <w:vAlign w:val="bottom"/>
          </w:tcPr>
          <w:p w14:paraId="3C78519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EDFC48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9828C3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4049DD7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Picryovirus</w:t>
            </w:r>
            <w:proofErr w:type="spellEnd"/>
          </w:p>
        </w:tc>
        <w:tc>
          <w:tcPr>
            <w:tcW w:w="2401" w:type="dxa"/>
            <w:tcBorders>
              <w:top w:val="single" w:sz="4" w:space="0" w:color="000000"/>
              <w:bottom w:val="single" w:sz="4" w:space="0" w:color="000000"/>
            </w:tcBorders>
            <w:vAlign w:val="bottom"/>
          </w:tcPr>
          <w:p w14:paraId="6CC2F77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Picryovirus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Antarcticense</w:t>
            </w:r>
            <w:proofErr w:type="spellEnd"/>
          </w:p>
        </w:tc>
        <w:tc>
          <w:tcPr>
            <w:tcW w:w="1167" w:type="dxa"/>
            <w:tcBorders>
              <w:top w:val="single" w:sz="4" w:space="0" w:color="000000"/>
              <w:bottom w:val="single" w:sz="4" w:space="0" w:color="000000"/>
            </w:tcBorders>
            <w:vAlign w:val="bottom"/>
          </w:tcPr>
          <w:p w14:paraId="0E9DC358" w14:textId="77777777" w:rsidR="00B44406" w:rsidRDefault="00BE5220">
            <w:pPr>
              <w:rPr>
                <w:rFonts w:ascii="Arial Narrow" w:hAnsi="Arial Narrow"/>
                <w:color w:val="000000"/>
                <w:sz w:val="16"/>
                <w:szCs w:val="16"/>
              </w:rPr>
            </w:pPr>
            <w:r>
              <w:rPr>
                <w:rFonts w:ascii="Arial Narrow" w:hAnsi="Arial Narrow"/>
                <w:color w:val="000000"/>
                <w:sz w:val="16"/>
                <w:szCs w:val="16"/>
              </w:rPr>
              <w:t>MN311487</w:t>
            </w:r>
          </w:p>
        </w:tc>
      </w:tr>
      <w:tr w:rsidR="00B44406" w14:paraId="7962B30F" w14:textId="77777777">
        <w:trPr>
          <w:trHeight w:val="144"/>
        </w:trPr>
        <w:tc>
          <w:tcPr>
            <w:tcW w:w="1082" w:type="dxa"/>
            <w:tcBorders>
              <w:top w:val="single" w:sz="4" w:space="0" w:color="000000"/>
              <w:bottom w:val="single" w:sz="4" w:space="0" w:color="000000"/>
            </w:tcBorders>
            <w:vAlign w:val="bottom"/>
          </w:tcPr>
          <w:p w14:paraId="39D6070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2D96E3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A6519E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23A087E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Piglaglavirus</w:t>
            </w:r>
            <w:proofErr w:type="spellEnd"/>
          </w:p>
        </w:tc>
        <w:tc>
          <w:tcPr>
            <w:tcW w:w="2401" w:type="dxa"/>
            <w:tcBorders>
              <w:top w:val="single" w:sz="4" w:space="0" w:color="000000"/>
              <w:bottom w:val="single" w:sz="4" w:space="0" w:color="000000"/>
            </w:tcBorders>
            <w:vAlign w:val="bottom"/>
          </w:tcPr>
          <w:p w14:paraId="608B0EA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Piglaglavirus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Antarcticense</w:t>
            </w:r>
            <w:proofErr w:type="spellEnd"/>
          </w:p>
        </w:tc>
        <w:tc>
          <w:tcPr>
            <w:tcW w:w="1167" w:type="dxa"/>
            <w:tcBorders>
              <w:top w:val="single" w:sz="4" w:space="0" w:color="000000"/>
              <w:bottom w:val="single" w:sz="4" w:space="0" w:color="000000"/>
            </w:tcBorders>
            <w:vAlign w:val="bottom"/>
          </w:tcPr>
          <w:p w14:paraId="51BDCCB2" w14:textId="77777777" w:rsidR="00B44406" w:rsidRDefault="00BE5220">
            <w:pPr>
              <w:rPr>
                <w:rFonts w:ascii="Arial Narrow" w:hAnsi="Arial Narrow"/>
                <w:color w:val="000000"/>
                <w:sz w:val="16"/>
                <w:szCs w:val="16"/>
              </w:rPr>
            </w:pPr>
            <w:r>
              <w:rPr>
                <w:rFonts w:ascii="Arial Narrow" w:hAnsi="Arial Narrow"/>
                <w:color w:val="000000"/>
                <w:sz w:val="16"/>
                <w:szCs w:val="16"/>
              </w:rPr>
              <w:t>MN311488</w:t>
            </w:r>
          </w:p>
        </w:tc>
      </w:tr>
      <w:tr w:rsidR="00B44406" w14:paraId="44347C4E" w14:textId="77777777">
        <w:trPr>
          <w:trHeight w:val="144"/>
        </w:trPr>
        <w:tc>
          <w:tcPr>
            <w:tcW w:w="1082" w:type="dxa"/>
            <w:tcBorders>
              <w:top w:val="single" w:sz="4" w:space="0" w:color="000000"/>
              <w:bottom w:val="single" w:sz="4" w:space="0" w:color="000000"/>
            </w:tcBorders>
            <w:vAlign w:val="bottom"/>
          </w:tcPr>
          <w:p w14:paraId="5A7C43F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C47CB1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9464CC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38FD379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Pigophevirus</w:t>
            </w:r>
            <w:proofErr w:type="spellEnd"/>
          </w:p>
        </w:tc>
        <w:tc>
          <w:tcPr>
            <w:tcW w:w="2401" w:type="dxa"/>
            <w:tcBorders>
              <w:top w:val="single" w:sz="4" w:space="0" w:color="000000"/>
              <w:bottom w:val="single" w:sz="4" w:space="0" w:color="000000"/>
            </w:tcBorders>
            <w:vAlign w:val="bottom"/>
          </w:tcPr>
          <w:p w14:paraId="654AF4B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Pigophevirus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079A4422" w14:textId="77777777" w:rsidR="00B44406" w:rsidRDefault="00BE5220">
            <w:pPr>
              <w:rPr>
                <w:rFonts w:ascii="Arial Narrow" w:hAnsi="Arial Narrow"/>
                <w:color w:val="000000"/>
                <w:sz w:val="16"/>
                <w:szCs w:val="16"/>
              </w:rPr>
            </w:pPr>
            <w:r>
              <w:rPr>
                <w:rFonts w:ascii="Arial Narrow" w:hAnsi="Arial Narrow"/>
                <w:color w:val="000000"/>
                <w:sz w:val="16"/>
                <w:szCs w:val="16"/>
              </w:rPr>
              <w:t>MK765643</w:t>
            </w:r>
          </w:p>
        </w:tc>
      </w:tr>
      <w:tr w:rsidR="00B44406" w14:paraId="3BD3365B" w14:textId="77777777">
        <w:trPr>
          <w:trHeight w:val="144"/>
        </w:trPr>
        <w:tc>
          <w:tcPr>
            <w:tcW w:w="1082" w:type="dxa"/>
            <w:tcBorders>
              <w:top w:val="single" w:sz="4" w:space="0" w:color="000000"/>
              <w:bottom w:val="single" w:sz="4" w:space="0" w:color="000000"/>
            </w:tcBorders>
            <w:vAlign w:val="bottom"/>
          </w:tcPr>
          <w:p w14:paraId="2C919FC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9AAFD7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5FCAA13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7B976C6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Pimethasivirus</w:t>
            </w:r>
            <w:proofErr w:type="spellEnd"/>
          </w:p>
        </w:tc>
        <w:tc>
          <w:tcPr>
            <w:tcW w:w="2401" w:type="dxa"/>
            <w:tcBorders>
              <w:top w:val="single" w:sz="4" w:space="0" w:color="000000"/>
              <w:bottom w:val="single" w:sz="4" w:space="0" w:color="000000"/>
            </w:tcBorders>
            <w:vAlign w:val="bottom"/>
          </w:tcPr>
          <w:p w14:paraId="7B27B3A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Pimethasivirus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fortunaense</w:t>
            </w:r>
            <w:proofErr w:type="spellEnd"/>
          </w:p>
        </w:tc>
        <w:tc>
          <w:tcPr>
            <w:tcW w:w="1167" w:type="dxa"/>
            <w:tcBorders>
              <w:top w:val="single" w:sz="4" w:space="0" w:color="000000"/>
              <w:bottom w:val="single" w:sz="4" w:space="0" w:color="000000"/>
            </w:tcBorders>
            <w:vAlign w:val="bottom"/>
          </w:tcPr>
          <w:p w14:paraId="3D247CC4" w14:textId="77777777" w:rsidR="00B44406" w:rsidRDefault="00BE5220">
            <w:pPr>
              <w:rPr>
                <w:rFonts w:ascii="Arial Narrow" w:hAnsi="Arial Narrow"/>
                <w:color w:val="000000"/>
                <w:sz w:val="16"/>
                <w:szCs w:val="16"/>
              </w:rPr>
            </w:pPr>
            <w:r>
              <w:rPr>
                <w:rFonts w:ascii="Arial Narrow" w:hAnsi="Arial Narrow"/>
                <w:color w:val="000000"/>
                <w:sz w:val="16"/>
                <w:szCs w:val="16"/>
              </w:rPr>
              <w:t>KP087937</w:t>
            </w:r>
          </w:p>
        </w:tc>
      </w:tr>
      <w:tr w:rsidR="00B44406" w14:paraId="33594146" w14:textId="77777777">
        <w:trPr>
          <w:trHeight w:val="144"/>
        </w:trPr>
        <w:tc>
          <w:tcPr>
            <w:tcW w:w="1082" w:type="dxa"/>
            <w:tcBorders>
              <w:top w:val="single" w:sz="4" w:space="0" w:color="000000"/>
              <w:bottom w:val="single" w:sz="4" w:space="0" w:color="000000"/>
            </w:tcBorders>
            <w:vAlign w:val="bottom"/>
          </w:tcPr>
          <w:p w14:paraId="30D9220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4FACE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74E1C51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1452355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Sahondevirus</w:t>
            </w:r>
            <w:proofErr w:type="spellEnd"/>
          </w:p>
        </w:tc>
        <w:tc>
          <w:tcPr>
            <w:tcW w:w="2401" w:type="dxa"/>
            <w:tcBorders>
              <w:top w:val="single" w:sz="4" w:space="0" w:color="000000"/>
              <w:bottom w:val="single" w:sz="4" w:space="0" w:color="000000"/>
            </w:tcBorders>
            <w:vAlign w:val="bottom"/>
          </w:tcPr>
          <w:p w14:paraId="30D5BA9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Sahondevirus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altiligeriense</w:t>
            </w:r>
            <w:proofErr w:type="spellEnd"/>
          </w:p>
        </w:tc>
        <w:tc>
          <w:tcPr>
            <w:tcW w:w="1167" w:type="dxa"/>
            <w:tcBorders>
              <w:top w:val="single" w:sz="4" w:space="0" w:color="000000"/>
              <w:bottom w:val="single" w:sz="4" w:space="0" w:color="000000"/>
            </w:tcBorders>
            <w:vAlign w:val="bottom"/>
          </w:tcPr>
          <w:p w14:paraId="126477EC" w14:textId="77777777" w:rsidR="00B44406" w:rsidRDefault="00BE5220">
            <w:pPr>
              <w:rPr>
                <w:rFonts w:ascii="Arial Narrow" w:hAnsi="Arial Narrow"/>
                <w:color w:val="000000"/>
                <w:sz w:val="16"/>
                <w:szCs w:val="16"/>
              </w:rPr>
            </w:pPr>
            <w:r>
              <w:rPr>
                <w:rFonts w:ascii="Arial Narrow" w:hAnsi="Arial Narrow"/>
                <w:color w:val="000000"/>
                <w:sz w:val="16"/>
                <w:szCs w:val="16"/>
              </w:rPr>
              <w:t>KM589500</w:t>
            </w:r>
          </w:p>
        </w:tc>
      </w:tr>
      <w:tr w:rsidR="00B44406" w14:paraId="055BA751" w14:textId="77777777">
        <w:trPr>
          <w:trHeight w:val="144"/>
        </w:trPr>
        <w:tc>
          <w:tcPr>
            <w:tcW w:w="1082" w:type="dxa"/>
            <w:tcBorders>
              <w:top w:val="single" w:sz="4" w:space="0" w:color="000000"/>
              <w:bottom w:val="single" w:sz="4" w:space="0" w:color="000000"/>
            </w:tcBorders>
            <w:vAlign w:val="bottom"/>
          </w:tcPr>
          <w:p w14:paraId="0229D82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A56DD3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1722B0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63EA83E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Sphegnavirus</w:t>
            </w:r>
            <w:proofErr w:type="spellEnd"/>
          </w:p>
        </w:tc>
        <w:tc>
          <w:tcPr>
            <w:tcW w:w="2401" w:type="dxa"/>
            <w:tcBorders>
              <w:top w:val="single" w:sz="4" w:space="0" w:color="000000"/>
              <w:bottom w:val="single" w:sz="4" w:space="0" w:color="000000"/>
            </w:tcBorders>
            <w:vAlign w:val="bottom"/>
          </w:tcPr>
          <w:p w14:paraId="36D37AF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Sphegnavirus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ronelense</w:t>
            </w:r>
            <w:proofErr w:type="spellEnd"/>
          </w:p>
        </w:tc>
        <w:tc>
          <w:tcPr>
            <w:tcW w:w="1167" w:type="dxa"/>
            <w:tcBorders>
              <w:top w:val="single" w:sz="4" w:space="0" w:color="000000"/>
              <w:bottom w:val="single" w:sz="4" w:space="0" w:color="000000"/>
            </w:tcBorders>
            <w:vAlign w:val="bottom"/>
          </w:tcPr>
          <w:p w14:paraId="6A20BF66" w14:textId="77777777" w:rsidR="00B44406" w:rsidRDefault="00BE5220">
            <w:pPr>
              <w:rPr>
                <w:rFonts w:ascii="Arial Narrow" w:hAnsi="Arial Narrow"/>
                <w:color w:val="000000"/>
                <w:sz w:val="16"/>
                <w:szCs w:val="16"/>
              </w:rPr>
            </w:pPr>
            <w:r>
              <w:rPr>
                <w:rFonts w:ascii="Arial Narrow" w:hAnsi="Arial Narrow"/>
                <w:color w:val="000000"/>
                <w:sz w:val="16"/>
                <w:szCs w:val="16"/>
              </w:rPr>
              <w:t>KM589507</w:t>
            </w:r>
          </w:p>
        </w:tc>
      </w:tr>
      <w:tr w:rsidR="00B44406" w14:paraId="6D9317E5" w14:textId="77777777">
        <w:trPr>
          <w:trHeight w:val="144"/>
        </w:trPr>
        <w:tc>
          <w:tcPr>
            <w:tcW w:w="1082" w:type="dxa"/>
            <w:tcBorders>
              <w:top w:val="single" w:sz="4" w:space="0" w:color="000000"/>
              <w:bottom w:val="single" w:sz="4" w:space="0" w:color="000000"/>
            </w:tcBorders>
            <w:vAlign w:val="bottom"/>
          </w:tcPr>
          <w:p w14:paraId="282E7A3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A1239E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48447B8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Pichoviridae</w:t>
            </w:r>
            <w:proofErr w:type="spellEnd"/>
          </w:p>
        </w:tc>
        <w:tc>
          <w:tcPr>
            <w:tcW w:w="1714" w:type="dxa"/>
            <w:tcBorders>
              <w:top w:val="single" w:sz="4" w:space="0" w:color="000000"/>
              <w:bottom w:val="single" w:sz="4" w:space="0" w:color="000000"/>
            </w:tcBorders>
            <w:vAlign w:val="bottom"/>
          </w:tcPr>
          <w:p w14:paraId="0642F83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Sphinavirus</w:t>
            </w:r>
            <w:proofErr w:type="spellEnd"/>
          </w:p>
        </w:tc>
        <w:tc>
          <w:tcPr>
            <w:tcW w:w="2401" w:type="dxa"/>
            <w:tcBorders>
              <w:top w:val="single" w:sz="4" w:space="0" w:color="000000"/>
              <w:bottom w:val="single" w:sz="4" w:space="0" w:color="000000"/>
            </w:tcBorders>
            <w:vAlign w:val="bottom"/>
          </w:tcPr>
          <w:p w14:paraId="5239A64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Sphinavirus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crozetense</w:t>
            </w:r>
            <w:proofErr w:type="spellEnd"/>
          </w:p>
        </w:tc>
        <w:tc>
          <w:tcPr>
            <w:tcW w:w="1167" w:type="dxa"/>
            <w:tcBorders>
              <w:top w:val="single" w:sz="4" w:space="0" w:color="000000"/>
              <w:bottom w:val="single" w:sz="4" w:space="0" w:color="000000"/>
            </w:tcBorders>
            <w:vAlign w:val="bottom"/>
          </w:tcPr>
          <w:p w14:paraId="08ACF080" w14:textId="77777777" w:rsidR="00B44406" w:rsidRDefault="00BE5220">
            <w:pPr>
              <w:rPr>
                <w:rFonts w:ascii="Arial Narrow" w:hAnsi="Arial Narrow"/>
                <w:color w:val="000000"/>
                <w:sz w:val="16"/>
                <w:szCs w:val="16"/>
              </w:rPr>
            </w:pPr>
            <w:r>
              <w:rPr>
                <w:rFonts w:ascii="Arial Narrow" w:hAnsi="Arial Narrow"/>
                <w:color w:val="000000"/>
                <w:sz w:val="16"/>
                <w:szCs w:val="16"/>
              </w:rPr>
              <w:t>KM589506</w:t>
            </w:r>
          </w:p>
        </w:tc>
      </w:tr>
      <w:tr w:rsidR="00B44406" w14:paraId="210FD6A3" w14:textId="77777777">
        <w:trPr>
          <w:trHeight w:val="144"/>
        </w:trPr>
        <w:tc>
          <w:tcPr>
            <w:tcW w:w="1082" w:type="dxa"/>
            <w:tcBorders>
              <w:top w:val="single" w:sz="4" w:space="0" w:color="000000"/>
              <w:bottom w:val="single" w:sz="4" w:space="0" w:color="000000"/>
            </w:tcBorders>
            <w:vAlign w:val="bottom"/>
          </w:tcPr>
          <w:p w14:paraId="3F088B4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5D3E99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DB5855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Sukshmaviridae</w:t>
            </w:r>
            <w:proofErr w:type="spellEnd"/>
          </w:p>
        </w:tc>
        <w:tc>
          <w:tcPr>
            <w:tcW w:w="1714" w:type="dxa"/>
            <w:tcBorders>
              <w:top w:val="single" w:sz="4" w:space="0" w:color="000000"/>
              <w:bottom w:val="single" w:sz="4" w:space="0" w:color="000000"/>
            </w:tcBorders>
            <w:vAlign w:val="bottom"/>
          </w:tcPr>
          <w:p w14:paraId="67CA71D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Subabevirus</w:t>
            </w:r>
            <w:proofErr w:type="spellEnd"/>
          </w:p>
        </w:tc>
        <w:tc>
          <w:tcPr>
            <w:tcW w:w="2401" w:type="dxa"/>
            <w:tcBorders>
              <w:top w:val="single" w:sz="4" w:space="0" w:color="000000"/>
              <w:bottom w:val="single" w:sz="4" w:space="0" w:color="000000"/>
            </w:tcBorders>
            <w:vAlign w:val="bottom"/>
          </w:tcPr>
          <w:p w14:paraId="5C7E275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Subabevirus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6EB7ED19" w14:textId="77777777" w:rsidR="00B44406" w:rsidRDefault="00BE5220">
            <w:pPr>
              <w:rPr>
                <w:rFonts w:ascii="Arial Narrow" w:hAnsi="Arial Narrow"/>
                <w:color w:val="000000"/>
                <w:sz w:val="16"/>
                <w:szCs w:val="16"/>
              </w:rPr>
            </w:pPr>
            <w:r>
              <w:rPr>
                <w:rFonts w:ascii="Arial Narrow" w:hAnsi="Arial Narrow"/>
                <w:color w:val="000000"/>
                <w:sz w:val="16"/>
                <w:szCs w:val="16"/>
              </w:rPr>
              <w:t>MG945316</w:t>
            </w:r>
          </w:p>
        </w:tc>
      </w:tr>
      <w:tr w:rsidR="00B44406" w14:paraId="513A362F" w14:textId="77777777">
        <w:trPr>
          <w:trHeight w:val="144"/>
        </w:trPr>
        <w:tc>
          <w:tcPr>
            <w:tcW w:w="1082" w:type="dxa"/>
            <w:tcBorders>
              <w:top w:val="single" w:sz="4" w:space="0" w:color="000000"/>
              <w:bottom w:val="single" w:sz="4" w:space="0" w:color="000000"/>
            </w:tcBorders>
            <w:vAlign w:val="bottom"/>
          </w:tcPr>
          <w:p w14:paraId="77A9FD1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F60097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3258027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Sukshmaviridae</w:t>
            </w:r>
            <w:proofErr w:type="spellEnd"/>
          </w:p>
        </w:tc>
        <w:tc>
          <w:tcPr>
            <w:tcW w:w="1714" w:type="dxa"/>
            <w:tcBorders>
              <w:top w:val="single" w:sz="4" w:space="0" w:color="000000"/>
              <w:bottom w:val="single" w:sz="4" w:space="0" w:color="000000"/>
            </w:tcBorders>
            <w:vAlign w:val="bottom"/>
          </w:tcPr>
          <w:p w14:paraId="75630F6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Subethovenvirus</w:t>
            </w:r>
            <w:proofErr w:type="spellEnd"/>
          </w:p>
        </w:tc>
        <w:tc>
          <w:tcPr>
            <w:tcW w:w="2401" w:type="dxa"/>
            <w:tcBorders>
              <w:top w:val="single" w:sz="4" w:space="0" w:color="000000"/>
              <w:bottom w:val="single" w:sz="4" w:space="0" w:color="000000"/>
            </w:tcBorders>
            <w:vAlign w:val="bottom"/>
          </w:tcPr>
          <w:p w14:paraId="7451E40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Subethovenvirus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04A536F6" w14:textId="77777777" w:rsidR="00B44406" w:rsidRDefault="00BE5220">
            <w:pPr>
              <w:rPr>
                <w:rFonts w:ascii="Arial Narrow" w:hAnsi="Arial Narrow"/>
                <w:color w:val="000000"/>
                <w:sz w:val="16"/>
                <w:szCs w:val="16"/>
              </w:rPr>
            </w:pPr>
            <w:r>
              <w:rPr>
                <w:rFonts w:ascii="Arial Narrow" w:hAnsi="Arial Narrow"/>
                <w:color w:val="000000"/>
                <w:sz w:val="16"/>
                <w:szCs w:val="16"/>
              </w:rPr>
              <w:t>MG945562</w:t>
            </w:r>
          </w:p>
        </w:tc>
      </w:tr>
      <w:tr w:rsidR="00B44406" w14:paraId="3EC37FFF" w14:textId="77777777">
        <w:trPr>
          <w:trHeight w:val="144"/>
        </w:trPr>
        <w:tc>
          <w:tcPr>
            <w:tcW w:w="1082" w:type="dxa"/>
            <w:tcBorders>
              <w:top w:val="single" w:sz="4" w:space="0" w:color="000000"/>
              <w:bottom w:val="single" w:sz="4" w:space="0" w:color="000000"/>
            </w:tcBorders>
            <w:vAlign w:val="bottom"/>
          </w:tcPr>
          <w:p w14:paraId="413D997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33555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602799B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Sukshmaviridae</w:t>
            </w:r>
            <w:proofErr w:type="spellEnd"/>
          </w:p>
        </w:tc>
        <w:tc>
          <w:tcPr>
            <w:tcW w:w="1714" w:type="dxa"/>
            <w:tcBorders>
              <w:top w:val="single" w:sz="4" w:space="0" w:color="000000"/>
              <w:bottom w:val="single" w:sz="4" w:space="0" w:color="000000"/>
            </w:tcBorders>
            <w:vAlign w:val="bottom"/>
          </w:tcPr>
          <w:p w14:paraId="6A3FE75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Sucapyvirus</w:t>
            </w:r>
            <w:proofErr w:type="spellEnd"/>
          </w:p>
        </w:tc>
        <w:tc>
          <w:tcPr>
            <w:tcW w:w="2401" w:type="dxa"/>
            <w:tcBorders>
              <w:top w:val="single" w:sz="4" w:space="0" w:color="000000"/>
              <w:bottom w:val="single" w:sz="4" w:space="0" w:color="000000"/>
            </w:tcBorders>
            <w:vAlign w:val="bottom"/>
          </w:tcPr>
          <w:p w14:paraId="309B4F8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Sucapyvirus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51477E42" w14:textId="77777777" w:rsidR="00B44406" w:rsidRDefault="00BE5220">
            <w:pPr>
              <w:rPr>
                <w:rFonts w:ascii="Arial Narrow" w:hAnsi="Arial Narrow"/>
                <w:color w:val="000000"/>
                <w:sz w:val="16"/>
                <w:szCs w:val="16"/>
              </w:rPr>
            </w:pPr>
            <w:r>
              <w:rPr>
                <w:rFonts w:ascii="Arial Narrow" w:hAnsi="Arial Narrow"/>
                <w:color w:val="000000"/>
                <w:sz w:val="16"/>
                <w:szCs w:val="16"/>
              </w:rPr>
              <w:t>MK496748</w:t>
            </w:r>
          </w:p>
        </w:tc>
      </w:tr>
      <w:tr w:rsidR="00B44406" w14:paraId="53960869" w14:textId="77777777">
        <w:trPr>
          <w:trHeight w:val="144"/>
        </w:trPr>
        <w:tc>
          <w:tcPr>
            <w:tcW w:w="1082" w:type="dxa"/>
            <w:tcBorders>
              <w:top w:val="single" w:sz="4" w:space="0" w:color="000000"/>
              <w:bottom w:val="single" w:sz="4" w:space="0" w:color="000000"/>
            </w:tcBorders>
            <w:vAlign w:val="bottom"/>
          </w:tcPr>
          <w:p w14:paraId="6D12213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B90408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8091C7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Sukshmaviridae</w:t>
            </w:r>
            <w:proofErr w:type="spellEnd"/>
          </w:p>
        </w:tc>
        <w:tc>
          <w:tcPr>
            <w:tcW w:w="1714" w:type="dxa"/>
            <w:tcBorders>
              <w:top w:val="single" w:sz="4" w:space="0" w:color="000000"/>
              <w:bottom w:val="single" w:sz="4" w:space="0" w:color="000000"/>
            </w:tcBorders>
            <w:vAlign w:val="bottom"/>
          </w:tcPr>
          <w:p w14:paraId="3096DB5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Sutorvirus</w:t>
            </w:r>
            <w:proofErr w:type="spellEnd"/>
          </w:p>
        </w:tc>
        <w:tc>
          <w:tcPr>
            <w:tcW w:w="2401" w:type="dxa"/>
            <w:tcBorders>
              <w:top w:val="single" w:sz="4" w:space="0" w:color="000000"/>
              <w:bottom w:val="single" w:sz="4" w:space="0" w:color="000000"/>
            </w:tcBorders>
            <w:vAlign w:val="bottom"/>
          </w:tcPr>
          <w:p w14:paraId="2668D8E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Sutorvirus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1F567A14" w14:textId="77777777" w:rsidR="00B44406" w:rsidRDefault="00BE5220">
            <w:pPr>
              <w:rPr>
                <w:rFonts w:ascii="Arial Narrow" w:hAnsi="Arial Narrow"/>
                <w:color w:val="000000"/>
                <w:sz w:val="16"/>
                <w:szCs w:val="16"/>
              </w:rPr>
            </w:pPr>
            <w:r>
              <w:rPr>
                <w:rFonts w:ascii="Arial Narrow" w:hAnsi="Arial Narrow"/>
                <w:color w:val="000000"/>
                <w:sz w:val="16"/>
                <w:szCs w:val="16"/>
              </w:rPr>
              <w:t>MK765576</w:t>
            </w:r>
          </w:p>
        </w:tc>
      </w:tr>
      <w:tr w:rsidR="00B44406" w14:paraId="2BB54C3A" w14:textId="77777777">
        <w:trPr>
          <w:trHeight w:val="144"/>
        </w:trPr>
        <w:tc>
          <w:tcPr>
            <w:tcW w:w="1082" w:type="dxa"/>
            <w:tcBorders>
              <w:top w:val="single" w:sz="4" w:space="0" w:color="000000"/>
              <w:bottom w:val="single" w:sz="4" w:space="0" w:color="000000"/>
            </w:tcBorders>
            <w:vAlign w:val="bottom"/>
          </w:tcPr>
          <w:p w14:paraId="3DCD985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35AD0B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Gokushovirales</w:t>
            </w:r>
            <w:proofErr w:type="spellEnd"/>
          </w:p>
        </w:tc>
        <w:tc>
          <w:tcPr>
            <w:tcW w:w="1597" w:type="dxa"/>
            <w:tcBorders>
              <w:top w:val="single" w:sz="4" w:space="0" w:color="000000"/>
              <w:bottom w:val="single" w:sz="4" w:space="0" w:color="000000"/>
            </w:tcBorders>
            <w:vAlign w:val="bottom"/>
          </w:tcPr>
          <w:p w14:paraId="1E051D4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Sukshmaviridae</w:t>
            </w:r>
            <w:proofErr w:type="spellEnd"/>
          </w:p>
        </w:tc>
        <w:tc>
          <w:tcPr>
            <w:tcW w:w="1714" w:type="dxa"/>
            <w:tcBorders>
              <w:top w:val="single" w:sz="4" w:space="0" w:color="000000"/>
              <w:bottom w:val="single" w:sz="4" w:space="0" w:color="000000"/>
            </w:tcBorders>
            <w:vAlign w:val="bottom"/>
          </w:tcPr>
          <w:p w14:paraId="453FD8E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Suydrochavirus</w:t>
            </w:r>
            <w:proofErr w:type="spellEnd"/>
          </w:p>
        </w:tc>
        <w:tc>
          <w:tcPr>
            <w:tcW w:w="2401" w:type="dxa"/>
            <w:tcBorders>
              <w:top w:val="single" w:sz="4" w:space="0" w:color="000000"/>
              <w:bottom w:val="single" w:sz="4" w:space="0" w:color="000000"/>
            </w:tcBorders>
            <w:vAlign w:val="bottom"/>
          </w:tcPr>
          <w:p w14:paraId="3D70AF5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Suydrochavirus</w:t>
            </w:r>
            <w:proofErr w:type="spellEnd"/>
            <w:r>
              <w:rPr>
                <w:rFonts w:ascii="Arial Narrow" w:hAnsi="Arial Narrow"/>
                <w:i/>
                <w:iCs/>
                <w:color w:val="000000"/>
                <w:sz w:val="16"/>
                <w:szCs w:val="16"/>
              </w:rPr>
              <w:t xml:space="preserve"> faecalis</w:t>
            </w:r>
          </w:p>
        </w:tc>
        <w:tc>
          <w:tcPr>
            <w:tcW w:w="1167" w:type="dxa"/>
            <w:tcBorders>
              <w:top w:val="single" w:sz="4" w:space="0" w:color="000000"/>
              <w:bottom w:val="single" w:sz="4" w:space="0" w:color="000000"/>
            </w:tcBorders>
            <w:vAlign w:val="bottom"/>
          </w:tcPr>
          <w:p w14:paraId="2702A65F" w14:textId="77777777" w:rsidR="00B44406" w:rsidRDefault="00BE5220">
            <w:pPr>
              <w:rPr>
                <w:rFonts w:ascii="Arial Narrow" w:hAnsi="Arial Narrow"/>
                <w:color w:val="000000"/>
                <w:sz w:val="16"/>
                <w:szCs w:val="16"/>
              </w:rPr>
            </w:pPr>
            <w:r>
              <w:rPr>
                <w:rFonts w:ascii="Arial Narrow" w:hAnsi="Arial Narrow"/>
                <w:color w:val="000000"/>
                <w:sz w:val="16"/>
                <w:szCs w:val="16"/>
              </w:rPr>
              <w:t>MK496708</w:t>
            </w:r>
          </w:p>
        </w:tc>
      </w:tr>
      <w:tr w:rsidR="00B44406" w14:paraId="1DAA4DF5" w14:textId="77777777">
        <w:trPr>
          <w:trHeight w:val="144"/>
        </w:trPr>
        <w:tc>
          <w:tcPr>
            <w:tcW w:w="1082" w:type="dxa"/>
            <w:tcBorders>
              <w:top w:val="single" w:sz="4" w:space="0" w:color="000000"/>
              <w:bottom w:val="single" w:sz="4" w:space="0" w:color="000000"/>
            </w:tcBorders>
            <w:vAlign w:val="bottom"/>
          </w:tcPr>
          <w:p w14:paraId="653A0C0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EEB98B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Reekeekeevirales</w:t>
            </w:r>
            <w:proofErr w:type="spellEnd"/>
          </w:p>
        </w:tc>
        <w:tc>
          <w:tcPr>
            <w:tcW w:w="1597" w:type="dxa"/>
            <w:tcBorders>
              <w:top w:val="single" w:sz="4" w:space="0" w:color="000000"/>
              <w:bottom w:val="single" w:sz="4" w:space="0" w:color="000000"/>
            </w:tcBorders>
            <w:vAlign w:val="bottom"/>
          </w:tcPr>
          <w:p w14:paraId="2F4FA01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Osikeviridae</w:t>
            </w:r>
            <w:proofErr w:type="spellEnd"/>
          </w:p>
        </w:tc>
        <w:tc>
          <w:tcPr>
            <w:tcW w:w="1714" w:type="dxa"/>
            <w:tcBorders>
              <w:top w:val="single" w:sz="4" w:space="0" w:color="000000"/>
              <w:bottom w:val="single" w:sz="4" w:space="0" w:color="000000"/>
            </w:tcBorders>
            <w:vAlign w:val="bottom"/>
          </w:tcPr>
          <w:p w14:paraId="1CBC8D8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Nanosedivirus</w:t>
            </w:r>
            <w:proofErr w:type="spellEnd"/>
          </w:p>
        </w:tc>
        <w:tc>
          <w:tcPr>
            <w:tcW w:w="2401" w:type="dxa"/>
            <w:tcBorders>
              <w:top w:val="single" w:sz="4" w:space="0" w:color="000000"/>
              <w:bottom w:val="single" w:sz="4" w:space="0" w:color="000000"/>
            </w:tcBorders>
            <w:vAlign w:val="bottom"/>
          </w:tcPr>
          <w:p w14:paraId="088D8C3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Nanosedivirus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sydnense</w:t>
            </w:r>
            <w:proofErr w:type="spellEnd"/>
          </w:p>
        </w:tc>
        <w:tc>
          <w:tcPr>
            <w:tcW w:w="1167" w:type="dxa"/>
            <w:tcBorders>
              <w:top w:val="single" w:sz="4" w:space="0" w:color="000000"/>
              <w:bottom w:val="single" w:sz="4" w:space="0" w:color="000000"/>
            </w:tcBorders>
            <w:vAlign w:val="bottom"/>
          </w:tcPr>
          <w:p w14:paraId="39481715" w14:textId="77777777" w:rsidR="00B44406" w:rsidRDefault="00BE5220">
            <w:pPr>
              <w:rPr>
                <w:rFonts w:ascii="Arial Narrow" w:hAnsi="Arial Narrow"/>
                <w:color w:val="000000"/>
                <w:sz w:val="16"/>
                <w:szCs w:val="16"/>
              </w:rPr>
            </w:pPr>
            <w:r>
              <w:rPr>
                <w:rFonts w:ascii="Arial Narrow" w:hAnsi="Arial Narrow"/>
                <w:color w:val="000000"/>
                <w:sz w:val="16"/>
                <w:szCs w:val="16"/>
              </w:rPr>
              <w:t>BK061430</w:t>
            </w:r>
          </w:p>
        </w:tc>
      </w:tr>
      <w:tr w:rsidR="00B44406" w14:paraId="579AD317" w14:textId="77777777">
        <w:trPr>
          <w:trHeight w:val="144"/>
        </w:trPr>
        <w:tc>
          <w:tcPr>
            <w:tcW w:w="1082" w:type="dxa"/>
            <w:tcBorders>
              <w:top w:val="single" w:sz="4" w:space="0" w:color="000000"/>
              <w:bottom w:val="single" w:sz="4" w:space="0" w:color="000000"/>
            </w:tcBorders>
            <w:vAlign w:val="bottom"/>
          </w:tcPr>
          <w:p w14:paraId="297D74D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CF9195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Reekeekeevirales</w:t>
            </w:r>
            <w:proofErr w:type="spellEnd"/>
          </w:p>
        </w:tc>
        <w:tc>
          <w:tcPr>
            <w:tcW w:w="1597" w:type="dxa"/>
            <w:tcBorders>
              <w:top w:val="single" w:sz="4" w:space="0" w:color="000000"/>
              <w:bottom w:val="single" w:sz="4" w:space="0" w:color="000000"/>
            </w:tcBorders>
            <w:vAlign w:val="bottom"/>
          </w:tcPr>
          <w:p w14:paraId="0B4E6E1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Osikeviridae</w:t>
            </w:r>
            <w:proofErr w:type="spellEnd"/>
          </w:p>
        </w:tc>
        <w:tc>
          <w:tcPr>
            <w:tcW w:w="1714" w:type="dxa"/>
            <w:tcBorders>
              <w:top w:val="single" w:sz="4" w:space="0" w:color="000000"/>
              <w:bottom w:val="single" w:sz="4" w:space="0" w:color="000000"/>
            </w:tcBorders>
            <w:vAlign w:val="bottom"/>
          </w:tcPr>
          <w:p w14:paraId="5AE1F40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Vastaquavirus</w:t>
            </w:r>
            <w:proofErr w:type="spellEnd"/>
          </w:p>
        </w:tc>
        <w:tc>
          <w:tcPr>
            <w:tcW w:w="2401" w:type="dxa"/>
            <w:tcBorders>
              <w:top w:val="single" w:sz="4" w:space="0" w:color="000000"/>
              <w:bottom w:val="single" w:sz="4" w:space="0" w:color="000000"/>
            </w:tcBorders>
            <w:vAlign w:val="bottom"/>
          </w:tcPr>
          <w:p w14:paraId="295C30B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Vastaquavirus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cincinatense</w:t>
            </w:r>
            <w:proofErr w:type="spellEnd"/>
          </w:p>
        </w:tc>
        <w:tc>
          <w:tcPr>
            <w:tcW w:w="1167" w:type="dxa"/>
            <w:tcBorders>
              <w:top w:val="single" w:sz="4" w:space="0" w:color="000000"/>
              <w:bottom w:val="single" w:sz="4" w:space="0" w:color="000000"/>
            </w:tcBorders>
            <w:vAlign w:val="bottom"/>
          </w:tcPr>
          <w:p w14:paraId="50C6042B" w14:textId="77777777" w:rsidR="00B44406" w:rsidRDefault="00BE5220">
            <w:pPr>
              <w:rPr>
                <w:rFonts w:ascii="Arial Narrow" w:hAnsi="Arial Narrow"/>
                <w:color w:val="000000"/>
                <w:sz w:val="16"/>
                <w:szCs w:val="16"/>
              </w:rPr>
            </w:pPr>
            <w:r>
              <w:rPr>
                <w:rFonts w:ascii="Arial Narrow" w:hAnsi="Arial Narrow"/>
                <w:color w:val="000000"/>
                <w:sz w:val="16"/>
                <w:szCs w:val="16"/>
              </w:rPr>
              <w:t>BK061429</w:t>
            </w:r>
          </w:p>
        </w:tc>
      </w:tr>
      <w:tr w:rsidR="00B44406" w14:paraId="3DC245F0" w14:textId="77777777">
        <w:trPr>
          <w:trHeight w:val="144"/>
        </w:trPr>
        <w:tc>
          <w:tcPr>
            <w:tcW w:w="1082" w:type="dxa"/>
            <w:tcBorders>
              <w:top w:val="single" w:sz="4" w:space="0" w:color="000000"/>
              <w:bottom w:val="single" w:sz="4" w:space="0" w:color="000000"/>
            </w:tcBorders>
            <w:vAlign w:val="bottom"/>
          </w:tcPr>
          <w:p w14:paraId="69A101A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0C95DE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Reekeekeevirales</w:t>
            </w:r>
            <w:proofErr w:type="spellEnd"/>
          </w:p>
        </w:tc>
        <w:tc>
          <w:tcPr>
            <w:tcW w:w="1597" w:type="dxa"/>
            <w:tcBorders>
              <w:top w:val="single" w:sz="4" w:space="0" w:color="000000"/>
              <w:bottom w:val="single" w:sz="4" w:space="0" w:color="000000"/>
            </w:tcBorders>
            <w:vAlign w:val="bottom"/>
          </w:tcPr>
          <w:p w14:paraId="28233E0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Osikeviridae</w:t>
            </w:r>
            <w:proofErr w:type="spellEnd"/>
          </w:p>
        </w:tc>
        <w:tc>
          <w:tcPr>
            <w:tcW w:w="1714" w:type="dxa"/>
            <w:tcBorders>
              <w:top w:val="single" w:sz="4" w:space="0" w:color="000000"/>
              <w:bottom w:val="single" w:sz="4" w:space="0" w:color="000000"/>
            </w:tcBorders>
            <w:vAlign w:val="bottom"/>
          </w:tcPr>
          <w:p w14:paraId="6B0F82B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Vastumavirus</w:t>
            </w:r>
            <w:proofErr w:type="spellEnd"/>
          </w:p>
        </w:tc>
        <w:tc>
          <w:tcPr>
            <w:tcW w:w="2401" w:type="dxa"/>
            <w:tcBorders>
              <w:top w:val="single" w:sz="4" w:space="0" w:color="000000"/>
              <w:bottom w:val="single" w:sz="4" w:space="0" w:color="000000"/>
            </w:tcBorders>
            <w:vAlign w:val="bottom"/>
          </w:tcPr>
          <w:p w14:paraId="4D1656B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Vastumavirus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cincinatense</w:t>
            </w:r>
            <w:proofErr w:type="spellEnd"/>
          </w:p>
        </w:tc>
        <w:tc>
          <w:tcPr>
            <w:tcW w:w="1167" w:type="dxa"/>
            <w:tcBorders>
              <w:top w:val="single" w:sz="4" w:space="0" w:color="000000"/>
              <w:bottom w:val="single" w:sz="4" w:space="0" w:color="000000"/>
            </w:tcBorders>
            <w:vAlign w:val="bottom"/>
          </w:tcPr>
          <w:p w14:paraId="6D0A433C" w14:textId="77777777" w:rsidR="00B44406" w:rsidRDefault="00BE5220">
            <w:pPr>
              <w:rPr>
                <w:rFonts w:ascii="Arial Narrow" w:hAnsi="Arial Narrow"/>
                <w:color w:val="000000"/>
                <w:sz w:val="16"/>
                <w:szCs w:val="16"/>
              </w:rPr>
            </w:pPr>
            <w:r>
              <w:rPr>
                <w:rFonts w:ascii="Arial Narrow" w:hAnsi="Arial Narrow"/>
                <w:color w:val="000000"/>
                <w:sz w:val="16"/>
                <w:szCs w:val="16"/>
              </w:rPr>
              <w:t>BK061428</w:t>
            </w:r>
          </w:p>
        </w:tc>
      </w:tr>
      <w:tr w:rsidR="00B44406" w14:paraId="69F6E12B" w14:textId="77777777">
        <w:trPr>
          <w:trHeight w:val="144"/>
        </w:trPr>
        <w:tc>
          <w:tcPr>
            <w:tcW w:w="1082" w:type="dxa"/>
            <w:tcBorders>
              <w:top w:val="single" w:sz="4" w:space="0" w:color="000000"/>
              <w:bottom w:val="single" w:sz="4" w:space="0" w:color="000000"/>
            </w:tcBorders>
            <w:vAlign w:val="bottom"/>
          </w:tcPr>
          <w:p w14:paraId="6101ECD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1E6E59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Roodoodoovirales</w:t>
            </w:r>
            <w:proofErr w:type="spellEnd"/>
          </w:p>
        </w:tc>
        <w:tc>
          <w:tcPr>
            <w:tcW w:w="1597" w:type="dxa"/>
            <w:tcBorders>
              <w:top w:val="single" w:sz="4" w:space="0" w:color="000000"/>
              <w:bottom w:val="single" w:sz="4" w:space="0" w:color="000000"/>
            </w:tcBorders>
            <w:vAlign w:val="bottom"/>
          </w:tcPr>
          <w:p w14:paraId="3202BFA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Kidogoviridae</w:t>
            </w:r>
            <w:proofErr w:type="spellEnd"/>
          </w:p>
        </w:tc>
        <w:tc>
          <w:tcPr>
            <w:tcW w:w="1714" w:type="dxa"/>
            <w:tcBorders>
              <w:top w:val="single" w:sz="4" w:space="0" w:color="000000"/>
              <w:bottom w:val="single" w:sz="4" w:space="0" w:color="000000"/>
            </w:tcBorders>
            <w:vAlign w:val="bottom"/>
          </w:tcPr>
          <w:p w14:paraId="2E7E3AF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Rofluviavirus</w:t>
            </w:r>
            <w:proofErr w:type="spellEnd"/>
          </w:p>
        </w:tc>
        <w:tc>
          <w:tcPr>
            <w:tcW w:w="2401" w:type="dxa"/>
            <w:tcBorders>
              <w:top w:val="single" w:sz="4" w:space="0" w:color="000000"/>
              <w:bottom w:val="single" w:sz="4" w:space="0" w:color="000000"/>
            </w:tcBorders>
            <w:vAlign w:val="bottom"/>
          </w:tcPr>
          <w:p w14:paraId="3BA7CC8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Rofluviavirus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milanense</w:t>
            </w:r>
            <w:proofErr w:type="spellEnd"/>
          </w:p>
        </w:tc>
        <w:tc>
          <w:tcPr>
            <w:tcW w:w="1167" w:type="dxa"/>
            <w:tcBorders>
              <w:top w:val="single" w:sz="4" w:space="0" w:color="000000"/>
              <w:bottom w:val="single" w:sz="4" w:space="0" w:color="000000"/>
            </w:tcBorders>
            <w:vAlign w:val="bottom"/>
          </w:tcPr>
          <w:p w14:paraId="2F5EFC04" w14:textId="77777777" w:rsidR="00B44406" w:rsidRDefault="00BE5220">
            <w:pPr>
              <w:rPr>
                <w:rFonts w:ascii="Arial Narrow" w:hAnsi="Arial Narrow"/>
                <w:color w:val="000000"/>
                <w:sz w:val="16"/>
                <w:szCs w:val="16"/>
              </w:rPr>
            </w:pPr>
            <w:r>
              <w:rPr>
                <w:rFonts w:ascii="Arial Narrow" w:hAnsi="Arial Narrow"/>
                <w:color w:val="000000"/>
                <w:sz w:val="16"/>
                <w:szCs w:val="16"/>
              </w:rPr>
              <w:t>BK061423</w:t>
            </w:r>
          </w:p>
        </w:tc>
      </w:tr>
      <w:tr w:rsidR="00B44406" w14:paraId="0DDDB879" w14:textId="77777777">
        <w:trPr>
          <w:trHeight w:val="144"/>
        </w:trPr>
        <w:tc>
          <w:tcPr>
            <w:tcW w:w="1082" w:type="dxa"/>
            <w:tcBorders>
              <w:top w:val="single" w:sz="4" w:space="0" w:color="000000"/>
              <w:bottom w:val="single" w:sz="4" w:space="0" w:color="000000"/>
            </w:tcBorders>
            <w:vAlign w:val="bottom"/>
          </w:tcPr>
          <w:p w14:paraId="3F2925E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8A015B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Roodoodoovirales</w:t>
            </w:r>
            <w:proofErr w:type="spellEnd"/>
          </w:p>
        </w:tc>
        <w:tc>
          <w:tcPr>
            <w:tcW w:w="1597" w:type="dxa"/>
            <w:tcBorders>
              <w:top w:val="single" w:sz="4" w:space="0" w:color="000000"/>
              <w:bottom w:val="single" w:sz="4" w:space="0" w:color="000000"/>
            </w:tcBorders>
            <w:vAlign w:val="bottom"/>
          </w:tcPr>
          <w:p w14:paraId="206DDE8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Kidogoviridae</w:t>
            </w:r>
            <w:proofErr w:type="spellEnd"/>
          </w:p>
        </w:tc>
        <w:tc>
          <w:tcPr>
            <w:tcW w:w="1714" w:type="dxa"/>
            <w:tcBorders>
              <w:top w:val="single" w:sz="4" w:space="0" w:color="000000"/>
              <w:bottom w:val="single" w:sz="4" w:space="0" w:color="000000"/>
            </w:tcBorders>
            <w:vAlign w:val="bottom"/>
          </w:tcPr>
          <w:p w14:paraId="31FFB59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Romarinivirus</w:t>
            </w:r>
            <w:proofErr w:type="spellEnd"/>
          </w:p>
        </w:tc>
        <w:tc>
          <w:tcPr>
            <w:tcW w:w="2401" w:type="dxa"/>
            <w:tcBorders>
              <w:top w:val="single" w:sz="4" w:space="0" w:color="000000"/>
              <w:bottom w:val="single" w:sz="4" w:space="0" w:color="000000"/>
            </w:tcBorders>
            <w:vAlign w:val="bottom"/>
          </w:tcPr>
          <w:p w14:paraId="39E6510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Romarinivirus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longbichense</w:t>
            </w:r>
            <w:proofErr w:type="spellEnd"/>
          </w:p>
        </w:tc>
        <w:tc>
          <w:tcPr>
            <w:tcW w:w="1167" w:type="dxa"/>
            <w:tcBorders>
              <w:top w:val="single" w:sz="4" w:space="0" w:color="000000"/>
              <w:bottom w:val="single" w:sz="4" w:space="0" w:color="000000"/>
            </w:tcBorders>
            <w:vAlign w:val="bottom"/>
          </w:tcPr>
          <w:p w14:paraId="53C0287A" w14:textId="77777777" w:rsidR="00B44406" w:rsidRDefault="00BE5220">
            <w:pPr>
              <w:rPr>
                <w:rFonts w:ascii="Arial Narrow" w:hAnsi="Arial Narrow"/>
                <w:color w:val="000000"/>
                <w:sz w:val="16"/>
                <w:szCs w:val="16"/>
              </w:rPr>
            </w:pPr>
            <w:r>
              <w:rPr>
                <w:rFonts w:ascii="Arial Narrow" w:hAnsi="Arial Narrow"/>
                <w:color w:val="000000"/>
                <w:sz w:val="16"/>
                <w:szCs w:val="16"/>
              </w:rPr>
              <w:t>BK061422</w:t>
            </w:r>
          </w:p>
        </w:tc>
      </w:tr>
      <w:tr w:rsidR="00B44406" w14:paraId="0AD3CE16" w14:textId="77777777">
        <w:trPr>
          <w:trHeight w:val="144"/>
        </w:trPr>
        <w:tc>
          <w:tcPr>
            <w:tcW w:w="1082" w:type="dxa"/>
            <w:tcBorders>
              <w:top w:val="single" w:sz="4" w:space="0" w:color="000000"/>
              <w:bottom w:val="single" w:sz="4" w:space="0" w:color="000000"/>
            </w:tcBorders>
            <w:vAlign w:val="bottom"/>
          </w:tcPr>
          <w:p w14:paraId="0DFABFD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79F6D2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Roodoodoovirales</w:t>
            </w:r>
            <w:proofErr w:type="spellEnd"/>
          </w:p>
        </w:tc>
        <w:tc>
          <w:tcPr>
            <w:tcW w:w="1597" w:type="dxa"/>
            <w:tcBorders>
              <w:top w:val="single" w:sz="4" w:space="0" w:color="000000"/>
              <w:bottom w:val="single" w:sz="4" w:space="0" w:color="000000"/>
            </w:tcBorders>
            <w:vAlign w:val="bottom"/>
          </w:tcPr>
          <w:p w14:paraId="6A2C6D2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Kidogoviridae</w:t>
            </w:r>
            <w:proofErr w:type="spellEnd"/>
          </w:p>
        </w:tc>
        <w:tc>
          <w:tcPr>
            <w:tcW w:w="1714" w:type="dxa"/>
            <w:tcBorders>
              <w:top w:val="single" w:sz="4" w:space="0" w:color="000000"/>
              <w:bottom w:val="single" w:sz="4" w:space="0" w:color="000000"/>
            </w:tcBorders>
            <w:vAlign w:val="bottom"/>
          </w:tcPr>
          <w:p w14:paraId="456368A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Rominovirus</w:t>
            </w:r>
            <w:proofErr w:type="spellEnd"/>
          </w:p>
        </w:tc>
        <w:tc>
          <w:tcPr>
            <w:tcW w:w="2401" w:type="dxa"/>
            <w:tcBorders>
              <w:top w:val="single" w:sz="4" w:space="0" w:color="000000"/>
              <w:bottom w:val="single" w:sz="4" w:space="0" w:color="000000"/>
            </w:tcBorders>
            <w:vAlign w:val="bottom"/>
          </w:tcPr>
          <w:p w14:paraId="11B2841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Rominovirus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tissus</w:t>
            </w:r>
            <w:proofErr w:type="spellEnd"/>
          </w:p>
        </w:tc>
        <w:tc>
          <w:tcPr>
            <w:tcW w:w="1167" w:type="dxa"/>
            <w:tcBorders>
              <w:top w:val="single" w:sz="4" w:space="0" w:color="000000"/>
              <w:bottom w:val="single" w:sz="4" w:space="0" w:color="000000"/>
            </w:tcBorders>
            <w:vAlign w:val="bottom"/>
          </w:tcPr>
          <w:p w14:paraId="088253C1" w14:textId="77777777" w:rsidR="00B44406" w:rsidRDefault="00BE5220">
            <w:pPr>
              <w:rPr>
                <w:rFonts w:ascii="Arial Narrow" w:hAnsi="Arial Narrow"/>
                <w:color w:val="000000"/>
                <w:sz w:val="16"/>
                <w:szCs w:val="16"/>
              </w:rPr>
            </w:pPr>
            <w:r>
              <w:rPr>
                <w:rFonts w:ascii="Arial Narrow" w:hAnsi="Arial Narrow"/>
                <w:color w:val="000000"/>
                <w:sz w:val="16"/>
                <w:szCs w:val="16"/>
              </w:rPr>
              <w:t>MH617313</w:t>
            </w:r>
          </w:p>
        </w:tc>
      </w:tr>
      <w:tr w:rsidR="00B44406" w14:paraId="6AD8749F" w14:textId="77777777">
        <w:trPr>
          <w:trHeight w:val="144"/>
        </w:trPr>
        <w:tc>
          <w:tcPr>
            <w:tcW w:w="1082" w:type="dxa"/>
            <w:tcBorders>
              <w:top w:val="single" w:sz="4" w:space="0" w:color="000000"/>
              <w:bottom w:val="single" w:sz="4" w:space="0" w:color="000000"/>
            </w:tcBorders>
            <w:vAlign w:val="bottom"/>
          </w:tcPr>
          <w:p w14:paraId="7A95D39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0E3517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Roodoodoovirales</w:t>
            </w:r>
            <w:proofErr w:type="spellEnd"/>
          </w:p>
        </w:tc>
        <w:tc>
          <w:tcPr>
            <w:tcW w:w="1597" w:type="dxa"/>
            <w:tcBorders>
              <w:top w:val="single" w:sz="4" w:space="0" w:color="000000"/>
              <w:bottom w:val="single" w:sz="4" w:space="0" w:color="000000"/>
            </w:tcBorders>
            <w:vAlign w:val="bottom"/>
          </w:tcPr>
          <w:p w14:paraId="0BBA68E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Kidogoviridae</w:t>
            </w:r>
            <w:proofErr w:type="spellEnd"/>
          </w:p>
        </w:tc>
        <w:tc>
          <w:tcPr>
            <w:tcW w:w="1714" w:type="dxa"/>
            <w:tcBorders>
              <w:top w:val="single" w:sz="4" w:space="0" w:color="000000"/>
              <w:bottom w:val="single" w:sz="4" w:space="0" w:color="000000"/>
            </w:tcBorders>
            <w:vAlign w:val="bottom"/>
          </w:tcPr>
          <w:p w14:paraId="095731C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Roporiferavirus</w:t>
            </w:r>
            <w:proofErr w:type="spellEnd"/>
          </w:p>
        </w:tc>
        <w:tc>
          <w:tcPr>
            <w:tcW w:w="2401" w:type="dxa"/>
            <w:tcBorders>
              <w:top w:val="single" w:sz="4" w:space="0" w:color="000000"/>
              <w:bottom w:val="single" w:sz="4" w:space="0" w:color="000000"/>
            </w:tcBorders>
            <w:vAlign w:val="bottom"/>
          </w:tcPr>
          <w:p w14:paraId="711C3F5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Roporiferavirus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australense</w:t>
            </w:r>
            <w:proofErr w:type="spellEnd"/>
          </w:p>
        </w:tc>
        <w:tc>
          <w:tcPr>
            <w:tcW w:w="1167" w:type="dxa"/>
            <w:tcBorders>
              <w:top w:val="single" w:sz="4" w:space="0" w:color="000000"/>
              <w:bottom w:val="single" w:sz="4" w:space="0" w:color="000000"/>
            </w:tcBorders>
            <w:vAlign w:val="bottom"/>
          </w:tcPr>
          <w:p w14:paraId="63B67CA3" w14:textId="77777777" w:rsidR="00B44406" w:rsidRDefault="00BE5220">
            <w:pPr>
              <w:rPr>
                <w:rFonts w:ascii="Arial Narrow" w:hAnsi="Arial Narrow"/>
                <w:color w:val="000000"/>
                <w:sz w:val="16"/>
                <w:szCs w:val="16"/>
              </w:rPr>
            </w:pPr>
            <w:r>
              <w:rPr>
                <w:rFonts w:ascii="Arial Narrow" w:hAnsi="Arial Narrow"/>
                <w:color w:val="000000"/>
                <w:sz w:val="16"/>
                <w:szCs w:val="16"/>
              </w:rPr>
              <w:t>BK061421</w:t>
            </w:r>
          </w:p>
        </w:tc>
      </w:tr>
      <w:tr w:rsidR="00B44406" w14:paraId="108B72EC" w14:textId="77777777">
        <w:trPr>
          <w:trHeight w:val="144"/>
        </w:trPr>
        <w:tc>
          <w:tcPr>
            <w:tcW w:w="1082" w:type="dxa"/>
            <w:tcBorders>
              <w:top w:val="single" w:sz="4" w:space="0" w:color="000000"/>
              <w:bottom w:val="single" w:sz="4" w:space="0" w:color="000000"/>
            </w:tcBorders>
            <w:vAlign w:val="bottom"/>
          </w:tcPr>
          <w:p w14:paraId="0CFED7D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27AA680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Roodoodoovirales</w:t>
            </w:r>
            <w:proofErr w:type="spellEnd"/>
          </w:p>
        </w:tc>
        <w:tc>
          <w:tcPr>
            <w:tcW w:w="1597" w:type="dxa"/>
            <w:tcBorders>
              <w:top w:val="single" w:sz="4" w:space="0" w:color="000000"/>
              <w:bottom w:val="single" w:sz="4" w:space="0" w:color="000000"/>
            </w:tcBorders>
            <w:vAlign w:val="bottom"/>
          </w:tcPr>
          <w:p w14:paraId="4F65E57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Kidogoviridae</w:t>
            </w:r>
            <w:proofErr w:type="spellEnd"/>
          </w:p>
        </w:tc>
        <w:tc>
          <w:tcPr>
            <w:tcW w:w="1714" w:type="dxa"/>
            <w:tcBorders>
              <w:top w:val="single" w:sz="4" w:space="0" w:color="000000"/>
              <w:bottom w:val="single" w:sz="4" w:space="0" w:color="000000"/>
            </w:tcBorders>
            <w:vAlign w:val="bottom"/>
          </w:tcPr>
          <w:p w14:paraId="1320783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Rosaltivirus</w:t>
            </w:r>
            <w:proofErr w:type="spellEnd"/>
          </w:p>
        </w:tc>
        <w:tc>
          <w:tcPr>
            <w:tcW w:w="2401" w:type="dxa"/>
            <w:tcBorders>
              <w:top w:val="single" w:sz="4" w:space="0" w:color="000000"/>
              <w:bottom w:val="single" w:sz="4" w:space="0" w:color="000000"/>
            </w:tcBorders>
            <w:vAlign w:val="bottom"/>
          </w:tcPr>
          <w:p w14:paraId="5FB0D77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Rosaltivirus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savanense</w:t>
            </w:r>
            <w:proofErr w:type="spellEnd"/>
          </w:p>
        </w:tc>
        <w:tc>
          <w:tcPr>
            <w:tcW w:w="1167" w:type="dxa"/>
            <w:tcBorders>
              <w:top w:val="single" w:sz="4" w:space="0" w:color="000000"/>
              <w:bottom w:val="single" w:sz="4" w:space="0" w:color="000000"/>
            </w:tcBorders>
            <w:vAlign w:val="bottom"/>
          </w:tcPr>
          <w:p w14:paraId="1E46788D" w14:textId="77777777" w:rsidR="00B44406" w:rsidRDefault="00BE5220">
            <w:pPr>
              <w:rPr>
                <w:rFonts w:ascii="Arial Narrow" w:hAnsi="Arial Narrow"/>
                <w:color w:val="000000"/>
                <w:sz w:val="16"/>
                <w:szCs w:val="16"/>
              </w:rPr>
            </w:pPr>
            <w:r>
              <w:rPr>
                <w:rFonts w:ascii="Arial Narrow" w:hAnsi="Arial Narrow"/>
                <w:color w:val="000000"/>
                <w:sz w:val="16"/>
                <w:szCs w:val="16"/>
              </w:rPr>
              <w:t>BK061419</w:t>
            </w:r>
          </w:p>
        </w:tc>
      </w:tr>
      <w:tr w:rsidR="00B44406" w14:paraId="168065B6" w14:textId="77777777">
        <w:trPr>
          <w:trHeight w:val="144"/>
        </w:trPr>
        <w:tc>
          <w:tcPr>
            <w:tcW w:w="1082" w:type="dxa"/>
            <w:tcBorders>
              <w:top w:val="single" w:sz="4" w:space="0" w:color="000000"/>
              <w:bottom w:val="single" w:sz="4" w:space="0" w:color="000000"/>
            </w:tcBorders>
            <w:vAlign w:val="bottom"/>
          </w:tcPr>
          <w:p w14:paraId="50C475F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BEE615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231933E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18E9E57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Chaparrovirus</w:t>
            </w:r>
            <w:proofErr w:type="spellEnd"/>
          </w:p>
        </w:tc>
        <w:tc>
          <w:tcPr>
            <w:tcW w:w="2401" w:type="dxa"/>
            <w:tcBorders>
              <w:top w:val="single" w:sz="4" w:space="0" w:color="000000"/>
              <w:bottom w:val="single" w:sz="4" w:space="0" w:color="000000"/>
            </w:tcBorders>
            <w:vAlign w:val="bottom"/>
          </w:tcPr>
          <w:p w14:paraId="6014BBF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Chaparrovirus</w:t>
            </w:r>
            <w:proofErr w:type="spellEnd"/>
            <w:r>
              <w:rPr>
                <w:rFonts w:ascii="Arial Narrow" w:hAnsi="Arial Narrow"/>
                <w:i/>
                <w:iCs/>
                <w:color w:val="000000"/>
                <w:sz w:val="16"/>
                <w:szCs w:val="16"/>
              </w:rPr>
              <w:t xml:space="preserve"> phaseoli</w:t>
            </w:r>
          </w:p>
        </w:tc>
        <w:tc>
          <w:tcPr>
            <w:tcW w:w="1167" w:type="dxa"/>
            <w:tcBorders>
              <w:top w:val="single" w:sz="4" w:space="0" w:color="000000"/>
              <w:bottom w:val="single" w:sz="4" w:space="0" w:color="000000"/>
            </w:tcBorders>
            <w:vAlign w:val="bottom"/>
          </w:tcPr>
          <w:p w14:paraId="167B628D" w14:textId="77777777" w:rsidR="00B44406" w:rsidRDefault="00BE5220">
            <w:pPr>
              <w:rPr>
                <w:rFonts w:ascii="Arial Narrow" w:hAnsi="Arial Narrow"/>
                <w:color w:val="000000"/>
                <w:sz w:val="16"/>
                <w:szCs w:val="16"/>
              </w:rPr>
            </w:pPr>
            <w:r>
              <w:rPr>
                <w:rFonts w:ascii="Arial Narrow" w:hAnsi="Arial Narrow"/>
                <w:color w:val="000000"/>
                <w:sz w:val="16"/>
                <w:szCs w:val="16"/>
              </w:rPr>
              <w:t>MN988464</w:t>
            </w:r>
          </w:p>
        </w:tc>
      </w:tr>
      <w:tr w:rsidR="00B44406" w14:paraId="29C97052" w14:textId="77777777">
        <w:trPr>
          <w:trHeight w:val="144"/>
        </w:trPr>
        <w:tc>
          <w:tcPr>
            <w:tcW w:w="1082" w:type="dxa"/>
            <w:tcBorders>
              <w:top w:val="single" w:sz="4" w:space="0" w:color="000000"/>
              <w:bottom w:val="single" w:sz="4" w:space="0" w:color="000000"/>
            </w:tcBorders>
            <w:vAlign w:val="bottom"/>
          </w:tcPr>
          <w:p w14:paraId="56CAAA3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7F0FB8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32EEA4C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0833BF8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Chaparrovirus</w:t>
            </w:r>
            <w:proofErr w:type="spellEnd"/>
          </w:p>
        </w:tc>
        <w:tc>
          <w:tcPr>
            <w:tcW w:w="2401" w:type="dxa"/>
            <w:tcBorders>
              <w:top w:val="single" w:sz="4" w:space="0" w:color="000000"/>
              <w:bottom w:val="single" w:sz="4" w:space="0" w:color="000000"/>
            </w:tcBorders>
            <w:vAlign w:val="bottom"/>
          </w:tcPr>
          <w:p w14:paraId="444887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Chaparrovirus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rhizobi</w:t>
            </w:r>
            <w:proofErr w:type="spellEnd"/>
          </w:p>
        </w:tc>
        <w:tc>
          <w:tcPr>
            <w:tcW w:w="1167" w:type="dxa"/>
            <w:tcBorders>
              <w:top w:val="single" w:sz="4" w:space="0" w:color="000000"/>
              <w:bottom w:val="single" w:sz="4" w:space="0" w:color="000000"/>
            </w:tcBorders>
            <w:vAlign w:val="bottom"/>
          </w:tcPr>
          <w:p w14:paraId="2D943531" w14:textId="77777777" w:rsidR="00B44406" w:rsidRDefault="00BE5220">
            <w:pPr>
              <w:rPr>
                <w:rFonts w:ascii="Arial Narrow" w:hAnsi="Arial Narrow"/>
                <w:color w:val="000000"/>
                <w:sz w:val="16"/>
                <w:szCs w:val="16"/>
              </w:rPr>
            </w:pPr>
            <w:r>
              <w:rPr>
                <w:rFonts w:ascii="Arial Narrow" w:hAnsi="Arial Narrow"/>
                <w:color w:val="000000"/>
                <w:sz w:val="16"/>
                <w:szCs w:val="16"/>
              </w:rPr>
              <w:t>MN988477</w:t>
            </w:r>
          </w:p>
        </w:tc>
      </w:tr>
      <w:tr w:rsidR="00B44406" w14:paraId="70F1403D" w14:textId="77777777">
        <w:trPr>
          <w:trHeight w:val="144"/>
        </w:trPr>
        <w:tc>
          <w:tcPr>
            <w:tcW w:w="1082" w:type="dxa"/>
            <w:tcBorders>
              <w:top w:val="single" w:sz="4" w:space="0" w:color="000000"/>
              <w:bottom w:val="single" w:sz="4" w:space="0" w:color="000000"/>
            </w:tcBorders>
            <w:vAlign w:val="bottom"/>
          </w:tcPr>
          <w:p w14:paraId="2FE6B34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077D10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4F9AE28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03F0CE2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Chaparrovirus</w:t>
            </w:r>
            <w:proofErr w:type="spellEnd"/>
          </w:p>
        </w:tc>
        <w:tc>
          <w:tcPr>
            <w:tcW w:w="2401" w:type="dxa"/>
            <w:tcBorders>
              <w:top w:val="single" w:sz="4" w:space="0" w:color="000000"/>
              <w:bottom w:val="single" w:sz="4" w:space="0" w:color="000000"/>
            </w:tcBorders>
            <w:vAlign w:val="bottom"/>
          </w:tcPr>
          <w:p w14:paraId="48216CB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Chaparrovirus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tepoztlanense</w:t>
            </w:r>
            <w:proofErr w:type="spellEnd"/>
          </w:p>
        </w:tc>
        <w:tc>
          <w:tcPr>
            <w:tcW w:w="1167" w:type="dxa"/>
            <w:tcBorders>
              <w:top w:val="single" w:sz="4" w:space="0" w:color="000000"/>
              <w:bottom w:val="single" w:sz="4" w:space="0" w:color="000000"/>
            </w:tcBorders>
            <w:vAlign w:val="bottom"/>
          </w:tcPr>
          <w:p w14:paraId="45553579" w14:textId="77777777" w:rsidR="00B44406" w:rsidRDefault="00BE5220">
            <w:pPr>
              <w:rPr>
                <w:rFonts w:ascii="Arial Narrow" w:hAnsi="Arial Narrow"/>
                <w:color w:val="000000"/>
                <w:sz w:val="16"/>
                <w:szCs w:val="16"/>
              </w:rPr>
            </w:pPr>
            <w:r>
              <w:rPr>
                <w:rFonts w:ascii="Arial Narrow" w:hAnsi="Arial Narrow"/>
                <w:color w:val="000000"/>
                <w:sz w:val="16"/>
                <w:szCs w:val="16"/>
              </w:rPr>
              <w:t>MN988476</w:t>
            </w:r>
          </w:p>
        </w:tc>
      </w:tr>
      <w:tr w:rsidR="00B44406" w14:paraId="24EF07F9" w14:textId="77777777">
        <w:trPr>
          <w:trHeight w:val="144"/>
        </w:trPr>
        <w:tc>
          <w:tcPr>
            <w:tcW w:w="1082" w:type="dxa"/>
            <w:tcBorders>
              <w:top w:val="single" w:sz="4" w:space="0" w:color="000000"/>
              <w:bottom w:val="single" w:sz="4" w:space="0" w:color="000000"/>
            </w:tcBorders>
            <w:vAlign w:val="bottom"/>
          </w:tcPr>
          <w:p w14:paraId="723A69D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5FAEC0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463D34F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3526981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Cumcionavirus</w:t>
            </w:r>
            <w:proofErr w:type="spellEnd"/>
          </w:p>
        </w:tc>
        <w:tc>
          <w:tcPr>
            <w:tcW w:w="2401" w:type="dxa"/>
            <w:tcBorders>
              <w:top w:val="single" w:sz="4" w:space="0" w:color="000000"/>
              <w:bottom w:val="single" w:sz="4" w:space="0" w:color="000000"/>
            </w:tcBorders>
            <w:vAlign w:val="bottom"/>
          </w:tcPr>
          <w:p w14:paraId="24A57D7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Cumcionavirus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ventris</w:t>
            </w:r>
            <w:proofErr w:type="spellEnd"/>
          </w:p>
        </w:tc>
        <w:tc>
          <w:tcPr>
            <w:tcW w:w="1167" w:type="dxa"/>
            <w:tcBorders>
              <w:top w:val="single" w:sz="4" w:space="0" w:color="000000"/>
              <w:bottom w:val="single" w:sz="4" w:space="0" w:color="000000"/>
            </w:tcBorders>
            <w:vAlign w:val="bottom"/>
          </w:tcPr>
          <w:p w14:paraId="7BCA8F79" w14:textId="77777777" w:rsidR="00B44406" w:rsidRDefault="00BE5220">
            <w:pPr>
              <w:rPr>
                <w:rFonts w:ascii="Arial Narrow" w:hAnsi="Arial Narrow"/>
                <w:color w:val="000000"/>
                <w:sz w:val="16"/>
                <w:szCs w:val="16"/>
              </w:rPr>
            </w:pPr>
            <w:r>
              <w:rPr>
                <w:rFonts w:ascii="Arial Narrow" w:hAnsi="Arial Narrow"/>
                <w:color w:val="000000"/>
                <w:sz w:val="16"/>
                <w:szCs w:val="16"/>
              </w:rPr>
              <w:t>MH572519</w:t>
            </w:r>
          </w:p>
        </w:tc>
      </w:tr>
      <w:tr w:rsidR="00B44406" w14:paraId="32071061" w14:textId="77777777">
        <w:trPr>
          <w:trHeight w:val="144"/>
        </w:trPr>
        <w:tc>
          <w:tcPr>
            <w:tcW w:w="1082" w:type="dxa"/>
            <w:tcBorders>
              <w:top w:val="single" w:sz="4" w:space="0" w:color="000000"/>
              <w:bottom w:val="single" w:sz="4" w:space="0" w:color="000000"/>
            </w:tcBorders>
            <w:vAlign w:val="bottom"/>
          </w:tcPr>
          <w:p w14:paraId="0111AE6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1E5C822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5DFAF39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7F605EE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Faseolivirus</w:t>
            </w:r>
            <w:proofErr w:type="spellEnd"/>
          </w:p>
        </w:tc>
        <w:tc>
          <w:tcPr>
            <w:tcW w:w="2401" w:type="dxa"/>
            <w:tcBorders>
              <w:top w:val="single" w:sz="4" w:space="0" w:color="000000"/>
              <w:bottom w:val="single" w:sz="4" w:space="0" w:color="000000"/>
            </w:tcBorders>
            <w:vAlign w:val="bottom"/>
          </w:tcPr>
          <w:p w14:paraId="2F26BBE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Faseolivirus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fabavivens</w:t>
            </w:r>
            <w:proofErr w:type="spellEnd"/>
          </w:p>
        </w:tc>
        <w:tc>
          <w:tcPr>
            <w:tcW w:w="1167" w:type="dxa"/>
            <w:tcBorders>
              <w:top w:val="single" w:sz="4" w:space="0" w:color="000000"/>
              <w:bottom w:val="single" w:sz="4" w:space="0" w:color="000000"/>
            </w:tcBorders>
            <w:vAlign w:val="bottom"/>
          </w:tcPr>
          <w:p w14:paraId="7C039F66" w14:textId="77777777" w:rsidR="00B44406" w:rsidRDefault="00BE5220">
            <w:pPr>
              <w:rPr>
                <w:rFonts w:ascii="Arial Narrow" w:hAnsi="Arial Narrow"/>
                <w:color w:val="000000"/>
                <w:sz w:val="16"/>
                <w:szCs w:val="16"/>
              </w:rPr>
            </w:pPr>
            <w:r>
              <w:rPr>
                <w:rFonts w:ascii="Arial Narrow" w:hAnsi="Arial Narrow"/>
                <w:color w:val="000000"/>
                <w:sz w:val="16"/>
                <w:szCs w:val="16"/>
              </w:rPr>
              <w:t>MW960035</w:t>
            </w:r>
          </w:p>
        </w:tc>
      </w:tr>
      <w:tr w:rsidR="00B44406" w14:paraId="6E20841A" w14:textId="77777777">
        <w:trPr>
          <w:trHeight w:val="144"/>
        </w:trPr>
        <w:tc>
          <w:tcPr>
            <w:tcW w:w="1082" w:type="dxa"/>
            <w:tcBorders>
              <w:top w:val="single" w:sz="4" w:space="0" w:color="000000"/>
              <w:bottom w:val="single" w:sz="4" w:space="0" w:color="000000"/>
            </w:tcBorders>
            <w:vAlign w:val="bottom"/>
          </w:tcPr>
          <w:p w14:paraId="540C2AA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1CE666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163C17D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1A6AC45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Faseolivirus</w:t>
            </w:r>
            <w:proofErr w:type="spellEnd"/>
          </w:p>
        </w:tc>
        <w:tc>
          <w:tcPr>
            <w:tcW w:w="2401" w:type="dxa"/>
            <w:tcBorders>
              <w:top w:val="single" w:sz="4" w:space="0" w:color="000000"/>
              <w:bottom w:val="single" w:sz="4" w:space="0" w:color="000000"/>
            </w:tcBorders>
            <w:vAlign w:val="bottom"/>
          </w:tcPr>
          <w:p w14:paraId="0CFBB493"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Faseolivirus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mexicanense</w:t>
            </w:r>
            <w:proofErr w:type="spellEnd"/>
          </w:p>
        </w:tc>
        <w:tc>
          <w:tcPr>
            <w:tcW w:w="1167" w:type="dxa"/>
            <w:tcBorders>
              <w:top w:val="single" w:sz="4" w:space="0" w:color="000000"/>
              <w:bottom w:val="single" w:sz="4" w:space="0" w:color="000000"/>
            </w:tcBorders>
            <w:vAlign w:val="bottom"/>
          </w:tcPr>
          <w:p w14:paraId="2F4B12E4" w14:textId="77777777" w:rsidR="00B44406" w:rsidRDefault="00BE5220">
            <w:pPr>
              <w:rPr>
                <w:rFonts w:ascii="Arial Narrow" w:hAnsi="Arial Narrow"/>
                <w:color w:val="000000"/>
                <w:sz w:val="16"/>
                <w:szCs w:val="16"/>
              </w:rPr>
            </w:pPr>
            <w:r>
              <w:rPr>
                <w:rFonts w:ascii="Arial Narrow" w:hAnsi="Arial Narrow"/>
                <w:color w:val="000000"/>
                <w:sz w:val="16"/>
                <w:szCs w:val="16"/>
              </w:rPr>
              <w:t>MN988460</w:t>
            </w:r>
          </w:p>
        </w:tc>
      </w:tr>
      <w:tr w:rsidR="00B44406" w14:paraId="1E87828E" w14:textId="77777777">
        <w:trPr>
          <w:trHeight w:val="144"/>
        </w:trPr>
        <w:tc>
          <w:tcPr>
            <w:tcW w:w="1082" w:type="dxa"/>
            <w:tcBorders>
              <w:top w:val="single" w:sz="4" w:space="0" w:color="000000"/>
              <w:bottom w:val="single" w:sz="4" w:space="0" w:color="000000"/>
            </w:tcBorders>
            <w:vAlign w:val="bottom"/>
          </w:tcPr>
          <w:p w14:paraId="7078BA0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62857DA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3631504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1CE2400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Microsonovirus</w:t>
            </w:r>
            <w:proofErr w:type="spellEnd"/>
          </w:p>
        </w:tc>
        <w:tc>
          <w:tcPr>
            <w:tcW w:w="2401" w:type="dxa"/>
            <w:tcBorders>
              <w:top w:val="single" w:sz="4" w:space="0" w:color="000000"/>
              <w:bottom w:val="single" w:sz="4" w:space="0" w:color="000000"/>
            </w:tcBorders>
            <w:vAlign w:val="bottom"/>
          </w:tcPr>
          <w:p w14:paraId="2EBF7D9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Microsonovirus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testudinis</w:t>
            </w:r>
            <w:proofErr w:type="spellEnd"/>
          </w:p>
        </w:tc>
        <w:tc>
          <w:tcPr>
            <w:tcW w:w="1167" w:type="dxa"/>
            <w:tcBorders>
              <w:top w:val="single" w:sz="4" w:space="0" w:color="000000"/>
              <w:bottom w:val="single" w:sz="4" w:space="0" w:color="000000"/>
            </w:tcBorders>
            <w:vAlign w:val="bottom"/>
          </w:tcPr>
          <w:p w14:paraId="034238BE" w14:textId="77777777" w:rsidR="00B44406" w:rsidRDefault="00BE5220">
            <w:pPr>
              <w:rPr>
                <w:rFonts w:ascii="Arial Narrow" w:hAnsi="Arial Narrow"/>
                <w:color w:val="000000"/>
                <w:sz w:val="16"/>
                <w:szCs w:val="16"/>
              </w:rPr>
            </w:pPr>
            <w:r>
              <w:rPr>
                <w:rFonts w:ascii="Arial Narrow" w:hAnsi="Arial Narrow"/>
                <w:color w:val="000000"/>
                <w:sz w:val="16"/>
                <w:szCs w:val="16"/>
              </w:rPr>
              <w:t>MK765623</w:t>
            </w:r>
          </w:p>
        </w:tc>
      </w:tr>
      <w:tr w:rsidR="00B44406" w14:paraId="1FFF180E" w14:textId="77777777">
        <w:trPr>
          <w:trHeight w:val="144"/>
        </w:trPr>
        <w:tc>
          <w:tcPr>
            <w:tcW w:w="1082" w:type="dxa"/>
            <w:tcBorders>
              <w:top w:val="single" w:sz="4" w:space="0" w:color="000000"/>
              <w:bottom w:val="single" w:sz="4" w:space="0" w:color="000000"/>
            </w:tcBorders>
            <w:vAlign w:val="bottom"/>
          </w:tcPr>
          <w:p w14:paraId="4FA8378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3676B3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3189252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7562180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Oceanivirus</w:t>
            </w:r>
            <w:proofErr w:type="spellEnd"/>
          </w:p>
        </w:tc>
        <w:tc>
          <w:tcPr>
            <w:tcW w:w="2401" w:type="dxa"/>
            <w:tcBorders>
              <w:top w:val="single" w:sz="4" w:space="0" w:color="000000"/>
              <w:bottom w:val="single" w:sz="4" w:space="0" w:color="000000"/>
            </w:tcBorders>
            <w:vAlign w:val="bottom"/>
          </w:tcPr>
          <w:p w14:paraId="4F41023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Oceanivirus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unius</w:t>
            </w:r>
            <w:proofErr w:type="spellEnd"/>
          </w:p>
        </w:tc>
        <w:tc>
          <w:tcPr>
            <w:tcW w:w="1167" w:type="dxa"/>
            <w:tcBorders>
              <w:top w:val="single" w:sz="4" w:space="0" w:color="000000"/>
              <w:bottom w:val="single" w:sz="4" w:space="0" w:color="000000"/>
            </w:tcBorders>
            <w:vAlign w:val="bottom"/>
          </w:tcPr>
          <w:p w14:paraId="0BFDBB17" w14:textId="77777777" w:rsidR="00B44406" w:rsidRDefault="00BE5220">
            <w:pPr>
              <w:rPr>
                <w:rFonts w:ascii="Arial Narrow" w:hAnsi="Arial Narrow"/>
                <w:color w:val="000000"/>
                <w:sz w:val="16"/>
                <w:szCs w:val="16"/>
              </w:rPr>
            </w:pPr>
            <w:r>
              <w:rPr>
                <w:rFonts w:ascii="Arial Narrow" w:hAnsi="Arial Narrow"/>
                <w:color w:val="000000"/>
                <w:sz w:val="16"/>
                <w:szCs w:val="16"/>
              </w:rPr>
              <w:t>PP558219</w:t>
            </w:r>
          </w:p>
        </w:tc>
      </w:tr>
      <w:tr w:rsidR="00B44406" w14:paraId="2ACB3C9B" w14:textId="77777777">
        <w:trPr>
          <w:trHeight w:val="144"/>
        </w:trPr>
        <w:tc>
          <w:tcPr>
            <w:tcW w:w="1082" w:type="dxa"/>
            <w:tcBorders>
              <w:top w:val="single" w:sz="4" w:space="0" w:color="000000"/>
              <w:bottom w:val="single" w:sz="4" w:space="0" w:color="000000"/>
            </w:tcBorders>
            <w:vAlign w:val="bottom"/>
          </w:tcPr>
          <w:p w14:paraId="184A9B7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13BF26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73CF847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7B1A3075"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Petitsonovirus</w:t>
            </w:r>
            <w:proofErr w:type="spellEnd"/>
          </w:p>
        </w:tc>
        <w:tc>
          <w:tcPr>
            <w:tcW w:w="2401" w:type="dxa"/>
            <w:tcBorders>
              <w:top w:val="single" w:sz="4" w:space="0" w:color="000000"/>
              <w:bottom w:val="single" w:sz="4" w:space="0" w:color="000000"/>
            </w:tcBorders>
            <w:vAlign w:val="bottom"/>
          </w:tcPr>
          <w:p w14:paraId="36C1F2B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Petitsonovirus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testudinis</w:t>
            </w:r>
            <w:proofErr w:type="spellEnd"/>
          </w:p>
        </w:tc>
        <w:tc>
          <w:tcPr>
            <w:tcW w:w="1167" w:type="dxa"/>
            <w:tcBorders>
              <w:top w:val="single" w:sz="4" w:space="0" w:color="000000"/>
              <w:bottom w:val="single" w:sz="4" w:space="0" w:color="000000"/>
            </w:tcBorders>
            <w:vAlign w:val="bottom"/>
          </w:tcPr>
          <w:p w14:paraId="498913D9" w14:textId="77777777" w:rsidR="00B44406" w:rsidRDefault="00BE5220">
            <w:pPr>
              <w:rPr>
                <w:rFonts w:ascii="Arial Narrow" w:hAnsi="Arial Narrow"/>
                <w:color w:val="000000"/>
                <w:sz w:val="16"/>
                <w:szCs w:val="16"/>
              </w:rPr>
            </w:pPr>
            <w:r>
              <w:rPr>
                <w:rFonts w:ascii="Arial Narrow" w:hAnsi="Arial Narrow"/>
                <w:color w:val="000000"/>
                <w:sz w:val="16"/>
                <w:szCs w:val="16"/>
              </w:rPr>
              <w:t>MK765628</w:t>
            </w:r>
          </w:p>
        </w:tc>
      </w:tr>
      <w:tr w:rsidR="00B44406" w14:paraId="7EB43CD1" w14:textId="77777777">
        <w:trPr>
          <w:trHeight w:val="144"/>
        </w:trPr>
        <w:tc>
          <w:tcPr>
            <w:tcW w:w="1082" w:type="dxa"/>
            <w:tcBorders>
              <w:top w:val="single" w:sz="4" w:space="0" w:color="000000"/>
              <w:bottom w:val="single" w:sz="4" w:space="0" w:color="000000"/>
            </w:tcBorders>
            <w:vAlign w:val="bottom"/>
          </w:tcPr>
          <w:p w14:paraId="51E0D8CE"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39EA302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68460F6C"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62CA987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Planktonivirus</w:t>
            </w:r>
            <w:proofErr w:type="spellEnd"/>
          </w:p>
        </w:tc>
        <w:tc>
          <w:tcPr>
            <w:tcW w:w="2401" w:type="dxa"/>
            <w:tcBorders>
              <w:top w:val="single" w:sz="4" w:space="0" w:color="000000"/>
              <w:bottom w:val="single" w:sz="4" w:space="0" w:color="000000"/>
            </w:tcBorders>
            <w:vAlign w:val="bottom"/>
          </w:tcPr>
          <w:p w14:paraId="1148259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Planktonivirus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quarti</w:t>
            </w:r>
            <w:proofErr w:type="spellEnd"/>
          </w:p>
        </w:tc>
        <w:tc>
          <w:tcPr>
            <w:tcW w:w="1167" w:type="dxa"/>
            <w:tcBorders>
              <w:top w:val="single" w:sz="4" w:space="0" w:color="000000"/>
              <w:bottom w:val="single" w:sz="4" w:space="0" w:color="000000"/>
            </w:tcBorders>
            <w:vAlign w:val="bottom"/>
          </w:tcPr>
          <w:p w14:paraId="17D5C35B" w14:textId="77777777" w:rsidR="00B44406" w:rsidRDefault="00BE5220">
            <w:pPr>
              <w:rPr>
                <w:rFonts w:ascii="Arial Narrow" w:hAnsi="Arial Narrow"/>
                <w:color w:val="000000"/>
                <w:sz w:val="16"/>
                <w:szCs w:val="16"/>
              </w:rPr>
            </w:pPr>
            <w:r>
              <w:rPr>
                <w:rFonts w:ascii="Arial Narrow" w:hAnsi="Arial Narrow"/>
                <w:color w:val="000000"/>
                <w:sz w:val="16"/>
                <w:szCs w:val="16"/>
              </w:rPr>
              <w:t>PP558217</w:t>
            </w:r>
          </w:p>
        </w:tc>
      </w:tr>
      <w:tr w:rsidR="00B44406" w14:paraId="6F8F99C5" w14:textId="77777777">
        <w:trPr>
          <w:trHeight w:val="144"/>
        </w:trPr>
        <w:tc>
          <w:tcPr>
            <w:tcW w:w="1082" w:type="dxa"/>
            <w:tcBorders>
              <w:top w:val="single" w:sz="4" w:space="0" w:color="000000"/>
              <w:bottom w:val="single" w:sz="4" w:space="0" w:color="000000"/>
            </w:tcBorders>
            <w:vAlign w:val="bottom"/>
          </w:tcPr>
          <w:p w14:paraId="638E180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5D3DD449"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2805D06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Chicoviridae</w:t>
            </w:r>
            <w:proofErr w:type="spellEnd"/>
          </w:p>
        </w:tc>
        <w:tc>
          <w:tcPr>
            <w:tcW w:w="1714" w:type="dxa"/>
            <w:tcBorders>
              <w:top w:val="single" w:sz="4" w:space="0" w:color="000000"/>
              <w:bottom w:val="single" w:sz="4" w:space="0" w:color="000000"/>
            </w:tcBorders>
            <w:vAlign w:val="bottom"/>
          </w:tcPr>
          <w:p w14:paraId="02180D9B"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Seavirus</w:t>
            </w:r>
            <w:proofErr w:type="spellEnd"/>
          </w:p>
        </w:tc>
        <w:tc>
          <w:tcPr>
            <w:tcW w:w="2401" w:type="dxa"/>
            <w:tcBorders>
              <w:top w:val="single" w:sz="4" w:space="0" w:color="000000"/>
              <w:bottom w:val="single" w:sz="4" w:space="0" w:color="000000"/>
            </w:tcBorders>
            <w:vAlign w:val="bottom"/>
          </w:tcPr>
          <w:p w14:paraId="6FCEAA2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Seavirus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roseobacteriae</w:t>
            </w:r>
            <w:proofErr w:type="spellEnd"/>
          </w:p>
        </w:tc>
        <w:tc>
          <w:tcPr>
            <w:tcW w:w="1167" w:type="dxa"/>
            <w:tcBorders>
              <w:top w:val="single" w:sz="4" w:space="0" w:color="000000"/>
              <w:bottom w:val="single" w:sz="4" w:space="0" w:color="000000"/>
            </w:tcBorders>
            <w:vAlign w:val="bottom"/>
          </w:tcPr>
          <w:p w14:paraId="666298DF" w14:textId="77777777" w:rsidR="00B44406" w:rsidRDefault="00BE5220">
            <w:pPr>
              <w:rPr>
                <w:rFonts w:ascii="Arial Narrow" w:hAnsi="Arial Narrow"/>
                <w:color w:val="000000"/>
                <w:sz w:val="16"/>
                <w:szCs w:val="16"/>
              </w:rPr>
            </w:pPr>
            <w:r>
              <w:rPr>
                <w:rFonts w:ascii="Arial Narrow" w:hAnsi="Arial Narrow"/>
                <w:color w:val="000000"/>
                <w:sz w:val="16"/>
                <w:szCs w:val="16"/>
              </w:rPr>
              <w:t>PP558214</w:t>
            </w:r>
          </w:p>
        </w:tc>
      </w:tr>
      <w:tr w:rsidR="00B44406" w14:paraId="538044FA" w14:textId="77777777">
        <w:trPr>
          <w:trHeight w:val="144"/>
        </w:trPr>
        <w:tc>
          <w:tcPr>
            <w:tcW w:w="1082" w:type="dxa"/>
            <w:tcBorders>
              <w:top w:val="single" w:sz="4" w:space="0" w:color="000000"/>
              <w:bottom w:val="single" w:sz="4" w:space="0" w:color="000000"/>
            </w:tcBorders>
            <w:vAlign w:val="bottom"/>
          </w:tcPr>
          <w:p w14:paraId="730B16F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B7C2FD6"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3643EA3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Occultatumviridae</w:t>
            </w:r>
            <w:proofErr w:type="spellEnd"/>
          </w:p>
        </w:tc>
        <w:tc>
          <w:tcPr>
            <w:tcW w:w="1714" w:type="dxa"/>
            <w:tcBorders>
              <w:top w:val="single" w:sz="4" w:space="0" w:color="000000"/>
              <w:bottom w:val="single" w:sz="4" w:space="0" w:color="000000"/>
            </w:tcBorders>
            <w:vAlign w:val="bottom"/>
          </w:tcPr>
          <w:p w14:paraId="667C8EF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Micisonovirus</w:t>
            </w:r>
            <w:proofErr w:type="spellEnd"/>
          </w:p>
        </w:tc>
        <w:tc>
          <w:tcPr>
            <w:tcW w:w="2401" w:type="dxa"/>
            <w:tcBorders>
              <w:top w:val="single" w:sz="4" w:space="0" w:color="000000"/>
              <w:bottom w:val="single" w:sz="4" w:space="0" w:color="000000"/>
            </w:tcBorders>
            <w:vAlign w:val="bottom"/>
          </w:tcPr>
          <w:p w14:paraId="5385EE9A"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Micisonovirus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desertense</w:t>
            </w:r>
            <w:proofErr w:type="spellEnd"/>
          </w:p>
        </w:tc>
        <w:tc>
          <w:tcPr>
            <w:tcW w:w="1167" w:type="dxa"/>
            <w:tcBorders>
              <w:top w:val="single" w:sz="4" w:space="0" w:color="000000"/>
              <w:bottom w:val="single" w:sz="4" w:space="0" w:color="000000"/>
            </w:tcBorders>
            <w:vAlign w:val="bottom"/>
          </w:tcPr>
          <w:p w14:paraId="541F655B" w14:textId="77777777" w:rsidR="00B44406" w:rsidRDefault="00BE5220">
            <w:pPr>
              <w:rPr>
                <w:rFonts w:ascii="Arial Narrow" w:hAnsi="Arial Narrow"/>
                <w:color w:val="000000"/>
                <w:sz w:val="16"/>
                <w:szCs w:val="16"/>
              </w:rPr>
            </w:pPr>
            <w:r>
              <w:rPr>
                <w:rFonts w:ascii="Arial Narrow" w:hAnsi="Arial Narrow"/>
                <w:color w:val="000000"/>
                <w:sz w:val="16"/>
                <w:szCs w:val="16"/>
              </w:rPr>
              <w:t>MK765588</w:t>
            </w:r>
          </w:p>
        </w:tc>
      </w:tr>
      <w:tr w:rsidR="00B44406" w14:paraId="63671F3C" w14:textId="77777777">
        <w:trPr>
          <w:trHeight w:val="144"/>
        </w:trPr>
        <w:tc>
          <w:tcPr>
            <w:tcW w:w="1082" w:type="dxa"/>
            <w:tcBorders>
              <w:top w:val="single" w:sz="4" w:space="0" w:color="000000"/>
              <w:bottom w:val="single" w:sz="4" w:space="0" w:color="000000"/>
            </w:tcBorders>
            <w:vAlign w:val="bottom"/>
          </w:tcPr>
          <w:p w14:paraId="7AE2FA6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70ACCAC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2FEC4F9F"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Tainaviridae</w:t>
            </w:r>
            <w:proofErr w:type="spellEnd"/>
          </w:p>
        </w:tc>
        <w:tc>
          <w:tcPr>
            <w:tcW w:w="1714" w:type="dxa"/>
            <w:tcBorders>
              <w:top w:val="single" w:sz="4" w:space="0" w:color="000000"/>
              <w:bottom w:val="single" w:sz="4" w:space="0" w:color="000000"/>
            </w:tcBorders>
            <w:vAlign w:val="bottom"/>
          </w:tcPr>
          <w:p w14:paraId="17B74F12"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Ascunsovirus</w:t>
            </w:r>
            <w:proofErr w:type="spellEnd"/>
          </w:p>
        </w:tc>
        <w:tc>
          <w:tcPr>
            <w:tcW w:w="2401" w:type="dxa"/>
            <w:tcBorders>
              <w:top w:val="single" w:sz="4" w:space="0" w:color="000000"/>
              <w:bottom w:val="single" w:sz="4" w:space="0" w:color="000000"/>
            </w:tcBorders>
            <w:vAlign w:val="bottom"/>
          </w:tcPr>
          <w:p w14:paraId="6E6123E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Ascunsovirus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oldenburgi</w:t>
            </w:r>
            <w:proofErr w:type="spellEnd"/>
          </w:p>
        </w:tc>
        <w:tc>
          <w:tcPr>
            <w:tcW w:w="1167" w:type="dxa"/>
            <w:tcBorders>
              <w:top w:val="single" w:sz="4" w:space="0" w:color="000000"/>
              <w:bottom w:val="single" w:sz="4" w:space="0" w:color="000000"/>
            </w:tcBorders>
            <w:vAlign w:val="bottom"/>
          </w:tcPr>
          <w:p w14:paraId="1FAA4D60" w14:textId="77777777" w:rsidR="00B44406" w:rsidRDefault="00BE5220">
            <w:pPr>
              <w:rPr>
                <w:rFonts w:ascii="Arial Narrow" w:hAnsi="Arial Narrow"/>
                <w:color w:val="000000"/>
                <w:sz w:val="16"/>
                <w:szCs w:val="16"/>
              </w:rPr>
            </w:pPr>
            <w:r>
              <w:rPr>
                <w:rFonts w:ascii="Arial Narrow" w:hAnsi="Arial Narrow"/>
                <w:color w:val="000000"/>
                <w:sz w:val="16"/>
                <w:szCs w:val="16"/>
              </w:rPr>
              <w:t>OM782324</w:t>
            </w:r>
          </w:p>
        </w:tc>
      </w:tr>
      <w:tr w:rsidR="00B44406" w14:paraId="7731B2C1" w14:textId="77777777">
        <w:trPr>
          <w:trHeight w:val="144"/>
        </w:trPr>
        <w:tc>
          <w:tcPr>
            <w:tcW w:w="1082" w:type="dxa"/>
            <w:tcBorders>
              <w:top w:val="single" w:sz="4" w:space="0" w:color="000000"/>
              <w:bottom w:val="single" w:sz="4" w:space="0" w:color="000000"/>
            </w:tcBorders>
            <w:vAlign w:val="bottom"/>
          </w:tcPr>
          <w:p w14:paraId="062625F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008ABD5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658F4358"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Tainaviridae</w:t>
            </w:r>
            <w:proofErr w:type="spellEnd"/>
          </w:p>
        </w:tc>
        <w:tc>
          <w:tcPr>
            <w:tcW w:w="1714" w:type="dxa"/>
            <w:tcBorders>
              <w:top w:val="single" w:sz="4" w:space="0" w:color="000000"/>
              <w:bottom w:val="single" w:sz="4" w:space="0" w:color="000000"/>
            </w:tcBorders>
            <w:vAlign w:val="bottom"/>
          </w:tcPr>
          <w:p w14:paraId="44176767"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Circularivirus</w:t>
            </w:r>
            <w:proofErr w:type="spellEnd"/>
          </w:p>
        </w:tc>
        <w:tc>
          <w:tcPr>
            <w:tcW w:w="2401" w:type="dxa"/>
            <w:tcBorders>
              <w:top w:val="single" w:sz="4" w:space="0" w:color="000000"/>
              <w:bottom w:val="single" w:sz="4" w:space="0" w:color="000000"/>
            </w:tcBorders>
            <w:vAlign w:val="bottom"/>
          </w:tcPr>
          <w:p w14:paraId="50E6B6F4"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Circularivirus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animaliense</w:t>
            </w:r>
            <w:proofErr w:type="spellEnd"/>
          </w:p>
        </w:tc>
        <w:tc>
          <w:tcPr>
            <w:tcW w:w="1167" w:type="dxa"/>
            <w:tcBorders>
              <w:top w:val="single" w:sz="4" w:space="0" w:color="000000"/>
              <w:bottom w:val="single" w:sz="4" w:space="0" w:color="000000"/>
            </w:tcBorders>
            <w:vAlign w:val="bottom"/>
          </w:tcPr>
          <w:p w14:paraId="3E0594FE" w14:textId="77777777" w:rsidR="00B44406" w:rsidRDefault="00BE5220">
            <w:pPr>
              <w:rPr>
                <w:rFonts w:ascii="Arial Narrow" w:hAnsi="Arial Narrow"/>
                <w:color w:val="000000"/>
                <w:sz w:val="16"/>
                <w:szCs w:val="16"/>
              </w:rPr>
            </w:pPr>
            <w:r>
              <w:rPr>
                <w:rFonts w:ascii="Arial Narrow" w:hAnsi="Arial Narrow"/>
                <w:color w:val="000000"/>
                <w:sz w:val="16"/>
                <w:szCs w:val="16"/>
              </w:rPr>
              <w:t>MH617319</w:t>
            </w:r>
          </w:p>
        </w:tc>
      </w:tr>
      <w:tr w:rsidR="00B44406" w14:paraId="570A4A17" w14:textId="77777777">
        <w:trPr>
          <w:trHeight w:val="144"/>
        </w:trPr>
        <w:tc>
          <w:tcPr>
            <w:tcW w:w="1082" w:type="dxa"/>
            <w:tcBorders>
              <w:top w:val="single" w:sz="4" w:space="0" w:color="000000"/>
              <w:bottom w:val="single" w:sz="4" w:space="0" w:color="000000"/>
            </w:tcBorders>
            <w:vAlign w:val="bottom"/>
          </w:tcPr>
          <w:p w14:paraId="48A39830"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Microviricetes</w:t>
            </w:r>
            <w:proofErr w:type="spellEnd"/>
          </w:p>
        </w:tc>
        <w:tc>
          <w:tcPr>
            <w:tcW w:w="1398" w:type="dxa"/>
            <w:tcBorders>
              <w:top w:val="single" w:sz="4" w:space="0" w:color="000000"/>
              <w:bottom w:val="single" w:sz="4" w:space="0" w:color="000000"/>
            </w:tcBorders>
            <w:vAlign w:val="bottom"/>
          </w:tcPr>
          <w:p w14:paraId="47124FD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Secretvirales</w:t>
            </w:r>
            <w:proofErr w:type="spellEnd"/>
          </w:p>
        </w:tc>
        <w:tc>
          <w:tcPr>
            <w:tcW w:w="1597" w:type="dxa"/>
            <w:tcBorders>
              <w:top w:val="single" w:sz="4" w:space="0" w:color="000000"/>
              <w:bottom w:val="single" w:sz="4" w:space="0" w:color="000000"/>
            </w:tcBorders>
            <w:vAlign w:val="bottom"/>
          </w:tcPr>
          <w:p w14:paraId="248EB6B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Tainaviridae</w:t>
            </w:r>
            <w:proofErr w:type="spellEnd"/>
          </w:p>
        </w:tc>
        <w:tc>
          <w:tcPr>
            <w:tcW w:w="1714" w:type="dxa"/>
            <w:tcBorders>
              <w:top w:val="single" w:sz="4" w:space="0" w:color="000000"/>
              <w:bottom w:val="single" w:sz="4" w:space="0" w:color="000000"/>
            </w:tcBorders>
            <w:vAlign w:val="bottom"/>
          </w:tcPr>
          <w:p w14:paraId="12054841"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Pentonivirus</w:t>
            </w:r>
            <w:proofErr w:type="spellEnd"/>
          </w:p>
        </w:tc>
        <w:tc>
          <w:tcPr>
            <w:tcW w:w="2401" w:type="dxa"/>
            <w:tcBorders>
              <w:top w:val="single" w:sz="4" w:space="0" w:color="000000"/>
              <w:bottom w:val="single" w:sz="4" w:space="0" w:color="000000"/>
            </w:tcBorders>
            <w:vAlign w:val="bottom"/>
          </w:tcPr>
          <w:p w14:paraId="6FB1A60D" w14:textId="77777777" w:rsidR="00B44406" w:rsidRDefault="00BE5220">
            <w:pPr>
              <w:rPr>
                <w:rFonts w:ascii="Arial Narrow" w:hAnsi="Arial Narrow"/>
                <w:i/>
                <w:iCs/>
                <w:color w:val="000000"/>
                <w:sz w:val="16"/>
                <w:szCs w:val="16"/>
              </w:rPr>
            </w:pPr>
            <w:proofErr w:type="spellStart"/>
            <w:r>
              <w:rPr>
                <w:rFonts w:ascii="Arial Narrow" w:hAnsi="Arial Narrow"/>
                <w:i/>
                <w:iCs/>
                <w:color w:val="000000"/>
                <w:sz w:val="16"/>
                <w:szCs w:val="16"/>
              </w:rPr>
              <w:t>Pentonivirus</w:t>
            </w:r>
            <w:proofErr w:type="spellEnd"/>
            <w:r>
              <w:rPr>
                <w:rFonts w:ascii="Arial Narrow" w:hAnsi="Arial Narrow"/>
                <w:i/>
                <w:iCs/>
                <w:color w:val="000000"/>
                <w:sz w:val="16"/>
                <w:szCs w:val="16"/>
              </w:rPr>
              <w:t xml:space="preserve"> </w:t>
            </w:r>
            <w:proofErr w:type="spellStart"/>
            <w:r>
              <w:rPr>
                <w:rFonts w:ascii="Arial Narrow" w:hAnsi="Arial Narrow"/>
                <w:i/>
                <w:iCs/>
                <w:color w:val="000000"/>
                <w:sz w:val="16"/>
                <w:szCs w:val="16"/>
              </w:rPr>
              <w:t>florentiae</w:t>
            </w:r>
            <w:proofErr w:type="spellEnd"/>
          </w:p>
        </w:tc>
        <w:tc>
          <w:tcPr>
            <w:tcW w:w="1167" w:type="dxa"/>
            <w:tcBorders>
              <w:top w:val="single" w:sz="4" w:space="0" w:color="000000"/>
              <w:bottom w:val="single" w:sz="4" w:space="0" w:color="000000"/>
            </w:tcBorders>
            <w:vAlign w:val="bottom"/>
          </w:tcPr>
          <w:p w14:paraId="0D3C22A8" w14:textId="77777777" w:rsidR="00B44406" w:rsidRDefault="00BE5220">
            <w:pPr>
              <w:rPr>
                <w:rFonts w:ascii="Arial Narrow" w:hAnsi="Arial Narrow"/>
                <w:color w:val="000000"/>
                <w:sz w:val="16"/>
                <w:szCs w:val="16"/>
              </w:rPr>
            </w:pPr>
            <w:r>
              <w:rPr>
                <w:rFonts w:ascii="Arial Narrow" w:hAnsi="Arial Narrow"/>
                <w:color w:val="000000"/>
                <w:sz w:val="16"/>
                <w:szCs w:val="16"/>
              </w:rPr>
              <w:t>PP754850</w:t>
            </w:r>
          </w:p>
        </w:tc>
      </w:tr>
    </w:tbl>
    <w:p w14:paraId="40C94400" w14:textId="77777777" w:rsidR="00B44406" w:rsidRDefault="00BE5220">
      <w:pPr>
        <w:rPr>
          <w:rFonts w:ascii="Aptos" w:hAnsi="Aptos"/>
          <w:color w:val="BF360C"/>
        </w:rPr>
      </w:pPr>
      <w:r>
        <w:rPr>
          <w:rFonts w:ascii="Aptos" w:hAnsi="Aptos"/>
          <w:noProof/>
          <w:color w:val="BF360C"/>
        </w:rPr>
        <w:lastRenderedPageBreak/>
        <w:drawing>
          <wp:anchor distT="0" distB="0" distL="0" distR="0" simplePos="0" relativeHeight="29" behindDoc="0" locked="0" layoutInCell="0" allowOverlap="1" wp14:anchorId="07766795" wp14:editId="6470730D">
            <wp:simplePos x="0" y="0"/>
            <wp:positionH relativeFrom="column">
              <wp:align>center</wp:align>
            </wp:positionH>
            <wp:positionV relativeFrom="paragraph">
              <wp:posOffset>635</wp:posOffset>
            </wp:positionV>
            <wp:extent cx="5926455" cy="413512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3"/>
                    <a:stretch>
                      <a:fillRect/>
                    </a:stretch>
                  </pic:blipFill>
                  <pic:spPr bwMode="auto">
                    <a:xfrm>
                      <a:off x="0" y="0"/>
                      <a:ext cx="5926455" cy="4135120"/>
                    </a:xfrm>
                    <a:prstGeom prst="rect">
                      <a:avLst/>
                    </a:prstGeom>
                  </pic:spPr>
                </pic:pic>
              </a:graphicData>
            </a:graphic>
          </wp:anchor>
        </w:drawing>
      </w:r>
    </w:p>
    <w:p w14:paraId="04428035" w14:textId="77777777" w:rsidR="00B44406" w:rsidRDefault="00BE5220">
      <w:pPr>
        <w:jc w:val="both"/>
        <w:rPr>
          <w:rFonts w:ascii="Aptos" w:hAnsi="Aptos"/>
          <w:color w:val="000000"/>
          <w:sz w:val="20"/>
          <w:szCs w:val="20"/>
        </w:rPr>
      </w:pPr>
      <w:r>
        <w:rPr>
          <w:rFonts w:ascii="Aptos" w:hAnsi="Aptos"/>
          <w:color w:val="000000"/>
          <w:sz w:val="20"/>
          <w:szCs w:val="20"/>
        </w:rPr>
        <w:t xml:space="preserve">Figure </w:t>
      </w:r>
      <w:proofErr w:type="gramStart"/>
      <w:r>
        <w:rPr>
          <w:rFonts w:ascii="Aptos" w:hAnsi="Aptos"/>
          <w:color w:val="000000"/>
          <w:sz w:val="20"/>
          <w:szCs w:val="20"/>
        </w:rPr>
        <w:t>2 :</w:t>
      </w:r>
      <w:proofErr w:type="gramEnd"/>
      <w:r>
        <w:rPr>
          <w:rFonts w:ascii="Aptos" w:hAnsi="Aptos"/>
          <w:color w:val="000000"/>
          <w:sz w:val="20"/>
          <w:szCs w:val="20"/>
        </w:rPr>
        <w:t xml:space="preserve"> Phylogeny of the major capsid protein </w:t>
      </w:r>
      <w:r>
        <w:rPr>
          <w:rFonts w:ascii="Aptos" w:hAnsi="Aptos"/>
          <w:color w:val="000000"/>
          <w:sz w:val="20"/>
          <w:szCs w:val="20"/>
        </w:rPr>
        <w:t>sequences of “</w:t>
      </w:r>
      <w:proofErr w:type="spellStart"/>
      <w:r>
        <w:rPr>
          <w:rFonts w:ascii="Aptos" w:hAnsi="Aptos"/>
          <w:i/>
          <w:color w:val="000000"/>
          <w:sz w:val="20"/>
          <w:szCs w:val="20"/>
        </w:rPr>
        <w:t>Secretvirales</w:t>
      </w:r>
      <w:proofErr w:type="spellEnd"/>
      <w:r>
        <w:rPr>
          <w:rFonts w:ascii="Aptos" w:hAnsi="Aptos"/>
          <w:color w:val="000000"/>
          <w:sz w:val="20"/>
          <w:szCs w:val="20"/>
        </w:rPr>
        <w:t>”, using new references and additional complete genomes retrieved in GenBank. The “</w:t>
      </w:r>
      <w:proofErr w:type="spellStart"/>
      <w:r>
        <w:rPr>
          <w:rFonts w:ascii="Aptos" w:hAnsi="Aptos"/>
          <w:i/>
          <w:color w:val="000000"/>
          <w:sz w:val="20"/>
          <w:szCs w:val="20"/>
        </w:rPr>
        <w:t>Secretvirales</w:t>
      </w:r>
      <w:proofErr w:type="spellEnd"/>
      <w:r>
        <w:rPr>
          <w:rFonts w:ascii="Aptos" w:hAnsi="Aptos"/>
          <w:color w:val="000000"/>
          <w:sz w:val="20"/>
          <w:szCs w:val="20"/>
        </w:rPr>
        <w:t>” order includes three families. The tree was rooted with sequences from “</w:t>
      </w:r>
      <w:proofErr w:type="spellStart"/>
      <w:r>
        <w:rPr>
          <w:rFonts w:ascii="Aptos" w:hAnsi="Aptos"/>
          <w:i/>
          <w:color w:val="000000"/>
          <w:sz w:val="20"/>
          <w:szCs w:val="20"/>
        </w:rPr>
        <w:t>Alpavirales</w:t>
      </w:r>
      <w:proofErr w:type="spellEnd"/>
      <w:r>
        <w:rPr>
          <w:rFonts w:ascii="Aptos" w:hAnsi="Aptos"/>
          <w:color w:val="000000"/>
          <w:sz w:val="20"/>
          <w:szCs w:val="20"/>
        </w:rPr>
        <w:t>”.</w:t>
      </w:r>
    </w:p>
    <w:p w14:paraId="063D1A52" w14:textId="77777777" w:rsidR="00B44406" w:rsidRDefault="00B44406">
      <w:pPr>
        <w:jc w:val="both"/>
      </w:pPr>
    </w:p>
    <w:p w14:paraId="71275D94" w14:textId="77777777" w:rsidR="00B44406" w:rsidRDefault="00B44406">
      <w:pPr>
        <w:jc w:val="both"/>
        <w:rPr>
          <w:rFonts w:ascii="Aptos" w:hAnsi="Aptos"/>
          <w:color w:val="BF360C"/>
        </w:rPr>
      </w:pPr>
    </w:p>
    <w:p w14:paraId="0E3DF3E6" w14:textId="77777777" w:rsidR="00B44406" w:rsidRDefault="00BE5220">
      <w:pPr>
        <w:rPr>
          <w:rFonts w:ascii="Aptos" w:hAnsi="Aptos"/>
          <w:color w:val="000000"/>
          <w:sz w:val="20"/>
          <w:szCs w:val="20"/>
        </w:rPr>
      </w:pPr>
      <w:bookmarkStart w:id="7" w:name="docs-internal-guid-ae2a18bb-7fff-0628-ff"/>
      <w:bookmarkEnd w:id="7"/>
      <w:r>
        <w:rPr>
          <w:noProof/>
        </w:rPr>
        <w:lastRenderedPageBreak/>
        <w:drawing>
          <wp:anchor distT="0" distB="0" distL="0" distR="0" simplePos="0" relativeHeight="20" behindDoc="0" locked="0" layoutInCell="0" allowOverlap="1" wp14:anchorId="48FAB534" wp14:editId="550672EB">
            <wp:simplePos x="0" y="0"/>
            <wp:positionH relativeFrom="column">
              <wp:align>center</wp:align>
            </wp:positionH>
            <wp:positionV relativeFrom="paragraph">
              <wp:posOffset>635</wp:posOffset>
            </wp:positionV>
            <wp:extent cx="6062345" cy="8447405"/>
            <wp:effectExtent l="0" t="0" r="0" b="0"/>
            <wp:wrapSquare wrapText="largest"/>
            <wp:docPr id="4"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pic:cNvPicPr>
                      <a:picLocks noChangeAspect="1" noChangeArrowheads="1"/>
                    </pic:cNvPicPr>
                  </pic:nvPicPr>
                  <pic:blipFill>
                    <a:blip r:embed="rId14"/>
                    <a:stretch>
                      <a:fillRect/>
                    </a:stretch>
                  </pic:blipFill>
                  <pic:spPr bwMode="auto">
                    <a:xfrm>
                      <a:off x="0" y="0"/>
                      <a:ext cx="6062345" cy="8447405"/>
                    </a:xfrm>
                    <a:prstGeom prst="rect">
                      <a:avLst/>
                    </a:prstGeom>
                  </pic:spPr>
                </pic:pic>
              </a:graphicData>
            </a:graphic>
          </wp:anchor>
        </w:drawing>
      </w:r>
      <w:r>
        <w:rPr>
          <w:rFonts w:ascii="Aptos" w:hAnsi="Aptos"/>
          <w:color w:val="000000"/>
          <w:sz w:val="20"/>
          <w:szCs w:val="20"/>
        </w:rPr>
        <w:t xml:space="preserve">Figure </w:t>
      </w:r>
      <w:proofErr w:type="gramStart"/>
      <w:r>
        <w:rPr>
          <w:rFonts w:ascii="Aptos" w:hAnsi="Aptos"/>
          <w:color w:val="000000"/>
          <w:sz w:val="20"/>
          <w:szCs w:val="20"/>
        </w:rPr>
        <w:t>3 :</w:t>
      </w:r>
      <w:proofErr w:type="gramEnd"/>
      <w:r>
        <w:rPr>
          <w:rFonts w:ascii="Aptos" w:hAnsi="Aptos"/>
          <w:color w:val="000000"/>
          <w:sz w:val="20"/>
          <w:szCs w:val="20"/>
        </w:rPr>
        <w:t xml:space="preserve"> Phylogeny of the major capsid p</w:t>
      </w:r>
      <w:r>
        <w:rPr>
          <w:rFonts w:ascii="Aptos" w:hAnsi="Aptos"/>
          <w:color w:val="000000"/>
          <w:sz w:val="20"/>
          <w:szCs w:val="20"/>
        </w:rPr>
        <w:t>rotein of “</w:t>
      </w:r>
      <w:proofErr w:type="spellStart"/>
      <w:r>
        <w:rPr>
          <w:rFonts w:ascii="Aptos" w:hAnsi="Aptos"/>
          <w:i/>
          <w:iCs/>
          <w:color w:val="000000"/>
          <w:sz w:val="20"/>
          <w:szCs w:val="20"/>
        </w:rPr>
        <w:t>Alpavirales</w:t>
      </w:r>
      <w:proofErr w:type="spellEnd"/>
      <w:r>
        <w:rPr>
          <w:rFonts w:ascii="Aptos" w:hAnsi="Aptos"/>
          <w:i/>
          <w:iCs/>
          <w:color w:val="000000"/>
          <w:sz w:val="20"/>
          <w:szCs w:val="20"/>
        </w:rPr>
        <w:t>”</w:t>
      </w:r>
      <w:r>
        <w:rPr>
          <w:rFonts w:ascii="Aptos" w:hAnsi="Aptos"/>
          <w:color w:val="000000"/>
          <w:sz w:val="20"/>
          <w:szCs w:val="20"/>
        </w:rPr>
        <w:t>, using new references and additional complete genomes retrieved in GenBank. The “</w:t>
      </w:r>
      <w:proofErr w:type="spellStart"/>
      <w:r>
        <w:rPr>
          <w:rFonts w:ascii="Aptos" w:hAnsi="Aptos"/>
          <w:i/>
          <w:iCs/>
          <w:color w:val="000000"/>
          <w:sz w:val="20"/>
          <w:szCs w:val="20"/>
        </w:rPr>
        <w:t>Alpavirales</w:t>
      </w:r>
      <w:proofErr w:type="spellEnd"/>
      <w:r>
        <w:rPr>
          <w:rFonts w:ascii="Aptos" w:hAnsi="Aptos"/>
          <w:i/>
          <w:iCs/>
          <w:color w:val="000000"/>
          <w:sz w:val="20"/>
          <w:szCs w:val="20"/>
        </w:rPr>
        <w:t>”</w:t>
      </w:r>
      <w:r>
        <w:rPr>
          <w:rFonts w:ascii="Aptos" w:hAnsi="Aptos"/>
          <w:color w:val="000000"/>
          <w:sz w:val="20"/>
          <w:szCs w:val="20"/>
        </w:rPr>
        <w:t xml:space="preserve"> order includes five families. The tree was rooted with sequences from “</w:t>
      </w:r>
      <w:proofErr w:type="spellStart"/>
      <w:r>
        <w:rPr>
          <w:rFonts w:ascii="Aptos" w:hAnsi="Aptos"/>
          <w:i/>
          <w:color w:val="000000"/>
          <w:sz w:val="20"/>
          <w:szCs w:val="20"/>
        </w:rPr>
        <w:t>Gokushovirales</w:t>
      </w:r>
      <w:proofErr w:type="spellEnd"/>
      <w:r>
        <w:rPr>
          <w:rFonts w:ascii="Aptos" w:hAnsi="Aptos"/>
          <w:color w:val="000000"/>
          <w:sz w:val="20"/>
          <w:szCs w:val="20"/>
        </w:rPr>
        <w:t>”.</w:t>
      </w:r>
    </w:p>
    <w:p w14:paraId="79C27F37" w14:textId="77777777" w:rsidR="00B44406" w:rsidRDefault="00BE5220">
      <w:pPr>
        <w:jc w:val="both"/>
        <w:rPr>
          <w:rFonts w:ascii="Aptos" w:hAnsi="Aptos"/>
          <w:color w:val="000000"/>
          <w:sz w:val="20"/>
          <w:szCs w:val="20"/>
        </w:rPr>
      </w:pPr>
      <w:bookmarkStart w:id="8" w:name="docs-internal-guid-e44f1389-7fff-0370-85"/>
      <w:bookmarkEnd w:id="8"/>
      <w:r>
        <w:rPr>
          <w:noProof/>
        </w:rPr>
        <w:lastRenderedPageBreak/>
        <w:drawing>
          <wp:anchor distT="0" distB="0" distL="0" distR="0" simplePos="0" relativeHeight="21" behindDoc="0" locked="0" layoutInCell="0" allowOverlap="1" wp14:anchorId="737371D7" wp14:editId="2EE34875">
            <wp:simplePos x="0" y="0"/>
            <wp:positionH relativeFrom="column">
              <wp:align>center</wp:align>
            </wp:positionH>
            <wp:positionV relativeFrom="paragraph">
              <wp:posOffset>635</wp:posOffset>
            </wp:positionV>
            <wp:extent cx="6416675" cy="6702425"/>
            <wp:effectExtent l="0" t="0" r="0" b="0"/>
            <wp:wrapSquare wrapText="largest"/>
            <wp:docPr id="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pic:cNvPicPr>
                      <a:picLocks noChangeAspect="1" noChangeArrowheads="1"/>
                    </pic:cNvPicPr>
                  </pic:nvPicPr>
                  <pic:blipFill>
                    <a:blip r:embed="rId15"/>
                    <a:stretch>
                      <a:fillRect/>
                    </a:stretch>
                  </pic:blipFill>
                  <pic:spPr bwMode="auto">
                    <a:xfrm>
                      <a:off x="0" y="0"/>
                      <a:ext cx="6416675" cy="6702425"/>
                    </a:xfrm>
                    <a:prstGeom prst="rect">
                      <a:avLst/>
                    </a:prstGeom>
                  </pic:spPr>
                </pic:pic>
              </a:graphicData>
            </a:graphic>
          </wp:anchor>
        </w:drawing>
      </w:r>
      <w:r>
        <w:rPr>
          <w:rFonts w:ascii="Aptos" w:hAnsi="Aptos"/>
          <w:color w:val="000000"/>
          <w:sz w:val="20"/>
          <w:szCs w:val="20"/>
        </w:rPr>
        <w:t xml:space="preserve">Figure </w:t>
      </w:r>
      <w:proofErr w:type="gramStart"/>
      <w:r>
        <w:rPr>
          <w:rFonts w:ascii="Aptos" w:hAnsi="Aptos"/>
          <w:color w:val="000000"/>
          <w:sz w:val="20"/>
          <w:szCs w:val="20"/>
        </w:rPr>
        <w:t>4 :</w:t>
      </w:r>
      <w:proofErr w:type="gramEnd"/>
      <w:r>
        <w:rPr>
          <w:rFonts w:ascii="Aptos" w:hAnsi="Aptos"/>
          <w:color w:val="000000"/>
          <w:sz w:val="20"/>
          <w:szCs w:val="20"/>
        </w:rPr>
        <w:t xml:space="preserve"> Phylogeny of the major capsid protein </w:t>
      </w:r>
      <w:r>
        <w:rPr>
          <w:rFonts w:ascii="Aptos" w:hAnsi="Aptos"/>
          <w:color w:val="000000"/>
          <w:sz w:val="20"/>
          <w:szCs w:val="20"/>
        </w:rPr>
        <w:t>sequences of “</w:t>
      </w:r>
      <w:proofErr w:type="spellStart"/>
      <w:r>
        <w:rPr>
          <w:rFonts w:ascii="Aptos" w:hAnsi="Aptos"/>
          <w:i/>
          <w:iCs/>
          <w:color w:val="000000"/>
          <w:sz w:val="20"/>
          <w:szCs w:val="20"/>
        </w:rPr>
        <w:t>Roodoodoovirales</w:t>
      </w:r>
      <w:proofErr w:type="spellEnd"/>
      <w:r>
        <w:rPr>
          <w:rFonts w:ascii="Aptos" w:hAnsi="Aptos"/>
          <w:i/>
          <w:iCs/>
          <w:color w:val="000000"/>
          <w:sz w:val="20"/>
          <w:szCs w:val="20"/>
        </w:rPr>
        <w:t>”</w:t>
      </w:r>
      <w:r>
        <w:rPr>
          <w:rFonts w:ascii="Aptos" w:hAnsi="Aptos"/>
          <w:color w:val="000000"/>
          <w:sz w:val="20"/>
          <w:szCs w:val="20"/>
        </w:rPr>
        <w:t xml:space="preserve"> and “</w:t>
      </w:r>
      <w:proofErr w:type="spellStart"/>
      <w:r>
        <w:rPr>
          <w:rFonts w:ascii="Aptos" w:hAnsi="Aptos"/>
          <w:i/>
          <w:iCs/>
          <w:color w:val="000000"/>
          <w:sz w:val="20"/>
          <w:szCs w:val="20"/>
        </w:rPr>
        <w:t>Bullavirales</w:t>
      </w:r>
      <w:proofErr w:type="spellEnd"/>
      <w:r>
        <w:rPr>
          <w:rFonts w:ascii="Aptos" w:hAnsi="Aptos"/>
          <w:i/>
          <w:iCs/>
          <w:color w:val="000000"/>
          <w:sz w:val="20"/>
          <w:szCs w:val="20"/>
        </w:rPr>
        <w:t>”</w:t>
      </w:r>
      <w:r>
        <w:rPr>
          <w:rFonts w:ascii="Aptos" w:hAnsi="Aptos"/>
          <w:color w:val="000000"/>
          <w:sz w:val="20"/>
          <w:szCs w:val="20"/>
        </w:rPr>
        <w:t>, using new references in color and additional complete genomes from GenBank and metagenomic datasets. “</w:t>
      </w:r>
      <w:proofErr w:type="spellStart"/>
      <w:r>
        <w:rPr>
          <w:rFonts w:ascii="Aptos" w:hAnsi="Aptos"/>
          <w:i/>
          <w:iCs/>
          <w:color w:val="000000"/>
          <w:sz w:val="20"/>
          <w:szCs w:val="20"/>
        </w:rPr>
        <w:t>Roodoodoovirales</w:t>
      </w:r>
      <w:proofErr w:type="spellEnd"/>
      <w:r>
        <w:rPr>
          <w:rFonts w:ascii="Aptos" w:hAnsi="Aptos"/>
          <w:i/>
          <w:iCs/>
          <w:color w:val="000000"/>
          <w:sz w:val="20"/>
          <w:szCs w:val="20"/>
        </w:rPr>
        <w:t>”</w:t>
      </w:r>
      <w:r>
        <w:rPr>
          <w:rFonts w:ascii="Aptos" w:hAnsi="Aptos"/>
          <w:color w:val="000000"/>
          <w:sz w:val="20"/>
          <w:szCs w:val="20"/>
        </w:rPr>
        <w:t xml:space="preserve"> includes only one family, the “</w:t>
      </w:r>
      <w:proofErr w:type="spellStart"/>
      <w:r>
        <w:rPr>
          <w:rFonts w:ascii="Aptos" w:hAnsi="Aptos"/>
          <w:i/>
          <w:iCs/>
          <w:color w:val="000000"/>
          <w:sz w:val="20"/>
          <w:szCs w:val="20"/>
        </w:rPr>
        <w:t>Kidogoviridae</w:t>
      </w:r>
      <w:proofErr w:type="spellEnd"/>
      <w:r>
        <w:rPr>
          <w:rFonts w:ascii="Aptos" w:hAnsi="Aptos"/>
          <w:i/>
          <w:iCs/>
          <w:color w:val="000000"/>
          <w:sz w:val="20"/>
          <w:szCs w:val="20"/>
        </w:rPr>
        <w:t>”</w:t>
      </w:r>
      <w:r>
        <w:rPr>
          <w:rFonts w:ascii="Aptos" w:hAnsi="Aptos"/>
          <w:color w:val="000000"/>
          <w:sz w:val="20"/>
          <w:szCs w:val="20"/>
        </w:rPr>
        <w:t xml:space="preserve">. </w:t>
      </w:r>
      <w:proofErr w:type="spellStart"/>
      <w:r>
        <w:rPr>
          <w:rFonts w:ascii="Aptos" w:hAnsi="Aptos"/>
          <w:i/>
          <w:iCs/>
          <w:color w:val="000000"/>
          <w:sz w:val="20"/>
          <w:szCs w:val="20"/>
        </w:rPr>
        <w:t>Bullavirales</w:t>
      </w:r>
      <w:proofErr w:type="spellEnd"/>
      <w:r>
        <w:rPr>
          <w:rFonts w:ascii="Aptos" w:hAnsi="Aptos"/>
          <w:color w:val="000000"/>
          <w:sz w:val="20"/>
          <w:szCs w:val="20"/>
        </w:rPr>
        <w:t xml:space="preserve"> contains four </w:t>
      </w:r>
      <w:proofErr w:type="gramStart"/>
      <w:r>
        <w:rPr>
          <w:rFonts w:ascii="Aptos" w:hAnsi="Aptos"/>
          <w:color w:val="000000"/>
          <w:sz w:val="20"/>
          <w:szCs w:val="20"/>
        </w:rPr>
        <w:t>families :</w:t>
      </w:r>
      <w:proofErr w:type="gramEnd"/>
      <w:r>
        <w:rPr>
          <w:rFonts w:ascii="Aptos" w:hAnsi="Aptos"/>
          <w:color w:val="000000"/>
          <w:sz w:val="20"/>
          <w:szCs w:val="20"/>
        </w:rPr>
        <w:t xml:space="preserve"> “</w:t>
      </w:r>
      <w:proofErr w:type="spellStart"/>
      <w:r>
        <w:rPr>
          <w:rFonts w:ascii="Aptos" w:hAnsi="Aptos"/>
          <w:i/>
          <w:iCs/>
          <w:color w:val="000000"/>
          <w:sz w:val="20"/>
          <w:szCs w:val="20"/>
        </w:rPr>
        <w:t>Eubullaviridae</w:t>
      </w:r>
      <w:proofErr w:type="spellEnd"/>
      <w:r>
        <w:rPr>
          <w:rFonts w:ascii="Aptos" w:hAnsi="Aptos"/>
          <w:i/>
          <w:iCs/>
          <w:color w:val="000000"/>
          <w:sz w:val="20"/>
          <w:szCs w:val="20"/>
        </w:rPr>
        <w:t>”, “</w:t>
      </w:r>
      <w:proofErr w:type="spellStart"/>
      <w:r>
        <w:rPr>
          <w:rFonts w:ascii="Aptos" w:hAnsi="Aptos"/>
          <w:i/>
          <w:iCs/>
          <w:color w:val="000000"/>
          <w:sz w:val="20"/>
          <w:szCs w:val="20"/>
        </w:rPr>
        <w:t>Piticuviridae</w:t>
      </w:r>
      <w:proofErr w:type="spellEnd"/>
      <w:r>
        <w:rPr>
          <w:rFonts w:ascii="Aptos" w:hAnsi="Aptos"/>
          <w:i/>
          <w:iCs/>
          <w:color w:val="000000"/>
          <w:sz w:val="20"/>
          <w:szCs w:val="20"/>
        </w:rPr>
        <w:t>”, “</w:t>
      </w:r>
      <w:proofErr w:type="spellStart"/>
      <w:r>
        <w:rPr>
          <w:rFonts w:ascii="Aptos" w:hAnsi="Aptos"/>
          <w:i/>
          <w:iCs/>
          <w:color w:val="000000"/>
          <w:sz w:val="20"/>
          <w:szCs w:val="20"/>
        </w:rPr>
        <w:t>Pequenoviridae</w:t>
      </w:r>
      <w:proofErr w:type="spellEnd"/>
      <w:r>
        <w:rPr>
          <w:rFonts w:ascii="Aptos" w:hAnsi="Aptos"/>
          <w:i/>
          <w:iCs/>
          <w:color w:val="000000"/>
          <w:sz w:val="20"/>
          <w:szCs w:val="20"/>
        </w:rPr>
        <w:t>”</w:t>
      </w:r>
      <w:r>
        <w:rPr>
          <w:rFonts w:ascii="Aptos" w:hAnsi="Aptos"/>
          <w:color w:val="000000"/>
          <w:sz w:val="20"/>
          <w:szCs w:val="20"/>
        </w:rPr>
        <w:t xml:space="preserve"> and “</w:t>
      </w:r>
      <w:proofErr w:type="spellStart"/>
      <w:r>
        <w:rPr>
          <w:rFonts w:ascii="Aptos" w:hAnsi="Aptos"/>
          <w:i/>
          <w:iCs/>
          <w:color w:val="000000"/>
          <w:sz w:val="20"/>
          <w:szCs w:val="20"/>
        </w:rPr>
        <w:t>Piccoloviridae</w:t>
      </w:r>
      <w:proofErr w:type="spellEnd"/>
      <w:r>
        <w:rPr>
          <w:rFonts w:ascii="Aptos" w:hAnsi="Aptos"/>
          <w:i/>
          <w:iCs/>
          <w:color w:val="000000"/>
          <w:sz w:val="20"/>
          <w:szCs w:val="20"/>
        </w:rPr>
        <w:t>”</w:t>
      </w:r>
      <w:r>
        <w:rPr>
          <w:rFonts w:ascii="Aptos" w:hAnsi="Aptos"/>
          <w:color w:val="000000"/>
          <w:sz w:val="20"/>
          <w:szCs w:val="20"/>
        </w:rPr>
        <w:t>. The tree was rooted with three sequences from “</w:t>
      </w:r>
      <w:proofErr w:type="spellStart"/>
      <w:r>
        <w:rPr>
          <w:rFonts w:ascii="Aptos" w:hAnsi="Aptos"/>
          <w:i/>
          <w:iCs/>
          <w:color w:val="000000"/>
          <w:sz w:val="20"/>
          <w:szCs w:val="20"/>
        </w:rPr>
        <w:t>Alpavirales</w:t>
      </w:r>
      <w:proofErr w:type="spellEnd"/>
      <w:r>
        <w:rPr>
          <w:rFonts w:ascii="Aptos" w:hAnsi="Aptos"/>
          <w:i/>
          <w:iCs/>
          <w:color w:val="000000"/>
          <w:sz w:val="20"/>
          <w:szCs w:val="20"/>
        </w:rPr>
        <w:t>”</w:t>
      </w:r>
      <w:r>
        <w:rPr>
          <w:rFonts w:ascii="Aptos" w:hAnsi="Aptos"/>
          <w:color w:val="000000"/>
          <w:sz w:val="20"/>
          <w:szCs w:val="20"/>
        </w:rPr>
        <w:t>.</w:t>
      </w:r>
    </w:p>
    <w:p w14:paraId="359757D1" w14:textId="77777777" w:rsidR="00B44406" w:rsidRDefault="00BE5220">
      <w:pPr>
        <w:pStyle w:val="BodyText"/>
        <w:jc w:val="both"/>
        <w:rPr>
          <w:rFonts w:ascii="Aptos" w:hAnsi="Aptos"/>
          <w:color w:val="000000"/>
          <w:sz w:val="20"/>
          <w:szCs w:val="20"/>
        </w:rPr>
      </w:pPr>
      <w:bookmarkStart w:id="9" w:name="docs-internal-guid-fe87ab7f-7fff-5ae3-f0"/>
      <w:bookmarkEnd w:id="9"/>
      <w:r>
        <w:rPr>
          <w:noProof/>
        </w:rPr>
        <w:lastRenderedPageBreak/>
        <w:drawing>
          <wp:anchor distT="0" distB="0" distL="0" distR="0" simplePos="0" relativeHeight="30" behindDoc="0" locked="0" layoutInCell="0" allowOverlap="1" wp14:anchorId="605F7403" wp14:editId="48F28A2E">
            <wp:simplePos x="0" y="0"/>
            <wp:positionH relativeFrom="column">
              <wp:align>center</wp:align>
            </wp:positionH>
            <wp:positionV relativeFrom="paragraph">
              <wp:posOffset>635</wp:posOffset>
            </wp:positionV>
            <wp:extent cx="5926455" cy="4759325"/>
            <wp:effectExtent l="0" t="0" r="0" b="0"/>
            <wp:wrapSquare wrapText="largest"/>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16"/>
                    <a:stretch>
                      <a:fillRect/>
                    </a:stretch>
                  </pic:blipFill>
                  <pic:spPr bwMode="auto">
                    <a:xfrm>
                      <a:off x="0" y="0"/>
                      <a:ext cx="5926455" cy="4759325"/>
                    </a:xfrm>
                    <a:prstGeom prst="rect">
                      <a:avLst/>
                    </a:prstGeom>
                  </pic:spPr>
                </pic:pic>
              </a:graphicData>
            </a:graphic>
          </wp:anchor>
        </w:drawing>
      </w:r>
      <w:r>
        <w:rPr>
          <w:rFonts w:ascii="Aptos" w:hAnsi="Aptos"/>
          <w:color w:val="000000"/>
          <w:sz w:val="20"/>
          <w:szCs w:val="20"/>
        </w:rPr>
        <w:t xml:space="preserve">Figure </w:t>
      </w:r>
      <w:proofErr w:type="gramStart"/>
      <w:r>
        <w:rPr>
          <w:rFonts w:ascii="Aptos" w:hAnsi="Aptos"/>
          <w:color w:val="000000"/>
          <w:sz w:val="20"/>
          <w:szCs w:val="20"/>
        </w:rPr>
        <w:t>5 :</w:t>
      </w:r>
      <w:proofErr w:type="gramEnd"/>
      <w:r>
        <w:rPr>
          <w:rFonts w:ascii="Aptos" w:hAnsi="Aptos"/>
          <w:color w:val="000000"/>
          <w:sz w:val="20"/>
          <w:szCs w:val="20"/>
        </w:rPr>
        <w:t xml:space="preserve"> Phylogeny of the major capsid protein of “</w:t>
      </w:r>
      <w:proofErr w:type="spellStart"/>
      <w:r>
        <w:rPr>
          <w:rFonts w:ascii="Aptos" w:hAnsi="Aptos"/>
          <w:i/>
          <w:iCs/>
          <w:color w:val="000000"/>
          <w:sz w:val="20"/>
          <w:szCs w:val="20"/>
        </w:rPr>
        <w:t>Amoyvirales</w:t>
      </w:r>
      <w:proofErr w:type="spellEnd"/>
      <w:r>
        <w:rPr>
          <w:rFonts w:ascii="Aptos" w:hAnsi="Aptos"/>
          <w:i/>
          <w:iCs/>
          <w:color w:val="000000"/>
          <w:sz w:val="20"/>
          <w:szCs w:val="20"/>
        </w:rPr>
        <w:t>”</w:t>
      </w:r>
      <w:r>
        <w:rPr>
          <w:rFonts w:ascii="Aptos" w:hAnsi="Aptos"/>
          <w:color w:val="000000"/>
          <w:sz w:val="20"/>
          <w:szCs w:val="20"/>
        </w:rPr>
        <w:t xml:space="preserve"> and “</w:t>
      </w:r>
      <w:proofErr w:type="spellStart"/>
      <w:r>
        <w:rPr>
          <w:rFonts w:ascii="Aptos" w:hAnsi="Aptos"/>
          <w:i/>
          <w:iCs/>
          <w:color w:val="000000"/>
          <w:sz w:val="20"/>
          <w:szCs w:val="20"/>
        </w:rPr>
        <w:t>Reekeekeevirales</w:t>
      </w:r>
      <w:proofErr w:type="spellEnd"/>
      <w:r>
        <w:rPr>
          <w:rFonts w:ascii="Aptos" w:hAnsi="Aptos"/>
          <w:i/>
          <w:iCs/>
          <w:color w:val="000000"/>
          <w:sz w:val="20"/>
          <w:szCs w:val="20"/>
        </w:rPr>
        <w:t>”</w:t>
      </w:r>
      <w:r>
        <w:rPr>
          <w:rFonts w:ascii="Aptos" w:hAnsi="Aptos"/>
          <w:color w:val="000000"/>
          <w:sz w:val="20"/>
          <w:szCs w:val="20"/>
        </w:rPr>
        <w:t xml:space="preserve"> using new references in color and additional complete genomes from GenBank and metagenomic datasets. The order “</w:t>
      </w:r>
      <w:proofErr w:type="spellStart"/>
      <w:r>
        <w:rPr>
          <w:rFonts w:ascii="Aptos" w:hAnsi="Aptos"/>
          <w:i/>
          <w:iCs/>
          <w:color w:val="000000"/>
          <w:sz w:val="20"/>
          <w:szCs w:val="20"/>
        </w:rPr>
        <w:t>Reekeekeevirales</w:t>
      </w:r>
      <w:proofErr w:type="spellEnd"/>
      <w:r>
        <w:rPr>
          <w:rFonts w:ascii="Aptos" w:hAnsi="Aptos"/>
          <w:i/>
          <w:iCs/>
          <w:color w:val="000000"/>
          <w:sz w:val="20"/>
          <w:szCs w:val="20"/>
        </w:rPr>
        <w:t>”</w:t>
      </w:r>
      <w:r>
        <w:rPr>
          <w:rFonts w:ascii="Aptos" w:hAnsi="Aptos"/>
          <w:color w:val="000000"/>
          <w:sz w:val="20"/>
          <w:szCs w:val="20"/>
        </w:rPr>
        <w:t xml:space="preserve"> contains one family, the “</w:t>
      </w:r>
      <w:proofErr w:type="spellStart"/>
      <w:r>
        <w:rPr>
          <w:rFonts w:ascii="Aptos" w:hAnsi="Aptos"/>
          <w:i/>
          <w:iCs/>
          <w:color w:val="000000"/>
          <w:sz w:val="20"/>
          <w:szCs w:val="20"/>
        </w:rPr>
        <w:t>Osikeviridae</w:t>
      </w:r>
      <w:proofErr w:type="spellEnd"/>
      <w:r>
        <w:rPr>
          <w:rFonts w:ascii="Aptos" w:hAnsi="Aptos"/>
          <w:i/>
          <w:iCs/>
          <w:color w:val="000000"/>
          <w:sz w:val="20"/>
          <w:szCs w:val="20"/>
        </w:rPr>
        <w:t>”</w:t>
      </w:r>
      <w:r>
        <w:rPr>
          <w:rFonts w:ascii="Aptos" w:hAnsi="Aptos"/>
          <w:color w:val="000000"/>
          <w:sz w:val="20"/>
          <w:szCs w:val="20"/>
        </w:rPr>
        <w:t>. The “</w:t>
      </w:r>
      <w:proofErr w:type="spellStart"/>
      <w:r>
        <w:rPr>
          <w:rFonts w:ascii="Aptos" w:hAnsi="Aptos"/>
          <w:i/>
          <w:iCs/>
          <w:color w:val="000000"/>
          <w:sz w:val="20"/>
          <w:szCs w:val="20"/>
        </w:rPr>
        <w:t>Amoyvirales</w:t>
      </w:r>
      <w:proofErr w:type="spellEnd"/>
      <w:r>
        <w:rPr>
          <w:rFonts w:ascii="Aptos" w:hAnsi="Aptos"/>
          <w:i/>
          <w:iCs/>
          <w:color w:val="000000"/>
          <w:sz w:val="20"/>
          <w:szCs w:val="20"/>
        </w:rPr>
        <w:t>”</w:t>
      </w:r>
      <w:r>
        <w:rPr>
          <w:rFonts w:ascii="Aptos" w:hAnsi="Aptos"/>
          <w:color w:val="000000"/>
          <w:sz w:val="20"/>
          <w:szCs w:val="20"/>
        </w:rPr>
        <w:t xml:space="preserve"> contains two families, the “</w:t>
      </w:r>
      <w:proofErr w:type="spellStart"/>
      <w:r>
        <w:rPr>
          <w:rFonts w:ascii="Aptos" w:hAnsi="Aptos"/>
          <w:i/>
          <w:iCs/>
          <w:color w:val="000000"/>
          <w:sz w:val="20"/>
          <w:szCs w:val="20"/>
        </w:rPr>
        <w:t>Mazaviridae</w:t>
      </w:r>
      <w:proofErr w:type="spellEnd"/>
      <w:r>
        <w:rPr>
          <w:rFonts w:ascii="Aptos" w:hAnsi="Aptos"/>
          <w:i/>
          <w:iCs/>
          <w:color w:val="000000"/>
          <w:sz w:val="20"/>
          <w:szCs w:val="20"/>
        </w:rPr>
        <w:t>”</w:t>
      </w:r>
      <w:r>
        <w:rPr>
          <w:rFonts w:ascii="Aptos" w:hAnsi="Aptos"/>
          <w:color w:val="000000"/>
          <w:sz w:val="20"/>
          <w:szCs w:val="20"/>
        </w:rPr>
        <w:t xml:space="preserve"> and the “</w:t>
      </w:r>
      <w:proofErr w:type="spellStart"/>
      <w:r>
        <w:rPr>
          <w:rFonts w:ascii="Aptos" w:hAnsi="Aptos"/>
          <w:i/>
          <w:iCs/>
          <w:color w:val="000000"/>
          <w:sz w:val="20"/>
          <w:szCs w:val="20"/>
        </w:rPr>
        <w:t>Liberviridae</w:t>
      </w:r>
      <w:proofErr w:type="spellEnd"/>
      <w:r>
        <w:rPr>
          <w:rFonts w:ascii="Aptos" w:hAnsi="Aptos"/>
          <w:i/>
          <w:iCs/>
          <w:color w:val="000000"/>
          <w:sz w:val="20"/>
          <w:szCs w:val="20"/>
        </w:rPr>
        <w:t>”</w:t>
      </w:r>
      <w:r>
        <w:rPr>
          <w:rFonts w:ascii="Aptos" w:hAnsi="Aptos"/>
          <w:color w:val="000000"/>
          <w:sz w:val="20"/>
          <w:szCs w:val="20"/>
        </w:rPr>
        <w:t>.</w:t>
      </w:r>
    </w:p>
    <w:p w14:paraId="0A10CA11" w14:textId="77777777" w:rsidR="00B44406" w:rsidRDefault="00B44406">
      <w:pPr>
        <w:jc w:val="both"/>
        <w:rPr>
          <w:rFonts w:ascii="Aptos" w:hAnsi="Aptos"/>
          <w:color w:val="000000"/>
          <w:sz w:val="20"/>
          <w:szCs w:val="20"/>
        </w:rPr>
      </w:pPr>
    </w:p>
    <w:p w14:paraId="4124992F" w14:textId="77777777" w:rsidR="00B44406" w:rsidRDefault="00B44406">
      <w:pPr>
        <w:jc w:val="both"/>
        <w:rPr>
          <w:rFonts w:ascii="Aptos" w:hAnsi="Aptos"/>
          <w:color w:val="000000"/>
          <w:sz w:val="20"/>
          <w:szCs w:val="20"/>
        </w:rPr>
      </w:pPr>
    </w:p>
    <w:p w14:paraId="341583F4" w14:textId="77777777" w:rsidR="00B44406" w:rsidRDefault="00B44406">
      <w:pPr>
        <w:jc w:val="both"/>
        <w:rPr>
          <w:rFonts w:ascii="Aptos" w:hAnsi="Aptos"/>
          <w:color w:val="000000"/>
          <w:sz w:val="20"/>
          <w:szCs w:val="20"/>
        </w:rPr>
      </w:pPr>
    </w:p>
    <w:p w14:paraId="3874065A" w14:textId="77777777" w:rsidR="00B44406" w:rsidRDefault="00B44406">
      <w:pPr>
        <w:jc w:val="both"/>
        <w:rPr>
          <w:rFonts w:ascii="Aptos" w:hAnsi="Aptos"/>
          <w:color w:val="000000"/>
          <w:sz w:val="20"/>
          <w:szCs w:val="20"/>
        </w:rPr>
      </w:pPr>
    </w:p>
    <w:p w14:paraId="562474F3" w14:textId="77777777" w:rsidR="00B44406" w:rsidRDefault="00B44406">
      <w:pPr>
        <w:jc w:val="both"/>
        <w:rPr>
          <w:rFonts w:ascii="Aptos" w:hAnsi="Aptos"/>
          <w:color w:val="000000"/>
          <w:sz w:val="20"/>
          <w:szCs w:val="20"/>
        </w:rPr>
      </w:pPr>
    </w:p>
    <w:p w14:paraId="4FA76857" w14:textId="77777777" w:rsidR="00B44406" w:rsidRDefault="00B44406">
      <w:pPr>
        <w:jc w:val="both"/>
        <w:rPr>
          <w:rFonts w:ascii="Aptos" w:hAnsi="Aptos"/>
          <w:color w:val="000000"/>
          <w:sz w:val="20"/>
          <w:szCs w:val="20"/>
        </w:rPr>
      </w:pPr>
    </w:p>
    <w:p w14:paraId="645AB82E" w14:textId="77777777" w:rsidR="00B44406" w:rsidRDefault="00B44406">
      <w:pPr>
        <w:jc w:val="both"/>
        <w:rPr>
          <w:rFonts w:ascii="Aptos" w:hAnsi="Aptos"/>
          <w:color w:val="000000"/>
          <w:sz w:val="20"/>
          <w:szCs w:val="20"/>
        </w:rPr>
      </w:pPr>
    </w:p>
    <w:p w14:paraId="0758B01B" w14:textId="77777777" w:rsidR="00B44406" w:rsidRDefault="00B44406">
      <w:pPr>
        <w:jc w:val="both"/>
        <w:rPr>
          <w:rFonts w:ascii="Aptos" w:hAnsi="Aptos"/>
          <w:color w:val="000000"/>
          <w:sz w:val="20"/>
          <w:szCs w:val="20"/>
        </w:rPr>
      </w:pPr>
    </w:p>
    <w:p w14:paraId="7068A4CB" w14:textId="77777777" w:rsidR="00B44406" w:rsidRDefault="00B44406">
      <w:pPr>
        <w:jc w:val="both"/>
        <w:rPr>
          <w:rFonts w:ascii="Aptos" w:hAnsi="Aptos"/>
          <w:color w:val="000000"/>
          <w:sz w:val="20"/>
          <w:szCs w:val="20"/>
        </w:rPr>
      </w:pPr>
    </w:p>
    <w:p w14:paraId="7986E74B" w14:textId="77777777" w:rsidR="00B44406" w:rsidRDefault="00B44406">
      <w:pPr>
        <w:jc w:val="both"/>
        <w:rPr>
          <w:rFonts w:ascii="Aptos" w:hAnsi="Aptos"/>
          <w:color w:val="000000"/>
          <w:sz w:val="20"/>
          <w:szCs w:val="20"/>
        </w:rPr>
      </w:pPr>
    </w:p>
    <w:p w14:paraId="476429A6" w14:textId="77777777" w:rsidR="00B44406" w:rsidRDefault="00B44406">
      <w:pPr>
        <w:jc w:val="both"/>
        <w:rPr>
          <w:rFonts w:ascii="Aptos" w:hAnsi="Aptos"/>
          <w:color w:val="000000"/>
          <w:sz w:val="20"/>
          <w:szCs w:val="20"/>
        </w:rPr>
      </w:pPr>
    </w:p>
    <w:p w14:paraId="689E9374" w14:textId="77777777" w:rsidR="00B44406" w:rsidRDefault="00B44406">
      <w:pPr>
        <w:jc w:val="both"/>
        <w:rPr>
          <w:rFonts w:ascii="Aptos" w:hAnsi="Aptos"/>
          <w:color w:val="000000"/>
          <w:sz w:val="20"/>
          <w:szCs w:val="20"/>
        </w:rPr>
      </w:pPr>
    </w:p>
    <w:p w14:paraId="268BB44A" w14:textId="77777777" w:rsidR="00B44406" w:rsidRDefault="00B44406">
      <w:pPr>
        <w:jc w:val="both"/>
        <w:rPr>
          <w:rFonts w:ascii="Aptos" w:hAnsi="Aptos"/>
          <w:color w:val="000000"/>
          <w:sz w:val="20"/>
          <w:szCs w:val="20"/>
        </w:rPr>
      </w:pPr>
    </w:p>
    <w:p w14:paraId="58904AFB" w14:textId="77777777" w:rsidR="00B44406" w:rsidRDefault="00BE5220">
      <w:pPr>
        <w:jc w:val="both"/>
        <w:rPr>
          <w:rFonts w:ascii="Aptos" w:hAnsi="Aptos"/>
          <w:color w:val="000000"/>
          <w:sz w:val="20"/>
          <w:szCs w:val="20"/>
        </w:rPr>
      </w:pPr>
      <w:r>
        <w:rPr>
          <w:noProof/>
        </w:rPr>
        <w:lastRenderedPageBreak/>
        <w:drawing>
          <wp:anchor distT="0" distB="0" distL="0" distR="0" simplePos="0" relativeHeight="22" behindDoc="0" locked="0" layoutInCell="0" allowOverlap="1" wp14:anchorId="1BABE08D" wp14:editId="2BD252E5">
            <wp:simplePos x="0" y="0"/>
            <wp:positionH relativeFrom="column">
              <wp:align>center</wp:align>
            </wp:positionH>
            <wp:positionV relativeFrom="paragraph">
              <wp:posOffset>635</wp:posOffset>
            </wp:positionV>
            <wp:extent cx="6956425" cy="5948045"/>
            <wp:effectExtent l="0" t="0" r="0" b="0"/>
            <wp:wrapSquare wrapText="largest"/>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7"/>
                    <a:stretch>
                      <a:fillRect/>
                    </a:stretch>
                  </pic:blipFill>
                  <pic:spPr bwMode="auto">
                    <a:xfrm>
                      <a:off x="0" y="0"/>
                      <a:ext cx="6956425" cy="5948045"/>
                    </a:xfrm>
                    <a:prstGeom prst="rect">
                      <a:avLst/>
                    </a:prstGeom>
                  </pic:spPr>
                </pic:pic>
              </a:graphicData>
            </a:graphic>
          </wp:anchor>
        </w:drawing>
      </w:r>
      <w:r>
        <w:rPr>
          <w:rFonts w:ascii="Aptos" w:hAnsi="Aptos"/>
          <w:color w:val="000000"/>
          <w:sz w:val="20"/>
          <w:szCs w:val="20"/>
        </w:rPr>
        <w:t xml:space="preserve">Figure </w:t>
      </w:r>
      <w:proofErr w:type="gramStart"/>
      <w:r>
        <w:rPr>
          <w:rFonts w:ascii="Aptos" w:hAnsi="Aptos"/>
          <w:color w:val="000000"/>
          <w:sz w:val="20"/>
          <w:szCs w:val="20"/>
        </w:rPr>
        <w:t>6 :</w:t>
      </w:r>
      <w:proofErr w:type="gramEnd"/>
      <w:r>
        <w:rPr>
          <w:rFonts w:ascii="Aptos" w:hAnsi="Aptos"/>
          <w:color w:val="000000"/>
          <w:sz w:val="20"/>
          <w:szCs w:val="20"/>
        </w:rPr>
        <w:t xml:space="preserve"> Phylogeny of the major capsid protein of “</w:t>
      </w:r>
      <w:proofErr w:type="spellStart"/>
      <w:r>
        <w:rPr>
          <w:rFonts w:ascii="Aptos" w:hAnsi="Aptos"/>
          <w:i/>
          <w:iCs/>
          <w:color w:val="000000"/>
          <w:sz w:val="20"/>
          <w:szCs w:val="20"/>
        </w:rPr>
        <w:t>Gokushovirales</w:t>
      </w:r>
      <w:proofErr w:type="spellEnd"/>
      <w:r>
        <w:rPr>
          <w:rFonts w:ascii="Aptos" w:hAnsi="Aptos"/>
          <w:i/>
          <w:iCs/>
          <w:color w:val="000000"/>
          <w:sz w:val="20"/>
          <w:szCs w:val="20"/>
        </w:rPr>
        <w:t>”</w:t>
      </w:r>
      <w:r>
        <w:rPr>
          <w:rFonts w:ascii="Aptos" w:hAnsi="Aptos"/>
          <w:color w:val="000000"/>
          <w:sz w:val="20"/>
          <w:szCs w:val="20"/>
        </w:rPr>
        <w:t>, using new references in color and additional complete genomes from GenBank and metagenomic datasets. The order “</w:t>
      </w:r>
      <w:proofErr w:type="spellStart"/>
      <w:r>
        <w:rPr>
          <w:rFonts w:ascii="Aptos" w:hAnsi="Aptos"/>
          <w:i/>
          <w:iCs/>
          <w:color w:val="000000"/>
          <w:sz w:val="20"/>
          <w:szCs w:val="20"/>
        </w:rPr>
        <w:t>Gokushovirales</w:t>
      </w:r>
      <w:proofErr w:type="spellEnd"/>
      <w:r>
        <w:rPr>
          <w:rFonts w:ascii="Aptos" w:hAnsi="Aptos"/>
          <w:i/>
          <w:iCs/>
          <w:color w:val="000000"/>
          <w:sz w:val="20"/>
          <w:szCs w:val="20"/>
        </w:rPr>
        <w:t>”</w:t>
      </w:r>
      <w:r>
        <w:rPr>
          <w:rFonts w:ascii="Aptos" w:hAnsi="Aptos"/>
          <w:color w:val="000000"/>
          <w:sz w:val="20"/>
          <w:szCs w:val="20"/>
        </w:rPr>
        <w:t xml:space="preserve"> contains five </w:t>
      </w:r>
      <w:proofErr w:type="gramStart"/>
      <w:r>
        <w:rPr>
          <w:rFonts w:ascii="Aptos" w:hAnsi="Aptos"/>
          <w:color w:val="000000"/>
          <w:sz w:val="20"/>
          <w:szCs w:val="20"/>
        </w:rPr>
        <w:t>families :</w:t>
      </w:r>
      <w:proofErr w:type="gramEnd"/>
      <w:r>
        <w:rPr>
          <w:rFonts w:ascii="Aptos" w:hAnsi="Aptos"/>
          <w:color w:val="000000"/>
          <w:sz w:val="20"/>
          <w:szCs w:val="20"/>
        </w:rPr>
        <w:t xml:space="preserve"> “</w:t>
      </w:r>
      <w:proofErr w:type="spellStart"/>
      <w:r>
        <w:rPr>
          <w:rFonts w:ascii="Aptos" w:hAnsi="Aptos"/>
          <w:i/>
          <w:iCs/>
          <w:color w:val="000000"/>
          <w:sz w:val="20"/>
          <w:szCs w:val="20"/>
        </w:rPr>
        <w:t>Pichoviridae</w:t>
      </w:r>
      <w:proofErr w:type="spellEnd"/>
      <w:r>
        <w:rPr>
          <w:rFonts w:ascii="Aptos" w:hAnsi="Aptos"/>
          <w:i/>
          <w:iCs/>
          <w:color w:val="000000"/>
          <w:sz w:val="20"/>
          <w:szCs w:val="20"/>
        </w:rPr>
        <w:t>”, “</w:t>
      </w:r>
      <w:proofErr w:type="spellStart"/>
      <w:r>
        <w:rPr>
          <w:rFonts w:ascii="Aptos" w:hAnsi="Aptos"/>
          <w:i/>
          <w:iCs/>
          <w:color w:val="000000"/>
          <w:sz w:val="20"/>
          <w:szCs w:val="20"/>
        </w:rPr>
        <w:t>Sukshmaviridae</w:t>
      </w:r>
      <w:proofErr w:type="spellEnd"/>
      <w:r>
        <w:rPr>
          <w:rFonts w:ascii="Aptos" w:hAnsi="Aptos"/>
          <w:i/>
          <w:iCs/>
          <w:color w:val="000000"/>
          <w:sz w:val="20"/>
          <w:szCs w:val="20"/>
        </w:rPr>
        <w:t>”, “</w:t>
      </w:r>
      <w:proofErr w:type="spellStart"/>
      <w:r>
        <w:rPr>
          <w:rFonts w:ascii="Aptos" w:hAnsi="Aptos"/>
          <w:i/>
          <w:iCs/>
          <w:color w:val="000000"/>
          <w:sz w:val="20"/>
          <w:szCs w:val="20"/>
        </w:rPr>
        <w:t>Alphagokushoviridae</w:t>
      </w:r>
      <w:proofErr w:type="spellEnd"/>
      <w:r>
        <w:rPr>
          <w:rFonts w:ascii="Aptos" w:hAnsi="Aptos"/>
          <w:i/>
          <w:iCs/>
          <w:color w:val="000000"/>
          <w:sz w:val="20"/>
          <w:szCs w:val="20"/>
        </w:rPr>
        <w:t>”, “</w:t>
      </w:r>
      <w:proofErr w:type="spellStart"/>
      <w:r>
        <w:rPr>
          <w:rFonts w:ascii="Aptos" w:hAnsi="Aptos"/>
          <w:i/>
          <w:iCs/>
          <w:color w:val="000000"/>
          <w:sz w:val="20"/>
          <w:szCs w:val="20"/>
        </w:rPr>
        <w:t>Betagokushoviridae</w:t>
      </w:r>
      <w:proofErr w:type="spellEnd"/>
      <w:r>
        <w:rPr>
          <w:rFonts w:ascii="Aptos" w:hAnsi="Aptos"/>
          <w:i/>
          <w:iCs/>
          <w:color w:val="000000"/>
          <w:sz w:val="20"/>
          <w:szCs w:val="20"/>
        </w:rPr>
        <w:t>”, and “</w:t>
      </w:r>
      <w:proofErr w:type="spellStart"/>
      <w:r>
        <w:rPr>
          <w:rFonts w:ascii="Aptos" w:hAnsi="Aptos"/>
          <w:i/>
          <w:iCs/>
          <w:color w:val="000000"/>
          <w:sz w:val="20"/>
          <w:szCs w:val="20"/>
        </w:rPr>
        <w:t>Groupodiviridae</w:t>
      </w:r>
      <w:proofErr w:type="spellEnd"/>
      <w:r>
        <w:rPr>
          <w:rFonts w:ascii="Aptos" w:hAnsi="Aptos"/>
          <w:i/>
          <w:iCs/>
          <w:color w:val="000000"/>
          <w:sz w:val="20"/>
          <w:szCs w:val="20"/>
        </w:rPr>
        <w:t>”</w:t>
      </w:r>
      <w:r>
        <w:rPr>
          <w:rFonts w:ascii="Aptos" w:hAnsi="Aptos"/>
          <w:color w:val="000000"/>
          <w:sz w:val="20"/>
          <w:szCs w:val="20"/>
        </w:rPr>
        <w:t xml:space="preserve">. The tree was rooted with sequences from </w:t>
      </w:r>
      <w:proofErr w:type="spellStart"/>
      <w:r>
        <w:rPr>
          <w:rFonts w:ascii="Aptos" w:hAnsi="Aptos"/>
          <w:color w:val="000000"/>
          <w:sz w:val="20"/>
          <w:szCs w:val="20"/>
        </w:rPr>
        <w:t>Alpavirales</w:t>
      </w:r>
      <w:proofErr w:type="spellEnd"/>
      <w:r>
        <w:rPr>
          <w:rFonts w:ascii="Aptos" w:hAnsi="Aptos"/>
          <w:color w:val="000000"/>
          <w:sz w:val="20"/>
          <w:szCs w:val="20"/>
        </w:rPr>
        <w:t>.</w:t>
      </w:r>
    </w:p>
    <w:p w14:paraId="32995FB1" w14:textId="77777777" w:rsidR="00B44406" w:rsidRDefault="00B44406">
      <w:pPr>
        <w:rPr>
          <w:rFonts w:ascii="Aptos" w:hAnsi="Aptos"/>
          <w:color w:val="000000"/>
          <w:sz w:val="20"/>
          <w:szCs w:val="20"/>
        </w:rPr>
      </w:pPr>
    </w:p>
    <w:p w14:paraId="40F8E157" w14:textId="77777777" w:rsidR="00B44406" w:rsidRDefault="00BE5220">
      <w:pPr>
        <w:rPr>
          <w:rFonts w:ascii="Aptos" w:hAnsi="Aptos"/>
          <w:color w:val="000000"/>
        </w:rPr>
      </w:pPr>
      <w:r>
        <w:rPr>
          <w:noProof/>
        </w:rPr>
        <w:lastRenderedPageBreak/>
        <w:drawing>
          <wp:anchor distT="0" distB="0" distL="0" distR="0" simplePos="0" relativeHeight="23" behindDoc="0" locked="0" layoutInCell="0" allowOverlap="1" wp14:anchorId="3EC2F495" wp14:editId="582DC65A">
            <wp:simplePos x="0" y="0"/>
            <wp:positionH relativeFrom="column">
              <wp:posOffset>-566420</wp:posOffset>
            </wp:positionH>
            <wp:positionV relativeFrom="paragraph">
              <wp:posOffset>41275</wp:posOffset>
            </wp:positionV>
            <wp:extent cx="7066280" cy="8079740"/>
            <wp:effectExtent l="0" t="0" r="0" b="0"/>
            <wp:wrapSquare wrapText="largest"/>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18"/>
                    <a:stretch>
                      <a:fillRect/>
                    </a:stretch>
                  </pic:blipFill>
                  <pic:spPr bwMode="auto">
                    <a:xfrm>
                      <a:off x="0" y="0"/>
                      <a:ext cx="7066280" cy="8079740"/>
                    </a:xfrm>
                    <a:prstGeom prst="rect">
                      <a:avLst/>
                    </a:prstGeom>
                  </pic:spPr>
                </pic:pic>
              </a:graphicData>
            </a:graphic>
          </wp:anchor>
        </w:drawing>
      </w:r>
      <w:r>
        <w:rPr>
          <w:rFonts w:ascii="Aptos" w:hAnsi="Aptos"/>
          <w:color w:val="000000"/>
          <w:sz w:val="20"/>
          <w:szCs w:val="20"/>
        </w:rPr>
        <w:t xml:space="preserve">Figure </w:t>
      </w:r>
      <w:proofErr w:type="gramStart"/>
      <w:r>
        <w:rPr>
          <w:rFonts w:ascii="Aptos" w:hAnsi="Aptos"/>
          <w:color w:val="000000"/>
          <w:sz w:val="20"/>
          <w:szCs w:val="20"/>
        </w:rPr>
        <w:t>7 :</w:t>
      </w:r>
      <w:proofErr w:type="gramEnd"/>
      <w:r>
        <w:rPr>
          <w:rFonts w:ascii="Aptos" w:hAnsi="Aptos"/>
          <w:color w:val="000000"/>
          <w:sz w:val="20"/>
          <w:szCs w:val="20"/>
        </w:rPr>
        <w:t xml:space="preserve"> Matrix containing intergenomic distances between all 158 </w:t>
      </w:r>
      <w:proofErr w:type="spellStart"/>
      <w:r>
        <w:rPr>
          <w:rFonts w:ascii="Aptos" w:hAnsi="Aptos"/>
          <w:color w:val="000000"/>
          <w:sz w:val="20"/>
          <w:szCs w:val="20"/>
        </w:rPr>
        <w:t>micro</w:t>
      </w:r>
      <w:r>
        <w:rPr>
          <w:rFonts w:ascii="Aptos" w:hAnsi="Aptos"/>
          <w:color w:val="000000"/>
          <w:sz w:val="20"/>
          <w:szCs w:val="20"/>
        </w:rPr>
        <w:t>virus</w:t>
      </w:r>
      <w:proofErr w:type="spellEnd"/>
      <w:r>
        <w:rPr>
          <w:rFonts w:ascii="Aptos" w:hAnsi="Aptos"/>
          <w:color w:val="000000"/>
          <w:sz w:val="20"/>
          <w:szCs w:val="20"/>
        </w:rPr>
        <w:t xml:space="preserve"> genomes, computed using VIRIDIC.</w:t>
      </w:r>
    </w:p>
    <w:sectPr w:rsidR="00B44406">
      <w:headerReference w:type="even" r:id="rId19"/>
      <w:headerReference w:type="default" r:id="rId20"/>
      <w:footerReference w:type="even" r:id="rId21"/>
      <w:footerReference w:type="default" r:id="rId22"/>
      <w:headerReference w:type="first" r:id="rId23"/>
      <w:footerReference w:type="first" r:id="rId2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21056" w14:textId="77777777" w:rsidR="00BE5220" w:rsidRDefault="00BE5220">
      <w:r>
        <w:separator/>
      </w:r>
    </w:p>
  </w:endnote>
  <w:endnote w:type="continuationSeparator" w:id="0">
    <w:p w14:paraId="2700F317" w14:textId="77777777" w:rsidR="00BE5220" w:rsidRDefault="00BE5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swiss"/>
    <w:pitch w:val="variable"/>
  </w:font>
  <w:font w:name="DejaVu Sans">
    <w:panose1 w:val="020B0603030804020204"/>
    <w:charset w:val="00"/>
    <w:family w:val="swiss"/>
    <w:pitch w:val="variable"/>
    <w:sig w:usb0="E7002EFF" w:usb1="D200FDFF" w:usb2="0A246029" w:usb3="00000000" w:csb0="000001FF" w:csb1="00000000"/>
  </w:font>
  <w:font w:name="Noto Sans Arabic">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Liberation Mono">
    <w:altName w:val="Courier New"/>
    <w:charset w:val="01"/>
    <w:family w:val="roman"/>
    <w:pitch w:val="variable"/>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1"/>
    <w:family w:val="roman"/>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1A8F" w14:textId="77777777" w:rsidR="00B44406" w:rsidRDefault="00B44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sdtContent>
      <w:p w14:paraId="3881C852" w14:textId="77777777" w:rsidR="00B44406" w:rsidRDefault="00BE5220">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9</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65EECD6D" w14:textId="77777777" w:rsidR="00B44406" w:rsidRDefault="00B444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69102"/>
      <w:docPartObj>
        <w:docPartGallery w:val="Page Numbers (Bottom of Page)"/>
        <w:docPartUnique/>
      </w:docPartObj>
    </w:sdtPr>
    <w:sdtEndPr/>
    <w:sdtContent>
      <w:p w14:paraId="67EA84FE" w14:textId="77777777" w:rsidR="00B44406" w:rsidRDefault="00BE5220">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9</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2AFCFAD0" w14:textId="77777777" w:rsidR="00B44406" w:rsidRDefault="00B44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B26F1" w14:textId="77777777" w:rsidR="00BE5220" w:rsidRDefault="00BE5220">
      <w:r>
        <w:separator/>
      </w:r>
    </w:p>
  </w:footnote>
  <w:footnote w:type="continuationSeparator" w:id="0">
    <w:p w14:paraId="1F7AEC1F" w14:textId="77777777" w:rsidR="00BE5220" w:rsidRDefault="00BE5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CD63" w14:textId="77777777" w:rsidR="00B44406" w:rsidRDefault="00B44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E39E" w14:textId="77777777" w:rsidR="00B44406" w:rsidRDefault="00BE5220">
    <w:pPr>
      <w:pStyle w:val="Header"/>
      <w:jc w:val="right"/>
      <w:rPr>
        <w:i/>
        <w:sz w:val="18"/>
        <w:szCs w:val="18"/>
      </w:rPr>
    </w:pPr>
    <w:r>
      <w:rPr>
        <w:noProof/>
      </w:rPr>
      <w:drawing>
        <wp:anchor distT="0" distB="0" distL="114300" distR="114300" simplePos="0" relativeHeight="251657216" behindDoc="1" locked="0" layoutInCell="0" allowOverlap="1" wp14:anchorId="17B737D4" wp14:editId="6AE585B2">
          <wp:simplePos x="0" y="0"/>
          <wp:positionH relativeFrom="margin">
            <wp:posOffset>243205</wp:posOffset>
          </wp:positionH>
          <wp:positionV relativeFrom="paragraph">
            <wp:posOffset>-106045</wp:posOffset>
          </wp:positionV>
          <wp:extent cx="560705" cy="344170"/>
          <wp:effectExtent l="0" t="0" r="0" b="0"/>
          <wp:wrapSquare wrapText="bothSides"/>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38AA" w14:textId="77777777" w:rsidR="00B44406" w:rsidRDefault="00BE5220">
    <w:pPr>
      <w:pStyle w:val="Header"/>
      <w:jc w:val="right"/>
      <w:rPr>
        <w:i/>
        <w:sz w:val="18"/>
        <w:szCs w:val="18"/>
      </w:rPr>
    </w:pPr>
    <w:r>
      <w:rPr>
        <w:noProof/>
      </w:rPr>
      <w:drawing>
        <wp:anchor distT="0" distB="0" distL="114300" distR="114300" simplePos="0" relativeHeight="251658240" behindDoc="1" locked="0" layoutInCell="0" allowOverlap="1" wp14:anchorId="0246FB06" wp14:editId="7818C44E">
          <wp:simplePos x="0" y="0"/>
          <wp:positionH relativeFrom="margin">
            <wp:posOffset>243205</wp:posOffset>
          </wp:positionH>
          <wp:positionV relativeFrom="paragraph">
            <wp:posOffset>-106045</wp:posOffset>
          </wp:positionV>
          <wp:extent cx="560705" cy="344170"/>
          <wp:effectExtent l="0" t="0" r="0" b="0"/>
          <wp:wrapSquare wrapText="bothSides"/>
          <wp:docPr id="1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05E25"/>
    <w:multiLevelType w:val="multilevel"/>
    <w:tmpl w:val="1DBAABA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E8C388F"/>
    <w:multiLevelType w:val="multilevel"/>
    <w:tmpl w:val="28DE13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5701683"/>
    <w:multiLevelType w:val="multilevel"/>
    <w:tmpl w:val="989ABAA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89A552C"/>
    <w:multiLevelType w:val="multilevel"/>
    <w:tmpl w:val="66900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B44406"/>
    <w:rsid w:val="00B44406"/>
    <w:rsid w:val="00BE5220"/>
    <w:rsid w:val="00FF1C4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3A32"/>
  <w15:docId w15:val="{3384F12F-B8B1-497F-9FFD-15144A70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3">
    <w:name w:val="heading 3"/>
    <w:basedOn w:val="Titre"/>
    <w:next w:val="BodyText"/>
    <w:qFormat/>
    <w:pPr>
      <w:spacing w:before="140"/>
      <w:outlineLvl w:val="2"/>
    </w:pPr>
    <w:rPr>
      <w:rFonts w:ascii="Liberation Serif" w:eastAsia="DejaVu Sans" w:hAnsi="Liberation Serif" w:cs="Noto Sans Arab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styleId="Emphasis">
    <w:name w:val="Emphasis"/>
    <w:qFormat/>
    <w:rPr>
      <w:i/>
      <w:iCs/>
    </w:rPr>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paragraph" w:customStyle="1" w:styleId="Titre">
    <w:name w:val="Titre"/>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En-tteetpieddepage">
    <w:name w:val="En-tête et pied de page"/>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Contenudecadre">
    <w:name w:val="Contenu de cadre"/>
    <w:basedOn w:val="Normal"/>
    <w:qFormat/>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customStyle="1" w:styleId="Texteprformat">
    <w:name w:val="Texte préformaté"/>
    <w:basedOn w:val="Normal"/>
    <w:qFormat/>
    <w:rPr>
      <w:rFonts w:ascii="Liberation Mono" w:eastAsia="Liberation Mono" w:hAnsi="Liberation Mono" w:cs="Liberation Mono"/>
      <w:sz w:val="20"/>
      <w:szCs w:val="20"/>
    </w:rPr>
  </w:style>
  <w:style w:type="numbering" w:customStyle="1" w:styleId="Pasdeliste">
    <w:name w:val="Pas de liste"/>
    <w:uiPriority w:val="99"/>
    <w:semiHidden/>
    <w:unhideWhenUsed/>
    <w:qFormat/>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https://ictv.global/s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3415</TotalTime>
  <Pages>16</Pages>
  <Words>4532</Words>
  <Characters>25839</Characters>
  <Application>Microsoft Office Word</Application>
  <DocSecurity>0</DocSecurity>
  <Lines>215</Lines>
  <Paragraphs>60</Paragraphs>
  <ScaleCrop>false</ScaleCrop>
  <Company/>
  <LinksUpToDate>false</LinksUpToDate>
  <CharactersWithSpaces>30311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41</cp:revision>
  <cp:lastPrinted>2025-06-20T21:44:00Z</cp:lastPrinted>
  <dcterms:created xsi:type="dcterms:W3CDTF">2025-03-25T08:46:00Z</dcterms:created>
  <dcterms:modified xsi:type="dcterms:W3CDTF">2026-01-19T11:43:00Z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