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3EC68E4B" w:rsidR="006D1B4E" w:rsidRPr="009320C8" w:rsidRDefault="00336BE6" w:rsidP="00336BE6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336BE6">
              <w:rPr>
                <w:rFonts w:ascii="Arial" w:hAnsi="Arial" w:cs="Arial"/>
                <w:b/>
                <w:i/>
                <w:sz w:val="36"/>
                <w:szCs w:val="36"/>
              </w:rPr>
              <w:t>2018.088B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16C017AB" w:rsidR="00CF0A9B" w:rsidRPr="009320C8" w:rsidRDefault="00441836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Creation of one (1) new genus, </w:t>
            </w:r>
            <w:r w:rsidRPr="00441836">
              <w:rPr>
                <w:rFonts w:ascii="Arial" w:hAnsi="Arial" w:cs="Arial"/>
                <w:b/>
                <w:i/>
              </w:rPr>
              <w:t>Ripduovirus</w:t>
            </w:r>
            <w:r>
              <w:rPr>
                <w:rFonts w:ascii="Arial" w:hAnsi="Arial" w:cs="Arial"/>
                <w:b/>
              </w:rPr>
              <w:t xml:space="preserve">, containing one species within the family </w:t>
            </w:r>
            <w:r w:rsidRPr="00441836">
              <w:rPr>
                <w:rFonts w:ascii="Arial" w:hAnsi="Arial" w:cs="Arial"/>
                <w:b/>
                <w:i/>
              </w:rPr>
              <w:t>Myoviridae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5A65E61C" w:rsidR="00422FF0" w:rsidRPr="009320C8" w:rsidRDefault="00336BE6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028A8B85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4418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36BE6" w:rsidRPr="00336BE6">
              <w:rPr>
                <w:rFonts w:ascii="Arial" w:hAnsi="Arial" w:cs="Arial"/>
                <w:b/>
                <w:sz w:val="22"/>
                <w:szCs w:val="22"/>
              </w:rPr>
              <w:t>2018.088B.N.v1.Ripduovirus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73EB72B4" w:rsidR="00384F60" w:rsidRPr="00441836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441836" w:rsidRPr="00441836">
        <w:rPr>
          <w:rFonts w:ascii="Arial" w:hAnsi="Arial" w:cs="Arial"/>
          <w:sz w:val="20"/>
          <w:szCs w:val="20"/>
          <w:lang w:val="en-GB"/>
        </w:rPr>
        <w:t xml:space="preserve">Based </w:t>
      </w:r>
      <w:r w:rsidR="00441836">
        <w:rPr>
          <w:rFonts w:ascii="Arial" w:hAnsi="Arial" w:cs="Arial"/>
          <w:sz w:val="20"/>
          <w:szCs w:val="20"/>
          <w:lang w:val="en-GB"/>
        </w:rPr>
        <w:t xml:space="preserve">upon the name of the first sequenced member of this genus Ralstonia phage </w:t>
      </w:r>
      <w:r w:rsidR="00441836" w:rsidRPr="00441836">
        <w:rPr>
          <w:rFonts w:ascii="Arial" w:hAnsi="Arial" w:cs="Arial"/>
          <w:b/>
          <w:sz w:val="20"/>
          <w:szCs w:val="20"/>
          <w:lang w:val="en-GB"/>
        </w:rPr>
        <w:t>RP</w:t>
      </w:r>
      <w:r w:rsidR="00441836">
        <w:rPr>
          <w:rFonts w:ascii="Arial" w:hAnsi="Arial" w:cs="Arial"/>
          <w:sz w:val="20"/>
          <w:szCs w:val="20"/>
          <w:lang w:val="en-GB"/>
        </w:rPr>
        <w:t>1</w:t>
      </w:r>
      <w:r w:rsidR="00441836" w:rsidRPr="00441836">
        <w:rPr>
          <w:rFonts w:ascii="Arial" w:hAnsi="Arial" w:cs="Arial"/>
          <w:b/>
          <w:sz w:val="20"/>
          <w:szCs w:val="20"/>
          <w:lang w:val="en-GB"/>
        </w:rPr>
        <w:t>2</w:t>
      </w:r>
      <w:r w:rsidR="00441836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75C02F9B" w:rsidR="006C4A0C" w:rsidRPr="00392D4A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C179F9">
        <w:rPr>
          <w:rFonts w:ascii="Arial" w:hAnsi="Arial" w:cs="Arial"/>
          <w:color w:val="0000FF"/>
          <w:sz w:val="20"/>
          <w:szCs w:val="20"/>
          <w:lang w:val="en-GB"/>
        </w:rPr>
        <w:t xml:space="preserve">  </w:t>
      </w:r>
      <w:r w:rsidR="00392D4A">
        <w:rPr>
          <w:rFonts w:ascii="Arial" w:hAnsi="Arial" w:cs="Arial"/>
          <w:sz w:val="20"/>
          <w:szCs w:val="20"/>
          <w:lang w:val="en-GB"/>
        </w:rPr>
        <w:t xml:space="preserve">There is no publication describing </w:t>
      </w:r>
      <w:r w:rsidR="0042092F">
        <w:rPr>
          <w:rFonts w:ascii="Arial" w:hAnsi="Arial" w:cs="Arial"/>
          <w:sz w:val="20"/>
          <w:szCs w:val="20"/>
          <w:lang w:val="en-GB"/>
        </w:rPr>
        <w:t xml:space="preserve">lytic </w:t>
      </w:r>
      <w:r w:rsidR="00392D4A">
        <w:rPr>
          <w:rFonts w:ascii="Arial" w:hAnsi="Arial" w:cs="Arial"/>
          <w:sz w:val="20"/>
          <w:szCs w:val="20"/>
          <w:lang w:val="en-GB"/>
        </w:rPr>
        <w:t xml:space="preserve">Ralstonia phage RP12 and RP31 but the GenBank record indicates that they were isolated in 2014 on </w:t>
      </w:r>
      <w:r w:rsidR="00392D4A" w:rsidRPr="00392D4A">
        <w:rPr>
          <w:rFonts w:ascii="Arial" w:hAnsi="Arial" w:cs="Arial"/>
          <w:sz w:val="20"/>
          <w:szCs w:val="20"/>
          <w:lang w:val="en-GB"/>
        </w:rPr>
        <w:t>Ralstonia solanacearum</w:t>
      </w:r>
      <w:r w:rsidR="00392D4A">
        <w:rPr>
          <w:rFonts w:ascii="Arial" w:hAnsi="Arial" w:cs="Arial"/>
          <w:sz w:val="20"/>
          <w:szCs w:val="20"/>
          <w:lang w:val="en-GB"/>
        </w:rPr>
        <w:t xml:space="preserve"> in Thailand by </w:t>
      </w:r>
      <w:r w:rsidR="00392D4A" w:rsidRPr="00392D4A">
        <w:rPr>
          <w:rFonts w:ascii="Arial" w:hAnsi="Arial" w:cs="Arial"/>
          <w:sz w:val="20"/>
          <w:szCs w:val="20"/>
          <w:lang w:val="en-GB"/>
        </w:rPr>
        <w:t>Kawasaki,T., Yoshikawa,G., Ogata,H. and Yamada,T.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2A9C57AE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4ADC8474" w14:textId="08D2329B" w:rsidR="00441836" w:rsidRDefault="0044183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423"/>
        <w:gridCol w:w="983"/>
        <w:gridCol w:w="978"/>
        <w:gridCol w:w="1010"/>
        <w:gridCol w:w="980"/>
        <w:gridCol w:w="979"/>
      </w:tblGrid>
      <w:tr w:rsidR="00C179F9" w:rsidRPr="008E7E3B" w14:paraId="7187D442" w14:textId="77777777" w:rsidTr="00542313">
        <w:tc>
          <w:tcPr>
            <w:tcW w:w="1451" w:type="dxa"/>
          </w:tcPr>
          <w:p w14:paraId="71AABD67" w14:textId="77777777" w:rsidR="00C179F9" w:rsidRPr="008E7E3B" w:rsidRDefault="00C179F9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RefSeq </w:t>
            </w:r>
          </w:p>
        </w:tc>
        <w:tc>
          <w:tcPr>
            <w:tcW w:w="1306" w:type="dxa"/>
          </w:tcPr>
          <w:p w14:paraId="3E310CA2" w14:textId="77777777" w:rsidR="00C179F9" w:rsidRPr="008E7E3B" w:rsidRDefault="00C179F9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7ABE7233" w14:textId="77777777" w:rsidR="00C179F9" w:rsidRPr="008E7E3B" w:rsidRDefault="00C179F9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772FF613" w14:textId="77777777" w:rsidR="00C179F9" w:rsidRPr="008E7E3B" w:rsidRDefault="00C179F9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0600384F" w14:textId="77777777" w:rsidR="00C179F9" w:rsidRPr="008E7E3B" w:rsidRDefault="00C179F9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517CD67C" w14:textId="77777777" w:rsidR="00C179F9" w:rsidRPr="008E7E3B" w:rsidRDefault="00C179F9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Gene</w:t>
            </w:r>
          </w:p>
        </w:tc>
        <w:tc>
          <w:tcPr>
            <w:tcW w:w="979" w:type="dxa"/>
          </w:tcPr>
          <w:p w14:paraId="3D3D3E32" w14:textId="77777777" w:rsidR="00C179F9" w:rsidRPr="008E7E3B" w:rsidRDefault="00C179F9" w:rsidP="005423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C179F9" w:rsidRPr="008E7E3B" w14:paraId="5F7DA722" w14:textId="77777777" w:rsidTr="005216E4">
        <w:tc>
          <w:tcPr>
            <w:tcW w:w="1451" w:type="dxa"/>
          </w:tcPr>
          <w:p w14:paraId="02E6EEDA" w14:textId="460AC6AC" w:rsidR="00C179F9" w:rsidRPr="008E7E3B" w:rsidRDefault="00C179F9" w:rsidP="00C179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306" w:type="dxa"/>
            <w:vAlign w:val="center"/>
          </w:tcPr>
          <w:p w14:paraId="7065D2DF" w14:textId="33ED7202" w:rsidR="00C179F9" w:rsidRPr="008E7E3B" w:rsidRDefault="00C179F9" w:rsidP="00C179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79F9">
              <w:t>AP017924.1</w:t>
            </w:r>
          </w:p>
        </w:tc>
        <w:tc>
          <w:tcPr>
            <w:tcW w:w="983" w:type="dxa"/>
            <w:vAlign w:val="center"/>
          </w:tcPr>
          <w:p w14:paraId="0D579F44" w14:textId="0613B345" w:rsidR="00C179F9" w:rsidRPr="008E7E3B" w:rsidRDefault="00C179F9" w:rsidP="00C179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279.85</w:t>
            </w:r>
          </w:p>
        </w:tc>
        <w:tc>
          <w:tcPr>
            <w:tcW w:w="978" w:type="dxa"/>
            <w:vAlign w:val="center"/>
          </w:tcPr>
          <w:p w14:paraId="7585AD9F" w14:textId="3CD116CA" w:rsidR="00C179F9" w:rsidRPr="008E7E3B" w:rsidRDefault="00C179F9" w:rsidP="00C179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53.4</w:t>
            </w:r>
          </w:p>
        </w:tc>
        <w:tc>
          <w:tcPr>
            <w:tcW w:w="1010" w:type="dxa"/>
            <w:vAlign w:val="center"/>
          </w:tcPr>
          <w:p w14:paraId="24629643" w14:textId="3C640A1E" w:rsidR="00C179F9" w:rsidRPr="008E7E3B" w:rsidRDefault="00C179F9" w:rsidP="00C179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289</w:t>
            </w:r>
          </w:p>
        </w:tc>
        <w:tc>
          <w:tcPr>
            <w:tcW w:w="980" w:type="dxa"/>
            <w:vAlign w:val="center"/>
          </w:tcPr>
          <w:p w14:paraId="752B5896" w14:textId="2C0DEAB1" w:rsidR="00C179F9" w:rsidRPr="008E7E3B" w:rsidRDefault="00C179F9" w:rsidP="00C179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290</w:t>
            </w:r>
          </w:p>
        </w:tc>
        <w:tc>
          <w:tcPr>
            <w:tcW w:w="979" w:type="dxa"/>
          </w:tcPr>
          <w:p w14:paraId="1AF260F0" w14:textId="2CF156D4" w:rsidR="00C179F9" w:rsidRPr="008E7E3B" w:rsidRDefault="00C179F9" w:rsidP="00C179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</w:tr>
    </w:tbl>
    <w:p w14:paraId="02EC1D55" w14:textId="77777777" w:rsidR="00441836" w:rsidRPr="00805C88" w:rsidRDefault="00441836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413E588E" w:rsidR="00C74088" w:rsidRPr="00441836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441836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441836" w:rsidRPr="00441836">
        <w:rPr>
          <w:rFonts w:ascii="Arial" w:hAnsi="Arial" w:cs="Arial"/>
          <w:sz w:val="20"/>
          <w:szCs w:val="20"/>
          <w:lang w:val="en-GB"/>
        </w:rPr>
        <w:t xml:space="preserve">One </w:t>
      </w:r>
      <w:r w:rsidR="00441836">
        <w:rPr>
          <w:rFonts w:ascii="Arial" w:hAnsi="Arial" w:cs="Arial"/>
          <w:sz w:val="20"/>
          <w:szCs w:val="20"/>
          <w:lang w:val="en-GB"/>
        </w:rPr>
        <w:t>homolog, Ralstonia phage RP31 (</w:t>
      </w:r>
      <w:r w:rsidR="00441836" w:rsidRPr="00441836">
        <w:rPr>
          <w:rFonts w:ascii="Arial" w:hAnsi="Arial" w:cs="Arial"/>
          <w:sz w:val="20"/>
          <w:szCs w:val="20"/>
          <w:lang w:val="en-GB"/>
        </w:rPr>
        <w:t>AP017925.1</w:t>
      </w:r>
      <w:r w:rsidR="00441836">
        <w:rPr>
          <w:rFonts w:ascii="Arial" w:hAnsi="Arial" w:cs="Arial"/>
          <w:sz w:val="20"/>
          <w:szCs w:val="20"/>
          <w:lang w:val="en-GB"/>
        </w:rPr>
        <w:t>) which shares 97% overall DNA sequence identity with RP12, therefore RP31 is considered a strain within this genus.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3AD204DA" w:rsidR="00C74088" w:rsidRPr="00392D4A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392D4A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392D4A">
        <w:rPr>
          <w:rFonts w:ascii="Arial" w:hAnsi="Arial" w:cs="Arial"/>
          <w:sz w:val="20"/>
          <w:szCs w:val="20"/>
          <w:lang w:val="en-GB"/>
        </w:rPr>
        <w:t xml:space="preserve">Phylogenetic tree constructed using phylogeny.fr on the major capsid proteins of Ralstonia phages belonging to the </w:t>
      </w:r>
      <w:r w:rsidR="00392D4A" w:rsidRPr="009D52A9">
        <w:rPr>
          <w:rFonts w:ascii="Arial" w:hAnsi="Arial" w:cs="Arial"/>
          <w:i/>
          <w:sz w:val="20"/>
          <w:szCs w:val="20"/>
          <w:lang w:val="en-GB"/>
        </w:rPr>
        <w:t>Ripduovirus</w:t>
      </w:r>
      <w:r w:rsidR="00392D4A">
        <w:rPr>
          <w:rFonts w:ascii="Arial" w:hAnsi="Arial" w:cs="Arial"/>
          <w:sz w:val="20"/>
          <w:szCs w:val="20"/>
          <w:lang w:val="en-GB"/>
        </w:rPr>
        <w:t xml:space="preserve"> and its relatives.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36848DD" w:rsidR="009320C8" w:rsidRDefault="00392D4A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02F7D" wp14:editId="28EF26FD">
                <wp:simplePos x="0" y="0"/>
                <wp:positionH relativeFrom="column">
                  <wp:posOffset>1150620</wp:posOffset>
                </wp:positionH>
                <wp:positionV relativeFrom="paragraph">
                  <wp:posOffset>800100</wp:posOffset>
                </wp:positionV>
                <wp:extent cx="2156460" cy="297180"/>
                <wp:effectExtent l="19050" t="19050" r="1524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2971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69A8A8" id="Rectangle 2" o:spid="_x0000_s1026" style="position:absolute;margin-left:90.6pt;margin-top:63pt;width:169.8pt;height:2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012E6A6C" wp14:editId="0C144009">
            <wp:extent cx="6007735" cy="2746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phylogenetic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172F1A40" w:rsidR="00AA601F" w:rsidRDefault="00392D4A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462A06" w14:textId="77777777" w:rsidR="00F65C43" w:rsidRDefault="00F65C43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91A2147" w14:textId="77777777" w:rsidR="00F65C43" w:rsidRDefault="00F65C43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336BE6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336BE6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C0985" w14:textId="77777777" w:rsidR="00F65C43" w:rsidRDefault="00F65C43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7425C12F" w14:textId="77777777" w:rsidR="00F65C43" w:rsidRDefault="00F65C43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D71C3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36BE6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2D4A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092F"/>
    <w:rsid w:val="00422FF0"/>
    <w:rsid w:val="00441836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A6F42"/>
    <w:rsid w:val="009B1712"/>
    <w:rsid w:val="009C1EBB"/>
    <w:rsid w:val="009C463B"/>
    <w:rsid w:val="009D29FA"/>
    <w:rsid w:val="009D52A9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179F9"/>
    <w:rsid w:val="00C245DB"/>
    <w:rsid w:val="00C3224F"/>
    <w:rsid w:val="00C44DF4"/>
    <w:rsid w:val="00C46C65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5C43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1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4445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2018-05-30T11:01:00Z</dcterms:created>
  <dcterms:modified xsi:type="dcterms:W3CDTF">2018-05-30T11:01:00Z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