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1159E7C" w:rsidR="006D1B4E" w:rsidRPr="009320C8" w:rsidRDefault="00185DD6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85DD6">
              <w:rPr>
                <w:rFonts w:ascii="Arial" w:hAnsi="Arial" w:cs="Arial"/>
                <w:b/>
                <w:i/>
                <w:sz w:val="36"/>
                <w:szCs w:val="36"/>
              </w:rPr>
              <w:t>2018.085B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174C3EC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proofErr w:type="spellStart"/>
            <w:r w:rsidR="00C279D9" w:rsidRPr="00C279D9">
              <w:rPr>
                <w:rFonts w:ascii="Arial" w:hAnsi="Arial" w:cs="Arial"/>
                <w:b/>
                <w:i/>
              </w:rPr>
              <w:t>Plaisance</w:t>
            </w:r>
            <w:r w:rsidR="00B31296" w:rsidRPr="00C279D9">
              <w:rPr>
                <w:rFonts w:ascii="Arial" w:hAnsi="Arial" w:cs="Arial"/>
                <w:b/>
                <w:i/>
              </w:rPr>
              <w:t>virus</w:t>
            </w:r>
            <w:proofErr w:type="spellEnd"/>
            <w:r w:rsidR="00B31296">
              <w:rPr>
                <w:rFonts w:ascii="Arial" w:hAnsi="Arial" w:cs="Arial"/>
                <w:b/>
              </w:rPr>
              <w:t xml:space="preserve">, containing one (1) species in the family </w:t>
            </w:r>
            <w:r w:rsidR="00C279D9">
              <w:rPr>
                <w:rFonts w:ascii="Arial" w:hAnsi="Arial" w:cs="Arial"/>
                <w:b/>
                <w:i/>
              </w:rPr>
              <w:t>My</w:t>
            </w:r>
            <w:r w:rsidR="00B31296" w:rsidRPr="00B31296">
              <w:rPr>
                <w:rFonts w:ascii="Arial" w:hAnsi="Arial" w:cs="Arial"/>
                <w:b/>
                <w:i/>
              </w:rPr>
              <w:t>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22DC" w14:textId="6335FFC4" w:rsidR="00686B7E" w:rsidRDefault="00686B7E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686B7E">
              <w:rPr>
                <w:rFonts w:ascii="Arial" w:hAnsi="Arial" w:cs="Arial"/>
                <w:color w:val="000000"/>
              </w:rPr>
              <w:t>Damian Magill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="00505529" w:rsidRPr="00505529">
              <w:rPr>
                <w:rFonts w:ascii="Arial" w:hAnsi="Arial" w:cs="Arial"/>
                <w:color w:val="000000"/>
              </w:rPr>
              <w:t>Queen’s University Belfast, UK</w:t>
            </w:r>
          </w:p>
          <w:p w14:paraId="23B3AE75" w14:textId="504D8D0E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38032F">
              <w:rPr>
                <w:rFonts w:ascii="Arial" w:hAnsi="Arial" w:cs="Arial"/>
                <w:color w:val="000000"/>
              </w:rPr>
              <w:t>, Canada</w:t>
            </w:r>
          </w:p>
          <w:p w14:paraId="4245B425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38032F">
              <w:rPr>
                <w:rFonts w:ascii="Arial" w:hAnsi="Arial" w:cs="Arial"/>
                <w:color w:val="000000"/>
              </w:rPr>
              <w:t>, UK</w:t>
            </w:r>
          </w:p>
          <w:p w14:paraId="43046FB6" w14:textId="304B8D64" w:rsidR="0038032F" w:rsidRPr="009320C8" w:rsidRDefault="00792C30" w:rsidP="0038032F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792C30">
              <w:rPr>
                <w:rFonts w:ascii="Arial" w:hAnsi="Arial" w:cs="Arial"/>
                <w:color w:val="000000"/>
              </w:rPr>
              <w:t xml:space="preserve">Leonid </w:t>
            </w:r>
            <w:proofErr w:type="spellStart"/>
            <w:r w:rsidRPr="00792C30">
              <w:rPr>
                <w:rFonts w:ascii="Arial" w:hAnsi="Arial" w:cs="Arial"/>
                <w:color w:val="000000"/>
              </w:rPr>
              <w:t>Kulakov</w:t>
            </w:r>
            <w:proofErr w:type="spellEnd"/>
            <w:r>
              <w:rPr>
                <w:rFonts w:ascii="Arial" w:hAnsi="Arial" w:cs="Arial"/>
                <w:color w:val="000000"/>
              </w:rPr>
              <w:t>, Queen’s University Belfast, UK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gramStart"/>
            <w:r>
              <w:rPr>
                <w:rFonts w:ascii="Arial" w:hAnsi="Arial" w:cs="Arial"/>
                <w:color w:val="000000"/>
              </w:rPr>
              <w:t>Kropinski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9EA67DB" w:rsidR="00422FF0" w:rsidRPr="009320C8" w:rsidRDefault="00185DD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A1FA2D3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3129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185DD6" w:rsidRPr="00185DD6">
              <w:rPr>
                <w:rFonts w:ascii="Arial" w:hAnsi="Arial" w:cs="Arial"/>
                <w:b/>
                <w:sz w:val="22"/>
                <w:szCs w:val="22"/>
              </w:rPr>
              <w:t>2018.085B.N.v1.Plaisancevirus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524E76B8" w14:textId="053CC1EA" w:rsidR="00A06FC2" w:rsidRDefault="00384F60" w:rsidP="009608F3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06FC2">
        <w:rPr>
          <w:rFonts w:ascii="Arial" w:hAnsi="Arial" w:cs="Arial"/>
          <w:sz w:val="20"/>
          <w:szCs w:val="20"/>
          <w:lang w:val="en-GB"/>
        </w:rPr>
        <w:t xml:space="preserve">This genus is named </w:t>
      </w:r>
      <w:r w:rsidR="00C279D9">
        <w:rPr>
          <w:rFonts w:ascii="Arial" w:hAnsi="Arial" w:cs="Arial"/>
          <w:sz w:val="20"/>
          <w:szCs w:val="20"/>
          <w:lang w:val="en-GB"/>
        </w:rPr>
        <w:t xml:space="preserve">after </w:t>
      </w:r>
      <w:r w:rsidR="00C279D9" w:rsidRPr="00C279D9">
        <w:rPr>
          <w:rFonts w:ascii="Arial" w:hAnsi="Arial" w:cs="Arial"/>
          <w:sz w:val="20"/>
          <w:szCs w:val="20"/>
          <w:lang w:val="en-GB"/>
        </w:rPr>
        <w:t>Midway Plaisance park in Chicago</w:t>
      </w:r>
      <w:r w:rsidR="00C279D9">
        <w:rPr>
          <w:rFonts w:ascii="Arial" w:hAnsi="Arial" w:cs="Arial"/>
          <w:sz w:val="20"/>
          <w:szCs w:val="20"/>
          <w:lang w:val="en-GB"/>
        </w:rPr>
        <w:t xml:space="preserve"> from whence the type virus was isolated</w:t>
      </w:r>
    </w:p>
    <w:p w14:paraId="118B16BF" w14:textId="77777777" w:rsidR="00A06FC2" w:rsidRDefault="00A06FC2" w:rsidP="00384F60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3B4D34B7" w14:textId="7D58B9C9" w:rsidR="00CF6C7A" w:rsidRPr="00CF6C7A" w:rsidRDefault="009A6F42" w:rsidP="00CF6C7A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58738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92C30" w:rsidRPr="00792C30">
        <w:rPr>
          <w:rFonts w:ascii="Arial" w:hAnsi="Arial" w:cs="Arial"/>
          <w:sz w:val="20"/>
          <w:szCs w:val="20"/>
          <w:lang w:val="en-GB"/>
        </w:rPr>
        <w:t xml:space="preserve">Lytic phage </w:t>
      </w:r>
      <w:proofErr w:type="spellStart"/>
      <w:r w:rsidR="009F4CFA" w:rsidRPr="009F4CFA">
        <w:rPr>
          <w:rFonts w:ascii="Arial" w:hAnsi="Arial" w:cs="Arial"/>
          <w:sz w:val="20"/>
          <w:szCs w:val="20"/>
          <w:lang w:val="en-GB"/>
        </w:rPr>
        <w:t>phiPMW</w:t>
      </w:r>
      <w:proofErr w:type="spellEnd"/>
      <w:r w:rsidR="00792C30" w:rsidRPr="00792C30">
        <w:rPr>
          <w:rFonts w:ascii="Arial" w:hAnsi="Arial" w:cs="Arial"/>
          <w:sz w:val="20"/>
          <w:szCs w:val="20"/>
          <w:lang w:val="en-GB"/>
        </w:rPr>
        <w:t xml:space="preserve"> was isolated from soil adjacent to a sycamore tree in Midway Plaisance park in Chicago in 1978 by Victor N. </w:t>
      </w:r>
      <w:proofErr w:type="spellStart"/>
      <w:r w:rsidR="00792C30" w:rsidRPr="00792C30">
        <w:rPr>
          <w:rFonts w:ascii="Arial" w:hAnsi="Arial" w:cs="Arial"/>
          <w:sz w:val="20"/>
          <w:szCs w:val="20"/>
          <w:lang w:val="en-GB"/>
        </w:rPr>
        <w:t>Krylov</w:t>
      </w:r>
      <w:proofErr w:type="spellEnd"/>
      <w:r w:rsidR="00792C30" w:rsidRPr="00792C30">
        <w:rPr>
          <w:rFonts w:ascii="Arial" w:hAnsi="Arial" w:cs="Arial"/>
          <w:sz w:val="20"/>
          <w:szCs w:val="20"/>
          <w:lang w:val="en-GB"/>
        </w:rPr>
        <w:t xml:space="preserve"> using Pseudomonas putida as the host bacterium. It was first described in Russian language publication in 1981 [1].</w:t>
      </w:r>
      <w:r w:rsidR="0058738D">
        <w:rPr>
          <w:rFonts w:ascii="Arial" w:hAnsi="Arial" w:cs="Arial"/>
          <w:sz w:val="20"/>
          <w:szCs w:val="20"/>
          <w:lang w:val="en-GB"/>
        </w:rPr>
        <w:t xml:space="preserve"> </w:t>
      </w:r>
      <w:r w:rsidR="00CF6C7A" w:rsidRPr="00CF6C7A">
        <w:rPr>
          <w:rFonts w:ascii="Arial" w:hAnsi="Arial" w:cs="Arial"/>
          <w:sz w:val="20"/>
          <w:szCs w:val="20"/>
          <w:lang w:val="en-GB"/>
        </w:rPr>
        <w:t>Phage pf</w:t>
      </w:r>
      <w:proofErr w:type="gramStart"/>
      <w:r w:rsidR="00CF6C7A" w:rsidRPr="00CF6C7A">
        <w:rPr>
          <w:rFonts w:ascii="Arial" w:hAnsi="Arial" w:cs="Arial"/>
          <w:sz w:val="20"/>
          <w:szCs w:val="20"/>
          <w:lang w:val="en-GB"/>
        </w:rPr>
        <w:t>16  was</w:t>
      </w:r>
      <w:proofErr w:type="gramEnd"/>
      <w:r w:rsidR="00CF6C7A" w:rsidRPr="00CF6C7A">
        <w:rPr>
          <w:rFonts w:ascii="Arial" w:hAnsi="Arial" w:cs="Arial"/>
          <w:sz w:val="20"/>
          <w:szCs w:val="20"/>
          <w:lang w:val="en-GB"/>
        </w:rPr>
        <w:t xml:space="preserve"> sequenced by Damian J. Magill et al. [3], revealing that is may possess modified cytosine and/or guanine bases as indicated by its resistance to many restriction endonucleases, plus the presence of a module of six genes directing the metabolism of queuosine.   Morphologically it is a myovirus with capsid dimensions of </w:t>
      </w:r>
      <w:r w:rsidR="00CF6C7A">
        <w:rPr>
          <w:rFonts w:ascii="Arial" w:hAnsi="Arial" w:cs="Arial"/>
          <w:sz w:val="20"/>
          <w:szCs w:val="20"/>
          <w:lang w:val="en-GB"/>
        </w:rPr>
        <w:t>107</w:t>
      </w:r>
      <w:r w:rsidR="00CF6C7A" w:rsidRPr="00CF6C7A">
        <w:rPr>
          <w:rFonts w:ascii="Arial" w:hAnsi="Arial" w:cs="Arial"/>
          <w:sz w:val="20"/>
          <w:szCs w:val="20"/>
          <w:lang w:val="en-GB"/>
        </w:rPr>
        <w:t xml:space="preserve"> x </w:t>
      </w:r>
      <w:r w:rsidR="00CF6C7A">
        <w:rPr>
          <w:rFonts w:ascii="Arial" w:hAnsi="Arial" w:cs="Arial"/>
          <w:sz w:val="20"/>
          <w:szCs w:val="20"/>
          <w:lang w:val="en-GB"/>
        </w:rPr>
        <w:t>93</w:t>
      </w:r>
      <w:r w:rsidR="00CF6C7A" w:rsidRPr="00CF6C7A">
        <w:rPr>
          <w:rFonts w:ascii="Arial" w:hAnsi="Arial" w:cs="Arial"/>
          <w:sz w:val="20"/>
          <w:szCs w:val="20"/>
          <w:lang w:val="en-GB"/>
        </w:rPr>
        <w:t xml:space="preserve"> nm, and </w:t>
      </w:r>
    </w:p>
    <w:p w14:paraId="1C8CF7FC" w14:textId="738970D4" w:rsidR="006C4A0C" w:rsidRDefault="00CF6C7A" w:rsidP="00CF6C7A">
      <w:pPr>
        <w:rPr>
          <w:rFonts w:ascii="Arial" w:hAnsi="Arial" w:cs="Arial"/>
          <w:sz w:val="20"/>
          <w:szCs w:val="20"/>
          <w:lang w:val="en-GB"/>
        </w:rPr>
      </w:pPr>
      <w:r w:rsidRPr="00CF6C7A">
        <w:rPr>
          <w:rFonts w:ascii="Arial" w:hAnsi="Arial" w:cs="Arial"/>
          <w:sz w:val="20"/>
          <w:szCs w:val="20"/>
          <w:lang w:val="en-GB"/>
        </w:rPr>
        <w:t xml:space="preserve">a tail length and width of approximately </w:t>
      </w:r>
      <w:r>
        <w:rPr>
          <w:rFonts w:ascii="Arial" w:hAnsi="Arial" w:cs="Arial"/>
          <w:sz w:val="20"/>
          <w:szCs w:val="20"/>
          <w:lang w:val="en-GB"/>
        </w:rPr>
        <w:t>166</w:t>
      </w:r>
      <w:r w:rsidRPr="00CF6C7A">
        <w:rPr>
          <w:rFonts w:ascii="Arial" w:hAnsi="Arial" w:cs="Arial"/>
          <w:sz w:val="20"/>
          <w:szCs w:val="20"/>
          <w:lang w:val="en-GB"/>
        </w:rPr>
        <w:t xml:space="preserve"> nm x </w:t>
      </w:r>
      <w:r>
        <w:rPr>
          <w:rFonts w:ascii="Arial" w:hAnsi="Arial" w:cs="Arial"/>
          <w:sz w:val="20"/>
          <w:szCs w:val="20"/>
          <w:lang w:val="en-GB"/>
        </w:rPr>
        <w:t>19</w:t>
      </w:r>
      <w:r w:rsidRPr="00CF6C7A">
        <w:rPr>
          <w:rFonts w:ascii="Arial" w:hAnsi="Arial" w:cs="Arial"/>
          <w:sz w:val="20"/>
          <w:szCs w:val="20"/>
          <w:lang w:val="en-GB"/>
        </w:rPr>
        <w:t xml:space="preserve"> nm [2].</w:t>
      </w:r>
    </w:p>
    <w:p w14:paraId="24A1D1C5" w14:textId="6EF92D28" w:rsidR="00C279D9" w:rsidRDefault="00C279D9" w:rsidP="00B70F2E">
      <w:pPr>
        <w:rPr>
          <w:rFonts w:ascii="Arial" w:hAnsi="Arial" w:cs="Arial"/>
          <w:sz w:val="20"/>
          <w:szCs w:val="20"/>
          <w:lang w:val="en-GB"/>
        </w:rPr>
      </w:pPr>
    </w:p>
    <w:p w14:paraId="7C824845" w14:textId="77777777" w:rsidR="00F05853" w:rsidRPr="00516353" w:rsidRDefault="00F05853" w:rsidP="00F05853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microscopy:  </w:t>
      </w:r>
      <w:r w:rsidRPr="00516353">
        <w:rPr>
          <w:rFonts w:ascii="Arial" w:hAnsi="Arial" w:cs="Arial"/>
          <w:sz w:val="20"/>
          <w:szCs w:val="20"/>
          <w:lang w:val="en-GB"/>
        </w:rPr>
        <w:t>Negatively stained phage pf16</w:t>
      </w:r>
      <w:r>
        <w:rPr>
          <w:rFonts w:ascii="Arial" w:hAnsi="Arial" w:cs="Arial"/>
          <w:sz w:val="20"/>
          <w:szCs w:val="20"/>
          <w:lang w:val="en-GB"/>
        </w:rPr>
        <w:t xml:space="preserve"> particles</w:t>
      </w:r>
      <w:r w:rsidRPr="00516353">
        <w:rPr>
          <w:rFonts w:ascii="Arial" w:hAnsi="Arial" w:cs="Arial"/>
          <w:sz w:val="20"/>
          <w:szCs w:val="20"/>
          <w:lang w:val="en-GB"/>
        </w:rPr>
        <w:t xml:space="preserve"> (kindly provided by Damian Magill, School of Biological Sciences, The Queen's University of Belfast, Medical Biology Centre, Belfast, Northern Ireland)</w:t>
      </w:r>
    </w:p>
    <w:p w14:paraId="665D1C6C" w14:textId="2D1B6E09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0592990" w14:textId="43F74CE8" w:rsidR="00F05853" w:rsidRDefault="00F05853" w:rsidP="00F05853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/>
        </w:rPr>
        <w:lastRenderedPageBreak/>
        <w:drawing>
          <wp:inline distT="0" distB="0" distL="0" distR="0" wp14:anchorId="014E3E3F" wp14:editId="3E76B357">
            <wp:extent cx="2674620" cy="28999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iPMW2 - SMAL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39" cy="290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9FB34" w14:textId="15E6CA5E" w:rsidR="00F05853" w:rsidRDefault="00F05853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1EE2EC5" w14:textId="77777777" w:rsidR="00F05853" w:rsidRPr="00805C88" w:rsidRDefault="00F05853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61576D38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1463"/>
        <w:gridCol w:w="983"/>
        <w:gridCol w:w="978"/>
        <w:gridCol w:w="1010"/>
        <w:gridCol w:w="980"/>
      </w:tblGrid>
      <w:tr w:rsidR="00590143" w:rsidRPr="008E7E3B" w14:paraId="74EE6D34" w14:textId="77777777" w:rsidTr="00837132">
        <w:tc>
          <w:tcPr>
            <w:tcW w:w="1451" w:type="dxa"/>
          </w:tcPr>
          <w:p w14:paraId="61BA04C0" w14:textId="77777777" w:rsidR="00590143" w:rsidRPr="008E7E3B" w:rsidRDefault="0059014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5302DEC5" w14:textId="4FC09ADF" w:rsidR="00590143" w:rsidRPr="008E7E3B" w:rsidRDefault="0059014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5D70FF66" w:rsidR="00590143" w:rsidRPr="008E7E3B" w:rsidRDefault="0059014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590143" w:rsidRPr="008E7E3B" w:rsidRDefault="0059014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78" w:type="dxa"/>
          </w:tcPr>
          <w:p w14:paraId="436D7193" w14:textId="77777777" w:rsidR="00590143" w:rsidRPr="008E7E3B" w:rsidRDefault="0059014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590143" w:rsidRPr="008E7E3B" w:rsidRDefault="0059014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590143" w:rsidRPr="008E7E3B" w:rsidRDefault="0059014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9F4CFA" w:rsidRPr="008E7E3B" w14:paraId="7986ECD9" w14:textId="77777777" w:rsidTr="001A650F">
        <w:tc>
          <w:tcPr>
            <w:tcW w:w="1451" w:type="dxa"/>
          </w:tcPr>
          <w:p w14:paraId="79E0649D" w14:textId="64B0C98D" w:rsidR="009F4CFA" w:rsidRPr="008E7E3B" w:rsidRDefault="009F4CFA" w:rsidP="009F4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9F4CFA">
              <w:rPr>
                <w:rFonts w:ascii="Arial" w:hAnsi="Arial" w:cs="Arial"/>
                <w:sz w:val="20"/>
                <w:szCs w:val="20"/>
                <w:lang w:val="en-GB"/>
              </w:rPr>
              <w:t>phiPMW</w:t>
            </w:r>
            <w:proofErr w:type="spellEnd"/>
          </w:p>
        </w:tc>
        <w:tc>
          <w:tcPr>
            <w:tcW w:w="1306" w:type="dxa"/>
            <w:vAlign w:val="center"/>
          </w:tcPr>
          <w:p w14:paraId="31485260" w14:textId="0BF8D32E" w:rsidR="009F4CFA" w:rsidRPr="008E7E3B" w:rsidRDefault="009F4CFA" w:rsidP="009F4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306" w:type="dxa"/>
            <w:vAlign w:val="center"/>
          </w:tcPr>
          <w:p w14:paraId="3080DDA3" w14:textId="3C56599E" w:rsidR="009F4CFA" w:rsidRPr="008E7E3B" w:rsidRDefault="009F4CFA" w:rsidP="009F4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CFA">
              <w:t>KU862660.1</w:t>
            </w:r>
          </w:p>
        </w:tc>
        <w:tc>
          <w:tcPr>
            <w:tcW w:w="983" w:type="dxa"/>
            <w:vAlign w:val="center"/>
          </w:tcPr>
          <w:p w14:paraId="5AC380C4" w14:textId="1AD825FF" w:rsidR="009F4CFA" w:rsidRPr="008E7E3B" w:rsidRDefault="009F4CFA" w:rsidP="009F4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103.22</w:t>
            </w:r>
          </w:p>
        </w:tc>
        <w:tc>
          <w:tcPr>
            <w:tcW w:w="978" w:type="dxa"/>
            <w:vAlign w:val="center"/>
          </w:tcPr>
          <w:p w14:paraId="192FD525" w14:textId="71367423" w:rsidR="009F4CFA" w:rsidRPr="008E7E3B" w:rsidRDefault="009F4CFA" w:rsidP="009F4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45.1</w:t>
            </w:r>
          </w:p>
        </w:tc>
        <w:tc>
          <w:tcPr>
            <w:tcW w:w="1010" w:type="dxa"/>
            <w:vAlign w:val="center"/>
          </w:tcPr>
          <w:p w14:paraId="5B109C2B" w14:textId="51124E03" w:rsidR="009F4CFA" w:rsidRPr="008E7E3B" w:rsidRDefault="009F4CFA" w:rsidP="009F4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229</w:t>
            </w:r>
          </w:p>
        </w:tc>
        <w:tc>
          <w:tcPr>
            <w:tcW w:w="980" w:type="dxa"/>
            <w:vAlign w:val="center"/>
          </w:tcPr>
          <w:p w14:paraId="27441283" w14:textId="4647A720" w:rsidR="009F4CFA" w:rsidRPr="008E7E3B" w:rsidRDefault="009F4CFA" w:rsidP="009F4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FDAA7CC" w14:textId="454947FB" w:rsidR="00B31296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3129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F4CFA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6AE5E306" w14:textId="3A4A4562" w:rsidR="00C74088" w:rsidRPr="00B31296" w:rsidRDefault="00B31296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E17F77D" w14:textId="1B0476BA" w:rsidR="00D152C6" w:rsidRDefault="00D152C6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15D1E4C4" w14:textId="6FF9099B" w:rsidR="00D152C6" w:rsidRDefault="00D152C6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7E7E6A5A" w14:textId="7EA0D154" w:rsidR="00D152C6" w:rsidRDefault="00D152C6" w:rsidP="00D152C6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Pr="003D0214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</w:t>
      </w:r>
      <w:r>
        <w:rPr>
          <w:rFonts w:ascii="Arial" w:hAnsi="Arial" w:cs="Arial"/>
          <w:sz w:val="20"/>
          <w:szCs w:val="20"/>
          <w:lang w:val="en-GB"/>
        </w:rPr>
        <w:t>capsid</w:t>
      </w:r>
      <w:r w:rsidRPr="003D0214">
        <w:rPr>
          <w:rFonts w:ascii="Arial" w:hAnsi="Arial" w:cs="Arial"/>
          <w:sz w:val="20"/>
          <w:szCs w:val="20"/>
          <w:lang w:val="en-GB"/>
        </w:rPr>
        <w:t xml:space="preserve"> protein homologs of </w:t>
      </w:r>
      <w:r w:rsidR="00590143">
        <w:rPr>
          <w:rFonts w:ascii="Arial" w:hAnsi="Arial" w:cs="Arial"/>
          <w:sz w:val="20"/>
          <w:szCs w:val="20"/>
          <w:lang w:val="en-GB"/>
        </w:rPr>
        <w:t xml:space="preserve">phage </w:t>
      </w:r>
      <w:proofErr w:type="spellStart"/>
      <w:r w:rsidR="00CF6C7A">
        <w:rPr>
          <w:rFonts w:ascii="Arial" w:hAnsi="Arial" w:cs="Arial"/>
          <w:sz w:val="20"/>
          <w:szCs w:val="20"/>
          <w:lang w:val="en-GB"/>
        </w:rPr>
        <w:t>phiPMW</w:t>
      </w:r>
      <w:proofErr w:type="spellEnd"/>
      <w:r w:rsidRPr="003D0214">
        <w:rPr>
          <w:rFonts w:ascii="Arial" w:hAnsi="Arial" w:cs="Arial"/>
          <w:sz w:val="20"/>
          <w:szCs w:val="20"/>
          <w:lang w:val="en-GB"/>
        </w:rPr>
        <w:t xml:space="preserve"> and related </w:t>
      </w:r>
      <w:proofErr w:type="spellStart"/>
      <w:r w:rsidRPr="003D0214">
        <w:rPr>
          <w:rFonts w:ascii="Arial" w:hAnsi="Arial" w:cs="Arial"/>
          <w:sz w:val="20"/>
          <w:szCs w:val="20"/>
          <w:lang w:val="en-GB"/>
        </w:rPr>
        <w:t>phages</w:t>
      </w:r>
      <w:proofErr w:type="spellEnd"/>
      <w:r w:rsidRPr="003D0214">
        <w:rPr>
          <w:rFonts w:ascii="Arial" w:hAnsi="Arial" w:cs="Arial"/>
          <w:sz w:val="20"/>
          <w:szCs w:val="20"/>
          <w:lang w:val="en-GB"/>
        </w:rPr>
        <w:t>.</w:t>
      </w:r>
    </w:p>
    <w:p w14:paraId="3FF26E21" w14:textId="5277B457" w:rsidR="00D152C6" w:rsidRDefault="00D152C6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554E4AF7" w14:textId="77777777" w:rsidR="00D152C6" w:rsidRPr="00805C88" w:rsidRDefault="00D152C6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7123312" w14:textId="3CBEEB37" w:rsidR="00AC0E72" w:rsidRDefault="00CF6C7A" w:rsidP="00AC0E72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53C97" wp14:editId="3E6F89BC">
                <wp:simplePos x="0" y="0"/>
                <wp:positionH relativeFrom="column">
                  <wp:posOffset>3011805</wp:posOffset>
                </wp:positionH>
                <wp:positionV relativeFrom="paragraph">
                  <wp:posOffset>24130</wp:posOffset>
                </wp:positionV>
                <wp:extent cx="2693773" cy="197708"/>
                <wp:effectExtent l="19050" t="19050" r="1143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773" cy="19770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33472" id="Rectangle 4" o:spid="_x0000_s1026" style="position:absolute;margin-left:237.15pt;margin-top:1.9pt;width:212.1pt;height:15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" filled="f" strokecolor="red" strokeweight="2.25pt"/>
            </w:pict>
          </mc:Fallback>
        </mc:AlternateContent>
      </w:r>
      <w:r>
        <w:rPr>
          <w:noProof/>
          <w:lang w:val="en-GB"/>
        </w:rPr>
        <w:drawing>
          <wp:inline distT="0" distB="0" distL="0" distR="0" wp14:anchorId="0F8B70C7" wp14:editId="6C2A985D">
            <wp:extent cx="6007735" cy="36868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CFA0B" w14:textId="0CA29A23" w:rsidR="00792C30" w:rsidRPr="00792C30" w:rsidRDefault="00792C30" w:rsidP="00792C30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1: </w:t>
            </w:r>
            <w:proofErr w:type="spellStart"/>
            <w:r w:rsidRPr="00792C30">
              <w:rPr>
                <w:rFonts w:ascii="Times New Roman" w:hAnsi="Times New Roman"/>
                <w:color w:val="000000"/>
              </w:rPr>
              <w:t>Krylov</w:t>
            </w:r>
            <w:proofErr w:type="spellEnd"/>
            <w:r w:rsidRPr="00792C30">
              <w:rPr>
                <w:rFonts w:ascii="Times New Roman" w:hAnsi="Times New Roman"/>
                <w:color w:val="000000"/>
              </w:rPr>
              <w:t xml:space="preserve"> VN, </w:t>
            </w:r>
            <w:proofErr w:type="spellStart"/>
            <w:r w:rsidRPr="00792C30">
              <w:rPr>
                <w:rFonts w:ascii="Times New Roman" w:hAnsi="Times New Roman"/>
                <w:color w:val="000000"/>
              </w:rPr>
              <w:t>Kulakov</w:t>
            </w:r>
            <w:proofErr w:type="spellEnd"/>
            <w:r w:rsidRPr="00792C30">
              <w:rPr>
                <w:rFonts w:ascii="Times New Roman" w:hAnsi="Times New Roman"/>
                <w:color w:val="000000"/>
              </w:rPr>
              <w:t xml:space="preserve"> LA, </w:t>
            </w:r>
            <w:proofErr w:type="spellStart"/>
            <w:r w:rsidRPr="00792C30">
              <w:rPr>
                <w:rFonts w:ascii="Times New Roman" w:hAnsi="Times New Roman"/>
                <w:color w:val="000000"/>
              </w:rPr>
              <w:t>Kirsanov</w:t>
            </w:r>
            <w:proofErr w:type="spellEnd"/>
            <w:r w:rsidRPr="00792C30">
              <w:rPr>
                <w:rFonts w:ascii="Times New Roman" w:hAnsi="Times New Roman"/>
                <w:color w:val="000000"/>
              </w:rPr>
              <w:t xml:space="preserve"> NB, </w:t>
            </w:r>
            <w:proofErr w:type="spellStart"/>
            <w:r w:rsidRPr="00792C30">
              <w:rPr>
                <w:rFonts w:ascii="Times New Roman" w:hAnsi="Times New Roman"/>
                <w:color w:val="000000"/>
              </w:rPr>
              <w:t>Khrenova</w:t>
            </w:r>
            <w:proofErr w:type="spellEnd"/>
            <w:r w:rsidRPr="00792C30">
              <w:rPr>
                <w:rFonts w:ascii="Times New Roman" w:hAnsi="Times New Roman"/>
                <w:color w:val="000000"/>
              </w:rPr>
              <w:t xml:space="preserve"> EA.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92C30">
              <w:rPr>
                <w:rFonts w:ascii="Times New Roman" w:hAnsi="Times New Roman"/>
                <w:color w:val="000000"/>
              </w:rPr>
              <w:t>Genetika</w:t>
            </w:r>
            <w:proofErr w:type="spellEnd"/>
            <w:r w:rsidRPr="00792C30">
              <w:rPr>
                <w:rFonts w:ascii="Times New Roman" w:hAnsi="Times New Roman"/>
                <w:color w:val="000000"/>
              </w:rPr>
              <w:t>. 1981;17(2):239-45.</w:t>
            </w:r>
          </w:p>
          <w:p w14:paraId="44A58E39" w14:textId="79ADE8C7" w:rsidR="00792C30" w:rsidRDefault="00792C30" w:rsidP="00792C30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792C30">
              <w:rPr>
                <w:rFonts w:ascii="Times New Roman" w:hAnsi="Times New Roman"/>
                <w:color w:val="000000"/>
              </w:rPr>
              <w:t>[Isolation and analysis of phage-resistant Pseudomonas putida mutants using new bacteriophages].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792C30">
              <w:rPr>
                <w:rFonts w:ascii="Times New Roman" w:hAnsi="Times New Roman"/>
                <w:color w:val="000000"/>
              </w:rPr>
              <w:t>[Article in Russian]</w:t>
            </w:r>
          </w:p>
          <w:p w14:paraId="31ED6EE2" w14:textId="77777777" w:rsidR="00792C30" w:rsidRDefault="00792C30" w:rsidP="0059014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625265B9" w14:textId="1E4E039D" w:rsidR="00590143" w:rsidRPr="00590143" w:rsidRDefault="00792C30" w:rsidP="0059014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590143" w:rsidRPr="00590143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="00590143" w:rsidRPr="00590143">
              <w:rPr>
                <w:rFonts w:ascii="Times New Roman" w:hAnsi="Times New Roman"/>
                <w:color w:val="000000"/>
              </w:rPr>
              <w:t>Glukhov</w:t>
            </w:r>
            <w:proofErr w:type="spellEnd"/>
            <w:r w:rsidR="00590143" w:rsidRPr="00590143">
              <w:rPr>
                <w:rFonts w:ascii="Times New Roman" w:hAnsi="Times New Roman"/>
                <w:color w:val="000000"/>
              </w:rPr>
              <w:t xml:space="preserve"> AS, </w:t>
            </w:r>
            <w:proofErr w:type="spellStart"/>
            <w:r w:rsidR="00590143" w:rsidRPr="00590143">
              <w:rPr>
                <w:rFonts w:ascii="Times New Roman" w:hAnsi="Times New Roman"/>
                <w:color w:val="000000"/>
              </w:rPr>
              <w:t>Krutilina</w:t>
            </w:r>
            <w:proofErr w:type="spellEnd"/>
            <w:r w:rsidR="00590143" w:rsidRPr="00590143">
              <w:rPr>
                <w:rFonts w:ascii="Times New Roman" w:hAnsi="Times New Roman"/>
                <w:color w:val="000000"/>
              </w:rPr>
              <w:t xml:space="preserve"> AI, </w:t>
            </w:r>
            <w:proofErr w:type="spellStart"/>
            <w:r w:rsidR="00590143" w:rsidRPr="00590143">
              <w:rPr>
                <w:rFonts w:ascii="Times New Roman" w:hAnsi="Times New Roman"/>
                <w:color w:val="000000"/>
              </w:rPr>
              <w:t>Shlyapnikov</w:t>
            </w:r>
            <w:proofErr w:type="spellEnd"/>
            <w:r w:rsidR="00590143" w:rsidRPr="00590143">
              <w:rPr>
                <w:rFonts w:ascii="Times New Roman" w:hAnsi="Times New Roman"/>
                <w:color w:val="000000"/>
              </w:rPr>
              <w:t xml:space="preserve"> MG, </w:t>
            </w:r>
            <w:proofErr w:type="spellStart"/>
            <w:r w:rsidR="00590143" w:rsidRPr="00590143">
              <w:rPr>
                <w:rFonts w:ascii="Times New Roman" w:hAnsi="Times New Roman"/>
                <w:color w:val="000000"/>
              </w:rPr>
              <w:t>Severinov</w:t>
            </w:r>
            <w:proofErr w:type="spellEnd"/>
            <w:r w:rsidR="00590143" w:rsidRPr="00590143">
              <w:rPr>
                <w:rFonts w:ascii="Times New Roman" w:hAnsi="Times New Roman"/>
                <w:color w:val="000000"/>
              </w:rPr>
              <w:t xml:space="preserve"> K, </w:t>
            </w:r>
            <w:proofErr w:type="spellStart"/>
            <w:r w:rsidR="00590143" w:rsidRPr="00590143">
              <w:rPr>
                <w:rFonts w:ascii="Times New Roman" w:hAnsi="Times New Roman"/>
                <w:color w:val="000000"/>
              </w:rPr>
              <w:t>Lavysh</w:t>
            </w:r>
            <w:proofErr w:type="spellEnd"/>
            <w:r w:rsidR="00590143" w:rsidRPr="00590143">
              <w:rPr>
                <w:rFonts w:ascii="Times New Roman" w:hAnsi="Times New Roman"/>
                <w:color w:val="000000"/>
              </w:rPr>
              <w:t xml:space="preserve"> D, </w:t>
            </w:r>
            <w:proofErr w:type="spellStart"/>
            <w:r w:rsidR="00590143" w:rsidRPr="00590143">
              <w:rPr>
                <w:rFonts w:ascii="Times New Roman" w:hAnsi="Times New Roman"/>
                <w:color w:val="000000"/>
              </w:rPr>
              <w:t>Kochetkov</w:t>
            </w:r>
            <w:proofErr w:type="spellEnd"/>
            <w:r w:rsidR="00590143" w:rsidRPr="00590143">
              <w:rPr>
                <w:rFonts w:ascii="Times New Roman" w:hAnsi="Times New Roman"/>
                <w:color w:val="000000"/>
              </w:rPr>
              <w:t xml:space="preserve"> VV,</w:t>
            </w:r>
          </w:p>
          <w:p w14:paraId="0E15585B" w14:textId="77777777" w:rsidR="00590143" w:rsidRPr="00590143" w:rsidRDefault="00590143" w:rsidP="0059014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590143">
              <w:rPr>
                <w:rFonts w:ascii="Times New Roman" w:hAnsi="Times New Roman"/>
                <w:color w:val="000000"/>
              </w:rPr>
              <w:t xml:space="preserve">McGrath JW, de </w:t>
            </w:r>
            <w:proofErr w:type="spellStart"/>
            <w:r w:rsidRPr="00590143">
              <w:rPr>
                <w:rFonts w:ascii="Times New Roman" w:hAnsi="Times New Roman"/>
                <w:color w:val="000000"/>
              </w:rPr>
              <w:t>Leeuwe</w:t>
            </w:r>
            <w:proofErr w:type="spellEnd"/>
            <w:r w:rsidRPr="00590143">
              <w:rPr>
                <w:rFonts w:ascii="Times New Roman" w:hAnsi="Times New Roman"/>
                <w:color w:val="000000"/>
              </w:rPr>
              <w:t xml:space="preserve"> C, </w:t>
            </w:r>
            <w:proofErr w:type="spellStart"/>
            <w:r w:rsidRPr="00590143">
              <w:rPr>
                <w:rFonts w:ascii="Times New Roman" w:hAnsi="Times New Roman"/>
                <w:color w:val="000000"/>
              </w:rPr>
              <w:t>Shaburova</w:t>
            </w:r>
            <w:proofErr w:type="spellEnd"/>
            <w:r w:rsidRPr="00590143">
              <w:rPr>
                <w:rFonts w:ascii="Times New Roman" w:hAnsi="Times New Roman"/>
                <w:color w:val="000000"/>
              </w:rPr>
              <w:t xml:space="preserve"> OV, </w:t>
            </w:r>
            <w:proofErr w:type="spellStart"/>
            <w:r w:rsidRPr="00590143">
              <w:rPr>
                <w:rFonts w:ascii="Times New Roman" w:hAnsi="Times New Roman"/>
                <w:color w:val="000000"/>
              </w:rPr>
              <w:t>Krylov</w:t>
            </w:r>
            <w:proofErr w:type="spellEnd"/>
            <w:r w:rsidRPr="00590143">
              <w:rPr>
                <w:rFonts w:ascii="Times New Roman" w:hAnsi="Times New Roman"/>
                <w:color w:val="000000"/>
              </w:rPr>
              <w:t xml:space="preserve"> VN, </w:t>
            </w:r>
            <w:proofErr w:type="spellStart"/>
            <w:r w:rsidRPr="00590143">
              <w:rPr>
                <w:rFonts w:ascii="Times New Roman" w:hAnsi="Times New Roman"/>
                <w:color w:val="000000"/>
              </w:rPr>
              <w:t>Akulenko</w:t>
            </w:r>
            <w:proofErr w:type="spellEnd"/>
            <w:r w:rsidRPr="00590143">
              <w:rPr>
                <w:rFonts w:ascii="Times New Roman" w:hAnsi="Times New Roman"/>
                <w:color w:val="000000"/>
              </w:rPr>
              <w:t xml:space="preserve"> NV, </w:t>
            </w:r>
            <w:proofErr w:type="spellStart"/>
            <w:r w:rsidRPr="00590143">
              <w:rPr>
                <w:rFonts w:ascii="Times New Roman" w:hAnsi="Times New Roman"/>
                <w:color w:val="000000"/>
              </w:rPr>
              <w:t>Kulakov</w:t>
            </w:r>
            <w:proofErr w:type="spellEnd"/>
            <w:r w:rsidRPr="00590143">
              <w:rPr>
                <w:rFonts w:ascii="Times New Roman" w:hAnsi="Times New Roman"/>
                <w:color w:val="000000"/>
              </w:rPr>
              <w:t xml:space="preserve"> LA.</w:t>
            </w:r>
          </w:p>
          <w:p w14:paraId="63EB4EFB" w14:textId="77777777" w:rsidR="00590143" w:rsidRPr="00590143" w:rsidRDefault="00590143" w:rsidP="0059014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590143">
              <w:rPr>
                <w:rFonts w:ascii="Times New Roman" w:hAnsi="Times New Roman"/>
                <w:color w:val="000000"/>
              </w:rPr>
              <w:t xml:space="preserve">Genomic analysis of Pseudomonas putida phage </w:t>
            </w:r>
            <w:proofErr w:type="spellStart"/>
            <w:r w:rsidRPr="00590143">
              <w:rPr>
                <w:rFonts w:ascii="Times New Roman" w:hAnsi="Times New Roman"/>
                <w:color w:val="000000"/>
              </w:rPr>
              <w:t>tf</w:t>
            </w:r>
            <w:proofErr w:type="spellEnd"/>
            <w:r w:rsidRPr="00590143">
              <w:rPr>
                <w:rFonts w:ascii="Times New Roman" w:hAnsi="Times New Roman"/>
                <w:color w:val="000000"/>
              </w:rPr>
              <w:t xml:space="preserve"> with localized single-strand DNA </w:t>
            </w:r>
          </w:p>
          <w:p w14:paraId="7FB996D1" w14:textId="5541EEAA" w:rsidR="00AA601F" w:rsidRPr="00C61931" w:rsidRDefault="00590143" w:rsidP="0059014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590143">
              <w:rPr>
                <w:rFonts w:ascii="Times New Roman" w:hAnsi="Times New Roman"/>
                <w:color w:val="000000"/>
              </w:rPr>
              <w:t xml:space="preserve">interruptions. </w:t>
            </w:r>
            <w:proofErr w:type="spellStart"/>
            <w:r w:rsidRPr="00590143">
              <w:rPr>
                <w:rFonts w:ascii="Times New Roman" w:hAnsi="Times New Roman"/>
                <w:color w:val="000000"/>
              </w:rPr>
              <w:t>PLoS</w:t>
            </w:r>
            <w:proofErr w:type="spellEnd"/>
            <w:r w:rsidRPr="00590143">
              <w:rPr>
                <w:rFonts w:ascii="Times New Roman" w:hAnsi="Times New Roman"/>
                <w:color w:val="000000"/>
              </w:rPr>
              <w:t xml:space="preserve"> One. 2012;7(12</w:t>
            </w:r>
            <w:proofErr w:type="gramStart"/>
            <w:r w:rsidRPr="00590143">
              <w:rPr>
                <w:rFonts w:ascii="Times New Roman" w:hAnsi="Times New Roman"/>
                <w:color w:val="000000"/>
              </w:rPr>
              <w:t>):e</w:t>
            </w:r>
            <w:proofErr w:type="gramEnd"/>
            <w:r w:rsidRPr="00590143">
              <w:rPr>
                <w:rFonts w:ascii="Times New Roman" w:hAnsi="Times New Roman"/>
                <w:color w:val="000000"/>
              </w:rPr>
              <w:t>51163.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1F93E" w14:textId="77777777" w:rsidR="00314867" w:rsidRDefault="0031486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10688301" w14:textId="77777777" w:rsidR="00314867" w:rsidRDefault="0031486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AFEDB" w14:textId="77777777" w:rsidR="00314867" w:rsidRDefault="0031486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9C50B59" w14:textId="77777777" w:rsidR="00314867" w:rsidRDefault="0031486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0F5AA0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85DD6"/>
    <w:rsid w:val="001946B2"/>
    <w:rsid w:val="001C5EE1"/>
    <w:rsid w:val="001E59C1"/>
    <w:rsid w:val="001E7FD5"/>
    <w:rsid w:val="001F4031"/>
    <w:rsid w:val="00202BB3"/>
    <w:rsid w:val="0021084C"/>
    <w:rsid w:val="00210B49"/>
    <w:rsid w:val="00212269"/>
    <w:rsid w:val="002129A8"/>
    <w:rsid w:val="00217F1F"/>
    <w:rsid w:val="0022566F"/>
    <w:rsid w:val="002327F3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4C91"/>
    <w:rsid w:val="0028627E"/>
    <w:rsid w:val="00291213"/>
    <w:rsid w:val="002930D6"/>
    <w:rsid w:val="00295698"/>
    <w:rsid w:val="002978A6"/>
    <w:rsid w:val="002A4018"/>
    <w:rsid w:val="002A7CDC"/>
    <w:rsid w:val="002A7D6D"/>
    <w:rsid w:val="002B75AB"/>
    <w:rsid w:val="002D01B0"/>
    <w:rsid w:val="002E36D5"/>
    <w:rsid w:val="00304104"/>
    <w:rsid w:val="00306A5E"/>
    <w:rsid w:val="00314867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032F"/>
    <w:rsid w:val="00384F60"/>
    <w:rsid w:val="003A0BE4"/>
    <w:rsid w:val="003A1D1B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18CE"/>
    <w:rsid w:val="00402B0B"/>
    <w:rsid w:val="00404ECA"/>
    <w:rsid w:val="00413670"/>
    <w:rsid w:val="004152C9"/>
    <w:rsid w:val="00420FE1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3C08"/>
    <w:rsid w:val="004D5AE7"/>
    <w:rsid w:val="004D748F"/>
    <w:rsid w:val="004F23EA"/>
    <w:rsid w:val="004F771E"/>
    <w:rsid w:val="0050228B"/>
    <w:rsid w:val="00503E8B"/>
    <w:rsid w:val="00505529"/>
    <w:rsid w:val="00505D9F"/>
    <w:rsid w:val="0050662A"/>
    <w:rsid w:val="00516D9F"/>
    <w:rsid w:val="005201AD"/>
    <w:rsid w:val="00521073"/>
    <w:rsid w:val="00522E71"/>
    <w:rsid w:val="00530EFE"/>
    <w:rsid w:val="00534D93"/>
    <w:rsid w:val="00534EED"/>
    <w:rsid w:val="005368BD"/>
    <w:rsid w:val="00554816"/>
    <w:rsid w:val="005557FC"/>
    <w:rsid w:val="00572D74"/>
    <w:rsid w:val="0058169A"/>
    <w:rsid w:val="00581ED1"/>
    <w:rsid w:val="0058738D"/>
    <w:rsid w:val="00590143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48BF"/>
    <w:rsid w:val="00685D58"/>
    <w:rsid w:val="00686B7E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2C30"/>
    <w:rsid w:val="0079318D"/>
    <w:rsid w:val="007A5735"/>
    <w:rsid w:val="007B08F3"/>
    <w:rsid w:val="007C1657"/>
    <w:rsid w:val="007C793A"/>
    <w:rsid w:val="007C7E0E"/>
    <w:rsid w:val="007D246C"/>
    <w:rsid w:val="007D4C57"/>
    <w:rsid w:val="007D6DB6"/>
    <w:rsid w:val="007E6C07"/>
    <w:rsid w:val="007F019B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7E0"/>
    <w:rsid w:val="00926A4D"/>
    <w:rsid w:val="009320C8"/>
    <w:rsid w:val="0093622B"/>
    <w:rsid w:val="0094041F"/>
    <w:rsid w:val="009551D6"/>
    <w:rsid w:val="009564E3"/>
    <w:rsid w:val="009608F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4CFA"/>
    <w:rsid w:val="009F602F"/>
    <w:rsid w:val="00A03AA4"/>
    <w:rsid w:val="00A06FC2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296"/>
    <w:rsid w:val="00B31EC3"/>
    <w:rsid w:val="00B34F6A"/>
    <w:rsid w:val="00B45888"/>
    <w:rsid w:val="00B5488B"/>
    <w:rsid w:val="00B613A5"/>
    <w:rsid w:val="00B63708"/>
    <w:rsid w:val="00B70F2E"/>
    <w:rsid w:val="00B845E3"/>
    <w:rsid w:val="00B84AA0"/>
    <w:rsid w:val="00B85D62"/>
    <w:rsid w:val="00B86BE8"/>
    <w:rsid w:val="00B91477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279D9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CF6C7A"/>
    <w:rsid w:val="00D0602A"/>
    <w:rsid w:val="00D109E6"/>
    <w:rsid w:val="00D13294"/>
    <w:rsid w:val="00D15256"/>
    <w:rsid w:val="00D152C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4E09"/>
    <w:rsid w:val="00E36F9D"/>
    <w:rsid w:val="00E4413A"/>
    <w:rsid w:val="00E57A0B"/>
    <w:rsid w:val="00E60228"/>
    <w:rsid w:val="00E63109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C5367"/>
    <w:rsid w:val="00EF6615"/>
    <w:rsid w:val="00EF7D67"/>
    <w:rsid w:val="00F00D95"/>
    <w:rsid w:val="00F038BC"/>
    <w:rsid w:val="00F050DB"/>
    <w:rsid w:val="00F05853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3755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4768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5574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2018-05-29T18:00:00Z</dcterms:created>
  <dcterms:modified xsi:type="dcterms:W3CDTF">2018-05-29T18:00:00Z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