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DA1A5A6" w:rsidR="006D1B4E" w:rsidRPr="009320C8" w:rsidRDefault="009E2ED0" w:rsidP="009E2ED0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E2ED0">
              <w:rPr>
                <w:rFonts w:ascii="Arial" w:hAnsi="Arial" w:cs="Arial"/>
                <w:b/>
                <w:i/>
                <w:sz w:val="36"/>
                <w:szCs w:val="36"/>
              </w:rPr>
              <w:t>2018.038B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3AACD02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6C404A">
              <w:rPr>
                <w:rFonts w:ascii="Arial" w:hAnsi="Arial" w:cs="Arial"/>
                <w:b/>
                <w:i/>
              </w:rPr>
              <w:t>Koji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8C498B">
              <w:rPr>
                <w:rFonts w:ascii="Arial" w:hAnsi="Arial" w:cs="Arial"/>
                <w:b/>
              </w:rPr>
              <w:t>two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8C498B">
              <w:rPr>
                <w:rFonts w:ascii="Arial" w:hAnsi="Arial" w:cs="Arial"/>
                <w:b/>
              </w:rPr>
              <w:t>2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46C9B27" w:rsidR="00422FF0" w:rsidRPr="009320C8" w:rsidRDefault="009E2ED0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EEE2A8A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E2ED0" w:rsidRPr="009E2ED0">
              <w:rPr>
                <w:rFonts w:ascii="Arial" w:hAnsi="Arial" w:cs="Arial"/>
                <w:b/>
                <w:sz w:val="22"/>
                <w:szCs w:val="22"/>
              </w:rPr>
              <w:t>2018.038B.N.v1.Kojivirus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3EA7D35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 xml:space="preserve">Microbacterium phage </w:t>
      </w:r>
      <w:r w:rsidR="00C42E56">
        <w:rPr>
          <w:rFonts w:ascii="Arial" w:hAnsi="Arial" w:cs="Arial"/>
          <w:sz w:val="20"/>
          <w:szCs w:val="20"/>
          <w:lang w:val="en-GB"/>
        </w:rPr>
        <w:t>Koji</w:t>
      </w:r>
      <w:r w:rsidR="007E0D4A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9DC99F9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8C498B">
        <w:rPr>
          <w:rFonts w:ascii="Arial" w:hAnsi="Arial" w:cs="Arial"/>
          <w:sz w:val="20"/>
          <w:szCs w:val="20"/>
          <w:lang w:val="en-GB"/>
        </w:rPr>
        <w:t>Koji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8C498B">
        <w:rPr>
          <w:rFonts w:ascii="Arial" w:hAnsi="Arial" w:cs="Arial"/>
          <w:sz w:val="20"/>
          <w:szCs w:val="20"/>
          <w:lang w:val="en-GB"/>
        </w:rPr>
        <w:t>7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0C126E" w:rsidRPr="000C126E">
        <w:rPr>
          <w:rFonts w:ascii="Arial" w:hAnsi="Arial" w:cs="Arial"/>
          <w:sz w:val="20"/>
          <w:szCs w:val="20"/>
          <w:lang w:val="en-GB"/>
        </w:rPr>
        <w:t xml:space="preserve">Alexandra P McDonough </w:t>
      </w:r>
      <w:r w:rsidR="00AA40E8">
        <w:rPr>
          <w:rFonts w:ascii="Arial" w:hAnsi="Arial" w:cs="Arial"/>
          <w:sz w:val="20"/>
          <w:szCs w:val="20"/>
          <w:lang w:val="en-GB"/>
        </w:rPr>
        <w:t>(</w:t>
      </w:r>
      <w:r w:rsidR="000C126E">
        <w:rPr>
          <w:rFonts w:ascii="Arial" w:hAnsi="Arial" w:cs="Arial"/>
          <w:sz w:val="20"/>
          <w:szCs w:val="20"/>
          <w:lang w:val="en-GB"/>
        </w:rPr>
        <w:t>Pittsburgh, PA,</w:t>
      </w:r>
      <w:r w:rsidR="00AA40E8" w:rsidRPr="00AA40E8">
        <w:rPr>
          <w:rFonts w:ascii="Arial" w:hAnsi="Arial" w:cs="Arial"/>
          <w:sz w:val="20"/>
          <w:szCs w:val="20"/>
          <w:lang w:val="en-GB"/>
        </w:rPr>
        <w:t xml:space="preserve"> 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0C126E" w:rsidRPr="000C126E">
        <w:rPr>
          <w:rFonts w:ascii="Arial" w:hAnsi="Arial" w:cs="Arial"/>
          <w:sz w:val="20"/>
          <w:szCs w:val="20"/>
          <w:lang w:val="en-GB"/>
        </w:rPr>
        <w:t>Phage Hunters Integrating Research and Education</w:t>
      </w:r>
      <w:r w:rsidR="000C126E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program using </w:t>
      </w:r>
      <w:r w:rsidR="002F359B" w:rsidRPr="002F359B">
        <w:rPr>
          <w:rFonts w:ascii="Arial" w:hAnsi="Arial" w:cs="Arial"/>
          <w:sz w:val="20"/>
          <w:szCs w:val="20"/>
          <w:lang w:val="en-GB"/>
        </w:rPr>
        <w:t>Microbacterium foliorum NRRL B-24224 SEA</w:t>
      </w:r>
      <w:r w:rsidR="002F359B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as the host bacterium.  The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genome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is </w:t>
      </w:r>
      <w:r w:rsidR="000C126E">
        <w:rPr>
          <w:rFonts w:ascii="Arial" w:hAnsi="Arial" w:cs="Arial"/>
          <w:sz w:val="20"/>
          <w:szCs w:val="20"/>
          <w:lang w:val="en-GB"/>
        </w:rPr>
        <w:t xml:space="preserve">circularly </w:t>
      </w:r>
      <w:r w:rsidR="00A552CD">
        <w:rPr>
          <w:rFonts w:ascii="Arial" w:hAnsi="Arial" w:cs="Arial"/>
          <w:sz w:val="20"/>
          <w:szCs w:val="20"/>
          <w:lang w:val="en-GB"/>
        </w:rPr>
        <w:t>permuted</w:t>
      </w:r>
      <w:r w:rsidR="00393460">
        <w:rPr>
          <w:rFonts w:ascii="Arial" w:hAnsi="Arial" w:cs="Arial"/>
          <w:sz w:val="20"/>
          <w:szCs w:val="20"/>
          <w:lang w:val="en-GB"/>
        </w:rPr>
        <w:t>.  Th</w:t>
      </w:r>
      <w:r w:rsidR="00AA40E8">
        <w:rPr>
          <w:rFonts w:ascii="Arial" w:hAnsi="Arial" w:cs="Arial"/>
          <w:sz w:val="20"/>
          <w:szCs w:val="20"/>
          <w:lang w:val="en-GB"/>
        </w:rPr>
        <w:t xml:space="preserve">is phage </w:t>
      </w:r>
      <w:r w:rsidR="00393460">
        <w:rPr>
          <w:rFonts w:ascii="Arial" w:hAnsi="Arial" w:cs="Arial"/>
          <w:sz w:val="20"/>
          <w:szCs w:val="20"/>
          <w:lang w:val="en-GB"/>
        </w:rPr>
        <w:t>belong</w:t>
      </w:r>
      <w:r w:rsidR="00AA40E8">
        <w:rPr>
          <w:rFonts w:ascii="Arial" w:hAnsi="Arial" w:cs="Arial"/>
          <w:sz w:val="20"/>
          <w:szCs w:val="20"/>
          <w:lang w:val="en-GB"/>
        </w:rPr>
        <w:t>s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to subcluster </w:t>
      </w:r>
      <w:r w:rsidR="00AA40E8">
        <w:rPr>
          <w:rFonts w:ascii="Arial" w:hAnsi="Arial" w:cs="Arial"/>
          <w:sz w:val="20"/>
          <w:szCs w:val="20"/>
          <w:lang w:val="en-GB"/>
        </w:rPr>
        <w:t>EA</w:t>
      </w:r>
      <w:r w:rsidR="00A552CD">
        <w:rPr>
          <w:rFonts w:ascii="Arial" w:hAnsi="Arial" w:cs="Arial"/>
          <w:sz w:val="20"/>
          <w:szCs w:val="20"/>
          <w:lang w:val="en-GB"/>
        </w:rPr>
        <w:t>4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AA40E8" w:rsidRPr="008E7E3B" w14:paraId="74EE6D34" w14:textId="34074BB5" w:rsidTr="00E24E9F">
        <w:tc>
          <w:tcPr>
            <w:tcW w:w="1561" w:type="dxa"/>
          </w:tcPr>
          <w:p w14:paraId="61BA04C0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AA40E8" w:rsidRPr="008E7E3B" w:rsidRDefault="00AA40E8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AA40E8" w:rsidRPr="008E7E3B" w14:paraId="7986ECD9" w14:textId="19D1A438" w:rsidTr="00E24E9F">
        <w:tc>
          <w:tcPr>
            <w:tcW w:w="1561" w:type="dxa"/>
          </w:tcPr>
          <w:p w14:paraId="79E0649D" w14:textId="5196B55F" w:rsidR="00AA40E8" w:rsidRPr="008E7E3B" w:rsidRDefault="008C498B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Koji</w:t>
            </w:r>
          </w:p>
        </w:tc>
        <w:tc>
          <w:tcPr>
            <w:tcW w:w="1570" w:type="dxa"/>
            <w:vAlign w:val="center"/>
          </w:tcPr>
          <w:p w14:paraId="5DE053B3" w14:textId="1DB2B938" w:rsidR="00AA40E8" w:rsidRPr="008E7E3B" w:rsidRDefault="00A552C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3080DDA3" w14:textId="068EE715" w:rsidR="00AA40E8" w:rsidRPr="008E7E3B" w:rsidRDefault="00A9228E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228E">
              <w:rPr>
                <w:rFonts w:ascii="Arial" w:hAnsi="Arial" w:cs="Arial"/>
                <w:sz w:val="20"/>
                <w:szCs w:val="20"/>
                <w:lang w:val="en-GB"/>
              </w:rPr>
              <w:t>MG925345</w:t>
            </w:r>
          </w:p>
        </w:tc>
        <w:tc>
          <w:tcPr>
            <w:tcW w:w="925" w:type="dxa"/>
            <w:vAlign w:val="center"/>
          </w:tcPr>
          <w:p w14:paraId="5AC380C4" w14:textId="59EB0722" w:rsidR="00AA40E8" w:rsidRPr="008E7E3B" w:rsidRDefault="00A552C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39.40</w:t>
            </w:r>
          </w:p>
        </w:tc>
        <w:tc>
          <w:tcPr>
            <w:tcW w:w="931" w:type="dxa"/>
            <w:vAlign w:val="center"/>
          </w:tcPr>
          <w:p w14:paraId="192FD525" w14:textId="79C80FFB" w:rsidR="00AA40E8" w:rsidRPr="008E7E3B" w:rsidRDefault="00A552C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64.2</w:t>
            </w:r>
          </w:p>
        </w:tc>
        <w:tc>
          <w:tcPr>
            <w:tcW w:w="984" w:type="dxa"/>
            <w:vAlign w:val="center"/>
          </w:tcPr>
          <w:p w14:paraId="5B109C2B" w14:textId="0288F0FE" w:rsidR="00AA40E8" w:rsidRPr="008E7E3B" w:rsidRDefault="00A552C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</w:tc>
        <w:tc>
          <w:tcPr>
            <w:tcW w:w="933" w:type="dxa"/>
            <w:vAlign w:val="center"/>
          </w:tcPr>
          <w:p w14:paraId="27441283" w14:textId="287D9159" w:rsidR="00AA40E8" w:rsidRPr="008E7E3B" w:rsidRDefault="00A552C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  <w:tr w:rsidR="008C498B" w:rsidRPr="008E7E3B" w14:paraId="2C0BCED8" w14:textId="77777777" w:rsidTr="00E24E9F">
        <w:tc>
          <w:tcPr>
            <w:tcW w:w="1561" w:type="dxa"/>
          </w:tcPr>
          <w:p w14:paraId="356A4560" w14:textId="5F795C26" w:rsidR="008C498B" w:rsidRPr="008E7E3B" w:rsidRDefault="008C498B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Golden</w:t>
            </w:r>
          </w:p>
        </w:tc>
        <w:tc>
          <w:tcPr>
            <w:tcW w:w="1570" w:type="dxa"/>
            <w:vAlign w:val="center"/>
          </w:tcPr>
          <w:p w14:paraId="48F43942" w14:textId="4B634553" w:rsidR="008C498B" w:rsidRPr="008E7E3B" w:rsidRDefault="00A552C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5C457A75" w14:textId="1E3C03E7" w:rsidR="008C498B" w:rsidRPr="008E7E3B" w:rsidRDefault="00C42E56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2E56">
              <w:rPr>
                <w:rFonts w:ascii="Arial" w:hAnsi="Arial" w:cs="Arial"/>
                <w:sz w:val="20"/>
                <w:szCs w:val="20"/>
                <w:lang w:val="en-GB"/>
              </w:rPr>
              <w:t>MG925343</w:t>
            </w:r>
          </w:p>
        </w:tc>
        <w:tc>
          <w:tcPr>
            <w:tcW w:w="925" w:type="dxa"/>
            <w:vAlign w:val="center"/>
          </w:tcPr>
          <w:p w14:paraId="7077C067" w14:textId="4CC39F1D" w:rsidR="008C498B" w:rsidRPr="008E7E3B" w:rsidRDefault="00C42E56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39.64</w:t>
            </w:r>
          </w:p>
        </w:tc>
        <w:tc>
          <w:tcPr>
            <w:tcW w:w="931" w:type="dxa"/>
            <w:vAlign w:val="center"/>
          </w:tcPr>
          <w:p w14:paraId="3D1D30D2" w14:textId="3E818695" w:rsidR="008C498B" w:rsidRPr="008E7E3B" w:rsidRDefault="00C42E56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64.1</w:t>
            </w:r>
          </w:p>
        </w:tc>
        <w:tc>
          <w:tcPr>
            <w:tcW w:w="984" w:type="dxa"/>
            <w:vAlign w:val="center"/>
          </w:tcPr>
          <w:p w14:paraId="23E6B671" w14:textId="54140F44" w:rsidR="008C498B" w:rsidRPr="008E7E3B" w:rsidRDefault="00C42E56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58</w:t>
            </w:r>
          </w:p>
        </w:tc>
        <w:tc>
          <w:tcPr>
            <w:tcW w:w="933" w:type="dxa"/>
            <w:vAlign w:val="center"/>
          </w:tcPr>
          <w:p w14:paraId="64F1D1D5" w14:textId="743DCFAE" w:rsidR="008C498B" w:rsidRPr="008E7E3B" w:rsidRDefault="00A552CD" w:rsidP="00916F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27A59E53" w14:textId="21EE28D7" w:rsidR="00C74088" w:rsidRPr="008C498B" w:rsidRDefault="008C498B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Phage Lucky3 should be considered a strain within this taxon.</w:t>
      </w:r>
    </w:p>
    <w:p w14:paraId="6914946F" w14:textId="558F4C00" w:rsidR="008C498B" w:rsidRDefault="008C498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63887E" w14:textId="77777777" w:rsidR="008C498B" w:rsidRPr="00805C88" w:rsidRDefault="008C498B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31204D76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8C498B">
        <w:rPr>
          <w:rFonts w:ascii="Arial" w:hAnsi="Arial" w:cs="Arial"/>
          <w:sz w:val="20"/>
          <w:szCs w:val="20"/>
          <w:lang w:val="en-GB"/>
        </w:rPr>
        <w:t>Three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.  </w:t>
      </w:r>
      <w:r w:rsidR="007A7CF7">
        <w:rPr>
          <w:rFonts w:ascii="Arial" w:hAnsi="Arial" w:cs="Arial"/>
          <w:sz w:val="20"/>
          <w:szCs w:val="20"/>
          <w:lang w:val="en-GB"/>
        </w:rPr>
        <w:t>Its relationship to other Microbacterium phages is illustrated in this neighbour joining tree generated using NCBI BLASTN.  Though these phages constitute a high level taxon we choose not to create one at this time.</w:t>
      </w:r>
    </w:p>
    <w:p w14:paraId="1E83F5A9" w14:textId="1849127A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60D4BB51">
                <wp:simplePos x="0" y="0"/>
                <wp:positionH relativeFrom="column">
                  <wp:posOffset>1440180</wp:posOffset>
                </wp:positionH>
                <wp:positionV relativeFrom="paragraph">
                  <wp:posOffset>1325880</wp:posOffset>
                </wp:positionV>
                <wp:extent cx="4351020" cy="777240"/>
                <wp:effectExtent l="19050" t="1905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7772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46613A" id="Rectangle 2" o:spid="_x0000_s1026" style="position:absolute;margin-left:113.4pt;margin-top:104.4pt;width:342.6pt;height:61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" filled="f" strokecolor="#00b050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380987CA" wp14:editId="406124A2">
            <wp:extent cx="5974080" cy="54102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BI BLASTn neighor jo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F8A0" w14:textId="23CFC6A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93B114D" w14:textId="06105F79" w:rsidR="005278F6" w:rsidRDefault="005278F6" w:rsidP="006C404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6C404A">
        <w:rPr>
          <w:rFonts w:ascii="Arial" w:hAnsi="Arial" w:cs="Arial"/>
          <w:sz w:val="20"/>
          <w:szCs w:val="20"/>
          <w:lang w:val="en-GB"/>
        </w:rPr>
        <w:t>None available</w:t>
      </w:r>
    </w:p>
    <w:p w14:paraId="3A135D30" w14:textId="029D0F21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554F358C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6C404A">
        <w:rPr>
          <w:rFonts w:ascii="Arial" w:hAnsi="Arial" w:cs="Arial"/>
          <w:sz w:val="20"/>
          <w:szCs w:val="20"/>
          <w:lang w:val="en-GB"/>
        </w:rPr>
        <w:t>Koji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  <w:r w:rsidR="006C404A">
        <w:rPr>
          <w:rFonts w:ascii="Arial" w:hAnsi="Arial" w:cs="Arial"/>
          <w:sz w:val="20"/>
          <w:szCs w:val="20"/>
          <w:lang w:val="en-GB"/>
        </w:rPr>
        <w:t xml:space="preserve">  The major capsid protein of phage Koji contains a frameshift.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13BC734F" w:rsidR="00AA601F" w:rsidRDefault="007A7CF7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79784FC0">
                <wp:simplePos x="0" y="0"/>
                <wp:positionH relativeFrom="margin">
                  <wp:posOffset>2468880</wp:posOffset>
                </wp:positionH>
                <wp:positionV relativeFrom="paragraph">
                  <wp:posOffset>2131060</wp:posOffset>
                </wp:positionV>
                <wp:extent cx="3459480" cy="327660"/>
                <wp:effectExtent l="19050" t="19050" r="2667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3276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10030" id="Rectangle 5" o:spid="_x0000_s1026" style="position:absolute;margin-left:194.4pt;margin-top:167.8pt;width:272.4pt;height:25.8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2C7EE511" wp14:editId="6EB918DE">
            <wp:extent cx="5715000" cy="50825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jor capsid protein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175A5653" w:rsidR="00AA601F" w:rsidRDefault="007A7CF7" w:rsidP="002D1A0A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C115B" w14:textId="77777777" w:rsidR="002A1955" w:rsidRDefault="002A195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EEC8D1E" w14:textId="77777777" w:rsidR="002A1955" w:rsidRDefault="002A195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E2ED0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E2ED0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9C246" w14:textId="77777777" w:rsidR="002A1955" w:rsidRDefault="002A195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ABA040A" w14:textId="77777777" w:rsidR="002A1955" w:rsidRDefault="002A195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126E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1955"/>
    <w:rsid w:val="002A4018"/>
    <w:rsid w:val="002A7D6D"/>
    <w:rsid w:val="002B75AB"/>
    <w:rsid w:val="002D1A0A"/>
    <w:rsid w:val="002E36D5"/>
    <w:rsid w:val="002F359B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2ECA"/>
    <w:rsid w:val="00685D58"/>
    <w:rsid w:val="00692BE3"/>
    <w:rsid w:val="0069409C"/>
    <w:rsid w:val="006A1735"/>
    <w:rsid w:val="006B2EE7"/>
    <w:rsid w:val="006C404A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498B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E2ED0"/>
    <w:rsid w:val="009F32F7"/>
    <w:rsid w:val="009F602F"/>
    <w:rsid w:val="00A02E87"/>
    <w:rsid w:val="00A03AA4"/>
    <w:rsid w:val="00A11ACF"/>
    <w:rsid w:val="00A26EB0"/>
    <w:rsid w:val="00A27567"/>
    <w:rsid w:val="00A36B4E"/>
    <w:rsid w:val="00A52629"/>
    <w:rsid w:val="00A552CD"/>
    <w:rsid w:val="00A56BC8"/>
    <w:rsid w:val="00A724DF"/>
    <w:rsid w:val="00A77BC1"/>
    <w:rsid w:val="00A80214"/>
    <w:rsid w:val="00A84D14"/>
    <w:rsid w:val="00A91DF9"/>
    <w:rsid w:val="00A9228E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11FA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381E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2E56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6654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1694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4805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2018-05-15T08:09:00Z</dcterms:created>
  <dcterms:modified xsi:type="dcterms:W3CDTF">2018-05-15T08:09:00Z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