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0E543" w14:textId="77777777" w:rsidR="00290565" w:rsidRPr="00C95FB7" w:rsidRDefault="00290565">
      <w:pPr>
        <w:rPr>
          <w:rFonts w:ascii="Aptos" w:hAnsi="Aptos"/>
        </w:rPr>
      </w:pPr>
      <w:r w:rsidRPr="00C95FB7">
        <w:rPr>
          <w:rFonts w:ascii="Aptos" w:hAnsi="Aptos"/>
          <w:noProof/>
        </w:rPr>
        <w:drawing>
          <wp:anchor distT="0" distB="0" distL="114300" distR="114300" simplePos="0" relativeHeight="251659264" behindDoc="0" locked="0" layoutInCell="1" allowOverlap="1" wp14:anchorId="4CB458E7" wp14:editId="3DC3772D">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r>
        <w:rPr>
          <w:rFonts w:ascii="Aptos" w:hAnsi="Aptos"/>
        </w:rPr>
        <w:tab/>
      </w:r>
    </w:p>
    <w:p w14:paraId="7028224A" w14:textId="77777777" w:rsidR="00290565" w:rsidRPr="00C95FB7" w:rsidRDefault="00290565">
      <w:pPr>
        <w:rPr>
          <w:rFonts w:ascii="Aptos" w:hAnsi="Aptos" w:cs="Arial"/>
          <w:color w:val="0000FF"/>
          <w:sz w:val="20"/>
          <w:szCs w:val="20"/>
        </w:rPr>
      </w:pPr>
    </w:p>
    <w:p w14:paraId="4EB860C0" w14:textId="77777777" w:rsidR="00290565" w:rsidRPr="00C95FB7" w:rsidRDefault="00290565">
      <w:pPr>
        <w:rPr>
          <w:rFonts w:ascii="Aptos" w:hAnsi="Aptos" w:cs="Arial"/>
          <w:color w:val="0000FF"/>
          <w:sz w:val="20"/>
          <w:szCs w:val="20"/>
        </w:rPr>
      </w:pPr>
    </w:p>
    <w:p w14:paraId="126486EF" w14:textId="77777777" w:rsidR="00290565" w:rsidRPr="00C95FB7" w:rsidRDefault="00290565">
      <w:pPr>
        <w:rPr>
          <w:rFonts w:ascii="Aptos" w:hAnsi="Aptos" w:cs="Arial"/>
          <w:color w:val="0000FF"/>
          <w:sz w:val="20"/>
          <w:szCs w:val="20"/>
        </w:rPr>
      </w:pPr>
    </w:p>
    <w:p w14:paraId="359948DB" w14:textId="77777777" w:rsidR="00290565" w:rsidRPr="00C95FB7" w:rsidRDefault="00290565">
      <w:pPr>
        <w:rPr>
          <w:rFonts w:ascii="Aptos" w:hAnsi="Aptos" w:cs="Arial"/>
          <w:color w:val="0000FF"/>
          <w:sz w:val="20"/>
          <w:szCs w:val="20"/>
        </w:rPr>
      </w:pPr>
    </w:p>
    <w:p w14:paraId="548CBEB7" w14:textId="77777777" w:rsidR="00290565" w:rsidRDefault="00290565">
      <w:pPr>
        <w:rPr>
          <w:rFonts w:ascii="Aptos" w:hAnsi="Aptos" w:cs="Arial"/>
          <w:color w:val="0000FF"/>
          <w:sz w:val="20"/>
          <w:szCs w:val="20"/>
        </w:rPr>
      </w:pPr>
    </w:p>
    <w:p w14:paraId="367D656C" w14:textId="77777777" w:rsidR="00290565" w:rsidRPr="00683D0C" w:rsidRDefault="00290565"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03A8AC24" w14:textId="77777777" w:rsidR="00290565" w:rsidRPr="00683D0C" w:rsidRDefault="00290565" w:rsidP="00ED4569">
      <w:pPr>
        <w:jc w:val="center"/>
        <w:rPr>
          <w:rFonts w:ascii="Aptos SemiBold" w:hAnsi="Aptos SemiBold" w:cs="Arial"/>
          <w:color w:val="000000" w:themeColor="text1"/>
        </w:rPr>
      </w:pPr>
      <w:r w:rsidRPr="00683D0C">
        <w:rPr>
          <w:rFonts w:ascii="Aptos SemiBold" w:hAnsi="Aptos SemiBold" w:cs="Arial"/>
          <w:color w:val="000000" w:themeColor="text1"/>
        </w:rPr>
        <w:t xml:space="preserve">Taxonomy Proposal Form, 2024 </w:t>
      </w:r>
    </w:p>
    <w:p w14:paraId="78E094A0" w14:textId="77777777" w:rsidR="00290565" w:rsidRPr="00ED4569" w:rsidRDefault="00290565">
      <w:pPr>
        <w:rPr>
          <w:rFonts w:ascii="Aptos SemiBold" w:hAnsi="Aptos SemiBold" w:cs="Arial"/>
          <w:color w:val="0000FF"/>
        </w:rPr>
      </w:pPr>
    </w:p>
    <w:p w14:paraId="5AB2BD21" w14:textId="77777777" w:rsidR="00290565" w:rsidRDefault="00290565">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160E7056" w14:textId="77777777" w:rsidR="00290565" w:rsidRPr="00C95FB7" w:rsidRDefault="00290565"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3680"/>
        <w:gridCol w:w="3892"/>
      </w:tblGrid>
      <w:tr w:rsidR="00290565" w:rsidRPr="00C95FB7" w14:paraId="04945794" w14:textId="77777777" w:rsidTr="00683D0C">
        <w:tc>
          <w:tcPr>
            <w:tcW w:w="1711" w:type="dxa"/>
            <w:shd w:val="clear" w:color="auto" w:fill="F2F2F2" w:themeFill="background1" w:themeFillShade="F2"/>
            <w:vAlign w:val="center"/>
          </w:tcPr>
          <w:p w14:paraId="42F84272" w14:textId="77777777" w:rsidR="00290565" w:rsidRPr="007E667B" w:rsidRDefault="00290565"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4919F9E3" w14:textId="77777777" w:rsidR="00290565" w:rsidRPr="00C95FB7" w:rsidRDefault="00290565" w:rsidP="00DD58AA">
            <w:pPr>
              <w:rPr>
                <w:rFonts w:ascii="Aptos" w:hAnsi="Aptos" w:cs="Arial"/>
                <w:sz w:val="20"/>
              </w:rPr>
            </w:pPr>
            <w:r>
              <w:rPr>
                <w:rFonts w:ascii="Aptos" w:hAnsi="Aptos" w:cs="Arial"/>
                <w:bCs/>
                <w:color w:val="000000" w:themeColor="text1"/>
                <w:sz w:val="20"/>
                <w:szCs w:val="20"/>
              </w:rPr>
              <w:t xml:space="preserve">Rename the existing genus </w:t>
            </w:r>
            <w:proofErr w:type="spellStart"/>
            <w:r w:rsidRPr="00B60833">
              <w:rPr>
                <w:rFonts w:ascii="Aptos" w:hAnsi="Aptos" w:cs="Arial"/>
                <w:bCs/>
                <w:i/>
                <w:iCs/>
                <w:color w:val="000000" w:themeColor="text1"/>
                <w:sz w:val="20"/>
                <w:szCs w:val="20"/>
              </w:rPr>
              <w:t>Platrhavirus</w:t>
            </w:r>
            <w:proofErr w:type="spellEnd"/>
            <w:r>
              <w:rPr>
                <w:rFonts w:ascii="Aptos" w:hAnsi="Aptos" w:cs="Arial"/>
                <w:bCs/>
                <w:color w:val="000000" w:themeColor="text1"/>
                <w:sz w:val="20"/>
                <w:szCs w:val="20"/>
              </w:rPr>
              <w:t xml:space="preserve"> (as </w:t>
            </w:r>
            <w:proofErr w:type="spellStart"/>
            <w:r w:rsidRPr="00B60833">
              <w:rPr>
                <w:rFonts w:ascii="Aptos" w:hAnsi="Aptos" w:cs="Arial"/>
                <w:bCs/>
                <w:i/>
                <w:iCs/>
                <w:color w:val="000000" w:themeColor="text1"/>
                <w:sz w:val="20"/>
                <w:szCs w:val="20"/>
              </w:rPr>
              <w:t>Alphaplatrhavirus</w:t>
            </w:r>
            <w:proofErr w:type="spellEnd"/>
            <w:r>
              <w:rPr>
                <w:rFonts w:ascii="Aptos" w:hAnsi="Aptos" w:cs="Arial"/>
                <w:bCs/>
                <w:color w:val="000000" w:themeColor="text1"/>
                <w:sz w:val="20"/>
                <w:szCs w:val="20"/>
              </w:rPr>
              <w:t>) and c</w:t>
            </w:r>
            <w:r w:rsidRPr="005148E9">
              <w:rPr>
                <w:rFonts w:ascii="Aptos" w:hAnsi="Aptos" w:cs="Arial"/>
                <w:bCs/>
                <w:color w:val="000000" w:themeColor="text1"/>
                <w:sz w:val="20"/>
                <w:szCs w:val="20"/>
              </w:rPr>
              <w:t xml:space="preserve">reate </w:t>
            </w:r>
            <w:r>
              <w:rPr>
                <w:rFonts w:ascii="Aptos" w:hAnsi="Aptos" w:cs="Arial"/>
                <w:bCs/>
                <w:color w:val="000000" w:themeColor="text1"/>
                <w:sz w:val="20"/>
                <w:szCs w:val="20"/>
              </w:rPr>
              <w:t>12</w:t>
            </w:r>
            <w:r w:rsidRPr="005148E9">
              <w:rPr>
                <w:rFonts w:ascii="Aptos" w:hAnsi="Aptos" w:cs="Arial"/>
                <w:bCs/>
                <w:color w:val="000000" w:themeColor="text1"/>
                <w:sz w:val="20"/>
                <w:szCs w:val="20"/>
              </w:rPr>
              <w:t xml:space="preserve"> new species in </w:t>
            </w:r>
            <w:r>
              <w:rPr>
                <w:rFonts w:ascii="Aptos" w:hAnsi="Aptos" w:cs="Arial"/>
                <w:bCs/>
                <w:color w:val="000000" w:themeColor="text1"/>
                <w:sz w:val="20"/>
                <w:szCs w:val="20"/>
              </w:rPr>
              <w:t xml:space="preserve">the renamed genus, create the new genus </w:t>
            </w:r>
            <w:proofErr w:type="spellStart"/>
            <w:r w:rsidRPr="00B60833">
              <w:rPr>
                <w:rFonts w:ascii="Aptos" w:hAnsi="Aptos" w:cs="Arial"/>
                <w:bCs/>
                <w:i/>
                <w:iCs/>
                <w:color w:val="000000" w:themeColor="text1"/>
                <w:sz w:val="20"/>
                <w:szCs w:val="20"/>
              </w:rPr>
              <w:t>Betaplatrhavirus</w:t>
            </w:r>
            <w:proofErr w:type="spellEnd"/>
            <w:r>
              <w:rPr>
                <w:rFonts w:ascii="Aptos" w:hAnsi="Aptos" w:cs="Arial"/>
                <w:bCs/>
                <w:color w:val="000000" w:themeColor="text1"/>
                <w:sz w:val="20"/>
                <w:szCs w:val="20"/>
              </w:rPr>
              <w:t xml:space="preserve"> including 12 new species, and create the new genus </w:t>
            </w:r>
            <w:proofErr w:type="spellStart"/>
            <w:r w:rsidRPr="00B60833">
              <w:rPr>
                <w:rFonts w:ascii="Aptos" w:hAnsi="Aptos" w:cs="Arial"/>
                <w:bCs/>
                <w:i/>
                <w:iCs/>
                <w:color w:val="000000" w:themeColor="text1"/>
                <w:sz w:val="20"/>
                <w:szCs w:val="20"/>
              </w:rPr>
              <w:t>Gammaplatrhavirus</w:t>
            </w:r>
            <w:proofErr w:type="spellEnd"/>
            <w:r>
              <w:rPr>
                <w:rFonts w:ascii="Aptos" w:hAnsi="Aptos" w:cs="Arial"/>
                <w:bCs/>
                <w:color w:val="000000" w:themeColor="text1"/>
                <w:sz w:val="20"/>
                <w:szCs w:val="20"/>
              </w:rPr>
              <w:t xml:space="preserve"> including 6 new species </w:t>
            </w:r>
            <w:r w:rsidRPr="005148E9">
              <w:rPr>
                <w:rFonts w:ascii="Aptos" w:hAnsi="Aptos" w:cs="Arial"/>
                <w:bCs/>
                <w:color w:val="000000" w:themeColor="text1"/>
                <w:sz w:val="20"/>
                <w:szCs w:val="20"/>
              </w:rPr>
              <w:t>(</w:t>
            </w:r>
            <w:proofErr w:type="spellStart"/>
            <w:r w:rsidRPr="005148E9">
              <w:rPr>
                <w:rFonts w:ascii="Aptos" w:hAnsi="Aptos" w:cs="Arial"/>
                <w:bCs/>
                <w:i/>
                <w:iCs/>
                <w:color w:val="000000" w:themeColor="text1"/>
                <w:sz w:val="20"/>
                <w:szCs w:val="20"/>
              </w:rPr>
              <w:t>Mononegavirales</w:t>
            </w:r>
            <w:proofErr w:type="spellEnd"/>
            <w:r w:rsidRPr="005148E9">
              <w:rPr>
                <w:rFonts w:ascii="Aptos" w:hAnsi="Aptos" w:cs="Arial"/>
                <w:bCs/>
                <w:color w:val="000000" w:themeColor="text1"/>
                <w:sz w:val="20"/>
                <w:szCs w:val="20"/>
              </w:rPr>
              <w:t xml:space="preserve">: </w:t>
            </w:r>
            <w:proofErr w:type="spellStart"/>
            <w:r w:rsidRPr="005148E9">
              <w:rPr>
                <w:rFonts w:ascii="Aptos" w:hAnsi="Aptos" w:cs="Arial"/>
                <w:bCs/>
                <w:i/>
                <w:iCs/>
                <w:color w:val="000000" w:themeColor="text1"/>
                <w:sz w:val="20"/>
                <w:szCs w:val="20"/>
              </w:rPr>
              <w:t>Rhabdoviridae</w:t>
            </w:r>
            <w:proofErr w:type="spellEnd"/>
            <w:r w:rsidRPr="005148E9">
              <w:rPr>
                <w:rFonts w:ascii="Aptos" w:hAnsi="Aptos" w:cs="Arial"/>
                <w:bCs/>
                <w:color w:val="000000" w:themeColor="text1"/>
                <w:sz w:val="20"/>
                <w:szCs w:val="20"/>
              </w:rPr>
              <w:t>)</w:t>
            </w:r>
          </w:p>
        </w:tc>
      </w:tr>
      <w:tr w:rsidR="00290565" w:rsidRPr="00C95FB7" w14:paraId="5B6FA7AE" w14:textId="77777777" w:rsidTr="00683D0C">
        <w:trPr>
          <w:gridAfter w:val="1"/>
          <w:wAfter w:w="4384" w:type="dxa"/>
        </w:trPr>
        <w:tc>
          <w:tcPr>
            <w:tcW w:w="1711" w:type="dxa"/>
            <w:shd w:val="clear" w:color="auto" w:fill="F2F2F2" w:themeFill="background1" w:themeFillShade="F2"/>
            <w:vAlign w:val="center"/>
          </w:tcPr>
          <w:p w14:paraId="49F081A3" w14:textId="77777777" w:rsidR="00290565" w:rsidRPr="00C95FB7" w:rsidRDefault="00290565"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2AAA1EE3" w14:textId="1B2A6F6F" w:rsidR="00290565" w:rsidRPr="00AD5A3A" w:rsidRDefault="006F76FF" w:rsidP="00DD58AA">
            <w:pPr>
              <w:pStyle w:val="BodyTextIndent"/>
              <w:ind w:left="0" w:firstLine="0"/>
              <w:rPr>
                <w:rFonts w:ascii="Aptos" w:hAnsi="Aptos" w:cs="Arial"/>
                <w:bCs/>
                <w:i/>
                <w:sz w:val="20"/>
              </w:rPr>
            </w:pPr>
            <w:r>
              <w:rPr>
                <w:rFonts w:ascii="Aptos" w:hAnsi="Aptos" w:cs="Arial"/>
                <w:bCs/>
                <w:iCs/>
                <w:color w:val="000000" w:themeColor="text1"/>
                <w:sz w:val="20"/>
              </w:rPr>
              <w:t>2024.</w:t>
            </w:r>
            <w:proofErr w:type="gramStart"/>
            <w:r>
              <w:rPr>
                <w:rFonts w:ascii="Aptos" w:hAnsi="Aptos" w:cs="Arial"/>
                <w:bCs/>
                <w:iCs/>
                <w:color w:val="000000" w:themeColor="text1"/>
                <w:sz w:val="20"/>
              </w:rPr>
              <w:t>014.</w:t>
            </w:r>
            <w:r w:rsidR="00EB3F4C">
              <w:rPr>
                <w:rFonts w:ascii="Aptos" w:hAnsi="Aptos" w:cs="Arial"/>
                <w:bCs/>
                <w:iCs/>
                <w:color w:val="000000" w:themeColor="text1"/>
                <w:sz w:val="20"/>
              </w:rPr>
              <w:t>A</w:t>
            </w:r>
            <w:r w:rsidR="002F3994">
              <w:rPr>
                <w:rFonts w:ascii="Aptos" w:hAnsi="Aptos" w:cs="Arial"/>
                <w:bCs/>
                <w:iCs/>
                <w:color w:val="000000" w:themeColor="text1"/>
                <w:sz w:val="20"/>
              </w:rPr>
              <w:t>c</w:t>
            </w:r>
            <w:r>
              <w:rPr>
                <w:rFonts w:ascii="Aptos" w:hAnsi="Aptos" w:cs="Arial"/>
                <w:bCs/>
                <w:iCs/>
                <w:color w:val="000000" w:themeColor="text1"/>
                <w:sz w:val="20"/>
              </w:rPr>
              <w:t>.v</w:t>
            </w:r>
            <w:proofErr w:type="gramEnd"/>
            <w:r w:rsidR="00DE0A50">
              <w:rPr>
                <w:rFonts w:ascii="Aptos" w:hAnsi="Aptos" w:cs="Arial"/>
                <w:bCs/>
                <w:iCs/>
                <w:color w:val="000000" w:themeColor="text1"/>
                <w:sz w:val="20"/>
              </w:rPr>
              <w:t>3</w:t>
            </w:r>
            <w:r>
              <w:rPr>
                <w:rFonts w:ascii="Aptos" w:hAnsi="Aptos" w:cs="Arial"/>
                <w:bCs/>
                <w:iCs/>
                <w:color w:val="000000" w:themeColor="text1"/>
                <w:sz w:val="20"/>
              </w:rPr>
              <w:t>.Platrhavirus</w:t>
            </w:r>
            <w:r w:rsidRPr="002D307F">
              <w:rPr>
                <w:rFonts w:ascii="Aptos" w:hAnsi="Aptos" w:cs="Arial"/>
                <w:bCs/>
                <w:iCs/>
                <w:color w:val="000000" w:themeColor="text1"/>
                <w:sz w:val="20"/>
              </w:rPr>
              <w:t>_</w:t>
            </w:r>
            <w:r>
              <w:rPr>
                <w:rFonts w:ascii="Aptos" w:hAnsi="Aptos" w:cs="Arial"/>
                <w:bCs/>
                <w:iCs/>
                <w:color w:val="000000" w:themeColor="text1"/>
                <w:sz w:val="20"/>
              </w:rPr>
              <w:t>2</w:t>
            </w:r>
            <w:r w:rsidRPr="002D307F">
              <w:rPr>
                <w:rFonts w:ascii="Aptos" w:hAnsi="Aptos" w:cs="Arial"/>
                <w:bCs/>
                <w:iCs/>
                <w:color w:val="000000" w:themeColor="text1"/>
                <w:sz w:val="20"/>
              </w:rPr>
              <w:t>ng_</w:t>
            </w:r>
            <w:r>
              <w:rPr>
                <w:rFonts w:ascii="Aptos" w:hAnsi="Aptos" w:cs="Arial"/>
                <w:bCs/>
                <w:iCs/>
                <w:color w:val="000000" w:themeColor="text1"/>
                <w:sz w:val="20"/>
              </w:rPr>
              <w:t>30</w:t>
            </w:r>
            <w:r w:rsidRPr="002D307F">
              <w:rPr>
                <w:rFonts w:ascii="Aptos" w:hAnsi="Aptos" w:cs="Arial"/>
                <w:bCs/>
                <w:iCs/>
                <w:color w:val="000000" w:themeColor="text1"/>
                <w:sz w:val="20"/>
              </w:rPr>
              <w:t>nsp</w:t>
            </w:r>
          </w:p>
        </w:tc>
      </w:tr>
    </w:tbl>
    <w:p w14:paraId="6580A769" w14:textId="77777777" w:rsidR="00290565" w:rsidRPr="00AD5A3A" w:rsidRDefault="00290565"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57"/>
        <w:gridCol w:w="3418"/>
        <w:gridCol w:w="2665"/>
        <w:gridCol w:w="1583"/>
      </w:tblGrid>
      <w:tr w:rsidR="00290565" w14:paraId="792353AA" w14:textId="77777777" w:rsidTr="00704681">
        <w:trPr>
          <w:trHeight w:val="173"/>
        </w:trPr>
        <w:tc>
          <w:tcPr>
            <w:tcW w:w="9323" w:type="dxa"/>
            <w:gridSpan w:val="4"/>
            <w:shd w:val="clear" w:color="auto" w:fill="F2F2F2" w:themeFill="background1" w:themeFillShade="F2"/>
          </w:tcPr>
          <w:p w14:paraId="13A341E3" w14:textId="77777777" w:rsidR="00290565" w:rsidRPr="009A3B4A" w:rsidRDefault="00290565"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90565" w14:paraId="16C272EA" w14:textId="77777777" w:rsidTr="00313B58">
        <w:trPr>
          <w:trHeight w:val="411"/>
        </w:trPr>
        <w:tc>
          <w:tcPr>
            <w:tcW w:w="1657" w:type="dxa"/>
            <w:shd w:val="clear" w:color="auto" w:fill="F2F2F2" w:themeFill="background1" w:themeFillShade="F2"/>
          </w:tcPr>
          <w:p w14:paraId="5B4D956B" w14:textId="77777777" w:rsidR="00290565" w:rsidRPr="009A3B4A" w:rsidRDefault="00290565" w:rsidP="00DD58AA">
            <w:pPr>
              <w:rPr>
                <w:rFonts w:ascii="Aptos" w:hAnsi="Aptos" w:cs="Arial"/>
                <w:sz w:val="18"/>
                <w:szCs w:val="18"/>
              </w:rPr>
            </w:pPr>
            <w:r w:rsidRPr="009A3B4A">
              <w:rPr>
                <w:rFonts w:ascii="Aptos" w:hAnsi="Aptos" w:cs="Arial"/>
                <w:b/>
                <w:sz w:val="20"/>
                <w:szCs w:val="20"/>
              </w:rPr>
              <w:t xml:space="preserve">Name </w:t>
            </w:r>
          </w:p>
        </w:tc>
        <w:tc>
          <w:tcPr>
            <w:tcW w:w="3418" w:type="dxa"/>
            <w:shd w:val="clear" w:color="auto" w:fill="F2F2F2" w:themeFill="background1" w:themeFillShade="F2"/>
          </w:tcPr>
          <w:p w14:paraId="4A6A2308" w14:textId="77777777" w:rsidR="00290565" w:rsidRPr="009A3B4A" w:rsidRDefault="00290565"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665" w:type="dxa"/>
            <w:shd w:val="clear" w:color="auto" w:fill="F2F2F2" w:themeFill="background1" w:themeFillShade="F2"/>
          </w:tcPr>
          <w:p w14:paraId="64CEB8BB" w14:textId="77777777" w:rsidR="00290565" w:rsidRPr="009A3B4A" w:rsidRDefault="00290565"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6991BB11" w14:textId="77777777" w:rsidR="00290565" w:rsidRPr="00AF4998" w:rsidRDefault="00290565"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290565" w:rsidRPr="00313B58" w14:paraId="49CDE161" w14:textId="77777777" w:rsidTr="00313B58">
        <w:tc>
          <w:tcPr>
            <w:tcW w:w="1657" w:type="dxa"/>
            <w:shd w:val="clear" w:color="auto" w:fill="FFFFFF" w:themeFill="background1"/>
            <w:vAlign w:val="center"/>
          </w:tcPr>
          <w:p w14:paraId="3CBF3886" w14:textId="77777777" w:rsidR="00290565" w:rsidRPr="00313B58" w:rsidRDefault="00290565" w:rsidP="009A3B4A">
            <w:pPr>
              <w:rPr>
                <w:rFonts w:ascii="Aptos" w:hAnsi="Aptos" w:cs="Arial"/>
                <w:b/>
                <w:color w:val="000000" w:themeColor="text1"/>
                <w:sz w:val="20"/>
                <w:szCs w:val="20"/>
              </w:rPr>
            </w:pPr>
            <w:r w:rsidRPr="00313B58">
              <w:rPr>
                <w:rFonts w:ascii="Aptos" w:hAnsi="Aptos" w:cs="Arial"/>
                <w:color w:val="000000" w:themeColor="text1"/>
                <w:sz w:val="20"/>
                <w:szCs w:val="20"/>
              </w:rPr>
              <w:t>Walker PJ</w:t>
            </w:r>
          </w:p>
        </w:tc>
        <w:tc>
          <w:tcPr>
            <w:tcW w:w="3418" w:type="dxa"/>
            <w:shd w:val="clear" w:color="auto" w:fill="FFFFFF" w:themeFill="background1"/>
            <w:vAlign w:val="center"/>
          </w:tcPr>
          <w:p w14:paraId="0EE84B64" w14:textId="77777777" w:rsidR="00290565" w:rsidRPr="00313B58" w:rsidRDefault="00290565" w:rsidP="009A3B4A">
            <w:pPr>
              <w:rPr>
                <w:rFonts w:ascii="Aptos" w:hAnsi="Aptos" w:cs="Arial"/>
                <w:b/>
                <w:color w:val="000000" w:themeColor="text1"/>
                <w:sz w:val="20"/>
                <w:szCs w:val="20"/>
              </w:rPr>
            </w:pPr>
            <w:r w:rsidRPr="00313B58">
              <w:rPr>
                <w:rFonts w:ascii="Aptos" w:hAnsi="Aptos" w:cs="Arial"/>
                <w:color w:val="000000" w:themeColor="text1"/>
                <w:sz w:val="20"/>
                <w:szCs w:val="20"/>
              </w:rPr>
              <w:t>University of Queensland, St Lucia, Australia</w:t>
            </w:r>
          </w:p>
        </w:tc>
        <w:tc>
          <w:tcPr>
            <w:tcW w:w="2665" w:type="dxa"/>
            <w:shd w:val="clear" w:color="auto" w:fill="FFFFFF" w:themeFill="background1"/>
            <w:vAlign w:val="center"/>
          </w:tcPr>
          <w:p w14:paraId="00A10596" w14:textId="77777777" w:rsidR="00290565" w:rsidRPr="00313B58" w:rsidRDefault="00290565" w:rsidP="009A3B4A">
            <w:pPr>
              <w:rPr>
                <w:rFonts w:ascii="Aptos" w:hAnsi="Aptos" w:cs="Arial"/>
                <w:b/>
                <w:color w:val="000000" w:themeColor="text1"/>
                <w:sz w:val="20"/>
                <w:szCs w:val="20"/>
              </w:rPr>
            </w:pPr>
            <w:r w:rsidRPr="00313B58">
              <w:rPr>
                <w:rFonts w:ascii="Aptos" w:hAnsi="Aptos" w:cs="Arial"/>
                <w:color w:val="000000" w:themeColor="text1"/>
                <w:sz w:val="20"/>
                <w:szCs w:val="20"/>
              </w:rPr>
              <w:t>peter.walker@uq.edu.au</w:t>
            </w:r>
          </w:p>
        </w:tc>
        <w:tc>
          <w:tcPr>
            <w:tcW w:w="1583" w:type="dxa"/>
            <w:shd w:val="clear" w:color="auto" w:fill="FFFFFF" w:themeFill="background1"/>
            <w:vAlign w:val="center"/>
          </w:tcPr>
          <w:p w14:paraId="3C5FFF31" w14:textId="77777777" w:rsidR="00290565" w:rsidRPr="00313B58" w:rsidRDefault="00290565" w:rsidP="009703AF">
            <w:pPr>
              <w:jc w:val="center"/>
              <w:rPr>
                <w:rFonts w:ascii="Aptos" w:hAnsi="Aptos" w:cs="Arial"/>
                <w:color w:val="000000" w:themeColor="text1"/>
                <w:sz w:val="20"/>
                <w:szCs w:val="20"/>
              </w:rPr>
            </w:pPr>
            <w:r w:rsidRPr="00313B58">
              <w:rPr>
                <w:rFonts w:ascii="Aptos" w:hAnsi="Aptos" w:cs="Arial"/>
                <w:color w:val="000000" w:themeColor="text1"/>
                <w:sz w:val="20"/>
                <w:szCs w:val="20"/>
              </w:rPr>
              <w:t>X</w:t>
            </w:r>
          </w:p>
        </w:tc>
      </w:tr>
      <w:tr w:rsidR="00290565" w14:paraId="47CBA334" w14:textId="77777777" w:rsidTr="00313B58">
        <w:tc>
          <w:tcPr>
            <w:tcW w:w="1657" w:type="dxa"/>
            <w:vAlign w:val="center"/>
          </w:tcPr>
          <w:p w14:paraId="7A4C1EBA" w14:textId="77777777" w:rsidR="00290565" w:rsidRPr="00C95FB7" w:rsidRDefault="00290565" w:rsidP="00313B58">
            <w:pPr>
              <w:rPr>
                <w:rFonts w:ascii="Aptos" w:hAnsi="Aptos" w:cs="Arial"/>
                <w:b/>
                <w:sz w:val="18"/>
                <w:szCs w:val="18"/>
              </w:rPr>
            </w:pPr>
            <w:r w:rsidRPr="003D6870">
              <w:rPr>
                <w:rFonts w:ascii="Aptos" w:hAnsi="Aptos" w:cs="Arial"/>
                <w:bCs/>
                <w:sz w:val="20"/>
                <w:szCs w:val="20"/>
              </w:rPr>
              <w:t>Bejerman N</w:t>
            </w:r>
          </w:p>
        </w:tc>
        <w:tc>
          <w:tcPr>
            <w:tcW w:w="3418" w:type="dxa"/>
            <w:vAlign w:val="center"/>
          </w:tcPr>
          <w:p w14:paraId="5543B344" w14:textId="77777777" w:rsidR="00290565" w:rsidRPr="005A1D54" w:rsidRDefault="00290565" w:rsidP="00313B58">
            <w:pPr>
              <w:rPr>
                <w:rFonts w:ascii="Aptos" w:hAnsi="Aptos" w:cs="Arial"/>
                <w:bCs/>
                <w:sz w:val="20"/>
                <w:szCs w:val="20"/>
                <w:lang w:val="en-AU"/>
              </w:rPr>
            </w:pPr>
            <w:proofErr w:type="spellStart"/>
            <w:r w:rsidRPr="005A1D54">
              <w:rPr>
                <w:rFonts w:ascii="Aptos" w:hAnsi="Aptos" w:cs="Arial"/>
                <w:bCs/>
                <w:sz w:val="20"/>
                <w:szCs w:val="20"/>
                <w:lang w:val="en-AU"/>
              </w:rPr>
              <w:t>Consejo</w:t>
            </w:r>
            <w:proofErr w:type="spellEnd"/>
            <w:r w:rsidRPr="005A1D54">
              <w:rPr>
                <w:rFonts w:ascii="Aptos" w:hAnsi="Aptos" w:cs="Arial"/>
                <w:bCs/>
                <w:sz w:val="20"/>
                <w:szCs w:val="20"/>
                <w:lang w:val="en-AU"/>
              </w:rPr>
              <w:t xml:space="preserve"> Nacional de </w:t>
            </w:r>
            <w:proofErr w:type="spellStart"/>
            <w:r w:rsidRPr="005A1D54">
              <w:rPr>
                <w:rFonts w:ascii="Aptos" w:hAnsi="Aptos" w:cs="Arial"/>
                <w:bCs/>
                <w:sz w:val="20"/>
                <w:szCs w:val="20"/>
                <w:lang w:val="en-AU"/>
              </w:rPr>
              <w:t>Investigaciones</w:t>
            </w:r>
            <w:proofErr w:type="spellEnd"/>
          </w:p>
          <w:p w14:paraId="21410E8C" w14:textId="77777777" w:rsidR="00290565" w:rsidRPr="00C95FB7" w:rsidRDefault="00290565" w:rsidP="00313B58">
            <w:pPr>
              <w:rPr>
                <w:rFonts w:ascii="Aptos" w:hAnsi="Aptos" w:cs="Arial"/>
                <w:b/>
                <w:sz w:val="18"/>
                <w:szCs w:val="18"/>
              </w:rPr>
            </w:pPr>
            <w:proofErr w:type="spellStart"/>
            <w:r w:rsidRPr="003D6870">
              <w:rPr>
                <w:rFonts w:ascii="Aptos" w:hAnsi="Aptos" w:cs="Arial"/>
                <w:bCs/>
                <w:sz w:val="20"/>
                <w:szCs w:val="20"/>
                <w:lang w:val="en-AU"/>
              </w:rPr>
              <w:t>Científicas</w:t>
            </w:r>
            <w:proofErr w:type="spellEnd"/>
            <w:r w:rsidRPr="003D6870">
              <w:rPr>
                <w:rFonts w:ascii="Aptos" w:hAnsi="Aptos" w:cs="Arial"/>
                <w:bCs/>
                <w:sz w:val="20"/>
                <w:szCs w:val="20"/>
                <w:lang w:val="en-AU"/>
              </w:rPr>
              <w:t xml:space="preserve"> y </w:t>
            </w:r>
            <w:proofErr w:type="spellStart"/>
            <w:r w:rsidRPr="003D6870">
              <w:rPr>
                <w:rFonts w:ascii="Aptos" w:hAnsi="Aptos" w:cs="Arial"/>
                <w:bCs/>
                <w:sz w:val="20"/>
                <w:szCs w:val="20"/>
                <w:lang w:val="en-AU"/>
              </w:rPr>
              <w:t>Técnicas</w:t>
            </w:r>
            <w:proofErr w:type="spellEnd"/>
            <w:r w:rsidRPr="003D6870">
              <w:rPr>
                <w:rFonts w:ascii="Aptos" w:hAnsi="Aptos" w:cs="Arial"/>
                <w:bCs/>
                <w:sz w:val="20"/>
                <w:szCs w:val="20"/>
                <w:lang w:val="en-AU"/>
              </w:rPr>
              <w:t xml:space="preserve"> (CONICET) and Instituto Nacional de </w:t>
            </w:r>
            <w:proofErr w:type="spellStart"/>
            <w:r w:rsidRPr="003D6870">
              <w:rPr>
                <w:rFonts w:ascii="Aptos" w:hAnsi="Aptos" w:cs="Arial"/>
                <w:bCs/>
                <w:sz w:val="20"/>
                <w:szCs w:val="20"/>
                <w:lang w:val="en-AU"/>
              </w:rPr>
              <w:t>Tecnología</w:t>
            </w:r>
            <w:proofErr w:type="spellEnd"/>
            <w:r w:rsidRPr="003D6870">
              <w:rPr>
                <w:rFonts w:ascii="Aptos" w:hAnsi="Aptos" w:cs="Arial"/>
                <w:bCs/>
                <w:sz w:val="20"/>
                <w:szCs w:val="20"/>
                <w:lang w:val="en-AU"/>
              </w:rPr>
              <w:t xml:space="preserve"> </w:t>
            </w:r>
            <w:proofErr w:type="spellStart"/>
            <w:r w:rsidRPr="003D6870">
              <w:rPr>
                <w:rFonts w:ascii="Aptos" w:hAnsi="Aptos" w:cs="Arial"/>
                <w:bCs/>
                <w:sz w:val="20"/>
                <w:szCs w:val="20"/>
                <w:lang w:val="en-AU"/>
              </w:rPr>
              <w:t>Agropecuaria</w:t>
            </w:r>
            <w:proofErr w:type="spellEnd"/>
            <w:r w:rsidRPr="003D6870">
              <w:rPr>
                <w:rFonts w:ascii="Aptos" w:hAnsi="Aptos" w:cs="Arial"/>
                <w:bCs/>
                <w:sz w:val="20"/>
                <w:szCs w:val="20"/>
                <w:lang w:val="en-AU"/>
              </w:rPr>
              <w:t xml:space="preserve"> (INTA), Argentina</w:t>
            </w:r>
          </w:p>
        </w:tc>
        <w:tc>
          <w:tcPr>
            <w:tcW w:w="2665" w:type="dxa"/>
            <w:vAlign w:val="center"/>
          </w:tcPr>
          <w:p w14:paraId="57D7D857" w14:textId="77777777" w:rsidR="00290565" w:rsidRPr="00C95FB7" w:rsidRDefault="00290565" w:rsidP="00313B58">
            <w:pPr>
              <w:rPr>
                <w:rFonts w:ascii="Aptos" w:hAnsi="Aptos" w:cs="Arial"/>
                <w:b/>
                <w:sz w:val="18"/>
                <w:szCs w:val="18"/>
              </w:rPr>
            </w:pPr>
            <w:r w:rsidRPr="003D6870">
              <w:rPr>
                <w:rFonts w:ascii="Aptos" w:hAnsi="Aptos" w:cs="Arial"/>
                <w:bCs/>
                <w:sz w:val="20"/>
                <w:szCs w:val="20"/>
                <w:lang w:val="en-GB"/>
              </w:rPr>
              <w:t>nicobejerman@gmail.com</w:t>
            </w:r>
          </w:p>
        </w:tc>
        <w:tc>
          <w:tcPr>
            <w:tcW w:w="1583" w:type="dxa"/>
            <w:vAlign w:val="center"/>
          </w:tcPr>
          <w:p w14:paraId="0E936663" w14:textId="77777777" w:rsidR="00290565" w:rsidRPr="00C95FB7" w:rsidRDefault="00290565" w:rsidP="00313B58">
            <w:pPr>
              <w:jc w:val="center"/>
              <w:rPr>
                <w:rFonts w:ascii="Aptos" w:hAnsi="Aptos" w:cs="Arial"/>
                <w:b/>
                <w:sz w:val="18"/>
                <w:szCs w:val="18"/>
              </w:rPr>
            </w:pPr>
          </w:p>
        </w:tc>
      </w:tr>
      <w:tr w:rsidR="00290565" w14:paraId="5E932CED" w14:textId="77777777" w:rsidTr="00313B58">
        <w:tc>
          <w:tcPr>
            <w:tcW w:w="1657" w:type="dxa"/>
          </w:tcPr>
          <w:p w14:paraId="6A40E76B" w14:textId="77777777" w:rsidR="00290565" w:rsidRPr="000C77B6" w:rsidRDefault="00290565" w:rsidP="000C77B6">
            <w:pPr>
              <w:rPr>
                <w:rFonts w:ascii="Aptos" w:hAnsi="Aptos"/>
                <w:sz w:val="20"/>
                <w:szCs w:val="20"/>
              </w:rPr>
            </w:pPr>
            <w:r w:rsidRPr="000C77B6">
              <w:rPr>
                <w:rFonts w:ascii="Aptos" w:hAnsi="Aptos"/>
                <w:sz w:val="20"/>
                <w:szCs w:val="20"/>
              </w:rPr>
              <w:t>Blasdell KR</w:t>
            </w:r>
          </w:p>
        </w:tc>
        <w:tc>
          <w:tcPr>
            <w:tcW w:w="3418" w:type="dxa"/>
          </w:tcPr>
          <w:p w14:paraId="56FAD26E" w14:textId="77777777" w:rsidR="00290565" w:rsidRPr="000C77B6" w:rsidRDefault="00290565" w:rsidP="000C77B6">
            <w:pPr>
              <w:rPr>
                <w:rFonts w:ascii="Aptos" w:hAnsi="Aptos"/>
                <w:sz w:val="20"/>
                <w:szCs w:val="20"/>
              </w:rPr>
            </w:pPr>
            <w:r w:rsidRPr="000C77B6">
              <w:rPr>
                <w:rFonts w:ascii="Aptos" w:hAnsi="Aptos"/>
                <w:sz w:val="20"/>
                <w:szCs w:val="20"/>
              </w:rPr>
              <w:t>CSIRO Health and Biosecurity, Geelong, Australia</w:t>
            </w:r>
          </w:p>
        </w:tc>
        <w:tc>
          <w:tcPr>
            <w:tcW w:w="2665" w:type="dxa"/>
          </w:tcPr>
          <w:p w14:paraId="6F67A8A4" w14:textId="77777777" w:rsidR="00290565" w:rsidRPr="000C77B6" w:rsidRDefault="00290565" w:rsidP="000C77B6">
            <w:pPr>
              <w:rPr>
                <w:rFonts w:ascii="Aptos" w:hAnsi="Aptos"/>
                <w:sz w:val="20"/>
                <w:szCs w:val="20"/>
              </w:rPr>
            </w:pPr>
            <w:r w:rsidRPr="000C77B6">
              <w:rPr>
                <w:rFonts w:ascii="Aptos" w:hAnsi="Aptos"/>
                <w:sz w:val="20"/>
                <w:szCs w:val="20"/>
              </w:rPr>
              <w:t>kim.balsdell@csiro.au</w:t>
            </w:r>
          </w:p>
        </w:tc>
        <w:tc>
          <w:tcPr>
            <w:tcW w:w="1583" w:type="dxa"/>
            <w:vAlign w:val="center"/>
          </w:tcPr>
          <w:p w14:paraId="76BD7DE2" w14:textId="77777777" w:rsidR="00290565" w:rsidRPr="00C95FB7" w:rsidRDefault="00290565" w:rsidP="000C77B6">
            <w:pPr>
              <w:jc w:val="center"/>
              <w:rPr>
                <w:rFonts w:ascii="Aptos" w:hAnsi="Aptos" w:cs="Arial"/>
                <w:b/>
                <w:sz w:val="18"/>
                <w:szCs w:val="18"/>
              </w:rPr>
            </w:pPr>
          </w:p>
        </w:tc>
      </w:tr>
      <w:tr w:rsidR="00290565" w14:paraId="531DF863" w14:textId="77777777" w:rsidTr="00313B58">
        <w:tc>
          <w:tcPr>
            <w:tcW w:w="1657" w:type="dxa"/>
          </w:tcPr>
          <w:p w14:paraId="4F2F7A9B" w14:textId="77777777" w:rsidR="00290565" w:rsidRPr="00C95FB7" w:rsidRDefault="00290565" w:rsidP="00313B58">
            <w:pPr>
              <w:rPr>
                <w:rFonts w:ascii="Aptos" w:hAnsi="Aptos" w:cs="Arial"/>
                <w:b/>
                <w:sz w:val="18"/>
                <w:szCs w:val="18"/>
              </w:rPr>
            </w:pPr>
            <w:proofErr w:type="spellStart"/>
            <w:r w:rsidRPr="003D6870">
              <w:rPr>
                <w:rFonts w:ascii="Aptos" w:hAnsi="Aptos"/>
                <w:sz w:val="20"/>
                <w:szCs w:val="20"/>
              </w:rPr>
              <w:t>Debat</w:t>
            </w:r>
            <w:proofErr w:type="spellEnd"/>
            <w:r>
              <w:rPr>
                <w:rFonts w:ascii="Aptos" w:hAnsi="Aptos"/>
                <w:sz w:val="20"/>
                <w:szCs w:val="20"/>
              </w:rPr>
              <w:t xml:space="preserve"> H</w:t>
            </w:r>
          </w:p>
        </w:tc>
        <w:tc>
          <w:tcPr>
            <w:tcW w:w="3418" w:type="dxa"/>
          </w:tcPr>
          <w:p w14:paraId="6B7F6579" w14:textId="77777777" w:rsidR="00290565" w:rsidRPr="00C95FB7" w:rsidRDefault="00290565" w:rsidP="00313B58">
            <w:pPr>
              <w:rPr>
                <w:rFonts w:ascii="Aptos" w:hAnsi="Aptos" w:cs="Arial"/>
                <w:b/>
                <w:sz w:val="18"/>
                <w:szCs w:val="18"/>
              </w:rPr>
            </w:pPr>
            <w:r w:rsidRPr="003D6870">
              <w:rPr>
                <w:rFonts w:ascii="Aptos" w:hAnsi="Aptos"/>
                <w:sz w:val="20"/>
                <w:szCs w:val="20"/>
              </w:rPr>
              <w:t xml:space="preserve">Instituto Nacional de </w:t>
            </w:r>
            <w:proofErr w:type="spellStart"/>
            <w:r w:rsidRPr="003D6870">
              <w:rPr>
                <w:rFonts w:ascii="Aptos" w:hAnsi="Aptos"/>
                <w:sz w:val="20"/>
                <w:szCs w:val="20"/>
              </w:rPr>
              <w:t>Tecnología</w:t>
            </w:r>
            <w:proofErr w:type="spellEnd"/>
            <w:r w:rsidRPr="003D6870">
              <w:rPr>
                <w:rFonts w:ascii="Aptos" w:hAnsi="Aptos"/>
                <w:sz w:val="20"/>
                <w:szCs w:val="20"/>
              </w:rPr>
              <w:t xml:space="preserve"> </w:t>
            </w:r>
            <w:proofErr w:type="spellStart"/>
            <w:r w:rsidRPr="003D6870">
              <w:rPr>
                <w:rFonts w:ascii="Aptos" w:hAnsi="Aptos"/>
                <w:sz w:val="20"/>
                <w:szCs w:val="20"/>
              </w:rPr>
              <w:t>Agropecuaria</w:t>
            </w:r>
            <w:proofErr w:type="spellEnd"/>
            <w:r w:rsidRPr="003D6870">
              <w:rPr>
                <w:rFonts w:ascii="Aptos" w:hAnsi="Aptos"/>
                <w:sz w:val="20"/>
                <w:szCs w:val="20"/>
              </w:rPr>
              <w:t xml:space="preserve"> (INTA), Argentina</w:t>
            </w:r>
          </w:p>
        </w:tc>
        <w:tc>
          <w:tcPr>
            <w:tcW w:w="2665" w:type="dxa"/>
          </w:tcPr>
          <w:p w14:paraId="1164B2A5" w14:textId="77777777" w:rsidR="00290565" w:rsidRPr="00C95FB7" w:rsidRDefault="00290565" w:rsidP="00313B58">
            <w:pPr>
              <w:rPr>
                <w:rFonts w:ascii="Aptos" w:hAnsi="Aptos" w:cs="Arial"/>
                <w:b/>
                <w:sz w:val="18"/>
                <w:szCs w:val="18"/>
              </w:rPr>
            </w:pPr>
            <w:r w:rsidRPr="003D6870">
              <w:rPr>
                <w:rFonts w:ascii="Aptos" w:hAnsi="Aptos"/>
                <w:sz w:val="20"/>
                <w:szCs w:val="20"/>
              </w:rPr>
              <w:t>humbertodebat@gmail.com</w:t>
            </w:r>
          </w:p>
        </w:tc>
        <w:tc>
          <w:tcPr>
            <w:tcW w:w="1583" w:type="dxa"/>
            <w:vAlign w:val="center"/>
          </w:tcPr>
          <w:p w14:paraId="5F2615C4" w14:textId="77777777" w:rsidR="00290565" w:rsidRPr="00C95FB7" w:rsidRDefault="00290565" w:rsidP="00313B58">
            <w:pPr>
              <w:jc w:val="center"/>
              <w:rPr>
                <w:rFonts w:ascii="Aptos" w:hAnsi="Aptos" w:cs="Arial"/>
                <w:b/>
                <w:sz w:val="18"/>
                <w:szCs w:val="18"/>
              </w:rPr>
            </w:pPr>
          </w:p>
        </w:tc>
      </w:tr>
      <w:tr w:rsidR="00290565" w14:paraId="44639E2B" w14:textId="77777777" w:rsidTr="00313B58">
        <w:tc>
          <w:tcPr>
            <w:tcW w:w="1657" w:type="dxa"/>
          </w:tcPr>
          <w:p w14:paraId="3FCED54B" w14:textId="77777777" w:rsidR="00290565" w:rsidRPr="00C95FB7" w:rsidRDefault="00290565" w:rsidP="00313B58">
            <w:pPr>
              <w:rPr>
                <w:rFonts w:ascii="Aptos" w:hAnsi="Aptos" w:cs="Arial"/>
                <w:b/>
                <w:sz w:val="18"/>
                <w:szCs w:val="18"/>
              </w:rPr>
            </w:pPr>
            <w:r w:rsidRPr="003D6870">
              <w:rPr>
                <w:rFonts w:ascii="Aptos" w:hAnsi="Aptos"/>
                <w:sz w:val="20"/>
                <w:szCs w:val="20"/>
              </w:rPr>
              <w:t>Dietzgen</w:t>
            </w:r>
            <w:r>
              <w:rPr>
                <w:rFonts w:ascii="Aptos" w:hAnsi="Aptos"/>
                <w:sz w:val="20"/>
                <w:szCs w:val="20"/>
              </w:rPr>
              <w:t xml:space="preserve"> RG</w:t>
            </w:r>
          </w:p>
        </w:tc>
        <w:tc>
          <w:tcPr>
            <w:tcW w:w="3418" w:type="dxa"/>
          </w:tcPr>
          <w:p w14:paraId="7CD9643A" w14:textId="77777777" w:rsidR="00290565" w:rsidRPr="00C95FB7" w:rsidRDefault="00290565" w:rsidP="00313B58">
            <w:pPr>
              <w:rPr>
                <w:rFonts w:ascii="Aptos" w:hAnsi="Aptos" w:cs="Arial"/>
                <w:b/>
                <w:sz w:val="18"/>
                <w:szCs w:val="18"/>
              </w:rPr>
            </w:pPr>
            <w:r w:rsidRPr="003D6870">
              <w:rPr>
                <w:rFonts w:ascii="Aptos" w:hAnsi="Aptos"/>
                <w:sz w:val="20"/>
                <w:szCs w:val="20"/>
              </w:rPr>
              <w:t>University of Queensland, St Lucia, Australia</w:t>
            </w:r>
          </w:p>
        </w:tc>
        <w:tc>
          <w:tcPr>
            <w:tcW w:w="2665" w:type="dxa"/>
          </w:tcPr>
          <w:p w14:paraId="3AE6F7F0" w14:textId="77777777" w:rsidR="00290565" w:rsidRPr="00C95FB7" w:rsidRDefault="00290565" w:rsidP="00313B58">
            <w:pPr>
              <w:rPr>
                <w:rFonts w:ascii="Aptos" w:hAnsi="Aptos" w:cs="Arial"/>
                <w:b/>
                <w:sz w:val="18"/>
                <w:szCs w:val="18"/>
              </w:rPr>
            </w:pPr>
            <w:r w:rsidRPr="003D6870">
              <w:rPr>
                <w:rFonts w:ascii="Aptos" w:hAnsi="Aptos"/>
                <w:sz w:val="20"/>
                <w:szCs w:val="20"/>
              </w:rPr>
              <w:t>r.dietzgen@uq.edu.au</w:t>
            </w:r>
          </w:p>
        </w:tc>
        <w:tc>
          <w:tcPr>
            <w:tcW w:w="1583" w:type="dxa"/>
            <w:vAlign w:val="center"/>
          </w:tcPr>
          <w:p w14:paraId="49C27732" w14:textId="77777777" w:rsidR="00290565" w:rsidRPr="00C95FB7" w:rsidRDefault="00290565" w:rsidP="00313B58">
            <w:pPr>
              <w:jc w:val="center"/>
              <w:rPr>
                <w:rFonts w:ascii="Aptos" w:hAnsi="Aptos" w:cs="Arial"/>
                <w:b/>
                <w:sz w:val="18"/>
                <w:szCs w:val="18"/>
              </w:rPr>
            </w:pPr>
          </w:p>
        </w:tc>
      </w:tr>
      <w:tr w:rsidR="00290565" w14:paraId="1CB599DD" w14:textId="77777777" w:rsidTr="00313B58">
        <w:tc>
          <w:tcPr>
            <w:tcW w:w="1657" w:type="dxa"/>
          </w:tcPr>
          <w:p w14:paraId="3CB7ABC4" w14:textId="77777777" w:rsidR="00290565" w:rsidRPr="00C95FB7" w:rsidRDefault="00290565" w:rsidP="00313B58">
            <w:pPr>
              <w:rPr>
                <w:rFonts w:ascii="Aptos" w:hAnsi="Aptos" w:cs="Arial"/>
                <w:b/>
                <w:sz w:val="18"/>
                <w:szCs w:val="18"/>
              </w:rPr>
            </w:pPr>
            <w:proofErr w:type="spellStart"/>
            <w:r w:rsidRPr="003D6870">
              <w:rPr>
                <w:rFonts w:ascii="Aptos" w:hAnsi="Aptos"/>
                <w:sz w:val="20"/>
                <w:szCs w:val="20"/>
              </w:rPr>
              <w:t>Fooks</w:t>
            </w:r>
            <w:proofErr w:type="spellEnd"/>
            <w:r>
              <w:rPr>
                <w:rFonts w:ascii="Aptos" w:hAnsi="Aptos"/>
                <w:sz w:val="20"/>
                <w:szCs w:val="20"/>
              </w:rPr>
              <w:t xml:space="preserve"> AR</w:t>
            </w:r>
          </w:p>
        </w:tc>
        <w:tc>
          <w:tcPr>
            <w:tcW w:w="3418" w:type="dxa"/>
          </w:tcPr>
          <w:p w14:paraId="6D45575E" w14:textId="77777777" w:rsidR="00290565" w:rsidRPr="00C95FB7" w:rsidRDefault="00290565" w:rsidP="00313B58">
            <w:pPr>
              <w:rPr>
                <w:rFonts w:ascii="Aptos" w:hAnsi="Aptos" w:cs="Arial"/>
                <w:b/>
                <w:sz w:val="18"/>
                <w:szCs w:val="18"/>
              </w:rPr>
            </w:pPr>
            <w:r w:rsidRPr="003D6870">
              <w:rPr>
                <w:rFonts w:ascii="Aptos" w:hAnsi="Aptos"/>
                <w:sz w:val="20"/>
                <w:szCs w:val="20"/>
              </w:rPr>
              <w:t>Animal and Plant Health Agency (APHA), Addlestone, Surrey, UK</w:t>
            </w:r>
          </w:p>
        </w:tc>
        <w:tc>
          <w:tcPr>
            <w:tcW w:w="2665" w:type="dxa"/>
          </w:tcPr>
          <w:p w14:paraId="183590D6" w14:textId="77777777" w:rsidR="00290565" w:rsidRPr="00C95FB7" w:rsidRDefault="00290565" w:rsidP="00313B58">
            <w:pPr>
              <w:rPr>
                <w:rFonts w:ascii="Aptos" w:hAnsi="Aptos" w:cs="Arial"/>
                <w:b/>
                <w:sz w:val="18"/>
                <w:szCs w:val="18"/>
              </w:rPr>
            </w:pPr>
            <w:r w:rsidRPr="003D6870">
              <w:rPr>
                <w:rFonts w:ascii="Aptos" w:hAnsi="Aptos"/>
                <w:sz w:val="20"/>
                <w:szCs w:val="20"/>
                <w:lang w:val="en-GB"/>
              </w:rPr>
              <w:t>Tony.Fooks@apha.gov.uk</w:t>
            </w:r>
          </w:p>
        </w:tc>
        <w:tc>
          <w:tcPr>
            <w:tcW w:w="1583" w:type="dxa"/>
            <w:vAlign w:val="center"/>
          </w:tcPr>
          <w:p w14:paraId="5A021391" w14:textId="77777777" w:rsidR="00290565" w:rsidRPr="00C95FB7" w:rsidRDefault="00290565" w:rsidP="00313B58">
            <w:pPr>
              <w:jc w:val="center"/>
              <w:rPr>
                <w:rFonts w:ascii="Aptos" w:hAnsi="Aptos" w:cs="Arial"/>
                <w:b/>
                <w:sz w:val="18"/>
                <w:szCs w:val="18"/>
              </w:rPr>
            </w:pPr>
          </w:p>
        </w:tc>
      </w:tr>
      <w:tr w:rsidR="00290565" w14:paraId="1620EB1A" w14:textId="77777777" w:rsidTr="00313B58">
        <w:trPr>
          <w:trHeight w:val="63"/>
        </w:trPr>
        <w:tc>
          <w:tcPr>
            <w:tcW w:w="1657" w:type="dxa"/>
          </w:tcPr>
          <w:p w14:paraId="7DDC743F" w14:textId="77777777" w:rsidR="00290565" w:rsidRPr="00C95FB7" w:rsidRDefault="00290565" w:rsidP="00313B58">
            <w:pPr>
              <w:rPr>
                <w:rFonts w:ascii="Aptos" w:hAnsi="Aptos" w:cs="Arial"/>
                <w:b/>
                <w:sz w:val="18"/>
                <w:szCs w:val="18"/>
              </w:rPr>
            </w:pPr>
            <w:r w:rsidRPr="003D6870">
              <w:rPr>
                <w:rFonts w:ascii="Aptos" w:hAnsi="Aptos" w:cs="Tahoma"/>
                <w:color w:val="212121"/>
                <w:sz w:val="20"/>
                <w:szCs w:val="20"/>
                <w:shd w:val="clear" w:color="auto" w:fill="FFFFFF"/>
                <w:lang w:val="en-GB" w:eastAsia="en-GB"/>
              </w:rPr>
              <w:t>Freitas-</w:t>
            </w:r>
            <w:proofErr w:type="spellStart"/>
            <w:r w:rsidRPr="003D6870">
              <w:rPr>
                <w:rFonts w:ascii="Aptos" w:hAnsi="Aptos" w:cs="Tahoma"/>
                <w:color w:val="212121"/>
                <w:sz w:val="20"/>
                <w:szCs w:val="20"/>
                <w:shd w:val="clear" w:color="auto" w:fill="FFFFFF"/>
                <w:lang w:val="en-GB" w:eastAsia="en-GB"/>
              </w:rPr>
              <w:t>Astúa</w:t>
            </w:r>
            <w:proofErr w:type="spellEnd"/>
            <w:r>
              <w:rPr>
                <w:rFonts w:ascii="Aptos" w:hAnsi="Aptos" w:cs="Tahoma"/>
                <w:color w:val="212121"/>
                <w:sz w:val="20"/>
                <w:szCs w:val="20"/>
                <w:shd w:val="clear" w:color="auto" w:fill="FFFFFF"/>
                <w:lang w:val="en-GB" w:eastAsia="en-GB"/>
              </w:rPr>
              <w:t xml:space="preserve"> J</w:t>
            </w:r>
          </w:p>
        </w:tc>
        <w:tc>
          <w:tcPr>
            <w:tcW w:w="3418" w:type="dxa"/>
          </w:tcPr>
          <w:p w14:paraId="0D64813D" w14:textId="77777777" w:rsidR="00290565" w:rsidRPr="008B0EED" w:rsidRDefault="00290565" w:rsidP="00313B58">
            <w:pPr>
              <w:rPr>
                <w:rFonts w:ascii="Aptos" w:hAnsi="Aptos" w:cs="Arial"/>
                <w:b/>
                <w:sz w:val="18"/>
                <w:szCs w:val="18"/>
                <w:lang w:val="sv-SE"/>
              </w:rPr>
            </w:pPr>
            <w:r w:rsidRPr="008B0EED">
              <w:rPr>
                <w:rFonts w:ascii="Aptos" w:hAnsi="Aptos"/>
                <w:sz w:val="20"/>
                <w:szCs w:val="20"/>
                <w:lang w:val="sv-SE"/>
              </w:rPr>
              <w:t>Empresa Brasileira de Pesquisa Agropecuária (EMBRAPA), Cruz das Almas, Brazil</w:t>
            </w:r>
          </w:p>
        </w:tc>
        <w:tc>
          <w:tcPr>
            <w:tcW w:w="2665" w:type="dxa"/>
          </w:tcPr>
          <w:p w14:paraId="63BEA772" w14:textId="77777777" w:rsidR="00290565" w:rsidRPr="00C95FB7" w:rsidRDefault="00290565" w:rsidP="00313B58">
            <w:pPr>
              <w:rPr>
                <w:rFonts w:ascii="Aptos" w:hAnsi="Aptos" w:cs="Arial"/>
                <w:b/>
                <w:sz w:val="18"/>
                <w:szCs w:val="18"/>
              </w:rPr>
            </w:pPr>
            <w:r w:rsidRPr="003D6870">
              <w:rPr>
                <w:rFonts w:ascii="Aptos" w:hAnsi="Aptos" w:cs="Tahoma"/>
                <w:color w:val="212121"/>
                <w:sz w:val="20"/>
                <w:szCs w:val="20"/>
                <w:shd w:val="clear" w:color="auto" w:fill="FFFFFF"/>
                <w:lang w:val="en-GB" w:eastAsia="en-GB"/>
              </w:rPr>
              <w:t>juliana.astua@embrapa.br</w:t>
            </w:r>
          </w:p>
        </w:tc>
        <w:tc>
          <w:tcPr>
            <w:tcW w:w="1583" w:type="dxa"/>
            <w:vAlign w:val="center"/>
          </w:tcPr>
          <w:p w14:paraId="242AB9A6" w14:textId="77777777" w:rsidR="00290565" w:rsidRPr="00C95FB7" w:rsidRDefault="00290565" w:rsidP="00313B58">
            <w:pPr>
              <w:jc w:val="center"/>
              <w:rPr>
                <w:rFonts w:ascii="Aptos" w:hAnsi="Aptos" w:cs="Arial"/>
                <w:b/>
                <w:sz w:val="18"/>
                <w:szCs w:val="18"/>
              </w:rPr>
            </w:pPr>
          </w:p>
        </w:tc>
      </w:tr>
      <w:tr w:rsidR="00290565" w14:paraId="5B30EA84" w14:textId="77777777" w:rsidTr="00313B58">
        <w:trPr>
          <w:trHeight w:val="63"/>
        </w:trPr>
        <w:tc>
          <w:tcPr>
            <w:tcW w:w="1657" w:type="dxa"/>
          </w:tcPr>
          <w:p w14:paraId="07E7F71A" w14:textId="77777777" w:rsidR="00290565" w:rsidRPr="003D6870" w:rsidRDefault="00290565" w:rsidP="00313B58">
            <w:pPr>
              <w:rPr>
                <w:rFonts w:ascii="Aptos" w:hAnsi="Aptos" w:cs="Calibri"/>
                <w:color w:val="000000"/>
                <w:sz w:val="20"/>
                <w:szCs w:val="20"/>
                <w:shd w:val="clear" w:color="auto" w:fill="FFFFFF"/>
              </w:rPr>
            </w:pPr>
            <w:r w:rsidRPr="003D6870">
              <w:rPr>
                <w:rFonts w:ascii="Aptos" w:hAnsi="Aptos" w:cs="Calibri"/>
                <w:color w:val="000000"/>
                <w:sz w:val="20"/>
                <w:szCs w:val="20"/>
                <w:shd w:val="clear" w:color="auto" w:fill="FFFFFF"/>
              </w:rPr>
              <w:t>Ramos-</w:t>
            </w:r>
            <w:proofErr w:type="spellStart"/>
            <w:r w:rsidRPr="003D6870">
              <w:rPr>
                <w:rFonts w:ascii="Aptos" w:hAnsi="Aptos" w:cs="Calibri"/>
                <w:color w:val="000000"/>
                <w:sz w:val="20"/>
                <w:szCs w:val="20"/>
                <w:shd w:val="clear" w:color="auto" w:fill="FFFFFF"/>
              </w:rPr>
              <w:t>Gonzáles</w:t>
            </w:r>
            <w:proofErr w:type="spellEnd"/>
            <w:r>
              <w:rPr>
                <w:rFonts w:ascii="Aptos" w:hAnsi="Aptos" w:cs="Calibri"/>
                <w:color w:val="000000"/>
                <w:sz w:val="20"/>
                <w:szCs w:val="20"/>
                <w:shd w:val="clear" w:color="auto" w:fill="FFFFFF"/>
              </w:rPr>
              <w:t xml:space="preserve"> PL</w:t>
            </w:r>
          </w:p>
          <w:p w14:paraId="68FF4BD4" w14:textId="77777777" w:rsidR="00290565" w:rsidRPr="00C95FB7" w:rsidRDefault="00290565" w:rsidP="00313B58">
            <w:pPr>
              <w:rPr>
                <w:rFonts w:ascii="Aptos" w:hAnsi="Aptos" w:cs="Arial"/>
                <w:b/>
                <w:sz w:val="18"/>
                <w:szCs w:val="18"/>
              </w:rPr>
            </w:pPr>
          </w:p>
        </w:tc>
        <w:tc>
          <w:tcPr>
            <w:tcW w:w="3418" w:type="dxa"/>
          </w:tcPr>
          <w:p w14:paraId="250CE460" w14:textId="77777777" w:rsidR="00290565" w:rsidRPr="00C95FB7" w:rsidRDefault="00290565" w:rsidP="00313B58">
            <w:pPr>
              <w:rPr>
                <w:rFonts w:ascii="Aptos" w:hAnsi="Aptos" w:cs="Arial"/>
                <w:b/>
                <w:sz w:val="18"/>
                <w:szCs w:val="18"/>
              </w:rPr>
            </w:pPr>
            <w:r w:rsidRPr="003D6870">
              <w:rPr>
                <w:rFonts w:ascii="Aptos" w:hAnsi="Aptos"/>
                <w:sz w:val="20"/>
                <w:szCs w:val="20"/>
              </w:rPr>
              <w:t xml:space="preserve">Instituto </w:t>
            </w:r>
            <w:proofErr w:type="spellStart"/>
            <w:r w:rsidRPr="003D6870">
              <w:rPr>
                <w:rFonts w:ascii="Aptos" w:hAnsi="Aptos"/>
                <w:sz w:val="20"/>
                <w:szCs w:val="20"/>
              </w:rPr>
              <w:t>Biológico</w:t>
            </w:r>
            <w:proofErr w:type="spellEnd"/>
            <w:r w:rsidRPr="003D6870">
              <w:rPr>
                <w:rFonts w:ascii="Aptos" w:hAnsi="Aptos"/>
                <w:sz w:val="20"/>
                <w:szCs w:val="20"/>
              </w:rPr>
              <w:t>, São Paulo, Brazil</w:t>
            </w:r>
          </w:p>
        </w:tc>
        <w:tc>
          <w:tcPr>
            <w:tcW w:w="2665" w:type="dxa"/>
          </w:tcPr>
          <w:p w14:paraId="7AA200FA" w14:textId="77777777" w:rsidR="00290565" w:rsidRPr="00C95FB7" w:rsidRDefault="00290565" w:rsidP="00313B58">
            <w:pPr>
              <w:rPr>
                <w:rFonts w:ascii="Aptos" w:hAnsi="Aptos" w:cs="Arial"/>
                <w:b/>
                <w:sz w:val="18"/>
                <w:szCs w:val="18"/>
              </w:rPr>
            </w:pPr>
            <w:r w:rsidRPr="003D6870">
              <w:rPr>
                <w:rFonts w:ascii="Aptos" w:hAnsi="Aptos"/>
                <w:sz w:val="20"/>
                <w:szCs w:val="20"/>
                <w:lang w:val="en-GB"/>
              </w:rPr>
              <w:t>plrg1970@gmail.com</w:t>
            </w:r>
          </w:p>
        </w:tc>
        <w:tc>
          <w:tcPr>
            <w:tcW w:w="1583" w:type="dxa"/>
            <w:vAlign w:val="center"/>
          </w:tcPr>
          <w:p w14:paraId="340C6950" w14:textId="77777777" w:rsidR="00290565" w:rsidRPr="00C95FB7" w:rsidRDefault="00290565" w:rsidP="00313B58">
            <w:pPr>
              <w:jc w:val="center"/>
              <w:rPr>
                <w:rFonts w:ascii="Aptos" w:hAnsi="Aptos" w:cs="Arial"/>
                <w:b/>
                <w:sz w:val="18"/>
                <w:szCs w:val="18"/>
              </w:rPr>
            </w:pPr>
          </w:p>
        </w:tc>
      </w:tr>
      <w:tr w:rsidR="00290565" w14:paraId="724E9574" w14:textId="77777777" w:rsidTr="00313B58">
        <w:trPr>
          <w:trHeight w:val="63"/>
        </w:trPr>
        <w:tc>
          <w:tcPr>
            <w:tcW w:w="1657" w:type="dxa"/>
          </w:tcPr>
          <w:p w14:paraId="7EA1BC97" w14:textId="77777777" w:rsidR="00290565" w:rsidRPr="00C95FB7" w:rsidRDefault="00290565" w:rsidP="00313B58">
            <w:pPr>
              <w:rPr>
                <w:rFonts w:ascii="Aptos" w:hAnsi="Aptos" w:cs="Arial"/>
                <w:b/>
                <w:sz w:val="18"/>
                <w:szCs w:val="18"/>
              </w:rPr>
            </w:pPr>
            <w:r w:rsidRPr="003D6870">
              <w:rPr>
                <w:rFonts w:ascii="Aptos" w:hAnsi="Aptos" w:cs="Arial"/>
                <w:color w:val="000000"/>
                <w:sz w:val="20"/>
                <w:szCs w:val="20"/>
              </w:rPr>
              <w:t>Kondo</w:t>
            </w:r>
            <w:r>
              <w:rPr>
                <w:rFonts w:ascii="Aptos" w:hAnsi="Aptos" w:cs="Arial"/>
                <w:color w:val="000000"/>
                <w:sz w:val="20"/>
                <w:szCs w:val="20"/>
              </w:rPr>
              <w:t xml:space="preserve"> H</w:t>
            </w:r>
          </w:p>
        </w:tc>
        <w:tc>
          <w:tcPr>
            <w:tcW w:w="3418" w:type="dxa"/>
          </w:tcPr>
          <w:p w14:paraId="1DCCE99D" w14:textId="77777777" w:rsidR="00290565" w:rsidRPr="00C95FB7" w:rsidRDefault="00290565" w:rsidP="00313B58">
            <w:pPr>
              <w:rPr>
                <w:rFonts w:ascii="Aptos" w:hAnsi="Aptos" w:cs="Arial"/>
                <w:b/>
                <w:sz w:val="18"/>
                <w:szCs w:val="18"/>
              </w:rPr>
            </w:pPr>
            <w:r w:rsidRPr="003D6870">
              <w:rPr>
                <w:rFonts w:ascii="Aptos" w:hAnsi="Aptos"/>
                <w:sz w:val="20"/>
                <w:szCs w:val="20"/>
              </w:rPr>
              <w:t>Okayama University, Kurashiki, Japan</w:t>
            </w:r>
          </w:p>
        </w:tc>
        <w:tc>
          <w:tcPr>
            <w:tcW w:w="2665" w:type="dxa"/>
          </w:tcPr>
          <w:p w14:paraId="592AF025" w14:textId="77777777" w:rsidR="00290565" w:rsidRPr="00C95FB7" w:rsidRDefault="00290565" w:rsidP="00313B58">
            <w:pPr>
              <w:rPr>
                <w:rFonts w:ascii="Aptos" w:hAnsi="Aptos" w:cs="Arial"/>
                <w:b/>
                <w:sz w:val="18"/>
                <w:szCs w:val="18"/>
              </w:rPr>
            </w:pPr>
            <w:r w:rsidRPr="003D6870">
              <w:rPr>
                <w:rFonts w:ascii="Aptos" w:hAnsi="Aptos"/>
                <w:sz w:val="20"/>
                <w:szCs w:val="20"/>
              </w:rPr>
              <w:t>hkondo@rib.okayama-u.ac.jp</w:t>
            </w:r>
          </w:p>
        </w:tc>
        <w:tc>
          <w:tcPr>
            <w:tcW w:w="1583" w:type="dxa"/>
            <w:vAlign w:val="center"/>
          </w:tcPr>
          <w:p w14:paraId="5F4B998D" w14:textId="77777777" w:rsidR="00290565" w:rsidRPr="00C95FB7" w:rsidRDefault="00290565" w:rsidP="00313B58">
            <w:pPr>
              <w:jc w:val="center"/>
              <w:rPr>
                <w:rFonts w:ascii="Aptos" w:hAnsi="Aptos" w:cs="Arial"/>
                <w:b/>
                <w:sz w:val="18"/>
                <w:szCs w:val="18"/>
              </w:rPr>
            </w:pPr>
          </w:p>
        </w:tc>
      </w:tr>
      <w:tr w:rsidR="00290565" w14:paraId="401E857D" w14:textId="77777777" w:rsidTr="00313B58">
        <w:trPr>
          <w:trHeight w:val="63"/>
        </w:trPr>
        <w:tc>
          <w:tcPr>
            <w:tcW w:w="1657" w:type="dxa"/>
          </w:tcPr>
          <w:p w14:paraId="4BC87E2C" w14:textId="77777777" w:rsidR="00290565" w:rsidRPr="00C95FB7" w:rsidRDefault="00290565" w:rsidP="00313B58">
            <w:pPr>
              <w:rPr>
                <w:rFonts w:ascii="Aptos" w:hAnsi="Aptos" w:cs="Arial"/>
                <w:b/>
                <w:sz w:val="18"/>
                <w:szCs w:val="18"/>
              </w:rPr>
            </w:pPr>
            <w:proofErr w:type="spellStart"/>
            <w:r w:rsidRPr="003D6870">
              <w:rPr>
                <w:rFonts w:ascii="Aptos" w:hAnsi="Aptos"/>
                <w:sz w:val="20"/>
                <w:szCs w:val="20"/>
              </w:rPr>
              <w:t>Kurath</w:t>
            </w:r>
            <w:proofErr w:type="spellEnd"/>
            <w:r>
              <w:rPr>
                <w:rFonts w:ascii="Aptos" w:hAnsi="Aptos"/>
                <w:sz w:val="20"/>
                <w:szCs w:val="20"/>
              </w:rPr>
              <w:t xml:space="preserve"> G</w:t>
            </w:r>
          </w:p>
        </w:tc>
        <w:tc>
          <w:tcPr>
            <w:tcW w:w="3418" w:type="dxa"/>
          </w:tcPr>
          <w:p w14:paraId="659D41B6" w14:textId="77777777" w:rsidR="00290565" w:rsidRPr="00C95FB7" w:rsidRDefault="00290565" w:rsidP="00313B58">
            <w:pPr>
              <w:rPr>
                <w:rFonts w:ascii="Aptos" w:hAnsi="Aptos" w:cs="Arial"/>
                <w:b/>
                <w:sz w:val="18"/>
                <w:szCs w:val="18"/>
              </w:rPr>
            </w:pPr>
            <w:r w:rsidRPr="003D6870">
              <w:rPr>
                <w:rFonts w:ascii="Aptos" w:hAnsi="Aptos"/>
                <w:sz w:val="20"/>
                <w:szCs w:val="20"/>
              </w:rPr>
              <w:t>Western Fisheries Research Center, Seattle, WA, USA</w:t>
            </w:r>
          </w:p>
        </w:tc>
        <w:tc>
          <w:tcPr>
            <w:tcW w:w="2665" w:type="dxa"/>
          </w:tcPr>
          <w:p w14:paraId="5CEEDA40" w14:textId="77777777" w:rsidR="00290565" w:rsidRPr="00C95FB7" w:rsidRDefault="00290565" w:rsidP="00313B58">
            <w:pPr>
              <w:rPr>
                <w:rFonts w:ascii="Aptos" w:hAnsi="Aptos" w:cs="Arial"/>
                <w:b/>
                <w:sz w:val="18"/>
                <w:szCs w:val="18"/>
              </w:rPr>
            </w:pPr>
            <w:r w:rsidRPr="003D6870">
              <w:rPr>
                <w:rFonts w:ascii="Aptos" w:hAnsi="Aptos"/>
                <w:sz w:val="20"/>
                <w:szCs w:val="20"/>
              </w:rPr>
              <w:t>gkurath@usgs.gov</w:t>
            </w:r>
          </w:p>
        </w:tc>
        <w:tc>
          <w:tcPr>
            <w:tcW w:w="1583" w:type="dxa"/>
            <w:vAlign w:val="center"/>
          </w:tcPr>
          <w:p w14:paraId="5237C21C" w14:textId="77777777" w:rsidR="00290565" w:rsidRPr="00C95FB7" w:rsidRDefault="00290565" w:rsidP="00313B58">
            <w:pPr>
              <w:jc w:val="center"/>
              <w:rPr>
                <w:rFonts w:ascii="Aptos" w:hAnsi="Aptos" w:cs="Arial"/>
                <w:b/>
                <w:sz w:val="18"/>
                <w:szCs w:val="18"/>
              </w:rPr>
            </w:pPr>
          </w:p>
        </w:tc>
      </w:tr>
      <w:tr w:rsidR="00290565" w14:paraId="5ED3395E" w14:textId="77777777" w:rsidTr="00313B58">
        <w:trPr>
          <w:trHeight w:val="63"/>
        </w:trPr>
        <w:tc>
          <w:tcPr>
            <w:tcW w:w="1657" w:type="dxa"/>
          </w:tcPr>
          <w:p w14:paraId="6DF3D3AA" w14:textId="77777777" w:rsidR="00290565" w:rsidRPr="00C95FB7" w:rsidRDefault="00290565" w:rsidP="00313B58">
            <w:pPr>
              <w:rPr>
                <w:rFonts w:ascii="Aptos" w:hAnsi="Aptos" w:cs="Arial"/>
                <w:b/>
                <w:sz w:val="18"/>
                <w:szCs w:val="18"/>
              </w:rPr>
            </w:pPr>
            <w:r w:rsidRPr="003D6870">
              <w:rPr>
                <w:rFonts w:ascii="Aptos" w:hAnsi="Aptos"/>
                <w:sz w:val="20"/>
                <w:szCs w:val="20"/>
              </w:rPr>
              <w:t>Shi</w:t>
            </w:r>
            <w:r>
              <w:rPr>
                <w:rFonts w:ascii="Aptos" w:hAnsi="Aptos"/>
                <w:sz w:val="20"/>
                <w:szCs w:val="20"/>
              </w:rPr>
              <w:t xml:space="preserve"> M</w:t>
            </w:r>
          </w:p>
        </w:tc>
        <w:tc>
          <w:tcPr>
            <w:tcW w:w="3418" w:type="dxa"/>
          </w:tcPr>
          <w:p w14:paraId="3E0C16FF" w14:textId="77777777" w:rsidR="00290565" w:rsidRPr="00C95FB7" w:rsidRDefault="00290565" w:rsidP="00313B58">
            <w:pPr>
              <w:rPr>
                <w:rFonts w:ascii="Aptos" w:hAnsi="Aptos" w:cs="Arial"/>
                <w:b/>
                <w:sz w:val="18"/>
                <w:szCs w:val="18"/>
              </w:rPr>
            </w:pPr>
            <w:r w:rsidRPr="003D6870">
              <w:rPr>
                <w:rFonts w:ascii="Aptos" w:hAnsi="Aptos"/>
                <w:sz w:val="20"/>
                <w:szCs w:val="20"/>
              </w:rPr>
              <w:t>Sun Yat Sen University, Guangzhou, China</w:t>
            </w:r>
          </w:p>
        </w:tc>
        <w:tc>
          <w:tcPr>
            <w:tcW w:w="2665" w:type="dxa"/>
          </w:tcPr>
          <w:p w14:paraId="70DB0063" w14:textId="77777777" w:rsidR="00290565" w:rsidRPr="00C95FB7" w:rsidRDefault="00290565" w:rsidP="00313B58">
            <w:pPr>
              <w:rPr>
                <w:rFonts w:ascii="Aptos" w:hAnsi="Aptos" w:cs="Arial"/>
                <w:b/>
                <w:sz w:val="18"/>
                <w:szCs w:val="18"/>
              </w:rPr>
            </w:pPr>
            <w:r w:rsidRPr="003D6870">
              <w:rPr>
                <w:rFonts w:ascii="Aptos" w:hAnsi="Aptos"/>
                <w:sz w:val="20"/>
                <w:szCs w:val="20"/>
                <w:lang w:val="en-GB"/>
              </w:rPr>
              <w:t>shim23@mail.sysu.edu.cn</w:t>
            </w:r>
          </w:p>
        </w:tc>
        <w:tc>
          <w:tcPr>
            <w:tcW w:w="1583" w:type="dxa"/>
            <w:vAlign w:val="center"/>
          </w:tcPr>
          <w:p w14:paraId="1CAAC84F" w14:textId="77777777" w:rsidR="00290565" w:rsidRPr="00C95FB7" w:rsidRDefault="00290565" w:rsidP="00313B58">
            <w:pPr>
              <w:jc w:val="center"/>
              <w:rPr>
                <w:rFonts w:ascii="Aptos" w:hAnsi="Aptos" w:cs="Arial"/>
                <w:b/>
                <w:sz w:val="18"/>
                <w:szCs w:val="18"/>
              </w:rPr>
            </w:pPr>
          </w:p>
        </w:tc>
      </w:tr>
      <w:tr w:rsidR="00290565" w14:paraId="6DA98BAE" w14:textId="77777777" w:rsidTr="00313B58">
        <w:trPr>
          <w:trHeight w:val="63"/>
        </w:trPr>
        <w:tc>
          <w:tcPr>
            <w:tcW w:w="1657" w:type="dxa"/>
          </w:tcPr>
          <w:p w14:paraId="684CAD9A" w14:textId="77777777" w:rsidR="00290565" w:rsidRPr="00C95FB7" w:rsidRDefault="00290565" w:rsidP="00313B58">
            <w:pPr>
              <w:rPr>
                <w:rFonts w:ascii="Aptos" w:hAnsi="Aptos" w:cs="Arial"/>
                <w:b/>
                <w:sz w:val="18"/>
                <w:szCs w:val="18"/>
              </w:rPr>
            </w:pPr>
            <w:proofErr w:type="spellStart"/>
            <w:r w:rsidRPr="003D6870">
              <w:rPr>
                <w:rFonts w:ascii="Aptos" w:hAnsi="Aptos"/>
                <w:sz w:val="20"/>
                <w:szCs w:val="20"/>
              </w:rPr>
              <w:t>Tesh</w:t>
            </w:r>
            <w:proofErr w:type="spellEnd"/>
            <w:r>
              <w:rPr>
                <w:rFonts w:ascii="Aptos" w:hAnsi="Aptos"/>
                <w:sz w:val="20"/>
                <w:szCs w:val="20"/>
              </w:rPr>
              <w:t xml:space="preserve"> RB</w:t>
            </w:r>
          </w:p>
        </w:tc>
        <w:tc>
          <w:tcPr>
            <w:tcW w:w="3418" w:type="dxa"/>
          </w:tcPr>
          <w:p w14:paraId="60ACE0B5" w14:textId="77777777" w:rsidR="00290565" w:rsidRPr="00C95FB7" w:rsidRDefault="00290565" w:rsidP="00313B58">
            <w:pPr>
              <w:rPr>
                <w:rFonts w:ascii="Aptos" w:hAnsi="Aptos" w:cs="Arial"/>
                <w:b/>
                <w:sz w:val="18"/>
                <w:szCs w:val="18"/>
              </w:rPr>
            </w:pPr>
            <w:r w:rsidRPr="003D6870">
              <w:rPr>
                <w:rFonts w:ascii="Aptos" w:hAnsi="Aptos"/>
                <w:sz w:val="20"/>
                <w:szCs w:val="20"/>
              </w:rPr>
              <w:t>University of Texas Medical Branch, Galveston, TX, USA</w:t>
            </w:r>
          </w:p>
        </w:tc>
        <w:tc>
          <w:tcPr>
            <w:tcW w:w="2665" w:type="dxa"/>
          </w:tcPr>
          <w:p w14:paraId="633571F1" w14:textId="77777777" w:rsidR="00290565" w:rsidRPr="00C95FB7" w:rsidRDefault="00290565" w:rsidP="00313B58">
            <w:pPr>
              <w:rPr>
                <w:rFonts w:ascii="Aptos" w:hAnsi="Aptos" w:cs="Arial"/>
                <w:b/>
                <w:sz w:val="18"/>
                <w:szCs w:val="18"/>
              </w:rPr>
            </w:pPr>
            <w:r w:rsidRPr="003D6870">
              <w:rPr>
                <w:rFonts w:ascii="Aptos" w:hAnsi="Aptos"/>
                <w:sz w:val="20"/>
                <w:szCs w:val="20"/>
              </w:rPr>
              <w:t>rtesh@utmb.edu</w:t>
            </w:r>
          </w:p>
        </w:tc>
        <w:tc>
          <w:tcPr>
            <w:tcW w:w="1583" w:type="dxa"/>
            <w:vAlign w:val="center"/>
          </w:tcPr>
          <w:p w14:paraId="146123DD" w14:textId="77777777" w:rsidR="00290565" w:rsidRPr="00C95FB7" w:rsidRDefault="00290565" w:rsidP="00313B58">
            <w:pPr>
              <w:jc w:val="center"/>
              <w:rPr>
                <w:rFonts w:ascii="Aptos" w:hAnsi="Aptos" w:cs="Arial"/>
                <w:b/>
                <w:sz w:val="18"/>
                <w:szCs w:val="18"/>
              </w:rPr>
            </w:pPr>
          </w:p>
        </w:tc>
      </w:tr>
      <w:tr w:rsidR="00290565" w14:paraId="66294715" w14:textId="77777777" w:rsidTr="00313B58">
        <w:trPr>
          <w:trHeight w:val="63"/>
        </w:trPr>
        <w:tc>
          <w:tcPr>
            <w:tcW w:w="1657" w:type="dxa"/>
          </w:tcPr>
          <w:p w14:paraId="1C608D78" w14:textId="77777777" w:rsidR="00290565" w:rsidRPr="00C95FB7" w:rsidRDefault="00290565" w:rsidP="00313B58">
            <w:pPr>
              <w:rPr>
                <w:rFonts w:ascii="Aptos" w:hAnsi="Aptos" w:cs="Arial"/>
                <w:b/>
                <w:sz w:val="18"/>
                <w:szCs w:val="18"/>
              </w:rPr>
            </w:pPr>
            <w:proofErr w:type="spellStart"/>
            <w:r w:rsidRPr="003D6870">
              <w:rPr>
                <w:rFonts w:ascii="Aptos" w:hAnsi="Aptos"/>
                <w:sz w:val="20"/>
                <w:szCs w:val="20"/>
              </w:rPr>
              <w:t>Tordo</w:t>
            </w:r>
            <w:proofErr w:type="spellEnd"/>
            <w:r>
              <w:rPr>
                <w:rFonts w:ascii="Aptos" w:hAnsi="Aptos"/>
                <w:sz w:val="20"/>
                <w:szCs w:val="20"/>
              </w:rPr>
              <w:t xml:space="preserve"> N</w:t>
            </w:r>
          </w:p>
        </w:tc>
        <w:tc>
          <w:tcPr>
            <w:tcW w:w="3418" w:type="dxa"/>
          </w:tcPr>
          <w:p w14:paraId="3F2006CA" w14:textId="77777777" w:rsidR="00290565" w:rsidRPr="00C95FB7" w:rsidRDefault="00290565" w:rsidP="00313B58">
            <w:pPr>
              <w:rPr>
                <w:rFonts w:ascii="Aptos" w:hAnsi="Aptos" w:cs="Arial"/>
                <w:b/>
                <w:sz w:val="18"/>
                <w:szCs w:val="18"/>
              </w:rPr>
            </w:pPr>
            <w:proofErr w:type="spellStart"/>
            <w:r w:rsidRPr="003D6870">
              <w:rPr>
                <w:rFonts w:ascii="Aptos" w:hAnsi="Aptos" w:cstheme="minorHAnsi"/>
                <w:sz w:val="20"/>
                <w:szCs w:val="20"/>
              </w:rPr>
              <w:t>Institut</w:t>
            </w:r>
            <w:proofErr w:type="spellEnd"/>
            <w:r w:rsidRPr="003D6870">
              <w:rPr>
                <w:rFonts w:ascii="Aptos" w:hAnsi="Aptos" w:cstheme="minorHAnsi"/>
                <w:sz w:val="20"/>
                <w:szCs w:val="20"/>
              </w:rPr>
              <w:t xml:space="preserve"> Pasteur, </w:t>
            </w:r>
            <w:r w:rsidRPr="003D6870">
              <w:rPr>
                <w:rFonts w:ascii="Aptos" w:hAnsi="Aptos" w:cstheme="minorHAnsi"/>
                <w:color w:val="201F1E"/>
                <w:sz w:val="20"/>
                <w:szCs w:val="20"/>
                <w:shd w:val="clear" w:color="auto" w:fill="FFFFFF"/>
              </w:rPr>
              <w:t xml:space="preserve">Conakry, </w:t>
            </w:r>
            <w:proofErr w:type="spellStart"/>
            <w:r w:rsidRPr="003D6870">
              <w:rPr>
                <w:rFonts w:ascii="Aptos" w:hAnsi="Aptos" w:cstheme="minorHAnsi"/>
                <w:color w:val="201F1E"/>
                <w:sz w:val="20"/>
                <w:szCs w:val="20"/>
                <w:shd w:val="clear" w:color="auto" w:fill="FFFFFF"/>
              </w:rPr>
              <w:t>Guinée</w:t>
            </w:r>
            <w:proofErr w:type="spellEnd"/>
          </w:p>
        </w:tc>
        <w:tc>
          <w:tcPr>
            <w:tcW w:w="2665" w:type="dxa"/>
          </w:tcPr>
          <w:p w14:paraId="4AB15730" w14:textId="77777777" w:rsidR="00290565" w:rsidRPr="00C95FB7" w:rsidRDefault="00290565" w:rsidP="00313B58">
            <w:pPr>
              <w:rPr>
                <w:rFonts w:ascii="Aptos" w:hAnsi="Aptos" w:cs="Arial"/>
                <w:b/>
                <w:sz w:val="18"/>
                <w:szCs w:val="18"/>
              </w:rPr>
            </w:pPr>
            <w:r w:rsidRPr="003D6870">
              <w:rPr>
                <w:rFonts w:ascii="Aptos" w:hAnsi="Aptos"/>
                <w:sz w:val="20"/>
                <w:szCs w:val="20"/>
              </w:rPr>
              <w:t>ntordo@pasteur.fr</w:t>
            </w:r>
          </w:p>
        </w:tc>
        <w:tc>
          <w:tcPr>
            <w:tcW w:w="1583" w:type="dxa"/>
            <w:vAlign w:val="center"/>
          </w:tcPr>
          <w:p w14:paraId="106AA42F" w14:textId="77777777" w:rsidR="00290565" w:rsidRPr="00C95FB7" w:rsidRDefault="00290565" w:rsidP="00313B58">
            <w:pPr>
              <w:jc w:val="center"/>
              <w:rPr>
                <w:rFonts w:ascii="Aptos" w:hAnsi="Aptos" w:cs="Arial"/>
                <w:b/>
                <w:sz w:val="18"/>
                <w:szCs w:val="18"/>
              </w:rPr>
            </w:pPr>
          </w:p>
        </w:tc>
      </w:tr>
      <w:tr w:rsidR="00290565" w14:paraId="570F3A46" w14:textId="77777777" w:rsidTr="00313B58">
        <w:trPr>
          <w:trHeight w:val="63"/>
        </w:trPr>
        <w:tc>
          <w:tcPr>
            <w:tcW w:w="1657" w:type="dxa"/>
          </w:tcPr>
          <w:p w14:paraId="5898F0AE" w14:textId="77777777" w:rsidR="00290565" w:rsidRDefault="00290565" w:rsidP="00313B58">
            <w:pPr>
              <w:rPr>
                <w:rFonts w:ascii="Aptos" w:hAnsi="Aptos"/>
                <w:sz w:val="20"/>
                <w:szCs w:val="20"/>
              </w:rPr>
            </w:pPr>
            <w:r w:rsidRPr="003D6870">
              <w:rPr>
                <w:rFonts w:ascii="Aptos" w:hAnsi="Aptos"/>
                <w:sz w:val="20"/>
                <w:szCs w:val="20"/>
              </w:rPr>
              <w:t>Vasilakis</w:t>
            </w:r>
            <w:r>
              <w:rPr>
                <w:rFonts w:ascii="Aptos" w:hAnsi="Aptos"/>
                <w:sz w:val="20"/>
                <w:szCs w:val="20"/>
              </w:rPr>
              <w:t xml:space="preserve"> N</w:t>
            </w:r>
          </w:p>
          <w:p w14:paraId="7E562D4E" w14:textId="77777777" w:rsidR="00290565" w:rsidRPr="00C95FB7" w:rsidRDefault="00290565" w:rsidP="00313B58">
            <w:pPr>
              <w:rPr>
                <w:rFonts w:ascii="Aptos" w:hAnsi="Aptos" w:cs="Arial"/>
                <w:b/>
                <w:sz w:val="18"/>
                <w:szCs w:val="18"/>
              </w:rPr>
            </w:pPr>
          </w:p>
        </w:tc>
        <w:tc>
          <w:tcPr>
            <w:tcW w:w="3418" w:type="dxa"/>
          </w:tcPr>
          <w:p w14:paraId="4B151155" w14:textId="77777777" w:rsidR="00290565" w:rsidRPr="00C95FB7" w:rsidRDefault="00290565" w:rsidP="00313B58">
            <w:pPr>
              <w:rPr>
                <w:rFonts w:ascii="Aptos" w:hAnsi="Aptos" w:cs="Arial"/>
                <w:b/>
                <w:sz w:val="18"/>
                <w:szCs w:val="18"/>
              </w:rPr>
            </w:pPr>
            <w:r w:rsidRPr="003D6870">
              <w:rPr>
                <w:rFonts w:ascii="Aptos" w:hAnsi="Aptos"/>
                <w:sz w:val="20"/>
                <w:szCs w:val="20"/>
              </w:rPr>
              <w:t>University of Texas Medical Branch, Galveston, TX, USA</w:t>
            </w:r>
          </w:p>
        </w:tc>
        <w:tc>
          <w:tcPr>
            <w:tcW w:w="2665" w:type="dxa"/>
          </w:tcPr>
          <w:p w14:paraId="0246B76F" w14:textId="77777777" w:rsidR="00290565" w:rsidRPr="00C95FB7" w:rsidRDefault="00290565" w:rsidP="00313B58">
            <w:pPr>
              <w:rPr>
                <w:rFonts w:ascii="Aptos" w:hAnsi="Aptos" w:cs="Arial"/>
                <w:b/>
                <w:sz w:val="18"/>
                <w:szCs w:val="18"/>
              </w:rPr>
            </w:pPr>
            <w:r w:rsidRPr="003D6870">
              <w:rPr>
                <w:rFonts w:ascii="Aptos" w:hAnsi="Aptos"/>
                <w:sz w:val="20"/>
                <w:szCs w:val="20"/>
              </w:rPr>
              <w:t>nivasila@utmb.edu</w:t>
            </w:r>
          </w:p>
        </w:tc>
        <w:tc>
          <w:tcPr>
            <w:tcW w:w="1583" w:type="dxa"/>
            <w:vAlign w:val="center"/>
          </w:tcPr>
          <w:p w14:paraId="6DF7D0B9" w14:textId="77777777" w:rsidR="00290565" w:rsidRPr="00C95FB7" w:rsidRDefault="00290565" w:rsidP="00313B58">
            <w:pPr>
              <w:jc w:val="center"/>
              <w:rPr>
                <w:rFonts w:ascii="Aptos" w:hAnsi="Aptos" w:cs="Arial"/>
                <w:b/>
                <w:sz w:val="18"/>
                <w:szCs w:val="18"/>
              </w:rPr>
            </w:pPr>
          </w:p>
        </w:tc>
      </w:tr>
      <w:tr w:rsidR="00290565" w14:paraId="6D88562C" w14:textId="77777777" w:rsidTr="00313B58">
        <w:trPr>
          <w:trHeight w:val="63"/>
        </w:trPr>
        <w:tc>
          <w:tcPr>
            <w:tcW w:w="1657" w:type="dxa"/>
          </w:tcPr>
          <w:p w14:paraId="7E3B83F1" w14:textId="77777777" w:rsidR="00290565" w:rsidRPr="00C95FB7" w:rsidRDefault="00290565" w:rsidP="00313B58">
            <w:pPr>
              <w:rPr>
                <w:rFonts w:ascii="Aptos" w:hAnsi="Aptos" w:cs="Arial"/>
                <w:b/>
                <w:sz w:val="18"/>
                <w:szCs w:val="18"/>
              </w:rPr>
            </w:pPr>
            <w:r w:rsidRPr="003D6870">
              <w:rPr>
                <w:rFonts w:ascii="Aptos" w:hAnsi="Aptos"/>
                <w:sz w:val="20"/>
                <w:szCs w:val="20"/>
              </w:rPr>
              <w:t>Whitfield</w:t>
            </w:r>
            <w:r>
              <w:rPr>
                <w:rFonts w:ascii="Aptos" w:hAnsi="Aptos"/>
                <w:sz w:val="20"/>
                <w:szCs w:val="20"/>
              </w:rPr>
              <w:t xml:space="preserve"> AE</w:t>
            </w:r>
          </w:p>
        </w:tc>
        <w:tc>
          <w:tcPr>
            <w:tcW w:w="3418" w:type="dxa"/>
          </w:tcPr>
          <w:p w14:paraId="4C419FB3" w14:textId="77777777" w:rsidR="00290565" w:rsidRPr="00C95FB7" w:rsidRDefault="00290565" w:rsidP="00313B58">
            <w:pPr>
              <w:rPr>
                <w:rFonts w:ascii="Aptos" w:hAnsi="Aptos" w:cs="Arial"/>
                <w:b/>
                <w:sz w:val="18"/>
                <w:szCs w:val="18"/>
              </w:rPr>
            </w:pPr>
            <w:r w:rsidRPr="003D6870">
              <w:rPr>
                <w:rFonts w:ascii="Aptos" w:hAnsi="Aptos"/>
                <w:sz w:val="20"/>
                <w:szCs w:val="20"/>
              </w:rPr>
              <w:t>North Carolina State University, Raleigh, NC, USA</w:t>
            </w:r>
          </w:p>
        </w:tc>
        <w:tc>
          <w:tcPr>
            <w:tcW w:w="2665" w:type="dxa"/>
          </w:tcPr>
          <w:p w14:paraId="0C986647" w14:textId="77777777" w:rsidR="00290565" w:rsidRPr="00C95FB7" w:rsidRDefault="00000000" w:rsidP="00313B58">
            <w:pPr>
              <w:rPr>
                <w:rFonts w:ascii="Aptos" w:hAnsi="Aptos" w:cs="Arial"/>
                <w:b/>
                <w:sz w:val="18"/>
                <w:szCs w:val="18"/>
              </w:rPr>
            </w:pPr>
            <w:hyperlink r:id="rId8" w:tgtFrame="_blank" w:history="1">
              <w:r w:rsidR="00290565" w:rsidRPr="003D6870">
                <w:rPr>
                  <w:rStyle w:val="Hyperlink"/>
                  <w:rFonts w:ascii="Aptos" w:hAnsi="Aptos"/>
                  <w:color w:val="000000" w:themeColor="text1"/>
                  <w:sz w:val="20"/>
                  <w:szCs w:val="20"/>
                </w:rPr>
                <w:t>awhitfi@ncsu.edu</w:t>
              </w:r>
            </w:hyperlink>
          </w:p>
        </w:tc>
        <w:tc>
          <w:tcPr>
            <w:tcW w:w="1583" w:type="dxa"/>
            <w:vAlign w:val="center"/>
          </w:tcPr>
          <w:p w14:paraId="4D9879E0" w14:textId="77777777" w:rsidR="00290565" w:rsidRPr="00C95FB7" w:rsidRDefault="00290565" w:rsidP="00313B58">
            <w:pPr>
              <w:jc w:val="center"/>
              <w:rPr>
                <w:rFonts w:ascii="Aptos" w:hAnsi="Aptos" w:cs="Arial"/>
                <w:b/>
                <w:sz w:val="18"/>
                <w:szCs w:val="18"/>
              </w:rPr>
            </w:pPr>
          </w:p>
        </w:tc>
      </w:tr>
    </w:tbl>
    <w:p w14:paraId="225EC0FC" w14:textId="77777777" w:rsidR="00290565" w:rsidRPr="00C95FB7" w:rsidRDefault="00290565" w:rsidP="00DD58AA">
      <w:pPr>
        <w:rPr>
          <w:rFonts w:ascii="Aptos" w:hAnsi="Aptos" w:cs="Arial"/>
          <w:b/>
          <w:sz w:val="20"/>
          <w:szCs w:val="20"/>
        </w:rPr>
      </w:pPr>
    </w:p>
    <w:p w14:paraId="281E45B6" w14:textId="77777777" w:rsidR="00290565" w:rsidRDefault="00290565">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2C651981" w14:textId="77777777" w:rsidR="00290565" w:rsidRDefault="00290565" w:rsidP="000A7027">
      <w:pPr>
        <w:spacing w:before="120"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664"/>
        <w:gridCol w:w="336"/>
        <w:gridCol w:w="4179"/>
        <w:gridCol w:w="326"/>
      </w:tblGrid>
      <w:tr w:rsidR="00290565" w14:paraId="62206675" w14:textId="77777777" w:rsidTr="00683D0C">
        <w:tc>
          <w:tcPr>
            <w:tcW w:w="8505" w:type="dxa"/>
            <w:gridSpan w:val="4"/>
            <w:shd w:val="clear" w:color="auto" w:fill="F2F2F2" w:themeFill="background1" w:themeFillShade="F2"/>
          </w:tcPr>
          <w:p w14:paraId="3D904128" w14:textId="77777777" w:rsidR="00290565" w:rsidRDefault="00290565"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290565" w14:paraId="29AE5F93" w14:textId="77777777" w:rsidTr="00382FE8">
        <w:tc>
          <w:tcPr>
            <w:tcW w:w="3686" w:type="dxa"/>
          </w:tcPr>
          <w:p w14:paraId="100788EC" w14:textId="77777777" w:rsidR="00290565" w:rsidRPr="0023149A" w:rsidRDefault="00290565"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0C1C873A" w14:textId="77777777" w:rsidR="00290565" w:rsidRDefault="00290565" w:rsidP="000A7027">
            <w:pPr>
              <w:rPr>
                <w:rFonts w:ascii="Aptos" w:eastAsia="Times" w:hAnsi="Aptos" w:cs="Arial"/>
                <w:b/>
                <w:color w:val="000000"/>
                <w:sz w:val="20"/>
                <w:szCs w:val="20"/>
                <w:lang w:eastAsia="en-GB"/>
              </w:rPr>
            </w:pPr>
          </w:p>
        </w:tc>
        <w:tc>
          <w:tcPr>
            <w:tcW w:w="4209" w:type="dxa"/>
          </w:tcPr>
          <w:p w14:paraId="3D7C661B" w14:textId="77777777" w:rsidR="00290565" w:rsidRPr="0023149A" w:rsidRDefault="00290565"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6865EFD3" w14:textId="77777777" w:rsidR="00290565" w:rsidRDefault="00290565" w:rsidP="000A7027">
            <w:pPr>
              <w:rPr>
                <w:rFonts w:ascii="Aptos" w:eastAsia="Times" w:hAnsi="Aptos" w:cs="Arial"/>
                <w:b/>
                <w:color w:val="000000"/>
                <w:sz w:val="20"/>
                <w:szCs w:val="20"/>
                <w:lang w:eastAsia="en-GB"/>
              </w:rPr>
            </w:pPr>
          </w:p>
        </w:tc>
      </w:tr>
      <w:tr w:rsidR="00290565" w14:paraId="0BDA6B95" w14:textId="77777777" w:rsidTr="00382FE8">
        <w:tc>
          <w:tcPr>
            <w:tcW w:w="3686" w:type="dxa"/>
          </w:tcPr>
          <w:p w14:paraId="21954FCA" w14:textId="77777777" w:rsidR="00290565" w:rsidRPr="0023149A" w:rsidRDefault="00290565"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7822B380" w14:textId="77777777" w:rsidR="00290565" w:rsidRDefault="0029056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664D1B67"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37211975" w14:textId="77777777" w:rsidR="00290565" w:rsidRDefault="00290565" w:rsidP="00DD58AA">
            <w:pPr>
              <w:rPr>
                <w:rFonts w:ascii="Aptos" w:eastAsia="Times" w:hAnsi="Aptos" w:cs="Arial"/>
                <w:b/>
                <w:color w:val="000000"/>
                <w:sz w:val="20"/>
                <w:szCs w:val="20"/>
                <w:lang w:eastAsia="en-GB"/>
              </w:rPr>
            </w:pPr>
          </w:p>
        </w:tc>
      </w:tr>
      <w:tr w:rsidR="00290565" w14:paraId="555A0929" w14:textId="77777777" w:rsidTr="00382FE8">
        <w:tc>
          <w:tcPr>
            <w:tcW w:w="3686" w:type="dxa"/>
          </w:tcPr>
          <w:p w14:paraId="555DF0F2" w14:textId="77777777" w:rsidR="00290565" w:rsidRPr="0023149A" w:rsidRDefault="00290565"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0FF14823" w14:textId="77777777" w:rsidR="00290565" w:rsidRDefault="00290565" w:rsidP="00DD58AA">
            <w:pPr>
              <w:rPr>
                <w:rFonts w:ascii="Aptos" w:eastAsia="Times" w:hAnsi="Aptos" w:cs="Arial"/>
                <w:b/>
                <w:color w:val="000000"/>
                <w:sz w:val="20"/>
                <w:szCs w:val="20"/>
                <w:lang w:eastAsia="en-GB"/>
              </w:rPr>
            </w:pPr>
          </w:p>
        </w:tc>
        <w:tc>
          <w:tcPr>
            <w:tcW w:w="4209" w:type="dxa"/>
          </w:tcPr>
          <w:p w14:paraId="3669207C"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A10109B" w14:textId="77777777" w:rsidR="00290565" w:rsidRDefault="00290565" w:rsidP="00DD58AA">
            <w:pPr>
              <w:rPr>
                <w:rFonts w:ascii="Aptos" w:eastAsia="Times" w:hAnsi="Aptos" w:cs="Arial"/>
                <w:b/>
                <w:color w:val="000000"/>
                <w:sz w:val="20"/>
                <w:szCs w:val="20"/>
                <w:lang w:eastAsia="en-GB"/>
              </w:rPr>
            </w:pPr>
          </w:p>
        </w:tc>
      </w:tr>
      <w:tr w:rsidR="00290565" w14:paraId="58ECE734" w14:textId="77777777" w:rsidTr="00382FE8">
        <w:tc>
          <w:tcPr>
            <w:tcW w:w="3686" w:type="dxa"/>
          </w:tcPr>
          <w:p w14:paraId="7A1E57A9" w14:textId="77777777" w:rsidR="00290565" w:rsidRPr="0023149A" w:rsidRDefault="00290565"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7915F291" w14:textId="77777777" w:rsidR="00290565" w:rsidRDefault="00290565" w:rsidP="00DD58AA">
            <w:pPr>
              <w:rPr>
                <w:rFonts w:ascii="Aptos" w:eastAsia="Times" w:hAnsi="Aptos" w:cs="Arial"/>
                <w:b/>
                <w:color w:val="000000"/>
                <w:sz w:val="20"/>
                <w:szCs w:val="20"/>
                <w:lang w:eastAsia="en-GB"/>
              </w:rPr>
            </w:pPr>
          </w:p>
        </w:tc>
        <w:tc>
          <w:tcPr>
            <w:tcW w:w="4209" w:type="dxa"/>
          </w:tcPr>
          <w:p w14:paraId="5A078E66"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EEEC448" w14:textId="77777777" w:rsidR="00290565" w:rsidRDefault="00290565" w:rsidP="00DD58AA">
            <w:pPr>
              <w:rPr>
                <w:rFonts w:ascii="Aptos" w:eastAsia="Times" w:hAnsi="Aptos" w:cs="Arial"/>
                <w:b/>
                <w:color w:val="000000"/>
                <w:sz w:val="20"/>
                <w:szCs w:val="20"/>
                <w:lang w:eastAsia="en-GB"/>
              </w:rPr>
            </w:pPr>
          </w:p>
        </w:tc>
      </w:tr>
    </w:tbl>
    <w:p w14:paraId="136EA935" w14:textId="77777777" w:rsidR="00290565" w:rsidRDefault="00290565"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290565" w:rsidRPr="000C5189" w14:paraId="10CA1887" w14:textId="77777777" w:rsidTr="00683D0C">
        <w:trPr>
          <w:trHeight w:val="147"/>
        </w:trPr>
        <w:tc>
          <w:tcPr>
            <w:tcW w:w="8505" w:type="dxa"/>
            <w:shd w:val="clear" w:color="auto" w:fill="F2F2F2" w:themeFill="background1" w:themeFillShade="F2"/>
          </w:tcPr>
          <w:p w14:paraId="175E1EA3" w14:textId="77777777" w:rsidR="00290565" w:rsidRPr="000C5189" w:rsidRDefault="00290565" w:rsidP="00DD58AA">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 xml:space="preserve">: </w:t>
            </w:r>
          </w:p>
        </w:tc>
      </w:tr>
      <w:tr w:rsidR="00290565" w:rsidRPr="000C5189" w14:paraId="602F3550" w14:textId="77777777" w:rsidTr="00BE4F5A">
        <w:trPr>
          <w:trHeight w:val="841"/>
        </w:trPr>
        <w:tc>
          <w:tcPr>
            <w:tcW w:w="8505" w:type="dxa"/>
            <w:shd w:val="clear" w:color="auto" w:fill="auto"/>
          </w:tcPr>
          <w:p w14:paraId="341BA732" w14:textId="77777777" w:rsidR="00290565" w:rsidRPr="000C5189" w:rsidRDefault="00290565" w:rsidP="00DD58AA">
            <w:pPr>
              <w:rPr>
                <w:rFonts w:ascii="Aptos" w:hAnsi="Aptos" w:cs="Arial"/>
                <w:sz w:val="20"/>
                <w:szCs w:val="20"/>
              </w:rPr>
            </w:pPr>
            <w:proofErr w:type="spellStart"/>
            <w:r w:rsidRPr="00A6174A">
              <w:rPr>
                <w:rFonts w:ascii="Aptos" w:hAnsi="Aptos" w:cs="Arial"/>
                <w:i/>
                <w:iCs/>
                <w:sz w:val="20"/>
                <w:szCs w:val="20"/>
              </w:rPr>
              <w:t>Rhabdoviridae</w:t>
            </w:r>
            <w:proofErr w:type="spellEnd"/>
            <w:r>
              <w:rPr>
                <w:rFonts w:ascii="Aptos" w:hAnsi="Aptos" w:cs="Arial"/>
                <w:sz w:val="20"/>
                <w:szCs w:val="20"/>
              </w:rPr>
              <w:t xml:space="preserve"> SG</w:t>
            </w:r>
          </w:p>
          <w:p w14:paraId="23E9ECD4" w14:textId="77777777" w:rsidR="00290565" w:rsidRPr="000C5189" w:rsidRDefault="00290565"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290565" w:rsidRPr="00C95FB7" w14:paraId="11AE569B" w14:textId="77777777" w:rsidTr="00683D0C">
        <w:tc>
          <w:tcPr>
            <w:tcW w:w="8505" w:type="dxa"/>
            <w:gridSpan w:val="4"/>
            <w:shd w:val="clear" w:color="auto" w:fill="F2F2F2" w:themeFill="background1" w:themeFillShade="F2"/>
          </w:tcPr>
          <w:p w14:paraId="0E1D3607" w14:textId="77777777" w:rsidR="00290565" w:rsidRPr="00C95FB7" w:rsidRDefault="00290565" w:rsidP="00DD58AA">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290565" w:rsidRPr="00C95FB7" w14:paraId="5BA4F59F" w14:textId="77777777" w:rsidTr="00683D0C">
        <w:tc>
          <w:tcPr>
            <w:tcW w:w="2410" w:type="dxa"/>
            <w:vMerge w:val="restart"/>
            <w:shd w:val="clear" w:color="auto" w:fill="F2F2F2" w:themeFill="background1" w:themeFillShade="F2"/>
          </w:tcPr>
          <w:p w14:paraId="683D244A" w14:textId="77777777" w:rsidR="00290565" w:rsidRPr="00C95FB7" w:rsidRDefault="00290565"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0CA61CA1" w14:textId="77777777" w:rsidR="00290565" w:rsidRPr="00C95FB7" w:rsidRDefault="00290565"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290565" w:rsidRPr="00C95FB7" w14:paraId="0ADDFF54" w14:textId="77777777" w:rsidTr="00683D0C">
        <w:tc>
          <w:tcPr>
            <w:tcW w:w="2410" w:type="dxa"/>
            <w:vMerge/>
            <w:shd w:val="clear" w:color="auto" w:fill="F2F2F2" w:themeFill="background1" w:themeFillShade="F2"/>
          </w:tcPr>
          <w:p w14:paraId="626FCA3F" w14:textId="77777777" w:rsidR="00290565" w:rsidRPr="00C95FB7" w:rsidRDefault="00290565" w:rsidP="00DD58AA">
            <w:pPr>
              <w:rPr>
                <w:rFonts w:ascii="Aptos" w:hAnsi="Aptos" w:cs="Arial"/>
                <w:sz w:val="20"/>
                <w:szCs w:val="20"/>
              </w:rPr>
            </w:pPr>
          </w:p>
        </w:tc>
        <w:tc>
          <w:tcPr>
            <w:tcW w:w="1984" w:type="dxa"/>
            <w:shd w:val="clear" w:color="auto" w:fill="F2F2F2" w:themeFill="background1" w:themeFillShade="F2"/>
          </w:tcPr>
          <w:p w14:paraId="75AECBE5" w14:textId="77777777" w:rsidR="00290565" w:rsidRPr="00C95FB7" w:rsidRDefault="00290565" w:rsidP="00DD58AA">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4DD0F771" w14:textId="77777777" w:rsidR="00290565" w:rsidRPr="00C95FB7" w:rsidRDefault="00290565"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64B18F94" w14:textId="77777777" w:rsidR="00290565" w:rsidRPr="00C95FB7" w:rsidRDefault="00290565" w:rsidP="00DD58AA">
            <w:pPr>
              <w:jc w:val="center"/>
              <w:rPr>
                <w:rFonts w:ascii="Aptos" w:hAnsi="Aptos" w:cs="Arial"/>
                <w:b/>
                <w:bCs/>
                <w:sz w:val="20"/>
                <w:szCs w:val="20"/>
              </w:rPr>
            </w:pPr>
            <w:r w:rsidRPr="00C95FB7">
              <w:rPr>
                <w:rFonts w:ascii="Aptos" w:hAnsi="Aptos" w:cs="Arial"/>
                <w:b/>
                <w:bCs/>
                <w:sz w:val="20"/>
                <w:szCs w:val="20"/>
              </w:rPr>
              <w:t>No vote</w:t>
            </w:r>
          </w:p>
        </w:tc>
      </w:tr>
      <w:tr w:rsidR="00290565" w:rsidRPr="00C95FB7" w14:paraId="74230DD1" w14:textId="77777777" w:rsidTr="00BE4F5A">
        <w:tc>
          <w:tcPr>
            <w:tcW w:w="2410" w:type="dxa"/>
            <w:shd w:val="clear" w:color="auto" w:fill="auto"/>
          </w:tcPr>
          <w:p w14:paraId="0198F5D6" w14:textId="58FAFBD4" w:rsidR="00290565" w:rsidRPr="00C95FB7" w:rsidRDefault="001A7CFD" w:rsidP="00DD58AA">
            <w:pPr>
              <w:rPr>
                <w:rFonts w:ascii="Aptos" w:hAnsi="Aptos" w:cs="Arial"/>
                <w:sz w:val="20"/>
                <w:szCs w:val="20"/>
              </w:rPr>
            </w:pPr>
            <w:proofErr w:type="spellStart"/>
            <w:r w:rsidRPr="001A7CFD">
              <w:rPr>
                <w:rFonts w:ascii="Aptos" w:hAnsi="Aptos" w:cs="Arial"/>
                <w:i/>
                <w:iCs/>
                <w:sz w:val="20"/>
                <w:szCs w:val="20"/>
              </w:rPr>
              <w:t>Rhabdoviridae</w:t>
            </w:r>
            <w:proofErr w:type="spellEnd"/>
            <w:r>
              <w:rPr>
                <w:rFonts w:ascii="Aptos" w:hAnsi="Aptos" w:cs="Arial"/>
                <w:sz w:val="20"/>
                <w:szCs w:val="20"/>
              </w:rPr>
              <w:t xml:space="preserve"> SG</w:t>
            </w:r>
          </w:p>
        </w:tc>
        <w:tc>
          <w:tcPr>
            <w:tcW w:w="1984" w:type="dxa"/>
            <w:shd w:val="clear" w:color="auto" w:fill="auto"/>
          </w:tcPr>
          <w:p w14:paraId="641BCEAF" w14:textId="0B682BDE" w:rsidR="00290565" w:rsidRPr="00C95FB7" w:rsidRDefault="001A7CFD" w:rsidP="00DD58AA">
            <w:pPr>
              <w:rPr>
                <w:rFonts w:ascii="Aptos" w:hAnsi="Aptos" w:cs="Arial"/>
                <w:sz w:val="20"/>
                <w:szCs w:val="20"/>
              </w:rPr>
            </w:pPr>
            <w:r>
              <w:rPr>
                <w:rFonts w:ascii="Aptos" w:hAnsi="Aptos" w:cs="Arial"/>
                <w:sz w:val="20"/>
                <w:szCs w:val="20"/>
              </w:rPr>
              <w:t>15</w:t>
            </w:r>
          </w:p>
        </w:tc>
        <w:tc>
          <w:tcPr>
            <w:tcW w:w="1985" w:type="dxa"/>
            <w:shd w:val="clear" w:color="auto" w:fill="auto"/>
          </w:tcPr>
          <w:p w14:paraId="19D4F568" w14:textId="36678FEF" w:rsidR="00290565" w:rsidRPr="00C95FB7" w:rsidRDefault="001A7CFD" w:rsidP="00DD58AA">
            <w:pPr>
              <w:rPr>
                <w:rFonts w:ascii="Aptos" w:hAnsi="Aptos" w:cs="Arial"/>
                <w:sz w:val="20"/>
                <w:szCs w:val="20"/>
              </w:rPr>
            </w:pPr>
            <w:r>
              <w:rPr>
                <w:rFonts w:ascii="Aptos" w:hAnsi="Aptos" w:cs="Arial"/>
                <w:sz w:val="20"/>
                <w:szCs w:val="20"/>
              </w:rPr>
              <w:t>0</w:t>
            </w:r>
          </w:p>
        </w:tc>
        <w:tc>
          <w:tcPr>
            <w:tcW w:w="2126" w:type="dxa"/>
          </w:tcPr>
          <w:p w14:paraId="19D74FF4" w14:textId="3E0984B6" w:rsidR="00290565" w:rsidRPr="00C95FB7" w:rsidRDefault="001A7CFD" w:rsidP="00DD58AA">
            <w:pPr>
              <w:rPr>
                <w:rFonts w:ascii="Aptos" w:hAnsi="Aptos" w:cs="Arial"/>
                <w:sz w:val="20"/>
                <w:szCs w:val="20"/>
              </w:rPr>
            </w:pPr>
            <w:r>
              <w:rPr>
                <w:rFonts w:ascii="Aptos" w:hAnsi="Aptos" w:cs="Arial"/>
                <w:sz w:val="20"/>
                <w:szCs w:val="20"/>
              </w:rPr>
              <w:t>0</w:t>
            </w:r>
          </w:p>
        </w:tc>
      </w:tr>
      <w:tr w:rsidR="00290565" w:rsidRPr="00C95FB7" w14:paraId="4634AE86" w14:textId="77777777" w:rsidTr="00BE4F5A">
        <w:tc>
          <w:tcPr>
            <w:tcW w:w="2410" w:type="dxa"/>
            <w:shd w:val="clear" w:color="auto" w:fill="auto"/>
          </w:tcPr>
          <w:p w14:paraId="7FD60462" w14:textId="77777777" w:rsidR="00290565" w:rsidRPr="00C95FB7" w:rsidRDefault="00290565" w:rsidP="00DD58AA">
            <w:pPr>
              <w:rPr>
                <w:rFonts w:ascii="Aptos" w:hAnsi="Aptos" w:cs="Arial"/>
                <w:sz w:val="20"/>
                <w:szCs w:val="20"/>
              </w:rPr>
            </w:pPr>
          </w:p>
        </w:tc>
        <w:tc>
          <w:tcPr>
            <w:tcW w:w="1984" w:type="dxa"/>
            <w:shd w:val="clear" w:color="auto" w:fill="auto"/>
          </w:tcPr>
          <w:p w14:paraId="50730E60" w14:textId="77777777" w:rsidR="00290565" w:rsidRPr="00C95FB7" w:rsidRDefault="00290565" w:rsidP="00DD58AA">
            <w:pPr>
              <w:rPr>
                <w:rFonts w:ascii="Aptos" w:hAnsi="Aptos" w:cs="Arial"/>
                <w:sz w:val="20"/>
                <w:szCs w:val="20"/>
              </w:rPr>
            </w:pPr>
          </w:p>
        </w:tc>
        <w:tc>
          <w:tcPr>
            <w:tcW w:w="1985" w:type="dxa"/>
            <w:shd w:val="clear" w:color="auto" w:fill="auto"/>
          </w:tcPr>
          <w:p w14:paraId="68FB4C91" w14:textId="77777777" w:rsidR="00290565" w:rsidRPr="00C95FB7" w:rsidRDefault="00290565" w:rsidP="00DD58AA">
            <w:pPr>
              <w:rPr>
                <w:rFonts w:ascii="Aptos" w:hAnsi="Aptos" w:cs="Arial"/>
                <w:sz w:val="20"/>
                <w:szCs w:val="20"/>
              </w:rPr>
            </w:pPr>
          </w:p>
        </w:tc>
        <w:tc>
          <w:tcPr>
            <w:tcW w:w="2126" w:type="dxa"/>
          </w:tcPr>
          <w:p w14:paraId="0BB552C3" w14:textId="77777777" w:rsidR="00290565" w:rsidRPr="00C95FB7" w:rsidRDefault="00290565" w:rsidP="00DD58AA">
            <w:pPr>
              <w:rPr>
                <w:rFonts w:ascii="Aptos" w:hAnsi="Aptos" w:cs="Arial"/>
                <w:sz w:val="20"/>
                <w:szCs w:val="20"/>
              </w:rPr>
            </w:pPr>
          </w:p>
        </w:tc>
      </w:tr>
    </w:tbl>
    <w:p w14:paraId="24EA0570" w14:textId="77777777" w:rsidR="00290565" w:rsidRDefault="00290565" w:rsidP="003A18C5">
      <w:pPr>
        <w:rPr>
          <w:rFonts w:ascii="Aptos" w:hAnsi="Aptos" w:cs="Arial"/>
          <w:b/>
          <w:bCs/>
          <w:sz w:val="20"/>
          <w:szCs w:val="20"/>
        </w:rPr>
      </w:pPr>
    </w:p>
    <w:p w14:paraId="40DF71C4" w14:textId="77777777" w:rsidR="00290565" w:rsidRDefault="0029056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290565" w14:paraId="2B910869" w14:textId="77777777" w:rsidTr="008F51E2">
        <w:trPr>
          <w:trHeight w:val="244"/>
        </w:trPr>
        <w:tc>
          <w:tcPr>
            <w:tcW w:w="2268" w:type="dxa"/>
            <w:shd w:val="clear" w:color="auto" w:fill="F2F2F2" w:themeFill="background1" w:themeFillShade="F2"/>
          </w:tcPr>
          <w:p w14:paraId="571C46C1" w14:textId="77777777" w:rsidR="00290565" w:rsidRDefault="0029056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Pr>
                <w:rFonts w:ascii="Aptos" w:hAnsi="Aptos" w:cs="Arial"/>
                <w:b/>
                <w:bCs/>
                <w:sz w:val="20"/>
                <w:szCs w:val="20"/>
              </w:rPr>
              <w:t>:</w:t>
            </w:r>
          </w:p>
        </w:tc>
        <w:tc>
          <w:tcPr>
            <w:tcW w:w="1701" w:type="dxa"/>
          </w:tcPr>
          <w:p w14:paraId="72D33479" w14:textId="60241CDD" w:rsidR="00290565" w:rsidRDefault="001A7CFD" w:rsidP="00C95E56">
            <w:pPr>
              <w:rPr>
                <w:rFonts w:ascii="Aptos" w:hAnsi="Aptos" w:cs="Arial"/>
                <w:bCs/>
                <w:sz w:val="20"/>
                <w:szCs w:val="20"/>
              </w:rPr>
            </w:pPr>
            <w:r>
              <w:rPr>
                <w:rFonts w:ascii="Aptos" w:hAnsi="Aptos" w:cs="Arial"/>
                <w:bCs/>
                <w:color w:val="808080" w:themeColor="background1" w:themeShade="80"/>
                <w:sz w:val="20"/>
                <w:szCs w:val="20"/>
              </w:rPr>
              <w:t>09/06/2024</w:t>
            </w:r>
          </w:p>
        </w:tc>
      </w:tr>
    </w:tbl>
    <w:p w14:paraId="6E18F0A7" w14:textId="77777777" w:rsidR="00290565" w:rsidRDefault="00290565" w:rsidP="003A18C5">
      <w:pPr>
        <w:rPr>
          <w:rFonts w:ascii="Aptos" w:hAnsi="Aptos" w:cs="Arial"/>
          <w:b/>
          <w:sz w:val="20"/>
          <w:szCs w:val="20"/>
        </w:rPr>
      </w:pPr>
    </w:p>
    <w:p w14:paraId="4DD53260" w14:textId="77777777" w:rsidR="00290565" w:rsidRDefault="00290565" w:rsidP="00DD58AA">
      <w:pPr>
        <w:ind w:right="828"/>
        <w:rPr>
          <w:rFonts w:ascii="Aptos" w:hAnsi="Aptos" w:cs="Arial"/>
          <w:b/>
          <w:sz w:val="20"/>
          <w:szCs w:val="20"/>
        </w:rPr>
      </w:pPr>
    </w:p>
    <w:p w14:paraId="06FA6286" w14:textId="77777777" w:rsidR="00290565" w:rsidRPr="00F110F7" w:rsidRDefault="00290565" w:rsidP="003A18C5">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290565" w14:paraId="1D73A9D2" w14:textId="77777777" w:rsidTr="00683D0C">
        <w:tc>
          <w:tcPr>
            <w:tcW w:w="8080" w:type="dxa"/>
            <w:shd w:val="clear" w:color="auto" w:fill="F2F2F2" w:themeFill="background1" w:themeFillShade="F2"/>
          </w:tcPr>
          <w:p w14:paraId="4EA25365" w14:textId="77777777" w:rsidR="00290565" w:rsidRPr="0067795B" w:rsidRDefault="00290565"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446623AE" w14:textId="77777777" w:rsidR="00290565" w:rsidRPr="00C95FB7" w:rsidRDefault="00290565"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290565" w14:paraId="1244B79F" w14:textId="77777777" w:rsidTr="00BE4F5A">
        <w:tc>
          <w:tcPr>
            <w:tcW w:w="8080" w:type="dxa"/>
          </w:tcPr>
          <w:p w14:paraId="7946AE6F" w14:textId="77777777" w:rsidR="00290565" w:rsidRPr="00737875" w:rsidRDefault="00290565"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 Accept</w:t>
            </w:r>
          </w:p>
        </w:tc>
        <w:tc>
          <w:tcPr>
            <w:tcW w:w="425" w:type="dxa"/>
          </w:tcPr>
          <w:p w14:paraId="279ECDAA" w14:textId="00236BE5" w:rsidR="00290565" w:rsidRDefault="00EB3F4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290565" w14:paraId="240009E4" w14:textId="77777777" w:rsidTr="00BE4F5A">
        <w:tc>
          <w:tcPr>
            <w:tcW w:w="8080" w:type="dxa"/>
          </w:tcPr>
          <w:p w14:paraId="7144FF76"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7F09549D" w14:textId="69EEDF78" w:rsidR="00290565" w:rsidRDefault="00290565" w:rsidP="00DD58AA">
            <w:pPr>
              <w:rPr>
                <w:rFonts w:ascii="Aptos" w:eastAsia="Times" w:hAnsi="Aptos" w:cs="Arial"/>
                <w:b/>
                <w:color w:val="000000"/>
                <w:sz w:val="20"/>
                <w:szCs w:val="20"/>
                <w:lang w:eastAsia="en-GB"/>
              </w:rPr>
            </w:pPr>
          </w:p>
        </w:tc>
      </w:tr>
      <w:tr w:rsidR="00290565" w14:paraId="6524E208" w14:textId="77777777" w:rsidTr="00BE4F5A">
        <w:tc>
          <w:tcPr>
            <w:tcW w:w="8080" w:type="dxa"/>
          </w:tcPr>
          <w:p w14:paraId="3088373C"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74BBD69B" w14:textId="77777777" w:rsidR="00290565" w:rsidRDefault="00290565" w:rsidP="00DD58AA">
            <w:pPr>
              <w:rPr>
                <w:rFonts w:ascii="Aptos" w:eastAsia="Times" w:hAnsi="Aptos" w:cs="Arial"/>
                <w:b/>
                <w:color w:val="000000"/>
                <w:sz w:val="20"/>
                <w:szCs w:val="20"/>
                <w:lang w:eastAsia="en-GB"/>
              </w:rPr>
            </w:pPr>
          </w:p>
        </w:tc>
      </w:tr>
      <w:tr w:rsidR="00290565" w14:paraId="3ADDDB38" w14:textId="77777777" w:rsidTr="00BE4F5A">
        <w:tc>
          <w:tcPr>
            <w:tcW w:w="8080" w:type="dxa"/>
          </w:tcPr>
          <w:p w14:paraId="53003222"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49902B67" w14:textId="77777777" w:rsidR="00290565" w:rsidRDefault="00290565" w:rsidP="00DD58AA">
            <w:pPr>
              <w:rPr>
                <w:rFonts w:ascii="Aptos" w:eastAsia="Times" w:hAnsi="Aptos" w:cs="Arial"/>
                <w:b/>
                <w:color w:val="000000"/>
                <w:sz w:val="20"/>
                <w:szCs w:val="20"/>
                <w:lang w:eastAsia="en-GB"/>
              </w:rPr>
            </w:pPr>
          </w:p>
        </w:tc>
      </w:tr>
      <w:tr w:rsidR="00290565" w14:paraId="227DD1AF" w14:textId="77777777" w:rsidTr="00BE4F5A">
        <w:tc>
          <w:tcPr>
            <w:tcW w:w="8080" w:type="dxa"/>
          </w:tcPr>
          <w:p w14:paraId="6C2FD426" w14:textId="77777777" w:rsidR="00290565" w:rsidRPr="0023149A" w:rsidRDefault="00290565"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01EAA9B9" w14:textId="77777777" w:rsidR="00290565" w:rsidRDefault="00290565" w:rsidP="00DD58AA">
            <w:pPr>
              <w:rPr>
                <w:rFonts w:ascii="Aptos" w:eastAsia="Times" w:hAnsi="Aptos" w:cs="Arial"/>
                <w:b/>
                <w:color w:val="000000"/>
                <w:sz w:val="20"/>
                <w:szCs w:val="20"/>
                <w:lang w:eastAsia="en-GB"/>
              </w:rPr>
            </w:pPr>
          </w:p>
        </w:tc>
      </w:tr>
      <w:tr w:rsidR="00290565" w14:paraId="59228450" w14:textId="77777777" w:rsidTr="00BE4F5A">
        <w:tc>
          <w:tcPr>
            <w:tcW w:w="8080" w:type="dxa"/>
          </w:tcPr>
          <w:p w14:paraId="4FE1F83F" w14:textId="77777777" w:rsidR="00290565"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2AFD7948" w14:textId="77777777" w:rsidR="00290565" w:rsidRDefault="00290565" w:rsidP="00DD58AA">
            <w:pPr>
              <w:rPr>
                <w:rFonts w:ascii="Aptos" w:eastAsia="Times" w:hAnsi="Aptos" w:cs="Arial"/>
                <w:b/>
                <w:color w:val="000000"/>
                <w:sz w:val="20"/>
                <w:szCs w:val="20"/>
                <w:lang w:eastAsia="en-GB"/>
              </w:rPr>
            </w:pPr>
          </w:p>
        </w:tc>
      </w:tr>
      <w:tr w:rsidR="00290565" w14:paraId="1B47F89F" w14:textId="77777777" w:rsidTr="00BE4F5A">
        <w:tc>
          <w:tcPr>
            <w:tcW w:w="8080" w:type="dxa"/>
          </w:tcPr>
          <w:p w14:paraId="1C3AE401" w14:textId="77777777" w:rsidR="00290565"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A49C645" w14:textId="77777777" w:rsidR="00290565" w:rsidRDefault="00290565" w:rsidP="00DD58AA">
            <w:pPr>
              <w:rPr>
                <w:rFonts w:ascii="Aptos" w:eastAsia="Times" w:hAnsi="Aptos" w:cs="Arial"/>
                <w:b/>
                <w:color w:val="000000"/>
                <w:sz w:val="20"/>
                <w:szCs w:val="20"/>
                <w:lang w:eastAsia="en-GB"/>
              </w:rPr>
            </w:pPr>
          </w:p>
        </w:tc>
      </w:tr>
    </w:tbl>
    <w:p w14:paraId="33199E0A" w14:textId="77777777" w:rsidR="00290565" w:rsidRDefault="00290565"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290565" w:rsidRPr="00C95FB7" w14:paraId="7A9EFE84" w14:textId="77777777" w:rsidTr="00683D0C">
        <w:trPr>
          <w:trHeight w:val="211"/>
        </w:trPr>
        <w:tc>
          <w:tcPr>
            <w:tcW w:w="8505" w:type="dxa"/>
            <w:shd w:val="clear" w:color="auto" w:fill="F2F2F2" w:themeFill="background1" w:themeFillShade="F2"/>
          </w:tcPr>
          <w:p w14:paraId="78D0BAE6" w14:textId="77777777" w:rsidR="00290565" w:rsidRPr="00C95FB7" w:rsidRDefault="00290565" w:rsidP="00DD58AA">
            <w:pPr>
              <w:rPr>
                <w:rFonts w:ascii="Aptos" w:hAnsi="Aptos" w:cs="Arial"/>
                <w:sz w:val="20"/>
                <w:szCs w:val="20"/>
              </w:rPr>
            </w:pPr>
            <w:r>
              <w:rPr>
                <w:rFonts w:ascii="Aptos" w:hAnsi="Aptos" w:cs="Arial"/>
                <w:b/>
                <w:sz w:val="20"/>
                <w:szCs w:val="20"/>
              </w:rPr>
              <w:t>Comments from the Executive Committee:</w:t>
            </w:r>
          </w:p>
        </w:tc>
      </w:tr>
      <w:tr w:rsidR="00290565" w:rsidRPr="00C95FB7" w14:paraId="1D6047BD" w14:textId="77777777" w:rsidTr="00BE4F5A">
        <w:trPr>
          <w:trHeight w:val="794"/>
        </w:trPr>
        <w:tc>
          <w:tcPr>
            <w:tcW w:w="8505" w:type="dxa"/>
            <w:shd w:val="clear" w:color="auto" w:fill="auto"/>
          </w:tcPr>
          <w:p w14:paraId="4096FC9F" w14:textId="77777777" w:rsidR="00290565" w:rsidRPr="00C95FB7" w:rsidRDefault="00290565" w:rsidP="00DD58AA">
            <w:pPr>
              <w:rPr>
                <w:rFonts w:ascii="Aptos" w:hAnsi="Aptos" w:cs="Arial"/>
                <w:sz w:val="20"/>
                <w:szCs w:val="20"/>
              </w:rPr>
            </w:pPr>
          </w:p>
          <w:p w14:paraId="7B664489" w14:textId="73F3C983" w:rsidR="00290565" w:rsidRPr="00C95FB7" w:rsidRDefault="00AE56F3" w:rsidP="00DD58AA">
            <w:pPr>
              <w:rPr>
                <w:rFonts w:ascii="Aptos" w:hAnsi="Aptos" w:cs="Arial"/>
                <w:sz w:val="20"/>
                <w:szCs w:val="20"/>
              </w:rPr>
            </w:pPr>
            <w:r>
              <w:rPr>
                <w:rFonts w:ascii="Aptos" w:hAnsi="Aptos" w:cs="Arial"/>
                <w:sz w:val="20"/>
                <w:szCs w:val="20"/>
              </w:rPr>
              <w:t xml:space="preserve">Please Include renaming the existing 6 species in the genus to the newly proposed genus name. </w:t>
            </w:r>
          </w:p>
        </w:tc>
      </w:tr>
    </w:tbl>
    <w:p w14:paraId="11ACDCD4" w14:textId="77777777" w:rsidR="00290565" w:rsidRDefault="00290565" w:rsidP="00DD58AA">
      <w:pPr>
        <w:rPr>
          <w:rFonts w:ascii="Aptos" w:hAnsi="Aptos" w:cs="Arial"/>
          <w:b/>
          <w:sz w:val="20"/>
          <w:szCs w:val="20"/>
        </w:rPr>
      </w:pPr>
    </w:p>
    <w:p w14:paraId="2FA06937" w14:textId="77777777" w:rsidR="00290565" w:rsidRDefault="00290565" w:rsidP="00DD58AA">
      <w:pPr>
        <w:rPr>
          <w:rFonts w:ascii="Aptos" w:hAnsi="Aptos" w:cs="Arial"/>
          <w:b/>
          <w:sz w:val="20"/>
          <w:szCs w:val="20"/>
        </w:rPr>
      </w:pPr>
    </w:p>
    <w:p w14:paraId="37F11F4C" w14:textId="77777777" w:rsidR="00290565" w:rsidRDefault="00290565" w:rsidP="003A18C5">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290565" w:rsidRPr="00C95FB7" w14:paraId="1E735ED6" w14:textId="77777777" w:rsidTr="00683D0C">
        <w:tc>
          <w:tcPr>
            <w:tcW w:w="8505" w:type="dxa"/>
            <w:shd w:val="clear" w:color="auto" w:fill="F2F2F2" w:themeFill="background1" w:themeFillShade="F2"/>
          </w:tcPr>
          <w:p w14:paraId="384A88EB" w14:textId="77777777" w:rsidR="00290565" w:rsidRPr="00C95FB7" w:rsidRDefault="00290565"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290565" w:rsidRPr="00C95FB7" w14:paraId="675ED4ED" w14:textId="77777777" w:rsidTr="00BE4F5A">
        <w:tc>
          <w:tcPr>
            <w:tcW w:w="8505" w:type="dxa"/>
            <w:shd w:val="clear" w:color="auto" w:fill="auto"/>
          </w:tcPr>
          <w:p w14:paraId="4B0A0BD0" w14:textId="15FE5F1E" w:rsidR="00290565" w:rsidRDefault="00EB3F4C" w:rsidP="00DD58AA">
            <w:pPr>
              <w:rPr>
                <w:rFonts w:ascii="Aptos" w:hAnsi="Aptos" w:cs="Arial"/>
                <w:sz w:val="20"/>
                <w:szCs w:val="20"/>
              </w:rPr>
            </w:pPr>
            <w:r>
              <w:rPr>
                <w:rFonts w:ascii="Aptos" w:hAnsi="Aptos" w:cs="Arial"/>
                <w:sz w:val="20"/>
                <w:szCs w:val="20"/>
              </w:rPr>
              <w:t xml:space="preserve">The species have been renamed and included in the excel module. </w:t>
            </w:r>
          </w:p>
          <w:p w14:paraId="49288CF9" w14:textId="1D0C5538" w:rsidR="00DE0A50" w:rsidRPr="00C95FB7" w:rsidRDefault="00DE0A50" w:rsidP="00DD58AA">
            <w:pPr>
              <w:rPr>
                <w:rFonts w:ascii="Aptos" w:hAnsi="Aptos" w:cs="Arial"/>
                <w:sz w:val="20"/>
                <w:szCs w:val="20"/>
              </w:rPr>
            </w:pPr>
            <w:r>
              <w:rPr>
                <w:rFonts w:ascii="Aptos" w:hAnsi="Aptos" w:cs="Arial"/>
                <w:sz w:val="20"/>
                <w:szCs w:val="20"/>
              </w:rPr>
              <w:t>Version 3 contains a</w:t>
            </w:r>
            <w:r w:rsidR="00FB6BE3">
              <w:rPr>
                <w:rFonts w:ascii="Aptos" w:hAnsi="Aptos" w:cs="Arial"/>
                <w:sz w:val="20"/>
                <w:szCs w:val="20"/>
              </w:rPr>
              <w:t xml:space="preserve"> typographical correction to the epithet </w:t>
            </w:r>
            <w:proofErr w:type="spellStart"/>
            <w:r w:rsidR="00FB6BE3">
              <w:rPr>
                <w:rFonts w:ascii="Aptos" w:hAnsi="Aptos" w:cs="Arial"/>
                <w:sz w:val="20"/>
                <w:szCs w:val="20"/>
              </w:rPr>
              <w:t>nodulosus</w:t>
            </w:r>
            <w:proofErr w:type="spellEnd"/>
            <w:r w:rsidR="00FB6BE3">
              <w:rPr>
                <w:rFonts w:ascii="Aptos" w:hAnsi="Aptos" w:cs="Arial"/>
                <w:sz w:val="20"/>
                <w:szCs w:val="20"/>
              </w:rPr>
              <w:t xml:space="preserve">. </w:t>
            </w:r>
          </w:p>
          <w:p w14:paraId="5B73FCC2" w14:textId="77777777" w:rsidR="00290565" w:rsidRDefault="00290565" w:rsidP="00DD58AA">
            <w:pPr>
              <w:rPr>
                <w:rFonts w:ascii="Aptos" w:hAnsi="Aptos" w:cs="Arial"/>
                <w:sz w:val="20"/>
                <w:szCs w:val="20"/>
              </w:rPr>
            </w:pPr>
          </w:p>
          <w:p w14:paraId="0BB48249" w14:textId="77777777" w:rsidR="00290565" w:rsidRPr="00C95FB7" w:rsidRDefault="00290565" w:rsidP="00DD58AA">
            <w:pPr>
              <w:rPr>
                <w:rFonts w:ascii="Aptos" w:hAnsi="Aptos" w:cs="Arial"/>
                <w:sz w:val="20"/>
                <w:szCs w:val="20"/>
              </w:rPr>
            </w:pPr>
          </w:p>
          <w:p w14:paraId="26F6DBE6" w14:textId="77777777" w:rsidR="00290565" w:rsidRPr="00C95FB7" w:rsidRDefault="00290565"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290565" w14:paraId="30F9968D" w14:textId="77777777" w:rsidTr="00683D0C">
        <w:trPr>
          <w:trHeight w:val="244"/>
        </w:trPr>
        <w:tc>
          <w:tcPr>
            <w:tcW w:w="2268" w:type="dxa"/>
            <w:shd w:val="clear" w:color="auto" w:fill="F2F2F2" w:themeFill="background1" w:themeFillShade="F2"/>
          </w:tcPr>
          <w:p w14:paraId="3C1B8827" w14:textId="77777777" w:rsidR="00290565" w:rsidRDefault="00290565"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701" w:type="dxa"/>
          </w:tcPr>
          <w:p w14:paraId="074303E8" w14:textId="60B73856" w:rsidR="00290565" w:rsidRDefault="00290565" w:rsidP="00DD58AA">
            <w:pPr>
              <w:rPr>
                <w:rFonts w:ascii="Aptos" w:hAnsi="Aptos" w:cs="Arial"/>
                <w:bCs/>
                <w:sz w:val="20"/>
                <w:szCs w:val="20"/>
              </w:rPr>
            </w:pPr>
            <w:r>
              <w:rPr>
                <w:rFonts w:ascii="Aptos" w:hAnsi="Aptos" w:cs="Arial"/>
                <w:bCs/>
                <w:sz w:val="20"/>
                <w:szCs w:val="20"/>
              </w:rPr>
              <w:t xml:space="preserve">  </w:t>
            </w:r>
            <w:r w:rsidR="00EB3F4C">
              <w:rPr>
                <w:rFonts w:ascii="Aptos" w:hAnsi="Aptos" w:cs="Arial"/>
                <w:bCs/>
                <w:sz w:val="20"/>
                <w:szCs w:val="20"/>
              </w:rPr>
              <w:t>24/08/2024</w:t>
            </w:r>
          </w:p>
        </w:tc>
      </w:tr>
    </w:tbl>
    <w:p w14:paraId="72116CB2" w14:textId="77777777" w:rsidR="00290565" w:rsidRDefault="00290565" w:rsidP="00DD58AA">
      <w:pPr>
        <w:ind w:firstLine="720"/>
        <w:rPr>
          <w:rFonts w:ascii="Aptos" w:hAnsi="Aptos" w:cs="Arial"/>
          <w:b/>
          <w:bCs/>
          <w:sz w:val="20"/>
          <w:szCs w:val="20"/>
        </w:rPr>
      </w:pPr>
    </w:p>
    <w:p w14:paraId="2183E1D3" w14:textId="5EC2A665" w:rsidR="00290565" w:rsidRDefault="00290565" w:rsidP="00DD58AA">
      <w:pPr>
        <w:rPr>
          <w:rFonts w:ascii="Aptos" w:hAnsi="Aptos" w:cs="Arial"/>
          <w:color w:val="C00000"/>
          <w:sz w:val="20"/>
          <w:szCs w:val="20"/>
        </w:rPr>
      </w:pPr>
    </w:p>
    <w:p w14:paraId="5B7B2A8D" w14:textId="77777777" w:rsidR="00290565" w:rsidRDefault="00290565" w:rsidP="00DD58AA">
      <w:pPr>
        <w:ind w:firstLine="720"/>
        <w:rPr>
          <w:rFonts w:ascii="Aptos" w:hAnsi="Aptos" w:cs="Arial"/>
          <w:b/>
          <w:sz w:val="20"/>
          <w:szCs w:val="20"/>
        </w:rPr>
      </w:pPr>
    </w:p>
    <w:p w14:paraId="1AE92EC5" w14:textId="77777777" w:rsidR="00290565" w:rsidRPr="00C95FB7" w:rsidRDefault="00290565" w:rsidP="00953FFE">
      <w:pPr>
        <w:rPr>
          <w:rFonts w:ascii="Aptos" w:hAnsi="Aptos" w:cs="Arial"/>
          <w:color w:val="000000"/>
          <w:sz w:val="20"/>
          <w:szCs w:val="20"/>
        </w:rPr>
      </w:pPr>
      <w:r w:rsidRPr="00C95FB7">
        <w:rPr>
          <w:rFonts w:ascii="Aptos" w:hAnsi="Aptos" w:cs="Arial"/>
          <w:b/>
          <w:color w:val="000000"/>
          <w:sz w:val="20"/>
          <w:szCs w:val="20"/>
        </w:rPr>
        <w:t>Part 2:</w:t>
      </w:r>
      <w:r w:rsidRPr="00C95FB7">
        <w:rPr>
          <w:rFonts w:ascii="Aptos" w:hAnsi="Aptos" w:cs="Arial"/>
          <w:color w:val="000000"/>
          <w:sz w:val="20"/>
          <w:szCs w:val="20"/>
        </w:rPr>
        <w:t xml:space="preserve"> </w:t>
      </w:r>
      <w:r w:rsidRPr="00382FE8">
        <w:rPr>
          <w:rFonts w:ascii="Aptos" w:hAnsi="Aptos" w:cs="Arial"/>
          <w:b/>
          <w:color w:val="000000"/>
          <w:sz w:val="20"/>
          <w:szCs w:val="20"/>
        </w:rPr>
        <w:t>GENERAL PROPOSAL</w:t>
      </w:r>
    </w:p>
    <w:p w14:paraId="7EB3F974" w14:textId="77777777" w:rsidR="00290565" w:rsidRPr="00F110F7" w:rsidRDefault="00290565" w:rsidP="00B1187F">
      <w:pPr>
        <w:pStyle w:val="BodyTextIndent"/>
        <w:spacing w:before="120" w:after="120"/>
        <w:ind w:left="0" w:firstLine="0"/>
        <w:rPr>
          <w:rFonts w:ascii="Aptos" w:hAnsi="Aptos" w:cs="Arial"/>
          <w:color w:val="0070C0"/>
          <w:sz w:val="20"/>
        </w:rPr>
      </w:pPr>
    </w:p>
    <w:tbl>
      <w:tblPr>
        <w:tblStyle w:val="TableGrid"/>
        <w:tblW w:w="9326" w:type="dxa"/>
        <w:tblLook w:val="04A0" w:firstRow="1" w:lastRow="0" w:firstColumn="1" w:lastColumn="0" w:noHBand="0" w:noVBand="1"/>
      </w:tblPr>
      <w:tblGrid>
        <w:gridCol w:w="9326"/>
      </w:tblGrid>
      <w:tr w:rsidR="00290565" w:rsidRPr="000C5189" w14:paraId="1906DA64" w14:textId="77777777" w:rsidTr="00683D0C">
        <w:tc>
          <w:tcPr>
            <w:tcW w:w="9326" w:type="dxa"/>
            <w:shd w:val="clear" w:color="auto" w:fill="F2F2F2" w:themeFill="background1" w:themeFillShade="F2"/>
          </w:tcPr>
          <w:p w14:paraId="5975D8B1" w14:textId="77777777" w:rsidR="00290565" w:rsidRDefault="00290565" w:rsidP="00F911F1">
            <w:pPr>
              <w:rPr>
                <w:rFonts w:ascii="Aptos" w:hAnsi="Aptos" w:cs="Arial"/>
                <w:b/>
                <w:i/>
                <w:sz w:val="20"/>
                <w:szCs w:val="20"/>
              </w:rPr>
            </w:pPr>
            <w:r w:rsidRPr="000C5189">
              <w:rPr>
                <w:rFonts w:ascii="Aptos" w:hAnsi="Aptos" w:cs="Arial"/>
                <w:b/>
                <w:sz w:val="20"/>
                <w:szCs w:val="20"/>
              </w:rPr>
              <w:t>Abstract</w:t>
            </w:r>
            <w:r>
              <w:rPr>
                <w:rFonts w:ascii="Aptos" w:hAnsi="Aptos" w:cs="Arial"/>
                <w:b/>
                <w:sz w:val="20"/>
                <w:szCs w:val="20"/>
              </w:rPr>
              <w:t xml:space="preserve"> for General Proposal: </w:t>
            </w:r>
          </w:p>
        </w:tc>
      </w:tr>
    </w:tbl>
    <w:p w14:paraId="20F17332" w14:textId="77777777" w:rsidR="00290565" w:rsidRPr="009F7856" w:rsidRDefault="00290565" w:rsidP="00F74510">
      <w:pPr>
        <w:rPr>
          <w:rFonts w:ascii="Aptos" w:hAnsi="Aptos"/>
          <w:sz w:val="20"/>
          <w:szCs w:val="20"/>
        </w:rPr>
      </w:pPr>
      <w:r w:rsidRPr="009F7856">
        <w:rPr>
          <w:rFonts w:ascii="Aptos" w:hAnsi="Aptos"/>
          <w:sz w:val="20"/>
          <w:szCs w:val="20"/>
        </w:rPr>
        <w:br w:type="page"/>
      </w:r>
    </w:p>
    <w:p w14:paraId="69DCF989" w14:textId="77777777" w:rsidR="00290565" w:rsidRPr="00382FE8" w:rsidRDefault="00290565"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5DFBB2" w14:textId="77777777" w:rsidR="00290565" w:rsidRPr="00F110F7" w:rsidRDefault="00290565"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290565" w14:paraId="507DF93C" w14:textId="77777777" w:rsidTr="00683D0C">
        <w:trPr>
          <w:trHeight w:val="253"/>
        </w:trPr>
        <w:tc>
          <w:tcPr>
            <w:tcW w:w="9016" w:type="dxa"/>
            <w:shd w:val="clear" w:color="auto" w:fill="F2F2F2" w:themeFill="background1" w:themeFillShade="F2"/>
          </w:tcPr>
          <w:p w14:paraId="798DD053" w14:textId="77777777" w:rsidR="00290565" w:rsidRDefault="00290565"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Pr>
                <w:rFonts w:ascii="Aptos" w:hAnsi="Aptos" w:cs="Arial"/>
                <w:b/>
                <w:sz w:val="20"/>
              </w:rPr>
              <w:t xml:space="preserve">: </w:t>
            </w:r>
          </w:p>
        </w:tc>
      </w:tr>
      <w:tr w:rsidR="00290565" w14:paraId="2DC9B7B6" w14:textId="77777777" w:rsidTr="00BE4F5A">
        <w:trPr>
          <w:trHeight w:val="315"/>
        </w:trPr>
        <w:tc>
          <w:tcPr>
            <w:tcW w:w="9016" w:type="dxa"/>
          </w:tcPr>
          <w:p w14:paraId="0BCF6105" w14:textId="6B7DD61E" w:rsidR="00290565" w:rsidRPr="002D307F" w:rsidRDefault="001A7CFD" w:rsidP="00DD58AA">
            <w:pPr>
              <w:pStyle w:val="BodyTextIndent"/>
              <w:ind w:left="0" w:firstLine="0"/>
              <w:rPr>
                <w:rFonts w:ascii="Aptos" w:hAnsi="Aptos" w:cs="Arial"/>
                <w:b/>
                <w:iCs/>
                <w:color w:val="000000"/>
                <w:sz w:val="20"/>
              </w:rPr>
            </w:pPr>
            <w:r>
              <w:rPr>
                <w:rFonts w:ascii="Aptos" w:hAnsi="Aptos" w:cs="Arial"/>
                <w:bCs/>
                <w:iCs/>
                <w:color w:val="000000" w:themeColor="text1"/>
                <w:sz w:val="20"/>
              </w:rPr>
              <w:t>2024.</w:t>
            </w:r>
            <w:r w:rsidR="006F76FF">
              <w:rPr>
                <w:rFonts w:ascii="Aptos" w:hAnsi="Aptos" w:cs="Arial"/>
                <w:bCs/>
                <w:iCs/>
                <w:color w:val="000000" w:themeColor="text1"/>
                <w:sz w:val="20"/>
              </w:rPr>
              <w:t>014.</w:t>
            </w:r>
            <w:r w:rsidR="00EB3F4C">
              <w:rPr>
                <w:rFonts w:ascii="Aptos" w:hAnsi="Aptos" w:cs="Arial"/>
                <w:bCs/>
                <w:iCs/>
                <w:color w:val="000000" w:themeColor="text1"/>
                <w:sz w:val="20"/>
              </w:rPr>
              <w:t>A</w:t>
            </w:r>
            <w:r w:rsidR="002F3994">
              <w:rPr>
                <w:rFonts w:ascii="Aptos" w:hAnsi="Aptos" w:cs="Arial"/>
                <w:bCs/>
                <w:iCs/>
                <w:color w:val="000000" w:themeColor="text1"/>
                <w:sz w:val="20"/>
              </w:rPr>
              <w:t>c</w:t>
            </w:r>
            <w:r>
              <w:rPr>
                <w:rFonts w:ascii="Aptos" w:hAnsi="Aptos" w:cs="Arial"/>
                <w:bCs/>
                <w:iCs/>
                <w:color w:val="000000" w:themeColor="text1"/>
                <w:sz w:val="20"/>
              </w:rPr>
              <w:t>.v</w:t>
            </w:r>
            <w:r w:rsidR="00FB6BE3">
              <w:rPr>
                <w:rFonts w:ascii="Aptos" w:hAnsi="Aptos" w:cs="Arial"/>
                <w:bCs/>
                <w:iCs/>
                <w:color w:val="000000" w:themeColor="text1"/>
                <w:sz w:val="20"/>
              </w:rPr>
              <w:t>3</w:t>
            </w:r>
            <w:r>
              <w:rPr>
                <w:rFonts w:ascii="Aptos" w:hAnsi="Aptos" w:cs="Arial"/>
                <w:bCs/>
                <w:iCs/>
                <w:color w:val="000000" w:themeColor="text1"/>
                <w:sz w:val="20"/>
              </w:rPr>
              <w:t>.</w:t>
            </w:r>
            <w:r w:rsidR="00290565">
              <w:rPr>
                <w:rFonts w:ascii="Aptos" w:hAnsi="Aptos" w:cs="Arial"/>
                <w:bCs/>
                <w:iCs/>
                <w:color w:val="000000" w:themeColor="text1"/>
                <w:sz w:val="20"/>
              </w:rPr>
              <w:t>Platrhavirus</w:t>
            </w:r>
            <w:r w:rsidR="00290565" w:rsidRPr="002D307F">
              <w:rPr>
                <w:rFonts w:ascii="Aptos" w:hAnsi="Aptos" w:cs="Arial"/>
                <w:bCs/>
                <w:iCs/>
                <w:color w:val="000000" w:themeColor="text1"/>
                <w:sz w:val="20"/>
              </w:rPr>
              <w:t>_</w:t>
            </w:r>
            <w:r w:rsidR="00290565">
              <w:rPr>
                <w:rFonts w:ascii="Aptos" w:hAnsi="Aptos" w:cs="Arial"/>
                <w:bCs/>
                <w:iCs/>
                <w:color w:val="000000" w:themeColor="text1"/>
                <w:sz w:val="20"/>
              </w:rPr>
              <w:t>2</w:t>
            </w:r>
            <w:r w:rsidR="00290565" w:rsidRPr="002D307F">
              <w:rPr>
                <w:rFonts w:ascii="Aptos" w:hAnsi="Aptos" w:cs="Arial"/>
                <w:bCs/>
                <w:iCs/>
                <w:color w:val="000000" w:themeColor="text1"/>
                <w:sz w:val="20"/>
              </w:rPr>
              <w:t>ng_</w:t>
            </w:r>
            <w:r w:rsidR="00290565">
              <w:rPr>
                <w:rFonts w:ascii="Aptos" w:hAnsi="Aptos" w:cs="Arial"/>
                <w:bCs/>
                <w:iCs/>
                <w:color w:val="000000" w:themeColor="text1"/>
                <w:sz w:val="20"/>
              </w:rPr>
              <w:t>30</w:t>
            </w:r>
            <w:r w:rsidR="00290565" w:rsidRPr="002D307F">
              <w:rPr>
                <w:rFonts w:ascii="Aptos" w:hAnsi="Aptos" w:cs="Arial"/>
                <w:bCs/>
                <w:iCs/>
                <w:color w:val="000000" w:themeColor="text1"/>
                <w:sz w:val="20"/>
              </w:rPr>
              <w:t>nsp.xlsx</w:t>
            </w:r>
          </w:p>
        </w:tc>
      </w:tr>
    </w:tbl>
    <w:p w14:paraId="2E99921E" w14:textId="77777777" w:rsidR="00290565" w:rsidRDefault="00290565"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290565" w14:paraId="652C4923" w14:textId="77777777" w:rsidTr="00683D0C">
        <w:tc>
          <w:tcPr>
            <w:tcW w:w="6374" w:type="dxa"/>
            <w:gridSpan w:val="4"/>
            <w:shd w:val="clear" w:color="auto" w:fill="F2F2F2" w:themeFill="background1" w:themeFillShade="F2"/>
          </w:tcPr>
          <w:p w14:paraId="548749EF" w14:textId="77777777" w:rsidR="00290565" w:rsidRPr="00E37077" w:rsidRDefault="00290565"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 xml:space="preserve">s proposed: </w:t>
            </w:r>
          </w:p>
        </w:tc>
      </w:tr>
      <w:tr w:rsidR="00290565" w14:paraId="1FE83378" w14:textId="77777777" w:rsidTr="00ED4569">
        <w:tc>
          <w:tcPr>
            <w:tcW w:w="2972" w:type="dxa"/>
          </w:tcPr>
          <w:p w14:paraId="6EFEB275" w14:textId="77777777" w:rsidR="00290565" w:rsidRPr="0023149A" w:rsidRDefault="00290565"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3C111E2D" w14:textId="77777777" w:rsidR="00290565" w:rsidRDefault="0029056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77BF7EEF"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087587D2" w14:textId="77777777" w:rsidR="00290565" w:rsidRDefault="00290565" w:rsidP="00DD58AA">
            <w:pPr>
              <w:rPr>
                <w:rFonts w:ascii="Aptos" w:eastAsia="Times" w:hAnsi="Aptos" w:cs="Arial"/>
                <w:b/>
                <w:color w:val="000000"/>
                <w:sz w:val="20"/>
                <w:szCs w:val="20"/>
                <w:lang w:eastAsia="en-GB"/>
              </w:rPr>
            </w:pPr>
          </w:p>
        </w:tc>
      </w:tr>
      <w:tr w:rsidR="00290565" w14:paraId="7B331892" w14:textId="77777777" w:rsidTr="00ED4569">
        <w:tc>
          <w:tcPr>
            <w:tcW w:w="2972" w:type="dxa"/>
          </w:tcPr>
          <w:p w14:paraId="2A0B5491"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0FB80D94" w14:textId="77777777" w:rsidR="00290565" w:rsidRDefault="00290565" w:rsidP="00DD58AA">
            <w:pPr>
              <w:rPr>
                <w:rFonts w:ascii="Aptos" w:eastAsia="Times" w:hAnsi="Aptos" w:cs="Arial"/>
                <w:b/>
                <w:color w:val="000000"/>
                <w:sz w:val="20"/>
                <w:szCs w:val="20"/>
                <w:lang w:eastAsia="en-GB"/>
              </w:rPr>
            </w:pPr>
          </w:p>
        </w:tc>
        <w:tc>
          <w:tcPr>
            <w:tcW w:w="2410" w:type="dxa"/>
          </w:tcPr>
          <w:p w14:paraId="22EDA482"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11CCDC7B" w14:textId="77777777" w:rsidR="00290565" w:rsidRDefault="00290565" w:rsidP="00DD58AA">
            <w:pPr>
              <w:rPr>
                <w:rFonts w:ascii="Aptos" w:eastAsia="Times" w:hAnsi="Aptos" w:cs="Arial"/>
                <w:b/>
                <w:color w:val="000000"/>
                <w:sz w:val="20"/>
                <w:szCs w:val="20"/>
                <w:lang w:eastAsia="en-GB"/>
              </w:rPr>
            </w:pPr>
          </w:p>
        </w:tc>
      </w:tr>
      <w:tr w:rsidR="00290565" w14:paraId="33FD496C" w14:textId="77777777" w:rsidTr="00ED4569">
        <w:tc>
          <w:tcPr>
            <w:tcW w:w="2972" w:type="dxa"/>
          </w:tcPr>
          <w:p w14:paraId="72429A96"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00316EF2" w14:textId="77777777" w:rsidR="00290565" w:rsidRDefault="00290565" w:rsidP="00DD58AA">
            <w:pPr>
              <w:rPr>
                <w:rFonts w:ascii="Aptos" w:eastAsia="Times" w:hAnsi="Aptos" w:cs="Arial"/>
                <w:b/>
                <w:color w:val="000000"/>
                <w:sz w:val="20"/>
                <w:szCs w:val="20"/>
                <w:lang w:eastAsia="en-GB"/>
              </w:rPr>
            </w:pPr>
          </w:p>
        </w:tc>
        <w:tc>
          <w:tcPr>
            <w:tcW w:w="2410" w:type="dxa"/>
          </w:tcPr>
          <w:p w14:paraId="0379F689"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78F39738" w14:textId="77777777" w:rsidR="00290565" w:rsidRDefault="00290565" w:rsidP="00DD58AA">
            <w:pPr>
              <w:rPr>
                <w:rFonts w:ascii="Aptos" w:eastAsia="Times" w:hAnsi="Aptos" w:cs="Arial"/>
                <w:b/>
                <w:color w:val="000000"/>
                <w:sz w:val="20"/>
                <w:szCs w:val="20"/>
                <w:lang w:eastAsia="en-GB"/>
              </w:rPr>
            </w:pPr>
          </w:p>
        </w:tc>
      </w:tr>
      <w:tr w:rsidR="00290565" w14:paraId="60B04AF1" w14:textId="77777777" w:rsidTr="00ED4569">
        <w:tc>
          <w:tcPr>
            <w:tcW w:w="2972" w:type="dxa"/>
          </w:tcPr>
          <w:p w14:paraId="16F69485"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0CAC7575" w14:textId="77777777" w:rsidR="00290565" w:rsidRDefault="0029056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4F22B363" w14:textId="77777777" w:rsidR="00290565" w:rsidRPr="0023149A" w:rsidRDefault="00290565"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0148CB6A" w14:textId="77777777" w:rsidR="00290565" w:rsidRDefault="00290565" w:rsidP="00DD58AA">
            <w:pPr>
              <w:rPr>
                <w:rFonts w:ascii="Aptos" w:eastAsia="Times" w:hAnsi="Aptos" w:cs="Arial"/>
                <w:b/>
                <w:color w:val="000000"/>
                <w:sz w:val="20"/>
                <w:szCs w:val="20"/>
                <w:lang w:eastAsia="en-GB"/>
              </w:rPr>
            </w:pPr>
          </w:p>
        </w:tc>
      </w:tr>
      <w:tr w:rsidR="00290565" w14:paraId="1F7D9591" w14:textId="77777777" w:rsidTr="00E37077">
        <w:trPr>
          <w:gridAfter w:val="2"/>
          <w:wAfter w:w="2977" w:type="dxa"/>
        </w:trPr>
        <w:tc>
          <w:tcPr>
            <w:tcW w:w="2972" w:type="dxa"/>
          </w:tcPr>
          <w:p w14:paraId="6637EA8C" w14:textId="77777777" w:rsidR="00290565" w:rsidRDefault="00290565"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0A2DF0DA" w14:textId="77777777" w:rsidR="00290565" w:rsidRDefault="00290565" w:rsidP="00DD58AA">
            <w:pPr>
              <w:rPr>
                <w:rFonts w:ascii="Aptos" w:hAnsi="Aptos" w:cs="Arial"/>
                <w:b/>
                <w:sz w:val="20"/>
                <w:szCs w:val="20"/>
              </w:rPr>
            </w:pPr>
          </w:p>
        </w:tc>
      </w:tr>
    </w:tbl>
    <w:p w14:paraId="2FDFA242" w14:textId="77777777" w:rsidR="00290565" w:rsidRDefault="00290565"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290565" w14:paraId="078A6312" w14:textId="77777777" w:rsidTr="00DD58AA">
        <w:tc>
          <w:tcPr>
            <w:tcW w:w="7650" w:type="dxa"/>
            <w:gridSpan w:val="2"/>
            <w:shd w:val="clear" w:color="auto" w:fill="F2F2F2" w:themeFill="background1" w:themeFillShade="F2"/>
          </w:tcPr>
          <w:p w14:paraId="31609BDD" w14:textId="6C765F0F" w:rsidR="00290565" w:rsidRDefault="00290565"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Pr>
                <w:rFonts w:ascii="Aptos" w:hAnsi="Aptos" w:cs="Arial"/>
                <w:b/>
                <w:bCs/>
                <w:color w:val="000000"/>
                <w:sz w:val="20"/>
                <w:szCs w:val="20"/>
              </w:rPr>
              <w:t xml:space="preserve">:  </w:t>
            </w:r>
          </w:p>
        </w:tc>
        <w:tc>
          <w:tcPr>
            <w:tcW w:w="1276" w:type="dxa"/>
          </w:tcPr>
          <w:p w14:paraId="6248379D" w14:textId="77777777" w:rsidR="00290565" w:rsidRDefault="00290565" w:rsidP="00DD58AA">
            <w:pPr>
              <w:rPr>
                <w:rFonts w:ascii="Aptos" w:hAnsi="Aptos" w:cs="Arial"/>
                <w:color w:val="0000FF"/>
                <w:sz w:val="20"/>
                <w:szCs w:val="20"/>
              </w:rPr>
            </w:pPr>
            <w:r w:rsidRPr="002D307F">
              <w:rPr>
                <w:rFonts w:ascii="Aptos" w:hAnsi="Aptos" w:cs="Arial"/>
                <w:b/>
                <w:bCs/>
                <w:color w:val="000000" w:themeColor="text1"/>
                <w:sz w:val="20"/>
                <w:szCs w:val="20"/>
              </w:rPr>
              <w:t xml:space="preserve">      N</w:t>
            </w:r>
          </w:p>
        </w:tc>
      </w:tr>
      <w:tr w:rsidR="00290565" w14:paraId="5B9133FF" w14:textId="77777777" w:rsidTr="00DD58AA">
        <w:tc>
          <w:tcPr>
            <w:tcW w:w="2689" w:type="dxa"/>
          </w:tcPr>
          <w:p w14:paraId="630765A1" w14:textId="77777777" w:rsidR="00290565" w:rsidRDefault="00290565"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2DD2C541" w14:textId="77777777" w:rsidR="00290565" w:rsidRDefault="00290565"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9E61A72" w14:textId="77777777" w:rsidR="00290565" w:rsidRDefault="00290565"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290565" w14:paraId="1D4C98C4" w14:textId="77777777" w:rsidTr="00DD58AA">
        <w:tc>
          <w:tcPr>
            <w:tcW w:w="2689" w:type="dxa"/>
          </w:tcPr>
          <w:p w14:paraId="6C849A65" w14:textId="77777777" w:rsidR="00290565" w:rsidRDefault="00290565" w:rsidP="00DD58AA">
            <w:pPr>
              <w:rPr>
                <w:rFonts w:ascii="Aptos" w:hAnsi="Aptos" w:cs="Arial"/>
                <w:color w:val="0000FF"/>
                <w:sz w:val="20"/>
                <w:szCs w:val="20"/>
              </w:rPr>
            </w:pPr>
          </w:p>
        </w:tc>
        <w:tc>
          <w:tcPr>
            <w:tcW w:w="4961" w:type="dxa"/>
          </w:tcPr>
          <w:p w14:paraId="36240FF3" w14:textId="77777777" w:rsidR="00290565" w:rsidRDefault="00290565" w:rsidP="00DD58AA">
            <w:pPr>
              <w:rPr>
                <w:rFonts w:ascii="Aptos" w:hAnsi="Aptos" w:cs="Arial"/>
                <w:color w:val="0000FF"/>
                <w:sz w:val="20"/>
                <w:szCs w:val="20"/>
              </w:rPr>
            </w:pPr>
          </w:p>
        </w:tc>
        <w:tc>
          <w:tcPr>
            <w:tcW w:w="1276" w:type="dxa"/>
          </w:tcPr>
          <w:p w14:paraId="2084AF7A" w14:textId="77777777" w:rsidR="00290565" w:rsidRDefault="00290565" w:rsidP="00DD58AA">
            <w:pPr>
              <w:rPr>
                <w:rFonts w:ascii="Aptos" w:hAnsi="Aptos" w:cs="Arial"/>
                <w:color w:val="0000FF"/>
                <w:sz w:val="20"/>
                <w:szCs w:val="20"/>
              </w:rPr>
            </w:pPr>
          </w:p>
        </w:tc>
      </w:tr>
    </w:tbl>
    <w:p w14:paraId="1E8D4895" w14:textId="77777777" w:rsidR="00290565" w:rsidRDefault="00290565"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290565" w14:paraId="3105108E" w14:textId="77777777" w:rsidTr="00683D0C">
        <w:tc>
          <w:tcPr>
            <w:tcW w:w="8926" w:type="dxa"/>
            <w:shd w:val="clear" w:color="auto" w:fill="F2F2F2" w:themeFill="background1" w:themeFillShade="F2"/>
          </w:tcPr>
          <w:p w14:paraId="2D264A81" w14:textId="77777777" w:rsidR="00290565" w:rsidRDefault="00290565" w:rsidP="00DD58AA">
            <w:pPr>
              <w:rPr>
                <w:rFonts w:ascii="Aptos" w:hAnsi="Aptos" w:cs="Arial"/>
                <w:color w:val="0000FF"/>
                <w:sz w:val="20"/>
                <w:szCs w:val="20"/>
              </w:rPr>
            </w:pPr>
            <w:r w:rsidRPr="000C5189">
              <w:rPr>
                <w:rFonts w:ascii="Aptos" w:hAnsi="Aptos" w:cs="Arial"/>
                <w:b/>
                <w:sz w:val="20"/>
                <w:szCs w:val="20"/>
              </w:rPr>
              <w:t>Abstract</w:t>
            </w:r>
            <w:r>
              <w:rPr>
                <w:rFonts w:ascii="Aptos" w:hAnsi="Aptos" w:cs="Arial"/>
                <w:b/>
                <w:sz w:val="20"/>
                <w:szCs w:val="20"/>
              </w:rPr>
              <w:t xml:space="preserve"> of Taxonomy Proposal: </w:t>
            </w:r>
          </w:p>
        </w:tc>
      </w:tr>
      <w:tr w:rsidR="00290565" w14:paraId="002C3A80" w14:textId="77777777" w:rsidTr="00A77B8E">
        <w:tc>
          <w:tcPr>
            <w:tcW w:w="8926" w:type="dxa"/>
          </w:tcPr>
          <w:p w14:paraId="2A58DB53" w14:textId="77777777" w:rsidR="00290565" w:rsidRPr="00BE4F5A" w:rsidRDefault="00290565" w:rsidP="00DD58AA">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DE2BA6C" w14:textId="77777777" w:rsidR="00290565" w:rsidRPr="00BE4F5A" w:rsidRDefault="00290565" w:rsidP="00DD58AA">
            <w:pPr>
              <w:rPr>
                <w:rFonts w:ascii="Aptos" w:hAnsi="Aptos" w:cs="Arial"/>
                <w:sz w:val="20"/>
                <w:szCs w:val="20"/>
              </w:rPr>
            </w:pPr>
            <w:r>
              <w:rPr>
                <w:rFonts w:ascii="Aptos" w:hAnsi="Aptos" w:cs="Arial"/>
                <w:sz w:val="20"/>
                <w:szCs w:val="20"/>
              </w:rPr>
              <w:t>Genus and species (</w:t>
            </w:r>
            <w:proofErr w:type="spellStart"/>
            <w:r w:rsidRPr="005C1083">
              <w:rPr>
                <w:rFonts w:ascii="Aptos" w:hAnsi="Aptos" w:cs="Arial"/>
                <w:i/>
                <w:iCs/>
                <w:sz w:val="20"/>
                <w:szCs w:val="20"/>
              </w:rPr>
              <w:t>Mononegavirales</w:t>
            </w:r>
            <w:proofErr w:type="spellEnd"/>
            <w:r>
              <w:rPr>
                <w:rFonts w:ascii="Aptos" w:hAnsi="Aptos" w:cs="Arial"/>
                <w:sz w:val="20"/>
                <w:szCs w:val="20"/>
              </w:rPr>
              <w:t xml:space="preserve">: </w:t>
            </w:r>
            <w:proofErr w:type="spellStart"/>
            <w:r w:rsidRPr="005C1083">
              <w:rPr>
                <w:rFonts w:ascii="Aptos" w:hAnsi="Aptos" w:cs="Arial"/>
                <w:i/>
                <w:iCs/>
                <w:sz w:val="20"/>
                <w:szCs w:val="20"/>
              </w:rPr>
              <w:t>Rhabdoviridae</w:t>
            </w:r>
            <w:proofErr w:type="spellEnd"/>
            <w:r>
              <w:rPr>
                <w:rFonts w:ascii="Aptos" w:hAnsi="Aptos" w:cs="Arial"/>
                <w:sz w:val="20"/>
                <w:szCs w:val="20"/>
              </w:rPr>
              <w:t>)</w:t>
            </w:r>
          </w:p>
          <w:p w14:paraId="6E168EB5" w14:textId="77777777" w:rsidR="00290565" w:rsidRPr="00BE4F5A" w:rsidRDefault="00290565" w:rsidP="00DD58AA">
            <w:pPr>
              <w:rPr>
                <w:rFonts w:ascii="Aptos" w:hAnsi="Aptos" w:cs="Arial"/>
                <w:sz w:val="20"/>
                <w:szCs w:val="20"/>
              </w:rPr>
            </w:pPr>
          </w:p>
          <w:p w14:paraId="726DAEE9" w14:textId="77777777" w:rsidR="00290565" w:rsidRPr="00BE4F5A" w:rsidRDefault="00290565"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74DC15E8" w14:textId="77777777" w:rsidR="00290565" w:rsidRPr="00BE4F5A" w:rsidRDefault="00290565" w:rsidP="00DD58AA">
            <w:pPr>
              <w:rPr>
                <w:rFonts w:ascii="Aptos" w:hAnsi="Aptos" w:cs="Arial"/>
                <w:sz w:val="20"/>
                <w:szCs w:val="20"/>
              </w:rPr>
            </w:pPr>
            <w:r>
              <w:rPr>
                <w:rFonts w:ascii="Aptos" w:hAnsi="Aptos" w:cs="Arial"/>
                <w:sz w:val="20"/>
                <w:szCs w:val="20"/>
              </w:rPr>
              <w:t xml:space="preserve">The family </w:t>
            </w:r>
            <w:proofErr w:type="spellStart"/>
            <w:r w:rsidRPr="00B60833">
              <w:rPr>
                <w:rFonts w:ascii="Aptos" w:hAnsi="Aptos" w:cs="Arial"/>
                <w:i/>
                <w:iCs/>
                <w:sz w:val="20"/>
                <w:szCs w:val="20"/>
              </w:rPr>
              <w:t>R</w:t>
            </w:r>
            <w:r w:rsidRPr="005C1083">
              <w:rPr>
                <w:rFonts w:ascii="Aptos" w:hAnsi="Aptos" w:cs="Arial"/>
                <w:i/>
                <w:iCs/>
                <w:sz w:val="20"/>
                <w:szCs w:val="20"/>
              </w:rPr>
              <w:t>habdoviri</w:t>
            </w:r>
            <w:r>
              <w:rPr>
                <w:rFonts w:ascii="Aptos" w:hAnsi="Aptos" w:cs="Arial"/>
                <w:i/>
                <w:iCs/>
                <w:sz w:val="20"/>
                <w:szCs w:val="20"/>
              </w:rPr>
              <w:t>dae</w:t>
            </w:r>
            <w:proofErr w:type="spellEnd"/>
            <w:r>
              <w:rPr>
                <w:rFonts w:ascii="Aptos" w:hAnsi="Aptos" w:cs="Arial"/>
                <w:sz w:val="20"/>
                <w:szCs w:val="20"/>
              </w:rPr>
              <w:t xml:space="preserve"> currently comprises four subfamilies and one additional genus (</w:t>
            </w:r>
            <w:proofErr w:type="spellStart"/>
            <w:r w:rsidRPr="00B60833">
              <w:rPr>
                <w:rFonts w:ascii="Aptos" w:hAnsi="Aptos" w:cs="Arial"/>
                <w:i/>
                <w:iCs/>
                <w:sz w:val="20"/>
                <w:szCs w:val="20"/>
              </w:rPr>
              <w:t>Platrhavirus</w:t>
            </w:r>
            <w:proofErr w:type="spellEnd"/>
            <w:r>
              <w:rPr>
                <w:rFonts w:ascii="Aptos" w:hAnsi="Aptos" w:cs="Arial"/>
                <w:sz w:val="20"/>
                <w:szCs w:val="20"/>
              </w:rPr>
              <w:t xml:space="preserve">) including 6 species. </w:t>
            </w:r>
          </w:p>
          <w:p w14:paraId="3A414976" w14:textId="77777777" w:rsidR="00290565" w:rsidRPr="00BE4F5A" w:rsidRDefault="00290565" w:rsidP="00DD58AA">
            <w:pPr>
              <w:rPr>
                <w:rFonts w:ascii="Aptos" w:hAnsi="Aptos" w:cs="Arial"/>
                <w:sz w:val="20"/>
                <w:szCs w:val="20"/>
              </w:rPr>
            </w:pPr>
          </w:p>
          <w:p w14:paraId="75AC0829" w14:textId="77777777" w:rsidR="00290565" w:rsidRDefault="00290565"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3C1F3FE" w14:textId="77777777" w:rsidR="00290565" w:rsidRPr="00BE4F5A" w:rsidRDefault="00290565" w:rsidP="00DD58AA">
            <w:pPr>
              <w:rPr>
                <w:rFonts w:ascii="Aptos" w:hAnsi="Aptos" w:cs="Arial"/>
                <w:sz w:val="20"/>
                <w:szCs w:val="20"/>
              </w:rPr>
            </w:pPr>
            <w:r>
              <w:rPr>
                <w:rFonts w:ascii="Aptos" w:hAnsi="Aptos" w:cs="Arial"/>
                <w:sz w:val="20"/>
                <w:szCs w:val="20"/>
              </w:rPr>
              <w:t xml:space="preserve">Rename the existing genus </w:t>
            </w:r>
            <w:proofErr w:type="spellStart"/>
            <w:r>
              <w:rPr>
                <w:rFonts w:ascii="Aptos" w:hAnsi="Aptos" w:cs="Arial"/>
                <w:i/>
                <w:iCs/>
                <w:sz w:val="20"/>
                <w:szCs w:val="20"/>
              </w:rPr>
              <w:t>Plat</w:t>
            </w:r>
            <w:r w:rsidRPr="00592558">
              <w:rPr>
                <w:rFonts w:ascii="Aptos" w:hAnsi="Aptos" w:cs="Arial"/>
                <w:i/>
                <w:iCs/>
                <w:sz w:val="20"/>
                <w:szCs w:val="20"/>
              </w:rPr>
              <w:t>rhavirus</w:t>
            </w:r>
            <w:proofErr w:type="spellEnd"/>
            <w:r>
              <w:rPr>
                <w:rFonts w:ascii="Aptos" w:hAnsi="Aptos" w:cs="Arial"/>
                <w:sz w:val="20"/>
                <w:szCs w:val="20"/>
              </w:rPr>
              <w:t xml:space="preserve"> (as </w:t>
            </w:r>
            <w:proofErr w:type="spellStart"/>
            <w:r w:rsidRPr="00592558">
              <w:rPr>
                <w:rFonts w:ascii="Aptos" w:hAnsi="Aptos" w:cs="Arial"/>
                <w:i/>
                <w:iCs/>
                <w:sz w:val="20"/>
                <w:szCs w:val="20"/>
              </w:rPr>
              <w:t>Alpha</w:t>
            </w:r>
            <w:r>
              <w:rPr>
                <w:rFonts w:ascii="Aptos" w:hAnsi="Aptos" w:cs="Arial"/>
                <w:i/>
                <w:iCs/>
                <w:sz w:val="20"/>
                <w:szCs w:val="20"/>
              </w:rPr>
              <w:t>plat</w:t>
            </w:r>
            <w:r w:rsidRPr="00592558">
              <w:rPr>
                <w:rFonts w:ascii="Aptos" w:hAnsi="Aptos" w:cs="Arial"/>
                <w:i/>
                <w:iCs/>
                <w:sz w:val="20"/>
                <w:szCs w:val="20"/>
              </w:rPr>
              <w:t>rhavirus</w:t>
            </w:r>
            <w:proofErr w:type="spellEnd"/>
            <w:r>
              <w:rPr>
                <w:rFonts w:ascii="Aptos" w:hAnsi="Aptos" w:cs="Arial"/>
                <w:sz w:val="20"/>
                <w:szCs w:val="20"/>
              </w:rPr>
              <w:t xml:space="preserve">) and create 12 new species in the renamed </w:t>
            </w:r>
            <w:proofErr w:type="gramStart"/>
            <w:r>
              <w:rPr>
                <w:rFonts w:ascii="Aptos" w:hAnsi="Aptos" w:cs="Arial"/>
                <w:sz w:val="20"/>
                <w:szCs w:val="20"/>
              </w:rPr>
              <w:t>genus, and</w:t>
            </w:r>
            <w:proofErr w:type="gramEnd"/>
            <w:r>
              <w:rPr>
                <w:rFonts w:ascii="Aptos" w:hAnsi="Aptos" w:cs="Arial"/>
                <w:sz w:val="20"/>
                <w:szCs w:val="20"/>
              </w:rPr>
              <w:t xml:space="preserve"> create two new genera (</w:t>
            </w:r>
            <w:proofErr w:type="spellStart"/>
            <w:r w:rsidRPr="00293A48">
              <w:rPr>
                <w:rFonts w:ascii="Aptos" w:hAnsi="Aptos" w:cs="Arial"/>
                <w:i/>
                <w:iCs/>
                <w:sz w:val="20"/>
                <w:szCs w:val="20"/>
              </w:rPr>
              <w:t>Betaplatrhavirus</w:t>
            </w:r>
            <w:proofErr w:type="spellEnd"/>
            <w:r>
              <w:rPr>
                <w:rFonts w:ascii="Aptos" w:hAnsi="Aptos" w:cs="Arial"/>
                <w:sz w:val="20"/>
                <w:szCs w:val="20"/>
              </w:rPr>
              <w:t xml:space="preserve"> and </w:t>
            </w:r>
            <w:proofErr w:type="spellStart"/>
            <w:r w:rsidRPr="00293A48">
              <w:rPr>
                <w:rFonts w:ascii="Aptos" w:hAnsi="Aptos" w:cs="Arial"/>
                <w:i/>
                <w:iCs/>
                <w:sz w:val="20"/>
                <w:szCs w:val="20"/>
              </w:rPr>
              <w:t>Gammaplatrhavirus</w:t>
            </w:r>
            <w:proofErr w:type="spellEnd"/>
            <w:r>
              <w:rPr>
                <w:rFonts w:ascii="Aptos" w:hAnsi="Aptos" w:cs="Arial"/>
                <w:sz w:val="20"/>
                <w:szCs w:val="20"/>
              </w:rPr>
              <w:t xml:space="preserve">) including 18 new species for viruses detected by metagenomic sequencing in cestode or trematode worms (Platyhelminthes) or in the feces or visceral organs of animals (mammals, fish or crustaceans) that appear to have been infested with worms. </w:t>
            </w:r>
          </w:p>
          <w:p w14:paraId="22BA5515" w14:textId="77777777" w:rsidR="00290565" w:rsidRPr="00BE4F5A" w:rsidRDefault="00290565" w:rsidP="00DD58AA">
            <w:pPr>
              <w:rPr>
                <w:rFonts w:ascii="Aptos" w:hAnsi="Aptos" w:cs="Arial"/>
                <w:sz w:val="20"/>
                <w:szCs w:val="20"/>
              </w:rPr>
            </w:pPr>
          </w:p>
          <w:p w14:paraId="615EB921" w14:textId="77777777" w:rsidR="00290565" w:rsidRPr="00BE4F5A" w:rsidRDefault="00290565"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09F1112A" w14:textId="77777777" w:rsidR="00290565" w:rsidRDefault="00290565" w:rsidP="00DD58AA">
            <w:pPr>
              <w:rPr>
                <w:rFonts w:ascii="Aptos" w:hAnsi="Aptos" w:cs="Arial"/>
                <w:color w:val="0000FF"/>
                <w:sz w:val="20"/>
                <w:szCs w:val="20"/>
              </w:rPr>
            </w:pPr>
            <w:r>
              <w:rPr>
                <w:rFonts w:ascii="Aptos" w:hAnsi="Aptos" w:cs="Arial"/>
                <w:sz w:val="20"/>
                <w:szCs w:val="20"/>
              </w:rPr>
              <w:t xml:space="preserve">The viruses cluster phylogenetically with others in the existing or proposed genera in ML trees inferred using L protein sequences. All new species in existing genera meet established demarcation criteria. The proposed renamed and new genera for viruses are well-separated phylogenetically from each other and from other rhabdoviruses.  </w:t>
            </w:r>
          </w:p>
        </w:tc>
      </w:tr>
    </w:tbl>
    <w:p w14:paraId="3BCCE37E" w14:textId="77777777" w:rsidR="00290565" w:rsidRDefault="00290565" w:rsidP="00DD58AA">
      <w:pPr>
        <w:rPr>
          <w:rFonts w:ascii="Aptos" w:hAnsi="Aptos" w:cs="Arial"/>
          <w:color w:val="0000FF"/>
          <w:sz w:val="20"/>
          <w:szCs w:val="20"/>
        </w:rPr>
      </w:pPr>
    </w:p>
    <w:tbl>
      <w:tblPr>
        <w:tblStyle w:val="TableGrid"/>
        <w:tblpPr w:leftFromText="180" w:rightFromText="180" w:vertAnchor="text" w:horzAnchor="margin" w:tblpY="124"/>
        <w:tblW w:w="8926" w:type="dxa"/>
        <w:tblLook w:val="04A0" w:firstRow="1" w:lastRow="0" w:firstColumn="1" w:lastColumn="0" w:noHBand="0" w:noVBand="1"/>
      </w:tblPr>
      <w:tblGrid>
        <w:gridCol w:w="8926"/>
      </w:tblGrid>
      <w:tr w:rsidR="00290565" w:rsidRPr="00BE4F5A" w14:paraId="56D817AA" w14:textId="77777777" w:rsidTr="00E74121">
        <w:tc>
          <w:tcPr>
            <w:tcW w:w="8926" w:type="dxa"/>
            <w:shd w:val="clear" w:color="auto" w:fill="F2F2F2" w:themeFill="background1" w:themeFillShade="F2"/>
          </w:tcPr>
          <w:p w14:paraId="3E402BF2" w14:textId="77777777" w:rsidR="00290565" w:rsidRDefault="00290565" w:rsidP="00C867BA">
            <w:pPr>
              <w:pStyle w:val="BodyTextIndent"/>
              <w:ind w:left="0" w:hanging="15"/>
              <w:rPr>
                <w:rFonts w:ascii="Aptos" w:hAnsi="Aptos" w:cs="Arial"/>
                <w:b/>
                <w:color w:val="000000"/>
                <w:sz w:val="20"/>
              </w:rPr>
            </w:pPr>
            <w:r>
              <w:rPr>
                <w:rFonts w:ascii="Aptos" w:hAnsi="Aptos" w:cs="Arial"/>
                <w:b/>
                <w:color w:val="000000"/>
                <w:sz w:val="20"/>
              </w:rPr>
              <w:t xml:space="preserve">Text of Taxonomy proposal:  </w:t>
            </w:r>
          </w:p>
          <w:p w14:paraId="3EE2BC9B" w14:textId="77777777" w:rsidR="00290565" w:rsidRDefault="00290565" w:rsidP="00C867BA">
            <w:pPr>
              <w:pStyle w:val="BodyTextIndent"/>
              <w:ind w:left="0" w:hanging="15"/>
              <w:rPr>
                <w:rFonts w:ascii="Aptos" w:hAnsi="Aptos" w:cs="Arial"/>
                <w:b/>
                <w:color w:val="000000"/>
                <w:sz w:val="20"/>
              </w:rPr>
            </w:pPr>
          </w:p>
          <w:p w14:paraId="1B6A4A0C" w14:textId="77777777" w:rsidR="00290565" w:rsidRDefault="00290565" w:rsidP="00C867BA">
            <w:pPr>
              <w:pStyle w:val="BodyTextIndent"/>
              <w:numPr>
                <w:ilvl w:val="0"/>
                <w:numId w:val="5"/>
              </w:numPr>
              <w:ind w:left="0" w:firstLine="0"/>
              <w:rPr>
                <w:rFonts w:ascii="Aptos" w:hAnsi="Aptos" w:cs="Arial"/>
                <w:b/>
                <w:color w:val="000000"/>
                <w:sz w:val="20"/>
              </w:rPr>
            </w:pPr>
            <w:r w:rsidRPr="00233297">
              <w:rPr>
                <w:rFonts w:ascii="Aptos" w:hAnsi="Aptos" w:cs="Arial"/>
                <w:b/>
                <w:color w:val="000000"/>
                <w:sz w:val="20"/>
              </w:rPr>
              <w:t xml:space="preserve">Rename the genus </w:t>
            </w:r>
            <w:proofErr w:type="spellStart"/>
            <w:r>
              <w:rPr>
                <w:rFonts w:ascii="Aptos" w:hAnsi="Aptos" w:cs="Arial"/>
                <w:b/>
                <w:i/>
                <w:iCs/>
                <w:color w:val="000000"/>
                <w:sz w:val="20"/>
              </w:rPr>
              <w:t>Plat</w:t>
            </w:r>
            <w:r w:rsidRPr="00233297">
              <w:rPr>
                <w:rFonts w:ascii="Aptos" w:hAnsi="Aptos" w:cs="Arial"/>
                <w:b/>
                <w:i/>
                <w:iCs/>
                <w:color w:val="000000"/>
                <w:sz w:val="20"/>
              </w:rPr>
              <w:t>rhavirus</w:t>
            </w:r>
            <w:proofErr w:type="spellEnd"/>
            <w:r w:rsidRPr="00233297">
              <w:rPr>
                <w:rFonts w:ascii="Aptos" w:hAnsi="Aptos" w:cs="Arial"/>
                <w:b/>
                <w:color w:val="000000"/>
                <w:sz w:val="20"/>
              </w:rPr>
              <w:t xml:space="preserve"> (as </w:t>
            </w:r>
            <w:proofErr w:type="spellStart"/>
            <w:r w:rsidRPr="00233297">
              <w:rPr>
                <w:rFonts w:ascii="Aptos" w:hAnsi="Aptos" w:cs="Arial"/>
                <w:b/>
                <w:i/>
                <w:iCs/>
                <w:color w:val="000000"/>
                <w:sz w:val="20"/>
              </w:rPr>
              <w:t>Alpha</w:t>
            </w:r>
            <w:r>
              <w:rPr>
                <w:rFonts w:ascii="Aptos" w:hAnsi="Aptos" w:cs="Arial"/>
                <w:b/>
                <w:i/>
                <w:iCs/>
                <w:color w:val="000000"/>
                <w:sz w:val="20"/>
              </w:rPr>
              <w:t>plat</w:t>
            </w:r>
            <w:r w:rsidRPr="00233297">
              <w:rPr>
                <w:rFonts w:ascii="Aptos" w:hAnsi="Aptos" w:cs="Arial"/>
                <w:b/>
                <w:i/>
                <w:iCs/>
                <w:color w:val="000000"/>
                <w:sz w:val="20"/>
              </w:rPr>
              <w:t>rhavirus</w:t>
            </w:r>
            <w:proofErr w:type="spellEnd"/>
            <w:r w:rsidRPr="00233297">
              <w:rPr>
                <w:rFonts w:ascii="Aptos" w:hAnsi="Aptos" w:cs="Arial"/>
                <w:b/>
                <w:color w:val="000000"/>
                <w:sz w:val="20"/>
              </w:rPr>
              <w:t>)</w:t>
            </w:r>
            <w:r>
              <w:rPr>
                <w:rFonts w:ascii="Aptos" w:hAnsi="Aptos" w:cs="Arial"/>
                <w:b/>
                <w:color w:val="000000"/>
                <w:sz w:val="20"/>
              </w:rPr>
              <w:t xml:space="preserve"> </w:t>
            </w:r>
          </w:p>
          <w:p w14:paraId="57A769A0" w14:textId="77777777" w:rsidR="00290565" w:rsidRDefault="00290565" w:rsidP="00C867BA">
            <w:pPr>
              <w:pStyle w:val="BodyTextIndent"/>
              <w:rPr>
                <w:rFonts w:ascii="Aptos" w:hAnsi="Aptos" w:cs="Arial"/>
                <w:b/>
                <w:color w:val="000000"/>
                <w:sz w:val="20"/>
              </w:rPr>
            </w:pPr>
          </w:p>
          <w:p w14:paraId="4C8C12F7" w14:textId="77777777" w:rsidR="00290565" w:rsidRPr="005941ED" w:rsidRDefault="00290565" w:rsidP="00C867BA">
            <w:pPr>
              <w:pStyle w:val="BodyTextIndent"/>
              <w:ind w:left="0" w:firstLine="0"/>
              <w:rPr>
                <w:rFonts w:ascii="Aptos" w:hAnsi="Aptos" w:cs="Arial"/>
                <w:bCs/>
                <w:color w:val="000000"/>
                <w:sz w:val="20"/>
              </w:rPr>
            </w:pPr>
            <w:r>
              <w:rPr>
                <w:rFonts w:ascii="Aptos" w:hAnsi="Aptos" w:cs="Arial"/>
                <w:bCs/>
                <w:color w:val="000000"/>
                <w:sz w:val="20"/>
              </w:rPr>
              <w:t xml:space="preserve">The genus </w:t>
            </w:r>
            <w:proofErr w:type="spellStart"/>
            <w:r>
              <w:rPr>
                <w:rFonts w:ascii="Aptos" w:hAnsi="Aptos" w:cs="Arial"/>
                <w:bCs/>
                <w:i/>
                <w:iCs/>
                <w:color w:val="000000"/>
                <w:sz w:val="20"/>
              </w:rPr>
              <w:t>Plat</w:t>
            </w:r>
            <w:r w:rsidRPr="005941ED">
              <w:rPr>
                <w:rFonts w:ascii="Aptos" w:hAnsi="Aptos" w:cs="Arial"/>
                <w:bCs/>
                <w:i/>
                <w:iCs/>
                <w:color w:val="000000"/>
                <w:sz w:val="20"/>
              </w:rPr>
              <w:t>rhavirus</w:t>
            </w:r>
            <w:proofErr w:type="spellEnd"/>
            <w:r>
              <w:rPr>
                <w:rFonts w:ascii="Aptos" w:hAnsi="Aptos" w:cs="Arial"/>
                <w:bCs/>
                <w:color w:val="000000"/>
                <w:sz w:val="20"/>
              </w:rPr>
              <w:t xml:space="preserve"> comprises six species for viruses detected by metagenomic sequencing in flat worms (Platyhelminthes) of various species, or in the feces of a fox (</w:t>
            </w:r>
            <w:r w:rsidRPr="00D32932">
              <w:rPr>
                <w:rFonts w:ascii="Aptos" w:hAnsi="Aptos" w:cs="Arial"/>
                <w:bCs/>
                <w:i/>
                <w:iCs/>
                <w:color w:val="000000"/>
                <w:sz w:val="20"/>
              </w:rPr>
              <w:t>Vulpes vulpes</w:t>
            </w:r>
            <w:r>
              <w:rPr>
                <w:rFonts w:ascii="Aptos" w:hAnsi="Aptos" w:cs="Arial"/>
                <w:bCs/>
                <w:color w:val="000000"/>
                <w:sz w:val="20"/>
              </w:rPr>
              <w:t xml:space="preserve">) </w:t>
            </w:r>
            <w:r>
              <w:rPr>
                <w:rFonts w:ascii="Aptos" w:hAnsi="Aptos" w:cs="Arial"/>
                <w:bCs/>
                <w:noProof/>
                <w:color w:val="000000"/>
                <w:sz w:val="20"/>
              </w:rPr>
              <w:t>[1, 2]</w:t>
            </w:r>
            <w:r>
              <w:rPr>
                <w:rFonts w:ascii="Aptos" w:hAnsi="Aptos" w:cs="Arial"/>
                <w:bCs/>
                <w:color w:val="000000"/>
                <w:sz w:val="20"/>
              </w:rPr>
              <w:t xml:space="preserve">. The worms in which </w:t>
            </w:r>
            <w:proofErr w:type="spellStart"/>
            <w:r>
              <w:rPr>
                <w:rFonts w:ascii="Aptos" w:hAnsi="Aptos" w:cs="Arial"/>
                <w:bCs/>
                <w:color w:val="000000"/>
                <w:sz w:val="20"/>
              </w:rPr>
              <w:t>platrhaviruses</w:t>
            </w:r>
            <w:proofErr w:type="spellEnd"/>
            <w:r>
              <w:rPr>
                <w:rFonts w:ascii="Aptos" w:hAnsi="Aptos" w:cs="Arial"/>
                <w:bCs/>
                <w:color w:val="000000"/>
                <w:sz w:val="20"/>
              </w:rPr>
              <w:t xml:space="preserve"> have been detected include trematodes (class Trematoda) and cestodes (class </w:t>
            </w:r>
            <w:proofErr w:type="spellStart"/>
            <w:r>
              <w:rPr>
                <w:rFonts w:ascii="Aptos" w:hAnsi="Aptos" w:cs="Arial"/>
                <w:bCs/>
                <w:color w:val="000000"/>
                <w:sz w:val="20"/>
              </w:rPr>
              <w:t>Cestoda</w:t>
            </w:r>
            <w:proofErr w:type="spellEnd"/>
            <w:r>
              <w:rPr>
                <w:rFonts w:ascii="Aptos" w:hAnsi="Aptos" w:cs="Arial"/>
                <w:bCs/>
                <w:color w:val="000000"/>
                <w:sz w:val="20"/>
              </w:rPr>
              <w:t xml:space="preserve">) that are known to infest various mammals and fish. It is now evident that rhabdoviruses from two other phylogenetically diverse clades have also been detected in platyhelminths, or in animals (mammals, </w:t>
            </w:r>
            <w:proofErr w:type="gramStart"/>
            <w:r>
              <w:rPr>
                <w:rFonts w:ascii="Aptos" w:hAnsi="Aptos" w:cs="Arial"/>
                <w:bCs/>
                <w:color w:val="000000"/>
                <w:sz w:val="20"/>
              </w:rPr>
              <w:t>fish</w:t>
            </w:r>
            <w:proofErr w:type="gramEnd"/>
            <w:r>
              <w:rPr>
                <w:rFonts w:ascii="Aptos" w:hAnsi="Aptos" w:cs="Arial"/>
                <w:bCs/>
                <w:color w:val="000000"/>
                <w:sz w:val="20"/>
              </w:rPr>
              <w:t xml:space="preserve"> or crustaceans) that appear to have been infested with platyhelminths. We propose to rename the genus </w:t>
            </w:r>
            <w:proofErr w:type="spellStart"/>
            <w:r w:rsidRPr="006D6713">
              <w:rPr>
                <w:rFonts w:ascii="Aptos" w:hAnsi="Aptos" w:cs="Arial"/>
                <w:bCs/>
                <w:i/>
                <w:iCs/>
                <w:color w:val="000000"/>
                <w:sz w:val="20"/>
              </w:rPr>
              <w:t>Platrhavirus</w:t>
            </w:r>
            <w:proofErr w:type="spellEnd"/>
            <w:r>
              <w:rPr>
                <w:rFonts w:ascii="Aptos" w:hAnsi="Aptos" w:cs="Arial"/>
                <w:bCs/>
                <w:color w:val="000000"/>
                <w:sz w:val="20"/>
              </w:rPr>
              <w:t xml:space="preserve"> as </w:t>
            </w:r>
            <w:proofErr w:type="spellStart"/>
            <w:r w:rsidRPr="006D6713">
              <w:rPr>
                <w:rFonts w:ascii="Aptos" w:hAnsi="Aptos" w:cs="Arial"/>
                <w:bCs/>
                <w:i/>
                <w:iCs/>
                <w:color w:val="000000"/>
                <w:sz w:val="20"/>
              </w:rPr>
              <w:t>Alphaplatrhavirus</w:t>
            </w:r>
            <w:proofErr w:type="spellEnd"/>
            <w:r>
              <w:rPr>
                <w:rFonts w:ascii="Aptos" w:hAnsi="Aptos" w:cs="Arial"/>
                <w:bCs/>
                <w:color w:val="000000"/>
                <w:sz w:val="20"/>
              </w:rPr>
              <w:t xml:space="preserve"> to accommodate the taxonomic classification of two other genera (</w:t>
            </w:r>
            <w:proofErr w:type="spellStart"/>
            <w:r w:rsidRPr="006D6713">
              <w:rPr>
                <w:rFonts w:ascii="Aptos" w:hAnsi="Aptos" w:cs="Arial"/>
                <w:bCs/>
                <w:i/>
                <w:iCs/>
                <w:color w:val="000000"/>
                <w:sz w:val="20"/>
              </w:rPr>
              <w:t>Betaplatrhavirus</w:t>
            </w:r>
            <w:proofErr w:type="spellEnd"/>
            <w:r>
              <w:rPr>
                <w:rFonts w:ascii="Aptos" w:hAnsi="Aptos" w:cs="Arial"/>
                <w:bCs/>
                <w:color w:val="000000"/>
                <w:sz w:val="20"/>
              </w:rPr>
              <w:t xml:space="preserve"> and </w:t>
            </w:r>
            <w:proofErr w:type="spellStart"/>
            <w:r w:rsidRPr="006D6713">
              <w:rPr>
                <w:rFonts w:ascii="Aptos" w:hAnsi="Aptos" w:cs="Arial"/>
                <w:bCs/>
                <w:i/>
                <w:iCs/>
                <w:color w:val="000000"/>
                <w:sz w:val="20"/>
              </w:rPr>
              <w:t>Gammaplatrhavirus</w:t>
            </w:r>
            <w:proofErr w:type="spellEnd"/>
            <w:r>
              <w:rPr>
                <w:rFonts w:ascii="Aptos" w:hAnsi="Aptos" w:cs="Arial"/>
                <w:bCs/>
                <w:color w:val="000000"/>
                <w:sz w:val="20"/>
              </w:rPr>
              <w:t>) for rhabdoviruses from these diverse clades (</w:t>
            </w:r>
            <w:r w:rsidRPr="006D6713">
              <w:rPr>
                <w:rFonts w:ascii="Aptos" w:hAnsi="Aptos" w:cs="Arial"/>
                <w:b/>
                <w:color w:val="000000"/>
                <w:sz w:val="20"/>
              </w:rPr>
              <w:t>Figure 1</w:t>
            </w:r>
            <w:r>
              <w:rPr>
                <w:rFonts w:ascii="Aptos" w:hAnsi="Aptos" w:cs="Arial"/>
                <w:bCs/>
                <w:color w:val="000000"/>
                <w:sz w:val="20"/>
              </w:rPr>
              <w:t>).</w:t>
            </w:r>
          </w:p>
          <w:p w14:paraId="34C06087" w14:textId="77777777" w:rsidR="00290565" w:rsidRDefault="00290565" w:rsidP="00C867BA">
            <w:pPr>
              <w:pStyle w:val="BodyTextIndent"/>
              <w:rPr>
                <w:rFonts w:ascii="Aptos" w:hAnsi="Aptos" w:cs="Arial"/>
                <w:b/>
                <w:color w:val="000000"/>
                <w:sz w:val="20"/>
              </w:rPr>
            </w:pPr>
          </w:p>
          <w:p w14:paraId="5343E9DE" w14:textId="77777777" w:rsidR="00290565" w:rsidRPr="00233297" w:rsidRDefault="00290565" w:rsidP="00C867BA">
            <w:pPr>
              <w:pStyle w:val="BodyTextIndent"/>
              <w:numPr>
                <w:ilvl w:val="0"/>
                <w:numId w:val="5"/>
              </w:numPr>
              <w:ind w:left="0" w:firstLine="0"/>
              <w:rPr>
                <w:rFonts w:ascii="Aptos" w:hAnsi="Aptos" w:cs="Arial"/>
                <w:b/>
                <w:color w:val="000000"/>
                <w:sz w:val="20"/>
              </w:rPr>
            </w:pPr>
            <w:r>
              <w:rPr>
                <w:rFonts w:ascii="Aptos" w:hAnsi="Aptos" w:cs="Arial"/>
                <w:b/>
                <w:color w:val="000000"/>
                <w:sz w:val="20"/>
              </w:rPr>
              <w:t xml:space="preserve">Create 12 new species in the renamed genus </w:t>
            </w:r>
            <w:proofErr w:type="spellStart"/>
            <w:proofErr w:type="gramStart"/>
            <w:r w:rsidRPr="00233297">
              <w:rPr>
                <w:rFonts w:ascii="Aptos" w:hAnsi="Aptos" w:cs="Arial"/>
                <w:b/>
                <w:i/>
                <w:iCs/>
                <w:color w:val="000000"/>
                <w:sz w:val="20"/>
              </w:rPr>
              <w:t>Alpha</w:t>
            </w:r>
            <w:r>
              <w:rPr>
                <w:rFonts w:ascii="Aptos" w:hAnsi="Aptos" w:cs="Arial"/>
                <w:b/>
                <w:i/>
                <w:iCs/>
                <w:color w:val="000000"/>
                <w:sz w:val="20"/>
              </w:rPr>
              <w:t>plat</w:t>
            </w:r>
            <w:r w:rsidRPr="00233297">
              <w:rPr>
                <w:rFonts w:ascii="Aptos" w:hAnsi="Aptos" w:cs="Arial"/>
                <w:b/>
                <w:i/>
                <w:iCs/>
                <w:color w:val="000000"/>
                <w:sz w:val="20"/>
              </w:rPr>
              <w:t>rhavirus</w:t>
            </w:r>
            <w:proofErr w:type="spellEnd"/>
            <w:proofErr w:type="gramEnd"/>
          </w:p>
          <w:p w14:paraId="6F6FC6C8" w14:textId="77777777" w:rsidR="00290565" w:rsidRDefault="00290565" w:rsidP="00C867BA">
            <w:pPr>
              <w:pStyle w:val="BodyTextIndent"/>
              <w:ind w:left="0" w:firstLine="0"/>
              <w:rPr>
                <w:rFonts w:ascii="Aptos" w:hAnsi="Aptos" w:cs="Arial"/>
                <w:bCs/>
                <w:color w:val="000000"/>
                <w:sz w:val="20"/>
              </w:rPr>
            </w:pPr>
          </w:p>
          <w:p w14:paraId="2E29DE65" w14:textId="77777777" w:rsidR="00290565" w:rsidRDefault="00290565" w:rsidP="00370420">
            <w:pPr>
              <w:pStyle w:val="BodyTextIndent"/>
              <w:ind w:left="0" w:firstLine="0"/>
              <w:rPr>
                <w:rFonts w:ascii="Aptos" w:hAnsi="Aptos" w:cs="Arial"/>
                <w:color w:val="000000" w:themeColor="text1"/>
                <w:sz w:val="20"/>
              </w:rPr>
            </w:pPr>
            <w:r>
              <w:rPr>
                <w:rFonts w:ascii="Aptos" w:hAnsi="Aptos" w:cs="Arial"/>
                <w:bCs/>
                <w:color w:val="000000"/>
                <w:sz w:val="20"/>
              </w:rPr>
              <w:t xml:space="preserve">Two novel viruses that have recently been detected by metagenomic sequencing of platyhelminths are proposed for classification in the genus </w:t>
            </w:r>
            <w:proofErr w:type="spellStart"/>
            <w:r w:rsidRPr="003671CD">
              <w:rPr>
                <w:rFonts w:ascii="Aptos" w:hAnsi="Aptos" w:cs="Arial"/>
                <w:bCs/>
                <w:i/>
                <w:iCs/>
                <w:color w:val="000000"/>
                <w:sz w:val="20"/>
              </w:rPr>
              <w:t>Alphaplatrhavirus</w:t>
            </w:r>
            <w:proofErr w:type="spellEnd"/>
            <w:r>
              <w:rPr>
                <w:rFonts w:ascii="Aptos" w:hAnsi="Aptos" w:cs="Arial"/>
                <w:bCs/>
                <w:color w:val="000000"/>
                <w:sz w:val="20"/>
              </w:rPr>
              <w:t xml:space="preserve">. </w:t>
            </w:r>
            <w:proofErr w:type="spellStart"/>
            <w:r>
              <w:rPr>
                <w:rFonts w:ascii="Aptos" w:hAnsi="Aptos" w:cs="Arial"/>
                <w:bCs/>
                <w:color w:val="000000"/>
                <w:sz w:val="20"/>
              </w:rPr>
              <w:t>Dicrocoilium</w:t>
            </w:r>
            <w:proofErr w:type="spellEnd"/>
            <w:r>
              <w:rPr>
                <w:rFonts w:ascii="Aptos" w:hAnsi="Aptos" w:cs="Arial"/>
                <w:bCs/>
                <w:color w:val="000000"/>
                <w:sz w:val="20"/>
              </w:rPr>
              <w:t xml:space="preserve"> rhabdo-like virus 2 </w:t>
            </w:r>
            <w:r>
              <w:rPr>
                <w:rFonts w:ascii="Aptos" w:hAnsi="Aptos" w:cs="Arial"/>
                <w:bCs/>
                <w:color w:val="000000"/>
                <w:sz w:val="20"/>
              </w:rPr>
              <w:lastRenderedPageBreak/>
              <w:t xml:space="preserve">(DicRLV2; strain XJ) was detected in the </w:t>
            </w:r>
            <w:proofErr w:type="spellStart"/>
            <w:r>
              <w:rPr>
                <w:rFonts w:ascii="Aptos" w:hAnsi="Aptos" w:cs="Arial"/>
                <w:bCs/>
                <w:color w:val="000000"/>
                <w:sz w:val="20"/>
              </w:rPr>
              <w:t>lanceatum</w:t>
            </w:r>
            <w:proofErr w:type="spellEnd"/>
            <w:r>
              <w:rPr>
                <w:rFonts w:ascii="Aptos" w:hAnsi="Aptos" w:cs="Arial"/>
                <w:bCs/>
                <w:color w:val="000000"/>
                <w:sz w:val="20"/>
              </w:rPr>
              <w:t xml:space="preserve"> body of lancet liver flukes (</w:t>
            </w:r>
            <w:proofErr w:type="spellStart"/>
            <w:r w:rsidRPr="001C38C6">
              <w:rPr>
                <w:rFonts w:ascii="Aptos" w:hAnsi="Aptos" w:cs="Arial"/>
                <w:bCs/>
                <w:i/>
                <w:iCs/>
                <w:color w:val="000000"/>
                <w:sz w:val="20"/>
              </w:rPr>
              <w:t>Dicrocoelium</w:t>
            </w:r>
            <w:proofErr w:type="spellEnd"/>
            <w:r w:rsidRPr="001C38C6">
              <w:rPr>
                <w:rFonts w:ascii="Aptos" w:hAnsi="Aptos" w:cs="Arial"/>
                <w:bCs/>
                <w:i/>
                <w:iCs/>
                <w:color w:val="000000"/>
                <w:sz w:val="20"/>
              </w:rPr>
              <w:t xml:space="preserve"> </w:t>
            </w:r>
            <w:proofErr w:type="spellStart"/>
            <w:r w:rsidRPr="001C38C6">
              <w:rPr>
                <w:rFonts w:ascii="Aptos" w:hAnsi="Aptos" w:cs="Arial"/>
                <w:bCs/>
                <w:i/>
                <w:iCs/>
                <w:color w:val="000000"/>
                <w:sz w:val="20"/>
              </w:rPr>
              <w:t>dendriticum</w:t>
            </w:r>
            <w:proofErr w:type="spellEnd"/>
            <w:r w:rsidRPr="001C38C6">
              <w:rPr>
                <w:rFonts w:ascii="Aptos" w:hAnsi="Aptos" w:cs="Arial"/>
                <w:bCs/>
                <w:color w:val="000000"/>
                <w:sz w:val="20"/>
              </w:rPr>
              <w:t xml:space="preserve">) </w:t>
            </w:r>
            <w:r>
              <w:rPr>
                <w:rFonts w:ascii="Aptos" w:hAnsi="Aptos" w:cs="Arial"/>
                <w:bCs/>
                <w:color w:val="000000"/>
                <w:sz w:val="20"/>
              </w:rPr>
              <w:t xml:space="preserve">collected in Xinjiang Autonomous Region, China, in 2021. </w:t>
            </w:r>
            <w:proofErr w:type="spellStart"/>
            <w:r w:rsidRPr="003671CD">
              <w:rPr>
                <w:rFonts w:ascii="Aptos" w:hAnsi="Aptos" w:cs="Arial"/>
                <w:bCs/>
                <w:color w:val="000000"/>
                <w:sz w:val="20"/>
              </w:rPr>
              <w:t>Schistocephalus</w:t>
            </w:r>
            <w:proofErr w:type="spellEnd"/>
            <w:r w:rsidRPr="003671CD">
              <w:rPr>
                <w:rFonts w:ascii="Aptos" w:hAnsi="Aptos" w:cs="Arial"/>
                <w:bCs/>
                <w:color w:val="000000"/>
                <w:sz w:val="20"/>
              </w:rPr>
              <w:t xml:space="preserve"> solidus</w:t>
            </w:r>
            <w:r>
              <w:rPr>
                <w:rFonts w:ascii="Aptos" w:hAnsi="Aptos" w:cs="Arial"/>
                <w:bCs/>
                <w:color w:val="000000"/>
                <w:sz w:val="20"/>
              </w:rPr>
              <w:t xml:space="preserve"> rhabdovirus (</w:t>
            </w:r>
            <w:proofErr w:type="spellStart"/>
            <w:r>
              <w:rPr>
                <w:rFonts w:ascii="Aptos" w:hAnsi="Aptos" w:cs="Arial"/>
                <w:bCs/>
                <w:color w:val="000000"/>
                <w:sz w:val="20"/>
              </w:rPr>
              <w:t>SsolRV</w:t>
            </w:r>
            <w:proofErr w:type="spellEnd"/>
            <w:r>
              <w:rPr>
                <w:rFonts w:ascii="Aptos" w:hAnsi="Aptos" w:cs="Arial"/>
                <w:bCs/>
                <w:color w:val="000000"/>
                <w:sz w:val="20"/>
              </w:rPr>
              <w:t xml:space="preserve">; strain SSRVAE) was detected in </w:t>
            </w:r>
            <w:proofErr w:type="spellStart"/>
            <w:r>
              <w:rPr>
                <w:rFonts w:ascii="Aptos" w:hAnsi="Aptos" w:cs="Arial"/>
                <w:bCs/>
                <w:color w:val="000000"/>
                <w:sz w:val="20"/>
              </w:rPr>
              <w:t>coracidia</w:t>
            </w:r>
            <w:proofErr w:type="spellEnd"/>
            <w:r>
              <w:rPr>
                <w:rFonts w:ascii="Aptos" w:hAnsi="Aptos" w:cs="Arial"/>
                <w:bCs/>
                <w:color w:val="000000"/>
                <w:sz w:val="20"/>
              </w:rPr>
              <w:t xml:space="preserve"> of tapeworms (</w:t>
            </w:r>
            <w:proofErr w:type="spellStart"/>
            <w:r w:rsidRPr="004703F2">
              <w:rPr>
                <w:rFonts w:ascii="Aptos" w:hAnsi="Aptos" w:cs="Arial"/>
                <w:bCs/>
                <w:i/>
                <w:iCs/>
                <w:color w:val="000000"/>
                <w:sz w:val="20"/>
              </w:rPr>
              <w:t>Schistocephalus</w:t>
            </w:r>
            <w:proofErr w:type="spellEnd"/>
            <w:r w:rsidRPr="004703F2">
              <w:rPr>
                <w:rFonts w:ascii="Aptos" w:hAnsi="Aptos" w:cs="Arial"/>
                <w:bCs/>
                <w:i/>
                <w:iCs/>
                <w:color w:val="000000"/>
                <w:sz w:val="20"/>
              </w:rPr>
              <w:t xml:space="preserve"> solidus</w:t>
            </w:r>
            <w:r>
              <w:rPr>
                <w:rFonts w:ascii="Aptos" w:hAnsi="Aptos" w:cs="Arial"/>
                <w:bCs/>
                <w:color w:val="000000"/>
                <w:sz w:val="20"/>
              </w:rPr>
              <w:t xml:space="preserve">) laboratory-bred in Alaska, USA, in 2018 </w:t>
            </w:r>
            <w:r>
              <w:rPr>
                <w:rFonts w:ascii="Aptos" w:hAnsi="Aptos" w:cs="Arial"/>
                <w:bCs/>
                <w:noProof/>
                <w:color w:val="000000"/>
                <w:sz w:val="20"/>
              </w:rPr>
              <w:t>[3]</w:t>
            </w:r>
            <w:r>
              <w:rPr>
                <w:rFonts w:ascii="Aptos" w:hAnsi="Aptos" w:cs="Arial"/>
                <w:bCs/>
                <w:color w:val="000000"/>
                <w:sz w:val="20"/>
              </w:rPr>
              <w:t xml:space="preserve">.  These parasites use mollusks or crustaceans as intermediate hosts and infest the visceral organs of the definitive host. </w:t>
            </w:r>
          </w:p>
          <w:p w14:paraId="1745865C" w14:textId="77777777" w:rsidR="00290565" w:rsidRDefault="00290565" w:rsidP="00C867BA">
            <w:pPr>
              <w:pStyle w:val="BodyTextIndent"/>
              <w:ind w:left="0" w:firstLine="0"/>
              <w:rPr>
                <w:rFonts w:ascii="Aptos" w:hAnsi="Aptos" w:cs="Arial"/>
                <w:bCs/>
                <w:color w:val="000000"/>
                <w:sz w:val="20"/>
              </w:rPr>
            </w:pPr>
          </w:p>
          <w:p w14:paraId="61403DB4" w14:textId="77777777" w:rsidR="00290565" w:rsidRDefault="00290565" w:rsidP="00C867BA">
            <w:pPr>
              <w:pStyle w:val="BodyTextIndent"/>
              <w:ind w:left="0" w:firstLine="0"/>
              <w:rPr>
                <w:rFonts w:ascii="Aptos" w:hAnsi="Aptos" w:cs="Arial"/>
                <w:bCs/>
                <w:color w:val="000000"/>
                <w:sz w:val="20"/>
              </w:rPr>
            </w:pPr>
          </w:p>
          <w:p w14:paraId="788C0AC3"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 xml:space="preserve">Eight other novel viruses detected by metagenomic sequencing of samples of various visceral organs of bats and shrew collected in China during the winter and early spring of 2016-17 are also proposed for classification in the genus </w:t>
            </w:r>
            <w:proofErr w:type="spellStart"/>
            <w:r w:rsidRPr="003671CD">
              <w:rPr>
                <w:rFonts w:ascii="Aptos" w:hAnsi="Aptos" w:cs="Arial"/>
                <w:bCs/>
                <w:i/>
                <w:iCs/>
                <w:color w:val="000000"/>
                <w:sz w:val="20"/>
              </w:rPr>
              <w:t>Alphaplatrhavirus</w:t>
            </w:r>
            <w:proofErr w:type="spellEnd"/>
            <w:r>
              <w:rPr>
                <w:rFonts w:ascii="Aptos" w:hAnsi="Aptos" w:cs="Arial"/>
                <w:bCs/>
                <w:color w:val="000000"/>
                <w:sz w:val="20"/>
              </w:rPr>
              <w:t xml:space="preserve">. </w:t>
            </w:r>
            <w:proofErr w:type="spellStart"/>
            <w:r>
              <w:rPr>
                <w:rFonts w:ascii="Aptos" w:hAnsi="Aptos" w:cs="Arial"/>
                <w:bCs/>
                <w:color w:val="000000"/>
                <w:sz w:val="20"/>
              </w:rPr>
              <w:t>Wufeng</w:t>
            </w:r>
            <w:proofErr w:type="spellEnd"/>
            <w:r>
              <w:rPr>
                <w:rFonts w:ascii="Aptos" w:hAnsi="Aptos" w:cs="Arial"/>
                <w:bCs/>
                <w:color w:val="000000"/>
                <w:sz w:val="20"/>
              </w:rPr>
              <w:t xml:space="preserve"> shrew rhabdovirus 5 (WfSRV5; strain WF_Ch.smithii_rhabdo_1), </w:t>
            </w:r>
            <w:proofErr w:type="spellStart"/>
            <w:r>
              <w:rPr>
                <w:rFonts w:ascii="Aptos" w:hAnsi="Aptos" w:cs="Arial"/>
                <w:bCs/>
                <w:color w:val="000000"/>
                <w:sz w:val="20"/>
              </w:rPr>
              <w:t>Wufeng</w:t>
            </w:r>
            <w:proofErr w:type="spellEnd"/>
            <w:r>
              <w:rPr>
                <w:rFonts w:ascii="Aptos" w:hAnsi="Aptos" w:cs="Arial"/>
                <w:bCs/>
                <w:color w:val="000000"/>
                <w:sz w:val="20"/>
              </w:rPr>
              <w:t xml:space="preserve"> shrew rhabdovirus 7 (WfSRV7; strain WF_Ch.smithii_rhabdo_3), </w:t>
            </w:r>
            <w:proofErr w:type="spellStart"/>
            <w:r>
              <w:rPr>
                <w:rFonts w:ascii="Aptos" w:hAnsi="Aptos" w:cs="Arial"/>
                <w:bCs/>
                <w:color w:val="000000"/>
                <w:sz w:val="20"/>
              </w:rPr>
              <w:t>Wufeng</w:t>
            </w:r>
            <w:proofErr w:type="spellEnd"/>
            <w:r>
              <w:rPr>
                <w:rFonts w:ascii="Aptos" w:hAnsi="Aptos" w:cs="Arial"/>
                <w:bCs/>
                <w:color w:val="000000"/>
                <w:sz w:val="20"/>
              </w:rPr>
              <w:t xml:space="preserve"> shrew rhabdovirus 8 (WfSRV8; strain WF_Ch.smithii_rhabdo_4), and </w:t>
            </w:r>
            <w:proofErr w:type="spellStart"/>
            <w:r>
              <w:rPr>
                <w:rFonts w:ascii="Aptos" w:hAnsi="Aptos" w:cs="Arial"/>
                <w:bCs/>
                <w:color w:val="000000"/>
                <w:sz w:val="20"/>
              </w:rPr>
              <w:t>Wufeng</w:t>
            </w:r>
            <w:proofErr w:type="spellEnd"/>
            <w:r>
              <w:rPr>
                <w:rFonts w:ascii="Aptos" w:hAnsi="Aptos" w:cs="Arial"/>
                <w:bCs/>
                <w:color w:val="000000"/>
                <w:sz w:val="20"/>
              </w:rPr>
              <w:t xml:space="preserve"> shrew rhabdovirus 9 (WfSRV9; strain WF_Ch.smithii_rhabdo_5) were each detected in Smith’s shrew (</w:t>
            </w:r>
            <w:proofErr w:type="spellStart"/>
            <w:r w:rsidRPr="00400060">
              <w:rPr>
                <w:rFonts w:ascii="Aptos" w:hAnsi="Aptos" w:cs="Arial"/>
                <w:bCs/>
                <w:i/>
                <w:iCs/>
                <w:color w:val="000000"/>
                <w:sz w:val="20"/>
              </w:rPr>
              <w:t>Chodsigoa</w:t>
            </w:r>
            <w:proofErr w:type="spellEnd"/>
            <w:r w:rsidRPr="00400060">
              <w:rPr>
                <w:rFonts w:ascii="Aptos" w:hAnsi="Aptos" w:cs="Arial"/>
                <w:bCs/>
                <w:i/>
                <w:iCs/>
                <w:color w:val="000000"/>
                <w:sz w:val="20"/>
              </w:rPr>
              <w:t xml:space="preserve"> </w:t>
            </w:r>
            <w:proofErr w:type="spellStart"/>
            <w:r w:rsidRPr="00400060">
              <w:rPr>
                <w:rFonts w:ascii="Aptos" w:hAnsi="Aptos" w:cs="Arial"/>
                <w:bCs/>
                <w:i/>
                <w:iCs/>
                <w:color w:val="000000"/>
                <w:sz w:val="20"/>
              </w:rPr>
              <w:t>smithii</w:t>
            </w:r>
            <w:proofErr w:type="spellEnd"/>
            <w:r>
              <w:rPr>
                <w:rFonts w:ascii="Aptos" w:hAnsi="Aptos" w:cs="Arial"/>
                <w:bCs/>
                <w:color w:val="000000"/>
                <w:sz w:val="20"/>
              </w:rPr>
              <w:t xml:space="preserve">) collected in Hubei Province </w:t>
            </w:r>
            <w:r>
              <w:rPr>
                <w:rFonts w:ascii="Aptos" w:hAnsi="Aptos" w:cs="Arial"/>
                <w:bCs/>
                <w:noProof/>
                <w:color w:val="000000"/>
                <w:sz w:val="20"/>
              </w:rPr>
              <w:t>[4]</w:t>
            </w:r>
            <w:r>
              <w:rPr>
                <w:rFonts w:ascii="Aptos" w:hAnsi="Aptos" w:cs="Arial"/>
                <w:bCs/>
                <w:color w:val="000000"/>
                <w:sz w:val="20"/>
              </w:rPr>
              <w:t xml:space="preserve">. </w:t>
            </w:r>
            <w:proofErr w:type="spellStart"/>
            <w:r>
              <w:rPr>
                <w:rFonts w:ascii="Aptos" w:hAnsi="Aptos" w:cs="Arial"/>
                <w:bCs/>
                <w:color w:val="000000"/>
                <w:sz w:val="20"/>
              </w:rPr>
              <w:t>Jingmen</w:t>
            </w:r>
            <w:proofErr w:type="spellEnd"/>
            <w:r>
              <w:rPr>
                <w:rFonts w:ascii="Aptos" w:hAnsi="Aptos" w:cs="Arial"/>
                <w:bCs/>
                <w:color w:val="000000"/>
                <w:sz w:val="20"/>
              </w:rPr>
              <w:t xml:space="preserve"> bat </w:t>
            </w:r>
            <w:proofErr w:type="spellStart"/>
            <w:r>
              <w:rPr>
                <w:rFonts w:ascii="Aptos" w:hAnsi="Aptos" w:cs="Arial"/>
                <w:bCs/>
                <w:color w:val="000000"/>
                <w:sz w:val="20"/>
              </w:rPr>
              <w:t>rhabdovoirus</w:t>
            </w:r>
            <w:proofErr w:type="spellEnd"/>
            <w:r>
              <w:rPr>
                <w:rFonts w:ascii="Aptos" w:hAnsi="Aptos" w:cs="Arial"/>
                <w:bCs/>
                <w:color w:val="000000"/>
                <w:sz w:val="20"/>
              </w:rPr>
              <w:t xml:space="preserve"> 1 (JmBRV1; strain </w:t>
            </w:r>
            <w:r w:rsidRPr="00884915">
              <w:rPr>
                <w:rFonts w:ascii="Aptos" w:hAnsi="Aptos" w:cs="Arial"/>
                <w:bCs/>
                <w:color w:val="000000"/>
                <w:sz w:val="20"/>
              </w:rPr>
              <w:t>JM_</w:t>
            </w:r>
            <w:proofErr w:type="gramStart"/>
            <w:r w:rsidRPr="00884915">
              <w:rPr>
                <w:rFonts w:ascii="Aptos" w:hAnsi="Aptos" w:cs="Arial"/>
                <w:bCs/>
                <w:color w:val="000000"/>
                <w:sz w:val="20"/>
              </w:rPr>
              <w:t>My.chinensis</w:t>
            </w:r>
            <w:proofErr w:type="gramEnd"/>
            <w:r w:rsidRPr="00884915">
              <w:rPr>
                <w:rFonts w:ascii="Aptos" w:hAnsi="Aptos" w:cs="Arial"/>
                <w:bCs/>
                <w:color w:val="000000"/>
                <w:sz w:val="20"/>
              </w:rPr>
              <w:t>_rhabdo_1</w:t>
            </w:r>
            <w:r>
              <w:rPr>
                <w:rFonts w:ascii="Aptos" w:hAnsi="Aptos" w:cs="Arial"/>
                <w:bCs/>
                <w:color w:val="000000"/>
                <w:sz w:val="20"/>
              </w:rPr>
              <w:t>) was detected in a large myotis bat (</w:t>
            </w:r>
            <w:r w:rsidRPr="00C837E4">
              <w:rPr>
                <w:rFonts w:ascii="Aptos" w:hAnsi="Aptos" w:cs="Arial"/>
                <w:bCs/>
                <w:i/>
                <w:iCs/>
                <w:color w:val="000000"/>
                <w:sz w:val="20"/>
              </w:rPr>
              <w:t>Myotis chinensis</w:t>
            </w:r>
            <w:r>
              <w:rPr>
                <w:rFonts w:ascii="Aptos" w:hAnsi="Aptos" w:cs="Arial"/>
                <w:bCs/>
                <w:color w:val="000000"/>
                <w:sz w:val="20"/>
              </w:rPr>
              <w:t xml:space="preserve">) and </w:t>
            </w:r>
            <w:proofErr w:type="spellStart"/>
            <w:r>
              <w:rPr>
                <w:rFonts w:ascii="Aptos" w:hAnsi="Aptos" w:cs="Arial"/>
                <w:bCs/>
                <w:color w:val="000000"/>
                <w:sz w:val="20"/>
              </w:rPr>
              <w:t>Jingmen</w:t>
            </w:r>
            <w:proofErr w:type="spellEnd"/>
            <w:r>
              <w:rPr>
                <w:rFonts w:ascii="Aptos" w:hAnsi="Aptos" w:cs="Arial"/>
                <w:bCs/>
                <w:color w:val="000000"/>
                <w:sz w:val="20"/>
              </w:rPr>
              <w:t xml:space="preserve"> bat rhabdovirus 2 (JmBRV2: strain </w:t>
            </w:r>
            <w:r w:rsidRPr="00884915">
              <w:rPr>
                <w:rFonts w:ascii="Aptos" w:hAnsi="Aptos" w:cs="Arial"/>
                <w:bCs/>
                <w:color w:val="000000"/>
                <w:sz w:val="20"/>
              </w:rPr>
              <w:t>JM_My.ricketti_rhabdo_1</w:t>
            </w:r>
            <w:r>
              <w:rPr>
                <w:rFonts w:ascii="Aptos" w:hAnsi="Aptos" w:cs="Arial"/>
                <w:bCs/>
                <w:color w:val="000000"/>
                <w:sz w:val="20"/>
              </w:rPr>
              <w:t>) was detected in a Ricket’s big-footed bat (</w:t>
            </w:r>
            <w:r w:rsidRPr="00DE2E38">
              <w:rPr>
                <w:rFonts w:ascii="Aptos" w:hAnsi="Aptos" w:cs="Arial"/>
                <w:bCs/>
                <w:i/>
                <w:iCs/>
                <w:color w:val="000000"/>
                <w:sz w:val="20"/>
              </w:rPr>
              <w:t xml:space="preserve">Myotis </w:t>
            </w:r>
            <w:proofErr w:type="spellStart"/>
            <w:r w:rsidRPr="00DE2E38">
              <w:rPr>
                <w:rFonts w:ascii="Aptos" w:hAnsi="Aptos" w:cs="Arial"/>
                <w:bCs/>
                <w:i/>
                <w:iCs/>
                <w:color w:val="000000"/>
                <w:sz w:val="20"/>
              </w:rPr>
              <w:t>ricketti</w:t>
            </w:r>
            <w:proofErr w:type="spellEnd"/>
            <w:r>
              <w:rPr>
                <w:rFonts w:ascii="Aptos" w:hAnsi="Aptos" w:cs="Arial"/>
                <w:bCs/>
                <w:color w:val="000000"/>
                <w:sz w:val="20"/>
              </w:rPr>
              <w:t xml:space="preserve">), each also collected in Hubei Province </w:t>
            </w:r>
            <w:r>
              <w:rPr>
                <w:rFonts w:ascii="Aptos" w:hAnsi="Aptos" w:cs="Arial"/>
                <w:bCs/>
                <w:noProof/>
                <w:color w:val="000000"/>
                <w:sz w:val="20"/>
              </w:rPr>
              <w:t>[4]</w:t>
            </w:r>
            <w:r>
              <w:rPr>
                <w:rFonts w:ascii="Aptos" w:hAnsi="Aptos" w:cs="Arial"/>
                <w:bCs/>
                <w:color w:val="000000"/>
                <w:sz w:val="20"/>
              </w:rPr>
              <w:t xml:space="preserve">. Wenzhou bat rhabdovirus 1 (WzBRV1; strain </w:t>
            </w:r>
            <w:r w:rsidRPr="00C837E4">
              <w:rPr>
                <w:rFonts w:ascii="Aptos" w:hAnsi="Aptos" w:cs="Arial"/>
                <w:bCs/>
                <w:color w:val="000000"/>
                <w:sz w:val="20"/>
              </w:rPr>
              <w:t>WZ_</w:t>
            </w:r>
            <w:proofErr w:type="gramStart"/>
            <w:r w:rsidRPr="00C837E4">
              <w:rPr>
                <w:rFonts w:ascii="Aptos" w:hAnsi="Aptos" w:cs="Arial"/>
                <w:bCs/>
                <w:color w:val="000000"/>
                <w:sz w:val="20"/>
              </w:rPr>
              <w:t>My.laniger</w:t>
            </w:r>
            <w:proofErr w:type="gramEnd"/>
            <w:r w:rsidRPr="00C837E4">
              <w:rPr>
                <w:rFonts w:ascii="Aptos" w:hAnsi="Aptos" w:cs="Arial"/>
                <w:bCs/>
                <w:color w:val="000000"/>
                <w:sz w:val="20"/>
              </w:rPr>
              <w:t>_rhabdo_1</w:t>
            </w:r>
            <w:r>
              <w:rPr>
                <w:rFonts w:ascii="Aptos" w:hAnsi="Aptos" w:cs="Arial"/>
                <w:bCs/>
                <w:color w:val="000000"/>
                <w:sz w:val="20"/>
              </w:rPr>
              <w:t xml:space="preserve">) and Wenzhou bat rhabdovirus 3 (WzBRV3; strain </w:t>
            </w:r>
            <w:r w:rsidRPr="00C837E4">
              <w:rPr>
                <w:rFonts w:ascii="Aptos" w:hAnsi="Aptos" w:cs="Arial"/>
                <w:bCs/>
                <w:color w:val="000000"/>
                <w:sz w:val="20"/>
              </w:rPr>
              <w:t>WZ_My.laniger_rhabdo_2</w:t>
            </w:r>
            <w:r>
              <w:rPr>
                <w:rFonts w:ascii="Aptos" w:hAnsi="Aptos" w:cs="Arial"/>
                <w:bCs/>
                <w:color w:val="000000"/>
                <w:sz w:val="20"/>
              </w:rPr>
              <w:t>) were each detected in Chinese water myotis bats (</w:t>
            </w:r>
            <w:r w:rsidRPr="00C837E4">
              <w:rPr>
                <w:rFonts w:ascii="Aptos" w:hAnsi="Aptos" w:cs="Arial"/>
                <w:bCs/>
                <w:i/>
                <w:iCs/>
                <w:color w:val="000000"/>
                <w:sz w:val="20"/>
              </w:rPr>
              <w:t>Myotis laniger</w:t>
            </w:r>
            <w:r>
              <w:rPr>
                <w:rFonts w:ascii="Aptos" w:hAnsi="Aptos" w:cs="Arial"/>
                <w:bCs/>
                <w:color w:val="000000"/>
                <w:sz w:val="20"/>
              </w:rPr>
              <w:t xml:space="preserve">) collected in Zhejiang Province. </w:t>
            </w:r>
          </w:p>
          <w:p w14:paraId="2F85DC04" w14:textId="77777777" w:rsidR="00290565" w:rsidRDefault="00290565" w:rsidP="00C867BA">
            <w:pPr>
              <w:pStyle w:val="BodyTextIndent"/>
              <w:ind w:left="0" w:firstLine="0"/>
              <w:rPr>
                <w:rFonts w:ascii="Aptos" w:hAnsi="Aptos" w:cs="Arial"/>
                <w:bCs/>
                <w:color w:val="000000"/>
                <w:sz w:val="20"/>
              </w:rPr>
            </w:pPr>
          </w:p>
          <w:p w14:paraId="3D5664FD"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 xml:space="preserve">Two other novel viruses detected by metagenomic sequencing of bats and finfish from China are also proposed for classification in the genus </w:t>
            </w:r>
            <w:proofErr w:type="spellStart"/>
            <w:r w:rsidRPr="00397033">
              <w:rPr>
                <w:rFonts w:ascii="Aptos" w:hAnsi="Aptos" w:cs="Arial"/>
                <w:bCs/>
                <w:i/>
                <w:iCs/>
                <w:color w:val="000000"/>
                <w:sz w:val="20"/>
              </w:rPr>
              <w:t>Alphaplatrhavirus</w:t>
            </w:r>
            <w:proofErr w:type="spellEnd"/>
            <w:r>
              <w:rPr>
                <w:rFonts w:ascii="Aptos" w:hAnsi="Aptos" w:cs="Arial"/>
                <w:bCs/>
                <w:color w:val="000000"/>
                <w:sz w:val="20"/>
              </w:rPr>
              <w:t>. Rhabdovirus sp. HLGXC14/3 (HLGXCRV) was detected in the intestine of an intermediate roundleaf bat (</w:t>
            </w:r>
            <w:proofErr w:type="spellStart"/>
            <w:r w:rsidRPr="00C042DA">
              <w:rPr>
                <w:rFonts w:ascii="Aptos" w:hAnsi="Aptos" w:cs="Arial"/>
                <w:bCs/>
                <w:i/>
                <w:iCs/>
                <w:color w:val="000000"/>
                <w:sz w:val="20"/>
              </w:rPr>
              <w:t>Hipposideros</w:t>
            </w:r>
            <w:proofErr w:type="spellEnd"/>
            <w:r w:rsidRPr="00C042DA">
              <w:rPr>
                <w:rFonts w:ascii="Aptos" w:hAnsi="Aptos" w:cs="Arial"/>
                <w:bCs/>
                <w:i/>
                <w:iCs/>
                <w:color w:val="000000"/>
                <w:sz w:val="20"/>
              </w:rPr>
              <w:t xml:space="preserve"> </w:t>
            </w:r>
            <w:proofErr w:type="spellStart"/>
            <w:r w:rsidRPr="00C042DA">
              <w:rPr>
                <w:rFonts w:ascii="Aptos" w:hAnsi="Aptos" w:cs="Arial"/>
                <w:bCs/>
                <w:i/>
                <w:iCs/>
                <w:color w:val="000000"/>
                <w:sz w:val="20"/>
              </w:rPr>
              <w:t>larvatus</w:t>
            </w:r>
            <w:proofErr w:type="spellEnd"/>
            <w:r>
              <w:rPr>
                <w:rFonts w:ascii="Aptos" w:hAnsi="Aptos" w:cs="Arial"/>
                <w:bCs/>
                <w:color w:val="000000"/>
                <w:sz w:val="20"/>
              </w:rPr>
              <w:t xml:space="preserve">) collected in Guangxi Autonomous Region, in 2014. </w:t>
            </w:r>
            <w:proofErr w:type="spellStart"/>
            <w:r>
              <w:rPr>
                <w:rFonts w:ascii="Aptos" w:hAnsi="Aptos" w:cs="Arial"/>
                <w:bCs/>
                <w:color w:val="000000"/>
                <w:sz w:val="20"/>
              </w:rPr>
              <w:t>Wenling</w:t>
            </w:r>
            <w:proofErr w:type="spellEnd"/>
            <w:r>
              <w:rPr>
                <w:rFonts w:ascii="Aptos" w:hAnsi="Aptos" w:cs="Arial"/>
                <w:bCs/>
                <w:color w:val="000000"/>
                <w:sz w:val="20"/>
              </w:rPr>
              <w:t xml:space="preserve"> </w:t>
            </w:r>
            <w:proofErr w:type="spellStart"/>
            <w:r>
              <w:rPr>
                <w:rFonts w:ascii="Aptos" w:hAnsi="Aptos" w:cs="Arial"/>
                <w:bCs/>
                <w:color w:val="000000"/>
                <w:sz w:val="20"/>
              </w:rPr>
              <w:t>dimarhabdovirus</w:t>
            </w:r>
            <w:proofErr w:type="spellEnd"/>
            <w:r>
              <w:rPr>
                <w:rFonts w:ascii="Aptos" w:hAnsi="Aptos" w:cs="Arial"/>
                <w:bCs/>
                <w:color w:val="000000"/>
                <w:sz w:val="20"/>
              </w:rPr>
              <w:t xml:space="preserve"> 8 (WlDRV8; strain DHBYCGS131) was detected in a pool of gut liver and gill tissue from a </w:t>
            </w:r>
            <w:proofErr w:type="spellStart"/>
            <w:r>
              <w:rPr>
                <w:rFonts w:ascii="Aptos" w:hAnsi="Aptos" w:cs="Arial"/>
                <w:bCs/>
                <w:color w:val="000000"/>
                <w:sz w:val="20"/>
              </w:rPr>
              <w:t>sharpspine</w:t>
            </w:r>
            <w:proofErr w:type="spellEnd"/>
            <w:r>
              <w:rPr>
                <w:rFonts w:ascii="Aptos" w:hAnsi="Aptos" w:cs="Arial"/>
                <w:bCs/>
                <w:color w:val="000000"/>
                <w:sz w:val="20"/>
              </w:rPr>
              <w:t xml:space="preserve"> skate (</w:t>
            </w:r>
            <w:proofErr w:type="spellStart"/>
            <w:r w:rsidRPr="00C042DA">
              <w:rPr>
                <w:rFonts w:ascii="Aptos" w:hAnsi="Aptos" w:cs="Arial"/>
                <w:bCs/>
                <w:i/>
                <w:iCs/>
                <w:color w:val="000000"/>
                <w:sz w:val="20"/>
              </w:rPr>
              <w:t>Okamejei</w:t>
            </w:r>
            <w:proofErr w:type="spellEnd"/>
            <w:r w:rsidRPr="00C042DA">
              <w:rPr>
                <w:rFonts w:ascii="Aptos" w:hAnsi="Aptos" w:cs="Arial"/>
                <w:bCs/>
                <w:i/>
                <w:iCs/>
                <w:color w:val="000000"/>
                <w:sz w:val="20"/>
              </w:rPr>
              <w:t xml:space="preserve"> </w:t>
            </w:r>
            <w:proofErr w:type="spellStart"/>
            <w:r w:rsidRPr="00C042DA">
              <w:rPr>
                <w:rFonts w:ascii="Aptos" w:hAnsi="Aptos" w:cs="Arial"/>
                <w:bCs/>
                <w:i/>
                <w:iCs/>
                <w:color w:val="000000"/>
                <w:sz w:val="20"/>
              </w:rPr>
              <w:t>acutispina</w:t>
            </w:r>
            <w:proofErr w:type="spellEnd"/>
            <w:r>
              <w:rPr>
                <w:rFonts w:ascii="Aptos" w:hAnsi="Aptos" w:cs="Arial"/>
                <w:bCs/>
                <w:color w:val="000000"/>
                <w:sz w:val="20"/>
              </w:rPr>
              <w:t xml:space="preserve">) collected in Zhejiang Province </w:t>
            </w:r>
            <w:r>
              <w:rPr>
                <w:rFonts w:ascii="Aptos" w:hAnsi="Aptos" w:cs="Arial"/>
                <w:bCs/>
                <w:noProof/>
                <w:color w:val="000000"/>
                <w:sz w:val="20"/>
              </w:rPr>
              <w:t>[5]</w:t>
            </w:r>
            <w:r>
              <w:rPr>
                <w:rFonts w:ascii="Aptos" w:hAnsi="Aptos" w:cs="Arial"/>
                <w:bCs/>
                <w:color w:val="000000"/>
                <w:sz w:val="20"/>
              </w:rPr>
              <w:t xml:space="preserve">. </w:t>
            </w:r>
          </w:p>
          <w:p w14:paraId="366D0817" w14:textId="77777777" w:rsidR="00290565" w:rsidRDefault="00290565" w:rsidP="00C867BA">
            <w:pPr>
              <w:pStyle w:val="BodyTextIndent"/>
              <w:ind w:left="0" w:firstLine="0"/>
              <w:rPr>
                <w:rFonts w:ascii="Aptos" w:hAnsi="Aptos" w:cs="Arial"/>
                <w:bCs/>
                <w:color w:val="000000"/>
                <w:sz w:val="20"/>
              </w:rPr>
            </w:pPr>
          </w:p>
          <w:p w14:paraId="0FDC2D74" w14:textId="77777777" w:rsidR="00290565" w:rsidRDefault="00290565" w:rsidP="00C867BA">
            <w:pPr>
              <w:pStyle w:val="BodyTextIndent"/>
              <w:ind w:left="0" w:firstLine="0"/>
              <w:rPr>
                <w:rFonts w:ascii="Aptos" w:hAnsi="Aptos" w:cs="Arial"/>
                <w:bCs/>
                <w:i/>
                <w:iCs/>
                <w:color w:val="000000"/>
                <w:sz w:val="20"/>
              </w:rPr>
            </w:pPr>
            <w:r>
              <w:rPr>
                <w:rFonts w:ascii="Aptos" w:hAnsi="Aptos" w:cs="Arial"/>
                <w:bCs/>
                <w:color w:val="000000"/>
                <w:sz w:val="20"/>
              </w:rPr>
              <w:t xml:space="preserve">We propose that these viruses be assigned to the following new species in the genus </w:t>
            </w:r>
            <w:proofErr w:type="spellStart"/>
            <w:r w:rsidRPr="008F014D">
              <w:rPr>
                <w:rFonts w:ascii="Aptos" w:hAnsi="Aptos" w:cs="Arial"/>
                <w:bCs/>
                <w:i/>
                <w:iCs/>
                <w:color w:val="000000"/>
                <w:sz w:val="20"/>
              </w:rPr>
              <w:t>Alphaplatrhavirus</w:t>
            </w:r>
            <w:proofErr w:type="spellEnd"/>
            <w:r>
              <w:rPr>
                <w:rFonts w:ascii="Aptos" w:hAnsi="Aptos" w:cs="Arial"/>
                <w:bCs/>
                <w:i/>
                <w:iCs/>
                <w:color w:val="000000"/>
                <w:sz w:val="20"/>
              </w:rPr>
              <w:t>:</w:t>
            </w:r>
          </w:p>
          <w:p w14:paraId="0CC87F7B" w14:textId="77777777" w:rsidR="00290565" w:rsidRPr="00481059" w:rsidRDefault="00290565" w:rsidP="00C867BA">
            <w:pPr>
              <w:pStyle w:val="BodyTextIndent"/>
              <w:ind w:left="0" w:firstLine="0"/>
              <w:rPr>
                <w:rFonts w:ascii="Aptos" w:hAnsi="Aptos" w:cs="Arial"/>
                <w:bCs/>
                <w:color w:val="000000"/>
                <w:sz w:val="20"/>
              </w:rPr>
            </w:pPr>
            <w:proofErr w:type="spellStart"/>
            <w:r w:rsidRPr="001C38C6">
              <w:rPr>
                <w:rFonts w:ascii="Aptos" w:hAnsi="Aptos" w:cs="Arial"/>
                <w:bCs/>
                <w:i/>
                <w:iCs/>
                <w:color w:val="000000"/>
                <w:sz w:val="20"/>
              </w:rPr>
              <w:t>Alphaplatrhavirus</w:t>
            </w:r>
            <w:proofErr w:type="spellEnd"/>
            <w:r w:rsidRPr="001C38C6">
              <w:rPr>
                <w:rFonts w:ascii="Aptos" w:hAnsi="Aptos" w:cs="Arial"/>
                <w:bCs/>
                <w:i/>
                <w:iCs/>
                <w:color w:val="000000"/>
                <w:sz w:val="20"/>
              </w:rPr>
              <w:t xml:space="preserve"> </w:t>
            </w:r>
            <w:proofErr w:type="spellStart"/>
            <w:r w:rsidRPr="001C38C6">
              <w:rPr>
                <w:rFonts w:ascii="Aptos" w:hAnsi="Aptos" w:cs="Arial"/>
                <w:bCs/>
                <w:i/>
                <w:iCs/>
                <w:color w:val="000000"/>
                <w:sz w:val="20"/>
              </w:rPr>
              <w:t>dendriticum</w:t>
            </w:r>
            <w:proofErr w:type="spellEnd"/>
            <w:r>
              <w:rPr>
                <w:rFonts w:ascii="Aptos" w:hAnsi="Aptos" w:cs="Arial"/>
                <w:bCs/>
                <w:i/>
                <w:iCs/>
                <w:color w:val="000000"/>
                <w:sz w:val="20"/>
              </w:rPr>
              <w:t xml:space="preserve"> </w:t>
            </w:r>
            <w:r>
              <w:rPr>
                <w:rFonts w:ascii="Aptos" w:hAnsi="Aptos" w:cs="Arial"/>
                <w:bCs/>
                <w:color w:val="000000"/>
                <w:sz w:val="20"/>
              </w:rPr>
              <w:t>(DicRLV2)</w:t>
            </w:r>
          </w:p>
          <w:p w14:paraId="02CF37FA" w14:textId="77777777" w:rsidR="00290565" w:rsidRDefault="00290565" w:rsidP="00C867BA">
            <w:pPr>
              <w:pStyle w:val="BodyTextIndent"/>
              <w:ind w:left="0" w:firstLine="0"/>
              <w:rPr>
                <w:rFonts w:ascii="Aptos" w:hAnsi="Aptos" w:cs="Arial"/>
                <w:bCs/>
                <w:color w:val="000000"/>
                <w:sz w:val="20"/>
              </w:rPr>
            </w:pPr>
            <w:proofErr w:type="spellStart"/>
            <w:r w:rsidRPr="0045488C">
              <w:rPr>
                <w:rFonts w:ascii="Aptos" w:hAnsi="Aptos" w:cs="Arial"/>
                <w:bCs/>
                <w:i/>
                <w:iCs/>
                <w:color w:val="000000"/>
                <w:sz w:val="20"/>
              </w:rPr>
              <w:t>Alphaplatrhavirus</w:t>
            </w:r>
            <w:proofErr w:type="spellEnd"/>
            <w:r w:rsidRPr="0045488C">
              <w:rPr>
                <w:rFonts w:ascii="Aptos" w:hAnsi="Aptos" w:cs="Arial"/>
                <w:bCs/>
                <w:i/>
                <w:iCs/>
                <w:color w:val="000000"/>
                <w:sz w:val="20"/>
              </w:rPr>
              <w:t xml:space="preserve"> solidus</w:t>
            </w:r>
            <w:r>
              <w:rPr>
                <w:rFonts w:ascii="Aptos" w:hAnsi="Aptos" w:cs="Arial"/>
                <w:bCs/>
                <w:color w:val="000000"/>
                <w:sz w:val="20"/>
              </w:rPr>
              <w:t xml:space="preserve"> (</w:t>
            </w:r>
            <w:proofErr w:type="spellStart"/>
            <w:r>
              <w:rPr>
                <w:rFonts w:ascii="Aptos" w:hAnsi="Aptos" w:cs="Arial"/>
                <w:bCs/>
                <w:color w:val="000000"/>
                <w:sz w:val="20"/>
              </w:rPr>
              <w:t>SsolRV</w:t>
            </w:r>
            <w:proofErr w:type="spellEnd"/>
            <w:r>
              <w:rPr>
                <w:rFonts w:ascii="Aptos" w:hAnsi="Aptos" w:cs="Arial"/>
                <w:bCs/>
                <w:color w:val="000000"/>
                <w:sz w:val="20"/>
              </w:rPr>
              <w:t>)</w:t>
            </w:r>
          </w:p>
          <w:p w14:paraId="62A31E53"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wufeng</w:t>
            </w:r>
            <w:proofErr w:type="spellEnd"/>
            <w:r>
              <w:rPr>
                <w:rFonts w:ascii="Aptos" w:hAnsi="Aptos" w:cs="Arial"/>
                <w:bCs/>
                <w:color w:val="000000"/>
                <w:sz w:val="20"/>
              </w:rPr>
              <w:t xml:space="preserve"> (WfSRV5) </w:t>
            </w:r>
          </w:p>
          <w:p w14:paraId="26CF5250"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smithii</w:t>
            </w:r>
            <w:proofErr w:type="spellEnd"/>
            <w:r>
              <w:rPr>
                <w:rFonts w:ascii="Aptos" w:hAnsi="Aptos" w:cs="Arial"/>
                <w:bCs/>
                <w:color w:val="000000"/>
                <w:sz w:val="20"/>
              </w:rPr>
              <w:t xml:space="preserve"> (WfSRV7)</w:t>
            </w:r>
          </w:p>
          <w:p w14:paraId="7A9590B7"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chodsigoa</w:t>
            </w:r>
            <w:proofErr w:type="spellEnd"/>
            <w:r>
              <w:rPr>
                <w:rFonts w:ascii="Aptos" w:hAnsi="Aptos" w:cs="Arial"/>
                <w:bCs/>
                <w:color w:val="000000"/>
                <w:sz w:val="20"/>
              </w:rPr>
              <w:t xml:space="preserve"> (WfSRV8)</w:t>
            </w:r>
          </w:p>
          <w:p w14:paraId="56DDAB86"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hubei</w:t>
            </w:r>
            <w:proofErr w:type="spellEnd"/>
            <w:r>
              <w:rPr>
                <w:rFonts w:ascii="Aptos" w:hAnsi="Aptos" w:cs="Arial"/>
                <w:bCs/>
                <w:color w:val="000000"/>
                <w:sz w:val="20"/>
              </w:rPr>
              <w:t xml:space="preserve"> (WfSRV9)</w:t>
            </w:r>
          </w:p>
          <w:p w14:paraId="110A1504"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jingmen</w:t>
            </w:r>
            <w:proofErr w:type="spellEnd"/>
            <w:r>
              <w:rPr>
                <w:rFonts w:ascii="Aptos" w:hAnsi="Aptos" w:cs="Arial"/>
                <w:bCs/>
                <w:color w:val="000000"/>
                <w:sz w:val="20"/>
              </w:rPr>
              <w:t xml:space="preserve"> (JmBRV1)</w:t>
            </w:r>
          </w:p>
          <w:p w14:paraId="4AD4EC0E" w14:textId="77777777" w:rsidR="00290565" w:rsidRDefault="00290565" w:rsidP="00C867BA">
            <w:pPr>
              <w:pStyle w:val="BodyTextIndent"/>
              <w:ind w:left="0" w:firstLine="0"/>
              <w:rPr>
                <w:rFonts w:ascii="Aptos" w:hAnsi="Aptos" w:cs="Arial"/>
                <w:bCs/>
                <w:color w:val="000000"/>
                <w:sz w:val="20"/>
              </w:rPr>
            </w:pPr>
            <w:proofErr w:type="spellStart"/>
            <w:r w:rsidRPr="00DE2E38">
              <w:rPr>
                <w:rFonts w:ascii="Aptos" w:hAnsi="Aptos" w:cs="Arial"/>
                <w:bCs/>
                <w:i/>
                <w:iCs/>
                <w:color w:val="000000"/>
                <w:sz w:val="20"/>
              </w:rPr>
              <w:t>Alphaplatrhavirus</w:t>
            </w:r>
            <w:proofErr w:type="spellEnd"/>
            <w:r w:rsidRPr="00DE2E38">
              <w:rPr>
                <w:rFonts w:ascii="Aptos" w:hAnsi="Aptos" w:cs="Arial"/>
                <w:bCs/>
                <w:i/>
                <w:iCs/>
                <w:color w:val="000000"/>
                <w:sz w:val="20"/>
              </w:rPr>
              <w:t xml:space="preserve"> </w:t>
            </w:r>
            <w:proofErr w:type="spellStart"/>
            <w:r w:rsidRPr="00DE2E38">
              <w:rPr>
                <w:rFonts w:ascii="Aptos" w:hAnsi="Aptos" w:cs="Arial"/>
                <w:bCs/>
                <w:i/>
                <w:iCs/>
                <w:color w:val="000000"/>
                <w:sz w:val="20"/>
              </w:rPr>
              <w:t>ricketti</w:t>
            </w:r>
            <w:proofErr w:type="spellEnd"/>
            <w:r w:rsidRPr="008F014D">
              <w:rPr>
                <w:rFonts w:ascii="Aptos" w:hAnsi="Aptos" w:cs="Arial"/>
                <w:bCs/>
                <w:i/>
                <w:iCs/>
                <w:color w:val="000000"/>
                <w:sz w:val="20"/>
              </w:rPr>
              <w:t xml:space="preserve"> </w:t>
            </w:r>
            <w:r>
              <w:rPr>
                <w:rFonts w:ascii="Aptos" w:hAnsi="Aptos" w:cs="Arial"/>
                <w:bCs/>
                <w:color w:val="000000"/>
                <w:sz w:val="20"/>
              </w:rPr>
              <w:t>(JmBRV2)</w:t>
            </w:r>
          </w:p>
          <w:p w14:paraId="6570B85D"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wenzhou</w:t>
            </w:r>
            <w:proofErr w:type="spellEnd"/>
            <w:r w:rsidRPr="008F014D">
              <w:rPr>
                <w:rFonts w:ascii="Aptos" w:hAnsi="Aptos" w:cs="Arial"/>
                <w:bCs/>
                <w:i/>
                <w:iCs/>
                <w:color w:val="000000"/>
                <w:sz w:val="20"/>
              </w:rPr>
              <w:t xml:space="preserve"> </w:t>
            </w:r>
            <w:r>
              <w:rPr>
                <w:rFonts w:ascii="Aptos" w:hAnsi="Aptos" w:cs="Arial"/>
                <w:bCs/>
                <w:color w:val="000000"/>
                <w:sz w:val="20"/>
              </w:rPr>
              <w:t>(WzBRV1)</w:t>
            </w:r>
          </w:p>
          <w:p w14:paraId="305DBB7A" w14:textId="77777777" w:rsidR="00290565" w:rsidRDefault="00290565" w:rsidP="00C867BA">
            <w:pPr>
              <w:pStyle w:val="BodyTextIndent"/>
              <w:ind w:left="0" w:firstLine="0"/>
              <w:rPr>
                <w:rFonts w:ascii="Aptos" w:hAnsi="Aptos" w:cs="Arial"/>
                <w:bCs/>
                <w:color w:val="000000"/>
                <w:sz w:val="20"/>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langier</w:t>
            </w:r>
            <w:proofErr w:type="spellEnd"/>
            <w:r>
              <w:rPr>
                <w:rFonts w:ascii="Aptos" w:hAnsi="Aptos" w:cs="Arial"/>
                <w:bCs/>
                <w:color w:val="000000"/>
                <w:sz w:val="20"/>
              </w:rPr>
              <w:t xml:space="preserve"> (WzBRV3)</w:t>
            </w:r>
          </w:p>
          <w:p w14:paraId="16EDFC2F" w14:textId="77777777" w:rsidR="00290565" w:rsidRDefault="00290565" w:rsidP="00C867BA">
            <w:pPr>
              <w:pStyle w:val="BodyTextIndent"/>
              <w:ind w:left="0" w:firstLine="0"/>
              <w:rPr>
                <w:rFonts w:ascii="Aptos" w:hAnsi="Aptos" w:cs="Arial"/>
                <w:bCs/>
                <w:color w:val="000000"/>
                <w:sz w:val="20"/>
              </w:rPr>
            </w:pPr>
            <w:proofErr w:type="spellStart"/>
            <w:r w:rsidRPr="00397033">
              <w:rPr>
                <w:rFonts w:ascii="Aptos" w:hAnsi="Aptos" w:cs="Arial"/>
                <w:bCs/>
                <w:i/>
                <w:iCs/>
                <w:color w:val="000000"/>
                <w:sz w:val="20"/>
              </w:rPr>
              <w:t>Alphaplatrhavirus</w:t>
            </w:r>
            <w:proofErr w:type="spellEnd"/>
            <w:r w:rsidRPr="00397033">
              <w:rPr>
                <w:rFonts w:ascii="Aptos" w:hAnsi="Aptos" w:cs="Arial"/>
                <w:bCs/>
                <w:i/>
                <w:iCs/>
                <w:color w:val="000000"/>
                <w:sz w:val="20"/>
              </w:rPr>
              <w:t xml:space="preserve"> </w:t>
            </w:r>
            <w:proofErr w:type="spellStart"/>
            <w:r w:rsidRPr="00397033">
              <w:rPr>
                <w:rFonts w:ascii="Aptos" w:hAnsi="Aptos" w:cs="Arial"/>
                <w:bCs/>
                <w:i/>
                <w:iCs/>
                <w:color w:val="000000"/>
                <w:sz w:val="20"/>
              </w:rPr>
              <w:t>larvatus</w:t>
            </w:r>
            <w:proofErr w:type="spellEnd"/>
            <w:r>
              <w:rPr>
                <w:rFonts w:ascii="Aptos" w:hAnsi="Aptos" w:cs="Arial"/>
                <w:bCs/>
                <w:color w:val="000000"/>
                <w:sz w:val="20"/>
              </w:rPr>
              <w:t xml:space="preserve"> (HLGXCRV)</w:t>
            </w:r>
          </w:p>
          <w:p w14:paraId="42F047C7" w14:textId="77777777" w:rsidR="00290565" w:rsidRDefault="00290565" w:rsidP="00C867BA">
            <w:pPr>
              <w:pStyle w:val="BodyTextIndent"/>
              <w:ind w:left="0" w:firstLine="0"/>
              <w:rPr>
                <w:rFonts w:ascii="Aptos" w:hAnsi="Aptos" w:cs="Arial"/>
                <w:bCs/>
                <w:color w:val="000000"/>
                <w:sz w:val="20"/>
              </w:rPr>
            </w:pPr>
            <w:proofErr w:type="spellStart"/>
            <w:r w:rsidRPr="00397033">
              <w:rPr>
                <w:rFonts w:ascii="Aptos" w:hAnsi="Aptos" w:cs="Arial"/>
                <w:bCs/>
                <w:i/>
                <w:iCs/>
                <w:color w:val="000000"/>
                <w:sz w:val="20"/>
              </w:rPr>
              <w:t>Alphaplatrhavirus</w:t>
            </w:r>
            <w:proofErr w:type="spellEnd"/>
            <w:r w:rsidRPr="00397033">
              <w:rPr>
                <w:rFonts w:ascii="Aptos" w:hAnsi="Aptos" w:cs="Arial"/>
                <w:bCs/>
                <w:i/>
                <w:iCs/>
                <w:color w:val="000000"/>
                <w:sz w:val="20"/>
              </w:rPr>
              <w:t xml:space="preserve"> </w:t>
            </w:r>
            <w:proofErr w:type="spellStart"/>
            <w:r w:rsidRPr="00397033">
              <w:rPr>
                <w:rFonts w:ascii="Aptos" w:hAnsi="Aptos" w:cs="Arial"/>
                <w:bCs/>
                <w:i/>
                <w:iCs/>
                <w:color w:val="000000"/>
                <w:sz w:val="20"/>
              </w:rPr>
              <w:t>acutispina</w:t>
            </w:r>
            <w:proofErr w:type="spellEnd"/>
            <w:r>
              <w:rPr>
                <w:rFonts w:ascii="Aptos" w:hAnsi="Aptos" w:cs="Arial"/>
                <w:bCs/>
                <w:color w:val="000000"/>
                <w:sz w:val="20"/>
              </w:rPr>
              <w:t xml:space="preserve"> (WlDRV8)</w:t>
            </w:r>
          </w:p>
          <w:p w14:paraId="16FE79AF" w14:textId="77777777" w:rsidR="00290565" w:rsidRDefault="00290565" w:rsidP="00C867BA">
            <w:pPr>
              <w:pStyle w:val="BodyTextIndent"/>
              <w:ind w:left="0" w:firstLine="0"/>
              <w:rPr>
                <w:rFonts w:ascii="Aptos" w:hAnsi="Aptos" w:cs="Arial"/>
                <w:bCs/>
                <w:color w:val="000000"/>
                <w:sz w:val="20"/>
              </w:rPr>
            </w:pPr>
          </w:p>
          <w:p w14:paraId="3B8EE0A0" w14:textId="77777777" w:rsidR="00290565" w:rsidRPr="00BE24E4" w:rsidRDefault="00290565" w:rsidP="00C867BA">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734C40D9"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sequences all these viruses have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xml:space="preserve"> (</w:t>
            </w:r>
            <w:r w:rsidRPr="0020549C">
              <w:rPr>
                <w:rFonts w:ascii="Aptos" w:hAnsi="Aptos" w:cs="Arial"/>
                <w:b/>
                <w:color w:val="000000"/>
                <w:sz w:val="20"/>
              </w:rPr>
              <w:t>Figure 2</w:t>
            </w:r>
            <w:r>
              <w:rPr>
                <w:rFonts w:ascii="Aptos" w:hAnsi="Aptos" w:cs="Arial"/>
                <w:bCs/>
                <w:color w:val="000000"/>
                <w:sz w:val="20"/>
              </w:rPr>
              <w:t>)</w:t>
            </w:r>
            <w:r w:rsidRPr="00BE24E4">
              <w:rPr>
                <w:rFonts w:ascii="Aptos" w:hAnsi="Aptos" w:cs="Arial"/>
                <w:bCs/>
                <w:color w:val="000000"/>
                <w:sz w:val="20"/>
              </w:rPr>
              <w:t xml:space="preserve">. </w:t>
            </w:r>
            <w:r>
              <w:rPr>
                <w:rFonts w:ascii="Aptos" w:hAnsi="Aptos" w:cs="Arial"/>
                <w:bCs/>
                <w:color w:val="000000"/>
                <w:sz w:val="20"/>
              </w:rPr>
              <w:t xml:space="preserve">The genomes range in length from 11,353 </w:t>
            </w:r>
            <w:proofErr w:type="spellStart"/>
            <w:r>
              <w:rPr>
                <w:rFonts w:ascii="Aptos" w:hAnsi="Aptos" w:cs="Arial"/>
                <w:bCs/>
                <w:color w:val="000000"/>
                <w:sz w:val="20"/>
              </w:rPr>
              <w:t>nt</w:t>
            </w:r>
            <w:proofErr w:type="spellEnd"/>
            <w:r>
              <w:rPr>
                <w:rFonts w:ascii="Aptos" w:hAnsi="Aptos" w:cs="Arial"/>
                <w:bCs/>
                <w:color w:val="000000"/>
                <w:sz w:val="20"/>
              </w:rPr>
              <w:t xml:space="preserve"> (JmBRV2) to 14,994 </w:t>
            </w:r>
            <w:proofErr w:type="spellStart"/>
            <w:r>
              <w:rPr>
                <w:rFonts w:ascii="Aptos" w:hAnsi="Aptos" w:cs="Arial"/>
                <w:bCs/>
                <w:color w:val="000000"/>
                <w:sz w:val="20"/>
              </w:rPr>
              <w:t>nt</w:t>
            </w:r>
            <w:proofErr w:type="spellEnd"/>
            <w:r>
              <w:rPr>
                <w:rFonts w:ascii="Aptos" w:hAnsi="Aptos" w:cs="Arial"/>
                <w:bCs/>
                <w:color w:val="000000"/>
                <w:sz w:val="20"/>
              </w:rPr>
              <w:t xml:space="preserve"> (WlDRV8). Although there is some structural variation, all but one (JmBRV2) contain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CF5F44">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and include at least one additional gene in the region between the </w:t>
            </w:r>
            <w:r w:rsidRPr="005E07C6">
              <w:rPr>
                <w:rFonts w:ascii="Aptos" w:hAnsi="Aptos" w:cs="Arial"/>
                <w:bCs/>
                <w:i/>
                <w:iCs/>
                <w:color w:val="000000"/>
                <w:sz w:val="20"/>
              </w:rPr>
              <w:t>G</w:t>
            </w:r>
            <w:r>
              <w:rPr>
                <w:rFonts w:ascii="Aptos" w:hAnsi="Aptos" w:cs="Arial"/>
                <w:bCs/>
                <w:color w:val="000000"/>
                <w:sz w:val="20"/>
              </w:rPr>
              <w:t xml:space="preserve"> and </w:t>
            </w:r>
            <w:r w:rsidRPr="005E07C6">
              <w:rPr>
                <w:rFonts w:ascii="Aptos" w:hAnsi="Aptos" w:cs="Arial"/>
                <w:bCs/>
                <w:i/>
                <w:iCs/>
                <w:color w:val="000000"/>
                <w:sz w:val="20"/>
              </w:rPr>
              <w:t>L</w:t>
            </w:r>
            <w:r>
              <w:rPr>
                <w:rFonts w:ascii="Aptos" w:hAnsi="Aptos" w:cs="Arial"/>
                <w:bCs/>
                <w:color w:val="000000"/>
                <w:sz w:val="20"/>
              </w:rPr>
              <w:t xml:space="preserve"> genes. In JmBRV2, there is no </w:t>
            </w:r>
            <w:r w:rsidRPr="001967CA">
              <w:rPr>
                <w:rFonts w:ascii="Aptos" w:hAnsi="Aptos" w:cs="Arial"/>
                <w:bCs/>
                <w:i/>
                <w:iCs/>
                <w:color w:val="000000"/>
                <w:sz w:val="20"/>
              </w:rPr>
              <w:t>G</w:t>
            </w:r>
            <w:r>
              <w:rPr>
                <w:rFonts w:ascii="Aptos" w:hAnsi="Aptos" w:cs="Arial"/>
                <w:bCs/>
                <w:color w:val="000000"/>
                <w:sz w:val="20"/>
              </w:rPr>
              <w:t xml:space="preserve"> gene and no additional gene preceding the </w:t>
            </w:r>
            <w:r w:rsidRPr="001967CA">
              <w:rPr>
                <w:rFonts w:ascii="Aptos" w:hAnsi="Aptos" w:cs="Arial"/>
                <w:bCs/>
                <w:i/>
                <w:iCs/>
                <w:color w:val="000000"/>
                <w:sz w:val="20"/>
              </w:rPr>
              <w:t>L</w:t>
            </w:r>
            <w:r>
              <w:rPr>
                <w:rFonts w:ascii="Aptos" w:hAnsi="Aptos" w:cs="Arial"/>
                <w:bCs/>
                <w:color w:val="000000"/>
                <w:sz w:val="20"/>
              </w:rPr>
              <w:t xml:space="preserve"> gene. In most cases, one additional gene between </w:t>
            </w:r>
            <w:r w:rsidRPr="001967CA">
              <w:rPr>
                <w:rFonts w:ascii="Aptos" w:hAnsi="Aptos" w:cs="Arial"/>
                <w:bCs/>
                <w:i/>
                <w:iCs/>
                <w:color w:val="000000"/>
                <w:sz w:val="20"/>
              </w:rPr>
              <w:t>G</w:t>
            </w:r>
            <w:r>
              <w:rPr>
                <w:rFonts w:ascii="Aptos" w:hAnsi="Aptos" w:cs="Arial"/>
                <w:bCs/>
                <w:color w:val="000000"/>
                <w:sz w:val="20"/>
              </w:rPr>
              <w:t xml:space="preserve"> and </w:t>
            </w:r>
            <w:r w:rsidRPr="001967CA">
              <w:rPr>
                <w:rFonts w:ascii="Aptos" w:hAnsi="Aptos" w:cs="Arial"/>
                <w:bCs/>
                <w:i/>
                <w:iCs/>
                <w:color w:val="000000"/>
                <w:sz w:val="20"/>
              </w:rPr>
              <w:t>L</w:t>
            </w:r>
            <w:r>
              <w:rPr>
                <w:rFonts w:ascii="Aptos" w:hAnsi="Aptos" w:cs="Arial"/>
                <w:bCs/>
                <w:color w:val="000000"/>
                <w:sz w:val="20"/>
              </w:rPr>
              <w:t xml:space="preserve"> encodes a protein with the structural characteristics of a class I </w:t>
            </w:r>
            <w:proofErr w:type="spellStart"/>
            <w:r>
              <w:rPr>
                <w:rFonts w:ascii="Aptos" w:hAnsi="Aptos" w:cs="Arial"/>
                <w:bCs/>
                <w:color w:val="000000"/>
                <w:sz w:val="20"/>
              </w:rPr>
              <w:t>viroporin</w:t>
            </w:r>
            <w:proofErr w:type="spellEnd"/>
            <w:r>
              <w:rPr>
                <w:rFonts w:ascii="Aptos" w:hAnsi="Aptos" w:cs="Arial"/>
                <w:bCs/>
                <w:color w:val="000000"/>
                <w:sz w:val="20"/>
              </w:rPr>
              <w:t xml:space="preserve">. The </w:t>
            </w:r>
            <w:r w:rsidRPr="00E05316">
              <w:rPr>
                <w:rFonts w:ascii="Aptos" w:hAnsi="Aptos" w:cs="Arial"/>
                <w:bCs/>
                <w:i/>
                <w:iCs/>
                <w:color w:val="000000"/>
                <w:sz w:val="20"/>
              </w:rPr>
              <w:t>G</w:t>
            </w:r>
            <w:r>
              <w:rPr>
                <w:rFonts w:ascii="Aptos" w:hAnsi="Aptos" w:cs="Arial"/>
                <w:bCs/>
                <w:color w:val="000000"/>
                <w:sz w:val="20"/>
              </w:rPr>
              <w:t xml:space="preserve"> genes encode class I transmembrane glycoproteins that are homologous with the G protein of vesicular stomatitis Indiana virus (VSIV; species </w:t>
            </w:r>
            <w:proofErr w:type="spellStart"/>
            <w:r w:rsidRPr="00670FB4">
              <w:rPr>
                <w:rFonts w:ascii="Aptos" w:hAnsi="Aptos" w:cs="Arial"/>
                <w:bCs/>
                <w:i/>
                <w:iCs/>
                <w:color w:val="000000"/>
                <w:sz w:val="20"/>
              </w:rPr>
              <w:t>Vesiculovirus</w:t>
            </w:r>
            <w:proofErr w:type="spellEnd"/>
            <w:r>
              <w:rPr>
                <w:rFonts w:ascii="Aptos" w:hAnsi="Aptos" w:cs="Arial"/>
                <w:bCs/>
                <w:color w:val="000000"/>
                <w:sz w:val="20"/>
              </w:rPr>
              <w:t xml:space="preserve"> </w:t>
            </w:r>
            <w:proofErr w:type="spellStart"/>
            <w:r>
              <w:rPr>
                <w:rFonts w:ascii="Aptos" w:hAnsi="Aptos" w:cs="Arial"/>
                <w:bCs/>
                <w:i/>
                <w:iCs/>
                <w:color w:val="000000"/>
                <w:sz w:val="20"/>
              </w:rPr>
              <w:t>indiana</w:t>
            </w:r>
            <w:proofErr w:type="spellEnd"/>
            <w:r>
              <w:rPr>
                <w:rFonts w:ascii="Aptos" w:hAnsi="Aptos" w:cs="Arial"/>
                <w:bCs/>
                <w:color w:val="000000"/>
                <w:sz w:val="20"/>
              </w:rPr>
              <w:t xml:space="preserve">), sharing 10 of the 12 cysteine residues that form </w:t>
            </w:r>
            <w:proofErr w:type="spellStart"/>
            <w:r>
              <w:rPr>
                <w:rFonts w:ascii="Aptos" w:hAnsi="Aptos" w:cs="Arial"/>
                <w:bCs/>
                <w:color w:val="000000"/>
                <w:sz w:val="20"/>
              </w:rPr>
              <w:t>disulphide</w:t>
            </w:r>
            <w:proofErr w:type="spellEnd"/>
            <w:r>
              <w:rPr>
                <w:rFonts w:ascii="Aptos" w:hAnsi="Aptos" w:cs="Arial"/>
                <w:bCs/>
                <w:color w:val="000000"/>
                <w:sz w:val="20"/>
              </w:rPr>
              <w:t xml:space="preserve"> bridges (</w:t>
            </w:r>
            <w:r w:rsidRPr="002673EE">
              <w:rPr>
                <w:rFonts w:ascii="Aptos" w:hAnsi="Aptos" w:cs="Arial"/>
                <w:b/>
                <w:color w:val="000000"/>
                <w:sz w:val="20"/>
              </w:rPr>
              <w:t>Figure 3</w:t>
            </w:r>
            <w:r>
              <w:rPr>
                <w:rFonts w:ascii="Aptos" w:hAnsi="Aptos" w:cs="Arial"/>
                <w:bCs/>
                <w:color w:val="000000"/>
                <w:sz w:val="20"/>
              </w:rPr>
              <w:t xml:space="preserve">). The G protein of fox fecal rhabdovirus (FFRV) lacks cysteine residue CIII but, as the paired cysteine residue (CV) is present, this may well be a sequencing error. All </w:t>
            </w:r>
            <w:proofErr w:type="spellStart"/>
            <w:r>
              <w:rPr>
                <w:rFonts w:ascii="Aptos" w:hAnsi="Aptos" w:cs="Arial"/>
                <w:bCs/>
                <w:color w:val="000000"/>
                <w:sz w:val="20"/>
              </w:rPr>
              <w:t>alphaplatrhaviruses</w:t>
            </w:r>
            <w:proofErr w:type="spellEnd"/>
            <w:r>
              <w:rPr>
                <w:rFonts w:ascii="Aptos" w:hAnsi="Aptos" w:cs="Arial"/>
                <w:bCs/>
                <w:color w:val="000000"/>
                <w:sz w:val="20"/>
              </w:rPr>
              <w:t xml:space="preserve"> share four additional cysteine residues that are likely to form two additional </w:t>
            </w:r>
            <w:proofErr w:type="spellStart"/>
            <w:r>
              <w:rPr>
                <w:rFonts w:ascii="Aptos" w:hAnsi="Aptos" w:cs="Arial"/>
                <w:bCs/>
                <w:color w:val="000000"/>
                <w:sz w:val="20"/>
              </w:rPr>
              <w:t>disulphide</w:t>
            </w:r>
            <w:proofErr w:type="spellEnd"/>
            <w:r>
              <w:rPr>
                <w:rFonts w:ascii="Aptos" w:hAnsi="Aptos" w:cs="Arial"/>
                <w:bCs/>
                <w:color w:val="000000"/>
                <w:sz w:val="20"/>
              </w:rPr>
              <w:t xml:space="preserve"> bridges in the folded proteins (</w:t>
            </w:r>
            <w:r w:rsidRPr="00145171">
              <w:rPr>
                <w:rFonts w:ascii="Aptos" w:hAnsi="Aptos" w:cs="Arial"/>
                <w:b/>
                <w:color w:val="000000"/>
                <w:sz w:val="20"/>
              </w:rPr>
              <w:t>Figure 3</w:t>
            </w:r>
            <w:r>
              <w:rPr>
                <w:rFonts w:ascii="Aptos" w:hAnsi="Aptos" w:cs="Arial"/>
                <w:bCs/>
                <w:color w:val="000000"/>
                <w:sz w:val="20"/>
              </w:rPr>
              <w:t>).</w:t>
            </w:r>
          </w:p>
          <w:p w14:paraId="4F60C628" w14:textId="77777777" w:rsidR="00290565" w:rsidRPr="00BE24E4" w:rsidRDefault="00290565" w:rsidP="00C867BA">
            <w:pPr>
              <w:pStyle w:val="BodyTextIndent"/>
              <w:ind w:left="0" w:firstLine="0"/>
              <w:rPr>
                <w:rFonts w:ascii="Aptos" w:hAnsi="Aptos" w:cs="Arial"/>
                <w:bCs/>
                <w:color w:val="000000"/>
                <w:sz w:val="20"/>
              </w:rPr>
            </w:pPr>
          </w:p>
          <w:p w14:paraId="4E9EDA27" w14:textId="77777777" w:rsidR="00290565" w:rsidRPr="00BE24E4" w:rsidRDefault="00290565" w:rsidP="00C867BA">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lastRenderedPageBreak/>
              <w:t>Phylogenetic analysis</w:t>
            </w:r>
          </w:p>
          <w:p w14:paraId="3F23DA0B" w14:textId="77777777" w:rsidR="00290565" w:rsidRPr="00BE24E4" w:rsidRDefault="00290565"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 xml:space="preserve">all 12 viruses proposed for assignment </w:t>
            </w:r>
            <w:r w:rsidRPr="00BE24E4">
              <w:rPr>
                <w:rFonts w:ascii="Aptos" w:hAnsi="Aptos" w:cs="Arial"/>
                <w:bCs/>
                <w:color w:val="000000"/>
                <w:sz w:val="20"/>
              </w:rPr>
              <w:t xml:space="preserve">cluster with the </w:t>
            </w:r>
            <w:r>
              <w:rPr>
                <w:rFonts w:ascii="Aptos" w:hAnsi="Aptos" w:cs="Arial"/>
                <w:bCs/>
                <w:color w:val="000000"/>
                <w:sz w:val="20"/>
              </w:rPr>
              <w:t>6 viruses already assigned to the genus, forming</w:t>
            </w:r>
            <w:r w:rsidRPr="00BE24E4">
              <w:rPr>
                <w:rFonts w:ascii="Aptos" w:hAnsi="Aptos" w:cs="Arial"/>
                <w:bCs/>
                <w:color w:val="000000"/>
                <w:sz w:val="20"/>
              </w:rPr>
              <w:t xml:space="preserve"> a distinct and well-supported monophyletic clade (</w:t>
            </w:r>
            <w:r w:rsidRPr="00362865">
              <w:rPr>
                <w:rFonts w:ascii="Aptos" w:hAnsi="Aptos" w:cs="Arial"/>
                <w:b/>
                <w:color w:val="000000"/>
                <w:sz w:val="20"/>
              </w:rPr>
              <w:t xml:space="preserve">Figure </w:t>
            </w:r>
            <w:r>
              <w:rPr>
                <w:rFonts w:ascii="Aptos" w:hAnsi="Aptos" w:cs="Arial"/>
                <w:b/>
                <w:color w:val="000000"/>
                <w:sz w:val="20"/>
              </w:rPr>
              <w:t>1</w:t>
            </w:r>
            <w:r w:rsidRPr="00BE24E4">
              <w:rPr>
                <w:rFonts w:ascii="Aptos" w:hAnsi="Aptos" w:cs="Arial"/>
                <w:bCs/>
                <w:color w:val="000000"/>
                <w:sz w:val="20"/>
              </w:rPr>
              <w:t xml:space="preserve">). </w:t>
            </w:r>
            <w:r>
              <w:rPr>
                <w:rFonts w:ascii="Aptos" w:hAnsi="Aptos" w:cs="Arial"/>
                <w:bCs/>
                <w:color w:val="000000"/>
                <w:sz w:val="20"/>
              </w:rPr>
              <w:t>Viruses detected directly by metagenomic sequencing of platyhelminths are scattered throughout the entire clade, as are viruses identified by metagenomic sequencing of vertebrates.</w:t>
            </w:r>
          </w:p>
          <w:p w14:paraId="5D70A399" w14:textId="77777777" w:rsidR="00290565" w:rsidRPr="00BE24E4" w:rsidRDefault="00290565" w:rsidP="00C867BA">
            <w:pPr>
              <w:pStyle w:val="BodyTextIndent"/>
              <w:ind w:left="0" w:firstLine="0"/>
              <w:rPr>
                <w:rFonts w:ascii="Aptos" w:hAnsi="Aptos" w:cs="Arial"/>
                <w:bCs/>
                <w:color w:val="000000"/>
                <w:sz w:val="20"/>
              </w:rPr>
            </w:pPr>
          </w:p>
          <w:p w14:paraId="454108FC" w14:textId="77777777" w:rsidR="00290565" w:rsidRPr="00362865" w:rsidRDefault="00290565"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6B0294AB" w14:textId="77777777" w:rsidR="00290565" w:rsidRPr="00BE24E4" w:rsidRDefault="00290565"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Pairwise sequence identities (p-distances) calculated in MEGAX from </w:t>
            </w:r>
            <w:proofErr w:type="spellStart"/>
            <w:r w:rsidRPr="00BE24E4">
              <w:rPr>
                <w:rFonts w:ascii="Aptos" w:hAnsi="Aptos" w:cs="Arial"/>
                <w:bCs/>
                <w:color w:val="000000"/>
                <w:sz w:val="20"/>
              </w:rPr>
              <w:t>ClustalW</w:t>
            </w:r>
            <w:proofErr w:type="spellEnd"/>
            <w:r w:rsidRPr="00BE24E4">
              <w:rPr>
                <w:rFonts w:ascii="Aptos" w:hAnsi="Aptos" w:cs="Arial"/>
                <w:bCs/>
                <w:color w:val="000000"/>
                <w:sz w:val="20"/>
              </w:rPr>
              <w:t xml:space="preserve"> amino acid sequence alignments </w:t>
            </w:r>
            <w:r>
              <w:rPr>
                <w:rFonts w:ascii="Aptos" w:hAnsi="Aptos" w:cs="Arial"/>
                <w:bCs/>
                <w:color w:val="000000"/>
                <w:sz w:val="20"/>
              </w:rPr>
              <w:t xml:space="preserve">for all viruses in the genus </w:t>
            </w:r>
            <w:r w:rsidRPr="00BE24E4">
              <w:rPr>
                <w:rFonts w:ascii="Aptos" w:hAnsi="Aptos" w:cs="Arial"/>
                <w:bCs/>
                <w:color w:val="000000"/>
                <w:sz w:val="20"/>
              </w:rPr>
              <w:t xml:space="preserve">indicated that </w:t>
            </w:r>
            <w:r>
              <w:rPr>
                <w:rFonts w:ascii="Aptos" w:hAnsi="Aptos" w:cs="Arial"/>
                <w:bCs/>
                <w:color w:val="000000"/>
                <w:sz w:val="20"/>
              </w:rPr>
              <w:t>WfSRV8</w:t>
            </w:r>
            <w:r w:rsidRPr="00BE24E4">
              <w:rPr>
                <w:rFonts w:ascii="Aptos" w:hAnsi="Aptos" w:cs="Arial"/>
                <w:bCs/>
                <w:color w:val="000000"/>
                <w:sz w:val="20"/>
              </w:rPr>
              <w:t xml:space="preserve"> and </w:t>
            </w:r>
            <w:r>
              <w:rPr>
                <w:rFonts w:ascii="Aptos" w:hAnsi="Aptos" w:cs="Arial"/>
                <w:bCs/>
                <w:color w:val="000000"/>
                <w:sz w:val="20"/>
              </w:rPr>
              <w:t>WzBRV1</w:t>
            </w:r>
            <w:r w:rsidRPr="00BE24E4">
              <w:rPr>
                <w:rFonts w:ascii="Aptos" w:hAnsi="Aptos" w:cs="Arial"/>
                <w:bCs/>
                <w:color w:val="000000"/>
                <w:sz w:val="20"/>
              </w:rPr>
              <w:t xml:space="preserve"> are most closely related (</w:t>
            </w:r>
            <w:r>
              <w:rPr>
                <w:rFonts w:ascii="Aptos" w:hAnsi="Aptos" w:cs="Arial"/>
                <w:bCs/>
                <w:color w:val="000000"/>
                <w:sz w:val="20"/>
              </w:rPr>
              <w:t>78.9</w:t>
            </w:r>
            <w:r w:rsidRPr="00BE24E4">
              <w:rPr>
                <w:rFonts w:ascii="Aptos" w:hAnsi="Aptos" w:cs="Arial"/>
                <w:bCs/>
                <w:color w:val="000000"/>
                <w:sz w:val="20"/>
              </w:rPr>
              <w:t xml:space="preserve">% identity </w:t>
            </w:r>
            <w:r>
              <w:rPr>
                <w:rFonts w:ascii="Aptos" w:hAnsi="Aptos" w:cs="Arial"/>
                <w:bCs/>
                <w:color w:val="000000"/>
                <w:sz w:val="20"/>
              </w:rPr>
              <w:t xml:space="preserve">in </w:t>
            </w:r>
            <w:r w:rsidRPr="00BE24E4">
              <w:rPr>
                <w:rFonts w:ascii="Aptos" w:hAnsi="Aptos" w:cs="Arial"/>
                <w:bCs/>
                <w:color w:val="000000"/>
                <w:sz w:val="20"/>
              </w:rPr>
              <w:t>N</w:t>
            </w:r>
            <w:r>
              <w:rPr>
                <w:rFonts w:ascii="Aptos" w:hAnsi="Aptos" w:cs="Arial"/>
                <w:bCs/>
                <w:color w:val="000000"/>
                <w:sz w:val="20"/>
              </w:rPr>
              <w:t>; 78.2% identity in L; 66.9% identity in G</w:t>
            </w:r>
            <w:r w:rsidRPr="00BE24E4">
              <w:rPr>
                <w:rFonts w:ascii="Aptos" w:hAnsi="Aptos" w:cs="Arial"/>
                <w:bCs/>
                <w:color w:val="000000"/>
                <w:sz w:val="20"/>
              </w:rPr>
              <w:t>)</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Tables 1-3</w:t>
            </w:r>
            <w:r w:rsidRPr="00BE24E4">
              <w:rPr>
                <w:rFonts w:ascii="Aptos" w:hAnsi="Aptos" w:cs="Arial"/>
                <w:bCs/>
                <w:color w:val="000000"/>
                <w:sz w:val="20"/>
              </w:rPr>
              <w:t>).</w:t>
            </w:r>
          </w:p>
          <w:p w14:paraId="5D0E5E41" w14:textId="77777777" w:rsidR="00290565" w:rsidRPr="00BE24E4" w:rsidRDefault="00290565" w:rsidP="00C867BA">
            <w:pPr>
              <w:pStyle w:val="BodyTextIndent"/>
              <w:ind w:left="0" w:firstLine="0"/>
              <w:rPr>
                <w:rFonts w:ascii="Aptos" w:hAnsi="Aptos" w:cs="Arial"/>
                <w:bCs/>
                <w:color w:val="000000"/>
                <w:sz w:val="20"/>
              </w:rPr>
            </w:pPr>
          </w:p>
          <w:p w14:paraId="0B42C074" w14:textId="77777777" w:rsidR="00290565" w:rsidRDefault="00290565"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Species demarcation criteria</w:t>
            </w:r>
          </w:p>
          <w:p w14:paraId="1ADDD7A4" w14:textId="77777777" w:rsidR="00290565" w:rsidRPr="005F08FD" w:rsidRDefault="00290565" w:rsidP="00C867BA">
            <w:pPr>
              <w:pStyle w:val="BodyTextIndent"/>
              <w:ind w:left="0" w:firstLine="0"/>
              <w:rPr>
                <w:rFonts w:ascii="Aptos" w:hAnsi="Aptos" w:cs="Arial"/>
                <w:bCs/>
                <w:color w:val="000000"/>
                <w:sz w:val="20"/>
              </w:rPr>
            </w:pPr>
            <w:r w:rsidRPr="003019C7">
              <w:rPr>
                <w:rFonts w:ascii="Aptos" w:hAnsi="Aptos" w:cs="Arial"/>
                <w:bCs/>
                <w:color w:val="000000"/>
                <w:sz w:val="20"/>
              </w:rPr>
              <w:t xml:space="preserve">The species demarcation criteria </w:t>
            </w:r>
            <w:r>
              <w:rPr>
                <w:rFonts w:ascii="Aptos" w:hAnsi="Aptos" w:cs="Arial"/>
                <w:bCs/>
                <w:color w:val="000000"/>
                <w:sz w:val="20"/>
              </w:rPr>
              <w:t xml:space="preserve">will be as for the existing genus </w:t>
            </w:r>
            <w:proofErr w:type="spellStart"/>
            <w:r w:rsidRPr="003019C7">
              <w:rPr>
                <w:rFonts w:ascii="Aptos" w:hAnsi="Aptos" w:cs="Arial"/>
                <w:bCs/>
                <w:i/>
                <w:iCs/>
                <w:color w:val="000000"/>
                <w:sz w:val="20"/>
              </w:rPr>
              <w:t>Platrhavirus</w:t>
            </w:r>
            <w:proofErr w:type="spellEnd"/>
            <w:r>
              <w:rPr>
                <w:rFonts w:ascii="Aptos" w:hAnsi="Aptos" w:cs="Arial"/>
                <w:bCs/>
                <w:color w:val="000000"/>
                <w:sz w:val="20"/>
              </w:rPr>
              <w:t xml:space="preserve"> (to be renamed as </w:t>
            </w:r>
            <w:proofErr w:type="spellStart"/>
            <w:r w:rsidRPr="003019C7">
              <w:rPr>
                <w:rFonts w:ascii="Aptos" w:hAnsi="Aptos" w:cs="Arial"/>
                <w:bCs/>
                <w:i/>
                <w:iCs/>
                <w:color w:val="000000"/>
                <w:sz w:val="20"/>
              </w:rPr>
              <w:t>Alphaplatrhavirus</w:t>
            </w:r>
            <w:proofErr w:type="spellEnd"/>
            <w:r>
              <w:rPr>
                <w:rFonts w:ascii="Aptos" w:hAnsi="Aptos" w:cs="Arial"/>
                <w:bCs/>
                <w:color w:val="000000"/>
                <w:sz w:val="20"/>
              </w:rPr>
              <w:t>) which are that v</w:t>
            </w:r>
            <w:r w:rsidRPr="00440E4A">
              <w:rPr>
                <w:rFonts w:ascii="Aptos" w:hAnsi="Aptos" w:cs="Arial"/>
                <w:bCs/>
                <w:color w:val="000000"/>
                <w:sz w:val="20"/>
              </w:rPr>
              <w:t xml:space="preserve">iruses assigned to different species within the genus </w:t>
            </w:r>
            <w:r w:rsidRPr="005F08FD">
              <w:rPr>
                <w:rFonts w:ascii="Aptos" w:hAnsi="Aptos" w:cs="Arial"/>
                <w:bCs/>
                <w:color w:val="000000"/>
                <w:sz w:val="20"/>
              </w:rPr>
              <w:t xml:space="preserve">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Pr>
                <w:rFonts w:ascii="Aptos" w:hAnsi="Aptos" w:cs="Arial"/>
                <w:bCs/>
                <w:color w:val="000000"/>
                <w:sz w:val="20"/>
              </w:rPr>
              <w:t>organisation</w:t>
            </w:r>
            <w:proofErr w:type="spellEnd"/>
            <w:r w:rsidRPr="005F08FD">
              <w:rPr>
                <w:rFonts w:ascii="Aptos" w:hAnsi="Aptos" w:cs="Arial"/>
                <w:bCs/>
                <w:color w:val="000000"/>
                <w:sz w:val="20"/>
              </w:rPr>
              <w:t xml:space="preserve"> as evidenced by numbers and locations of ORFs; E) can be distinguished in virus </w:t>
            </w:r>
            <w:r>
              <w:rPr>
                <w:rFonts w:ascii="Aptos" w:hAnsi="Aptos" w:cs="Arial"/>
                <w:bCs/>
                <w:color w:val="000000"/>
                <w:sz w:val="20"/>
              </w:rPr>
              <w:t>neutralization</w:t>
            </w:r>
            <w:r w:rsidRPr="005F08FD">
              <w:rPr>
                <w:rFonts w:ascii="Aptos" w:hAnsi="Aptos" w:cs="Arial"/>
                <w:bCs/>
                <w:color w:val="000000"/>
                <w:sz w:val="20"/>
              </w:rPr>
              <w:t xml:space="preserve"> tests; and F) occupy different ecological niches as evidenced by differences in hosts and/or vectors.</w:t>
            </w:r>
          </w:p>
          <w:p w14:paraId="4BA67C94" w14:textId="77777777" w:rsidR="00290565" w:rsidRPr="005F08FD" w:rsidRDefault="00290565" w:rsidP="00C867BA">
            <w:pPr>
              <w:pStyle w:val="BodyTextIndent"/>
              <w:ind w:left="0" w:firstLine="0"/>
              <w:rPr>
                <w:rFonts w:ascii="Aptos" w:hAnsi="Aptos" w:cs="Arial"/>
                <w:bCs/>
                <w:color w:val="000000"/>
                <w:sz w:val="20"/>
              </w:rPr>
            </w:pPr>
          </w:p>
          <w:p w14:paraId="4D0616FA" w14:textId="77777777" w:rsidR="00290565" w:rsidRPr="005F08FD" w:rsidRDefault="00290565" w:rsidP="00C867BA">
            <w:pPr>
              <w:pStyle w:val="BodyTextIndent"/>
              <w:ind w:left="0" w:firstLine="0"/>
              <w:rPr>
                <w:rFonts w:ascii="Aptos" w:hAnsi="Aptos" w:cs="Arial"/>
                <w:bCs/>
                <w:color w:val="000000"/>
                <w:sz w:val="20"/>
              </w:rPr>
            </w:pPr>
            <w:r w:rsidRPr="005F08FD">
              <w:rPr>
                <w:rFonts w:ascii="Aptos" w:hAnsi="Aptos" w:cs="Arial"/>
                <w:bCs/>
                <w:color w:val="000000"/>
                <w:sz w:val="20"/>
              </w:rPr>
              <w:t xml:space="preserve">All members of the proposed new genus meet criteria A, B and C. The genome </w:t>
            </w:r>
            <w:proofErr w:type="spellStart"/>
            <w:r w:rsidRPr="005F08FD">
              <w:rPr>
                <w:rFonts w:ascii="Aptos" w:hAnsi="Aptos" w:cs="Arial"/>
                <w:bCs/>
                <w:color w:val="000000"/>
                <w:sz w:val="20"/>
              </w:rPr>
              <w:t>organisations</w:t>
            </w:r>
            <w:proofErr w:type="spellEnd"/>
            <w:r w:rsidRPr="005F08FD">
              <w:rPr>
                <w:rFonts w:ascii="Aptos" w:hAnsi="Aptos" w:cs="Arial"/>
                <w:bCs/>
                <w:color w:val="000000"/>
                <w:sz w:val="20"/>
              </w:rPr>
              <w:t xml:space="preserve">, although similar in overall structure, display significant differences (criterion D). No neutralization test data are yet available as there </w:t>
            </w:r>
            <w:r>
              <w:rPr>
                <w:rFonts w:ascii="Aptos" w:hAnsi="Aptos" w:cs="Arial"/>
                <w:bCs/>
                <w:color w:val="000000"/>
                <w:sz w:val="20"/>
              </w:rPr>
              <w:t>are</w:t>
            </w:r>
            <w:r w:rsidRPr="005F08FD">
              <w:rPr>
                <w:rFonts w:ascii="Aptos" w:hAnsi="Aptos" w:cs="Arial"/>
                <w:bCs/>
                <w:color w:val="000000"/>
                <w:sz w:val="20"/>
              </w:rPr>
              <w:t xml:space="preserve"> currently no isolate</w:t>
            </w:r>
            <w:r>
              <w:rPr>
                <w:rFonts w:ascii="Aptos" w:hAnsi="Aptos" w:cs="Arial"/>
                <w:bCs/>
                <w:color w:val="000000"/>
                <w:sz w:val="20"/>
              </w:rPr>
              <w:t>s</w:t>
            </w:r>
            <w:r w:rsidRPr="005F08FD">
              <w:rPr>
                <w:rFonts w:ascii="Aptos" w:hAnsi="Aptos" w:cs="Arial"/>
                <w:bCs/>
                <w:color w:val="000000"/>
                <w:sz w:val="20"/>
              </w:rPr>
              <w:t xml:space="preserve"> of the virus</w:t>
            </w:r>
            <w:r>
              <w:rPr>
                <w:rFonts w:ascii="Aptos" w:hAnsi="Aptos" w:cs="Arial"/>
                <w:bCs/>
                <w:color w:val="000000"/>
                <w:sz w:val="20"/>
              </w:rPr>
              <w:t>es</w:t>
            </w:r>
            <w:r w:rsidRPr="005F08FD">
              <w:rPr>
                <w:rFonts w:ascii="Aptos" w:hAnsi="Aptos" w:cs="Arial"/>
                <w:bCs/>
                <w:color w:val="000000"/>
                <w:sz w:val="20"/>
              </w:rPr>
              <w:t xml:space="preserve"> (criterion E). The viruses were detected in platyhelminths (trematodes and cestodes) of different genera in different geographic locations </w:t>
            </w:r>
            <w:r>
              <w:rPr>
                <w:rFonts w:ascii="Aptos" w:hAnsi="Aptos" w:cs="Arial"/>
                <w:bCs/>
                <w:color w:val="000000"/>
                <w:sz w:val="20"/>
              </w:rPr>
              <w:t xml:space="preserve">as well as in vertebrates of several species that appear to have been infested with platyhelminths </w:t>
            </w:r>
            <w:r w:rsidRPr="005F08FD">
              <w:rPr>
                <w:rFonts w:ascii="Aptos" w:hAnsi="Aptos" w:cs="Arial"/>
                <w:bCs/>
                <w:color w:val="000000"/>
                <w:sz w:val="20"/>
              </w:rPr>
              <w:t>(criterion F).</w:t>
            </w:r>
          </w:p>
          <w:p w14:paraId="7DAC4D28" w14:textId="77777777" w:rsidR="00290565" w:rsidRPr="005F08FD" w:rsidRDefault="00290565" w:rsidP="00C867BA">
            <w:pPr>
              <w:pStyle w:val="BodyTextIndent"/>
              <w:ind w:left="0" w:firstLine="0"/>
              <w:rPr>
                <w:rFonts w:ascii="Aptos" w:hAnsi="Aptos" w:cs="Arial"/>
                <w:bCs/>
                <w:color w:val="000000"/>
                <w:sz w:val="20"/>
              </w:rPr>
            </w:pPr>
          </w:p>
          <w:p w14:paraId="5618FDA7" w14:textId="77777777" w:rsidR="00290565" w:rsidRPr="005F08FD" w:rsidRDefault="00290565" w:rsidP="00C867BA">
            <w:pPr>
              <w:pStyle w:val="BodyTextIndent"/>
              <w:ind w:left="0" w:firstLine="0"/>
              <w:rPr>
                <w:rFonts w:ascii="Aptos" w:hAnsi="Aptos" w:cs="Arial"/>
                <w:bCs/>
                <w:color w:val="000000"/>
                <w:sz w:val="20"/>
              </w:rPr>
            </w:pPr>
            <w:r w:rsidRPr="005F08FD">
              <w:rPr>
                <w:rFonts w:ascii="Aptos" w:hAnsi="Aptos" w:cs="Arial"/>
                <w:b/>
                <w:bCs/>
                <w:color w:val="000000"/>
                <w:sz w:val="20"/>
              </w:rPr>
              <w:t>NOTE:</w:t>
            </w:r>
            <w:r w:rsidRPr="005F08FD">
              <w:rPr>
                <w:rFonts w:ascii="Aptos" w:hAnsi="Aptos" w:cs="Arial"/>
                <w:bCs/>
                <w:color w:val="000000"/>
                <w:sz w:val="20"/>
              </w:rPr>
              <w:t xml:space="preserve"> Although occupying a distinct monophyletic clade and </w:t>
            </w:r>
            <w:r>
              <w:rPr>
                <w:rFonts w:ascii="Aptos" w:hAnsi="Aptos" w:cs="Arial"/>
                <w:bCs/>
                <w:color w:val="000000"/>
                <w:sz w:val="20"/>
              </w:rPr>
              <w:t xml:space="preserve">apparently </w:t>
            </w:r>
            <w:r w:rsidRPr="005F08FD">
              <w:rPr>
                <w:rFonts w:ascii="Aptos" w:hAnsi="Aptos" w:cs="Arial"/>
                <w:bCs/>
                <w:color w:val="000000"/>
                <w:sz w:val="20"/>
              </w:rPr>
              <w:t>sharing the unique ecology of association with platyhelminth hosts, these viruses are very diverse in genome sequence. As such, the possible discovery of additional related viruses in the future may necessitate the splitting of the genus</w:t>
            </w:r>
            <w:r>
              <w:rPr>
                <w:rFonts w:ascii="Aptos" w:hAnsi="Aptos" w:cs="Arial"/>
                <w:bCs/>
                <w:color w:val="000000"/>
                <w:sz w:val="20"/>
              </w:rPr>
              <w:t>, and possibly elevation to the taxonomic rank to subfamily</w:t>
            </w:r>
            <w:r w:rsidRPr="005F08FD">
              <w:rPr>
                <w:rFonts w:ascii="Aptos" w:hAnsi="Aptos" w:cs="Arial"/>
                <w:bCs/>
                <w:color w:val="000000"/>
                <w:sz w:val="20"/>
              </w:rPr>
              <w:t xml:space="preserve">. </w:t>
            </w:r>
          </w:p>
          <w:p w14:paraId="17C7CEE8" w14:textId="77777777" w:rsidR="00290565" w:rsidRDefault="00290565" w:rsidP="00C867BA">
            <w:pPr>
              <w:pStyle w:val="BodyTextIndent"/>
              <w:ind w:left="0" w:firstLine="0"/>
              <w:rPr>
                <w:rFonts w:ascii="Aptos" w:hAnsi="Aptos" w:cs="Arial"/>
                <w:bCs/>
                <w:color w:val="000000"/>
                <w:sz w:val="20"/>
              </w:rPr>
            </w:pPr>
          </w:p>
          <w:p w14:paraId="67594896" w14:textId="77777777" w:rsidR="00290565" w:rsidRDefault="00290565" w:rsidP="00C867BA">
            <w:pPr>
              <w:pStyle w:val="BodyTextIndent"/>
              <w:ind w:left="0" w:firstLine="0"/>
              <w:rPr>
                <w:rFonts w:ascii="Aptos" w:hAnsi="Aptos" w:cs="Arial"/>
                <w:bCs/>
                <w:color w:val="000000"/>
                <w:sz w:val="20"/>
                <w:u w:val="single"/>
              </w:rPr>
            </w:pPr>
            <w:r w:rsidRPr="00440E4A">
              <w:rPr>
                <w:rFonts w:ascii="Aptos" w:hAnsi="Aptos" w:cs="Arial"/>
                <w:bCs/>
                <w:color w:val="000000"/>
                <w:sz w:val="20"/>
                <w:u w:val="single"/>
              </w:rPr>
              <w:t>Derivation of the names of new taxa</w:t>
            </w:r>
          </w:p>
          <w:p w14:paraId="67428612"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The species epithets for the new species were derived as follows:</w:t>
            </w:r>
          </w:p>
          <w:tbl>
            <w:tblPr>
              <w:tblStyle w:val="TableGrid"/>
              <w:tblW w:w="0" w:type="auto"/>
              <w:tblLook w:val="04A0" w:firstRow="1" w:lastRow="0" w:firstColumn="1" w:lastColumn="0" w:noHBand="0" w:noVBand="1"/>
            </w:tblPr>
            <w:tblGrid>
              <w:gridCol w:w="2862"/>
              <w:gridCol w:w="5838"/>
            </w:tblGrid>
            <w:tr w:rsidR="00290565" w14:paraId="6E6BCBB1" w14:textId="77777777" w:rsidTr="00174DE9">
              <w:tc>
                <w:tcPr>
                  <w:tcW w:w="2862" w:type="dxa"/>
                </w:tcPr>
                <w:p w14:paraId="7E1E49BC"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1C38C6">
                    <w:rPr>
                      <w:rFonts w:ascii="Aptos" w:hAnsi="Aptos" w:cs="Arial"/>
                      <w:bCs/>
                      <w:i/>
                      <w:iCs/>
                      <w:color w:val="000000"/>
                      <w:sz w:val="20"/>
                    </w:rPr>
                    <w:t>Alphaplatrhavirus</w:t>
                  </w:r>
                  <w:proofErr w:type="spellEnd"/>
                  <w:r w:rsidRPr="001C38C6">
                    <w:rPr>
                      <w:rFonts w:ascii="Aptos" w:hAnsi="Aptos" w:cs="Arial"/>
                      <w:bCs/>
                      <w:i/>
                      <w:iCs/>
                      <w:color w:val="000000"/>
                      <w:sz w:val="20"/>
                    </w:rPr>
                    <w:t xml:space="preserve"> </w:t>
                  </w:r>
                  <w:proofErr w:type="spellStart"/>
                  <w:r w:rsidRPr="001C38C6">
                    <w:rPr>
                      <w:rFonts w:ascii="Aptos" w:hAnsi="Aptos" w:cs="Arial"/>
                      <w:bCs/>
                      <w:i/>
                      <w:iCs/>
                      <w:color w:val="000000"/>
                      <w:sz w:val="20"/>
                    </w:rPr>
                    <w:t>dendriticum</w:t>
                  </w:r>
                  <w:proofErr w:type="spellEnd"/>
                </w:p>
              </w:tc>
              <w:tc>
                <w:tcPr>
                  <w:tcW w:w="5838" w:type="dxa"/>
                </w:tcPr>
                <w:p w14:paraId="6AFFB265"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trematode parasite (</w:t>
                  </w:r>
                  <w:proofErr w:type="spellStart"/>
                  <w:r w:rsidRPr="001C38C6">
                    <w:rPr>
                      <w:rFonts w:ascii="Aptos" w:hAnsi="Aptos" w:cs="Arial"/>
                      <w:bCs/>
                      <w:i/>
                      <w:iCs/>
                      <w:color w:val="000000"/>
                      <w:sz w:val="20"/>
                    </w:rPr>
                    <w:t>Dicrocoelium</w:t>
                  </w:r>
                  <w:proofErr w:type="spellEnd"/>
                  <w:r w:rsidRPr="001C38C6">
                    <w:rPr>
                      <w:rFonts w:ascii="Aptos" w:hAnsi="Aptos" w:cs="Arial"/>
                      <w:bCs/>
                      <w:i/>
                      <w:iCs/>
                      <w:color w:val="000000"/>
                      <w:sz w:val="20"/>
                    </w:rPr>
                    <w:t xml:space="preserve"> </w:t>
                  </w:r>
                  <w:proofErr w:type="spellStart"/>
                  <w:r w:rsidRPr="001C38C6">
                    <w:rPr>
                      <w:rFonts w:ascii="Aptos" w:hAnsi="Aptos" w:cs="Arial"/>
                      <w:bCs/>
                      <w:i/>
                      <w:iCs/>
                      <w:color w:val="000000"/>
                      <w:sz w:val="20"/>
                    </w:rPr>
                    <w:t>dendriticum</w:t>
                  </w:r>
                  <w:proofErr w:type="spellEnd"/>
                  <w:r w:rsidRPr="001C38C6">
                    <w:rPr>
                      <w:rFonts w:ascii="Aptos" w:hAnsi="Aptos" w:cs="Arial"/>
                      <w:bCs/>
                      <w:color w:val="000000"/>
                      <w:sz w:val="20"/>
                    </w:rPr>
                    <w:t>)</w:t>
                  </w:r>
                  <w:r>
                    <w:rPr>
                      <w:rFonts w:ascii="Aptos" w:hAnsi="Aptos" w:cs="Arial"/>
                      <w:bCs/>
                      <w:color w:val="000000"/>
                      <w:sz w:val="20"/>
                    </w:rPr>
                    <w:t xml:space="preserve"> that was the source of the virus sequence</w:t>
                  </w:r>
                </w:p>
              </w:tc>
            </w:tr>
            <w:tr w:rsidR="00290565" w14:paraId="0C9E6A98" w14:textId="77777777" w:rsidTr="00174DE9">
              <w:tc>
                <w:tcPr>
                  <w:tcW w:w="2862" w:type="dxa"/>
                </w:tcPr>
                <w:p w14:paraId="38724102"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45488C">
                    <w:rPr>
                      <w:rFonts w:ascii="Aptos" w:hAnsi="Aptos" w:cs="Arial"/>
                      <w:bCs/>
                      <w:i/>
                      <w:iCs/>
                      <w:color w:val="000000"/>
                      <w:sz w:val="20"/>
                    </w:rPr>
                    <w:t>Alphaplatrhavirus</w:t>
                  </w:r>
                  <w:proofErr w:type="spellEnd"/>
                  <w:r w:rsidRPr="0045488C">
                    <w:rPr>
                      <w:rFonts w:ascii="Aptos" w:hAnsi="Aptos" w:cs="Arial"/>
                      <w:bCs/>
                      <w:i/>
                      <w:iCs/>
                      <w:color w:val="000000"/>
                      <w:sz w:val="20"/>
                    </w:rPr>
                    <w:t xml:space="preserve"> solidus</w:t>
                  </w:r>
                </w:p>
              </w:tc>
              <w:tc>
                <w:tcPr>
                  <w:tcW w:w="5838" w:type="dxa"/>
                </w:tcPr>
                <w:p w14:paraId="1234BF5F"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cestode parasite (</w:t>
                  </w:r>
                  <w:proofErr w:type="spellStart"/>
                  <w:r w:rsidRPr="004703F2">
                    <w:rPr>
                      <w:rFonts w:ascii="Aptos" w:hAnsi="Aptos" w:cs="Arial"/>
                      <w:bCs/>
                      <w:i/>
                      <w:iCs/>
                      <w:color w:val="000000"/>
                      <w:sz w:val="20"/>
                    </w:rPr>
                    <w:t>Schistocephalus</w:t>
                  </w:r>
                  <w:proofErr w:type="spellEnd"/>
                  <w:r w:rsidRPr="004703F2">
                    <w:rPr>
                      <w:rFonts w:ascii="Aptos" w:hAnsi="Aptos" w:cs="Arial"/>
                      <w:bCs/>
                      <w:i/>
                      <w:iCs/>
                      <w:color w:val="000000"/>
                      <w:sz w:val="20"/>
                    </w:rPr>
                    <w:t xml:space="preserve"> solidus</w:t>
                  </w:r>
                  <w:r>
                    <w:rPr>
                      <w:rFonts w:ascii="Aptos" w:hAnsi="Aptos" w:cs="Arial"/>
                      <w:bCs/>
                      <w:color w:val="000000"/>
                      <w:sz w:val="20"/>
                    </w:rPr>
                    <w:t>) that was the source of the virus sequence</w:t>
                  </w:r>
                </w:p>
              </w:tc>
            </w:tr>
            <w:tr w:rsidR="00290565" w14:paraId="1788326A" w14:textId="77777777" w:rsidTr="00174DE9">
              <w:tc>
                <w:tcPr>
                  <w:tcW w:w="2862" w:type="dxa"/>
                </w:tcPr>
                <w:p w14:paraId="346BFCD8"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wufeng</w:t>
                  </w:r>
                  <w:proofErr w:type="spellEnd"/>
                </w:p>
              </w:tc>
              <w:tc>
                <w:tcPr>
                  <w:tcW w:w="5838" w:type="dxa"/>
                </w:tcPr>
                <w:p w14:paraId="2DCFCA14"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w:t>
                  </w:r>
                  <w:proofErr w:type="spellStart"/>
                  <w:r>
                    <w:rPr>
                      <w:rFonts w:ascii="Aptos" w:hAnsi="Aptos" w:cs="Arial"/>
                      <w:bCs/>
                      <w:color w:val="000000"/>
                      <w:sz w:val="20"/>
                    </w:rPr>
                    <w:t>Wufeng</w:t>
                  </w:r>
                  <w:proofErr w:type="spellEnd"/>
                  <w:r>
                    <w:rPr>
                      <w:rFonts w:ascii="Aptos" w:hAnsi="Aptos" w:cs="Arial"/>
                      <w:bCs/>
                      <w:color w:val="000000"/>
                      <w:sz w:val="20"/>
                    </w:rPr>
                    <w:t>) from which the source shrew sample was collected for virus metagenomic sequencing</w:t>
                  </w:r>
                </w:p>
              </w:tc>
            </w:tr>
            <w:tr w:rsidR="00290565" w14:paraId="36B0239C" w14:textId="77777777" w:rsidTr="00174DE9">
              <w:tc>
                <w:tcPr>
                  <w:tcW w:w="2862" w:type="dxa"/>
                </w:tcPr>
                <w:p w14:paraId="5F02DB7B"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smithii</w:t>
                  </w:r>
                  <w:proofErr w:type="spellEnd"/>
                </w:p>
              </w:tc>
              <w:tc>
                <w:tcPr>
                  <w:tcW w:w="5838" w:type="dxa"/>
                </w:tcPr>
                <w:p w14:paraId="0BAAE8C2"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shrew sample (</w:t>
                  </w:r>
                  <w:proofErr w:type="spellStart"/>
                  <w:r w:rsidRPr="00400060">
                    <w:rPr>
                      <w:rFonts w:ascii="Aptos" w:hAnsi="Aptos" w:cs="Arial"/>
                      <w:bCs/>
                      <w:i/>
                      <w:iCs/>
                      <w:color w:val="000000"/>
                      <w:sz w:val="20"/>
                    </w:rPr>
                    <w:t>Chodsigoa</w:t>
                  </w:r>
                  <w:proofErr w:type="spellEnd"/>
                  <w:r w:rsidRPr="00400060">
                    <w:rPr>
                      <w:rFonts w:ascii="Aptos" w:hAnsi="Aptos" w:cs="Arial"/>
                      <w:bCs/>
                      <w:i/>
                      <w:iCs/>
                      <w:color w:val="000000"/>
                      <w:sz w:val="20"/>
                    </w:rPr>
                    <w:t xml:space="preserve"> </w:t>
                  </w:r>
                  <w:proofErr w:type="spellStart"/>
                  <w:r w:rsidRPr="00400060">
                    <w:rPr>
                      <w:rFonts w:ascii="Aptos" w:hAnsi="Aptos" w:cs="Arial"/>
                      <w:bCs/>
                      <w:i/>
                      <w:iCs/>
                      <w:color w:val="000000"/>
                      <w:sz w:val="20"/>
                    </w:rPr>
                    <w:t>smithii</w:t>
                  </w:r>
                  <w:proofErr w:type="spellEnd"/>
                  <w:r>
                    <w:rPr>
                      <w:rFonts w:ascii="Aptos" w:hAnsi="Aptos" w:cs="Arial"/>
                      <w:bCs/>
                      <w:color w:val="000000"/>
                      <w:sz w:val="20"/>
                    </w:rPr>
                    <w:t>) that was collected for virus metagenomic sequencing</w:t>
                  </w:r>
                </w:p>
              </w:tc>
            </w:tr>
            <w:tr w:rsidR="00290565" w14:paraId="1BC6ABF8" w14:textId="77777777" w:rsidTr="00174DE9">
              <w:tc>
                <w:tcPr>
                  <w:tcW w:w="2862" w:type="dxa"/>
                </w:tcPr>
                <w:p w14:paraId="1E52D5F1"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chodsigoa</w:t>
                  </w:r>
                  <w:proofErr w:type="spellEnd"/>
                </w:p>
              </w:tc>
              <w:tc>
                <w:tcPr>
                  <w:tcW w:w="5838" w:type="dxa"/>
                </w:tcPr>
                <w:p w14:paraId="6AE62FDA"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genus name of the source shrew sample (</w:t>
                  </w:r>
                  <w:proofErr w:type="spellStart"/>
                  <w:r w:rsidRPr="00400060">
                    <w:rPr>
                      <w:rFonts w:ascii="Aptos" w:hAnsi="Aptos" w:cs="Arial"/>
                      <w:bCs/>
                      <w:i/>
                      <w:iCs/>
                      <w:color w:val="000000"/>
                      <w:sz w:val="20"/>
                    </w:rPr>
                    <w:t>Chodsigoa</w:t>
                  </w:r>
                  <w:proofErr w:type="spellEnd"/>
                  <w:r w:rsidRPr="00400060">
                    <w:rPr>
                      <w:rFonts w:ascii="Aptos" w:hAnsi="Aptos" w:cs="Arial"/>
                      <w:bCs/>
                      <w:i/>
                      <w:iCs/>
                      <w:color w:val="000000"/>
                      <w:sz w:val="20"/>
                    </w:rPr>
                    <w:t xml:space="preserve"> </w:t>
                  </w:r>
                  <w:proofErr w:type="spellStart"/>
                  <w:r w:rsidRPr="00400060">
                    <w:rPr>
                      <w:rFonts w:ascii="Aptos" w:hAnsi="Aptos" w:cs="Arial"/>
                      <w:bCs/>
                      <w:i/>
                      <w:iCs/>
                      <w:color w:val="000000"/>
                      <w:sz w:val="20"/>
                    </w:rPr>
                    <w:t>smithii</w:t>
                  </w:r>
                  <w:proofErr w:type="spellEnd"/>
                  <w:r>
                    <w:rPr>
                      <w:rFonts w:ascii="Aptos" w:hAnsi="Aptos" w:cs="Arial"/>
                      <w:bCs/>
                      <w:color w:val="000000"/>
                      <w:sz w:val="20"/>
                    </w:rPr>
                    <w:t>) that was collected for virus metagenomic sequencing</w:t>
                  </w:r>
                </w:p>
              </w:tc>
            </w:tr>
            <w:tr w:rsidR="00290565" w14:paraId="1ED1FB9B" w14:textId="77777777" w:rsidTr="00174DE9">
              <w:tc>
                <w:tcPr>
                  <w:tcW w:w="2862" w:type="dxa"/>
                </w:tcPr>
                <w:p w14:paraId="2FC0009E"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hubei</w:t>
                  </w:r>
                  <w:proofErr w:type="spellEnd"/>
                </w:p>
              </w:tc>
              <w:tc>
                <w:tcPr>
                  <w:tcW w:w="5838" w:type="dxa"/>
                </w:tcPr>
                <w:p w14:paraId="73E477B9"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province (Hubei) from which the source shrew sample was collected for virus metagenomic sequencing</w:t>
                  </w:r>
                </w:p>
              </w:tc>
            </w:tr>
            <w:tr w:rsidR="00290565" w14:paraId="00A88729" w14:textId="77777777" w:rsidTr="00174DE9">
              <w:tc>
                <w:tcPr>
                  <w:tcW w:w="2862" w:type="dxa"/>
                </w:tcPr>
                <w:p w14:paraId="78AE2579"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jingmen</w:t>
                  </w:r>
                  <w:proofErr w:type="spellEnd"/>
                </w:p>
              </w:tc>
              <w:tc>
                <w:tcPr>
                  <w:tcW w:w="5838" w:type="dxa"/>
                </w:tcPr>
                <w:p w14:paraId="4BE08DB0"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w:t>
                  </w:r>
                  <w:proofErr w:type="spellStart"/>
                  <w:r>
                    <w:rPr>
                      <w:rFonts w:ascii="Aptos" w:hAnsi="Aptos" w:cs="Arial"/>
                      <w:bCs/>
                      <w:color w:val="000000"/>
                      <w:sz w:val="20"/>
                    </w:rPr>
                    <w:t>Jingmen</w:t>
                  </w:r>
                  <w:proofErr w:type="spellEnd"/>
                  <w:r>
                    <w:rPr>
                      <w:rFonts w:ascii="Aptos" w:hAnsi="Aptos" w:cs="Arial"/>
                      <w:bCs/>
                      <w:color w:val="000000"/>
                      <w:sz w:val="20"/>
                    </w:rPr>
                    <w:t>) from which the source bat sample was collected for virus metagenomic sequencing</w:t>
                  </w:r>
                </w:p>
              </w:tc>
            </w:tr>
            <w:tr w:rsidR="00290565" w14:paraId="623D341A" w14:textId="77777777" w:rsidTr="00174DE9">
              <w:tc>
                <w:tcPr>
                  <w:tcW w:w="2862" w:type="dxa"/>
                </w:tcPr>
                <w:p w14:paraId="5C55EAC9"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DE2E38">
                    <w:rPr>
                      <w:rFonts w:ascii="Aptos" w:hAnsi="Aptos" w:cs="Arial"/>
                      <w:bCs/>
                      <w:i/>
                      <w:iCs/>
                      <w:color w:val="000000"/>
                      <w:sz w:val="20"/>
                    </w:rPr>
                    <w:t xml:space="preserve"> </w:t>
                  </w:r>
                  <w:proofErr w:type="spellStart"/>
                  <w:r w:rsidRPr="00DE2E38">
                    <w:rPr>
                      <w:rFonts w:ascii="Aptos" w:hAnsi="Aptos" w:cs="Arial"/>
                      <w:bCs/>
                      <w:i/>
                      <w:iCs/>
                      <w:color w:val="000000"/>
                      <w:sz w:val="20"/>
                    </w:rPr>
                    <w:t>ricketti</w:t>
                  </w:r>
                  <w:proofErr w:type="spellEnd"/>
                </w:p>
              </w:tc>
              <w:tc>
                <w:tcPr>
                  <w:tcW w:w="5838" w:type="dxa"/>
                </w:tcPr>
                <w:p w14:paraId="671D1861"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bat sample (</w:t>
                  </w:r>
                  <w:r>
                    <w:rPr>
                      <w:rFonts w:ascii="Aptos" w:hAnsi="Aptos" w:cs="Arial"/>
                      <w:bCs/>
                      <w:i/>
                      <w:iCs/>
                      <w:color w:val="000000"/>
                      <w:sz w:val="20"/>
                    </w:rPr>
                    <w:t>Myotis</w:t>
                  </w:r>
                  <w:r w:rsidRPr="00DE2E38">
                    <w:rPr>
                      <w:rFonts w:ascii="Aptos" w:hAnsi="Aptos" w:cs="Arial"/>
                      <w:bCs/>
                      <w:i/>
                      <w:iCs/>
                      <w:color w:val="000000"/>
                      <w:sz w:val="20"/>
                    </w:rPr>
                    <w:t xml:space="preserve"> </w:t>
                  </w:r>
                  <w:proofErr w:type="spellStart"/>
                  <w:r w:rsidRPr="00DE2E38">
                    <w:rPr>
                      <w:rFonts w:ascii="Aptos" w:hAnsi="Aptos" w:cs="Arial"/>
                      <w:bCs/>
                      <w:i/>
                      <w:iCs/>
                      <w:color w:val="000000"/>
                      <w:sz w:val="20"/>
                    </w:rPr>
                    <w:t>ricketti</w:t>
                  </w:r>
                  <w:proofErr w:type="spellEnd"/>
                  <w:r>
                    <w:rPr>
                      <w:rFonts w:ascii="Aptos" w:hAnsi="Aptos" w:cs="Arial"/>
                      <w:bCs/>
                      <w:color w:val="000000"/>
                      <w:sz w:val="20"/>
                    </w:rPr>
                    <w:t>) that was collected for virus metagenomic sequencing</w:t>
                  </w:r>
                </w:p>
              </w:tc>
            </w:tr>
            <w:tr w:rsidR="00290565" w14:paraId="0D9306B8" w14:textId="77777777" w:rsidTr="00174DE9">
              <w:tc>
                <w:tcPr>
                  <w:tcW w:w="2862" w:type="dxa"/>
                </w:tcPr>
                <w:p w14:paraId="6104B4BE"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lastRenderedPageBreak/>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wenzhou</w:t>
                  </w:r>
                  <w:proofErr w:type="spellEnd"/>
                </w:p>
              </w:tc>
              <w:tc>
                <w:tcPr>
                  <w:tcW w:w="5838" w:type="dxa"/>
                </w:tcPr>
                <w:p w14:paraId="0C96BB10"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(Wenzhou) from which the source bat sample that was collected for virus metagenomic sequencing</w:t>
                  </w:r>
                </w:p>
              </w:tc>
            </w:tr>
            <w:tr w:rsidR="00290565" w14:paraId="0041A0CB" w14:textId="77777777" w:rsidTr="00174DE9">
              <w:tc>
                <w:tcPr>
                  <w:tcW w:w="2862" w:type="dxa"/>
                </w:tcPr>
                <w:p w14:paraId="5C757345"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8F014D">
                    <w:rPr>
                      <w:rFonts w:ascii="Aptos" w:hAnsi="Aptos" w:cs="Arial"/>
                      <w:bCs/>
                      <w:i/>
                      <w:iCs/>
                      <w:color w:val="000000"/>
                      <w:sz w:val="20"/>
                    </w:rPr>
                    <w:t>Alphaplatrhavirus</w:t>
                  </w:r>
                  <w:proofErr w:type="spellEnd"/>
                  <w:r w:rsidRPr="008F014D">
                    <w:rPr>
                      <w:rFonts w:ascii="Aptos" w:hAnsi="Aptos" w:cs="Arial"/>
                      <w:bCs/>
                      <w:i/>
                      <w:iCs/>
                      <w:color w:val="000000"/>
                      <w:sz w:val="20"/>
                    </w:rPr>
                    <w:t xml:space="preserve"> </w:t>
                  </w:r>
                  <w:proofErr w:type="spellStart"/>
                  <w:r w:rsidRPr="008F014D">
                    <w:rPr>
                      <w:rFonts w:ascii="Aptos" w:hAnsi="Aptos" w:cs="Arial"/>
                      <w:bCs/>
                      <w:i/>
                      <w:iCs/>
                      <w:color w:val="000000"/>
                      <w:sz w:val="20"/>
                    </w:rPr>
                    <w:t>langier</w:t>
                  </w:r>
                  <w:proofErr w:type="spellEnd"/>
                </w:p>
              </w:tc>
              <w:tc>
                <w:tcPr>
                  <w:tcW w:w="5838" w:type="dxa"/>
                </w:tcPr>
                <w:p w14:paraId="20D40146"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bat sample (</w:t>
                  </w:r>
                  <w:r w:rsidRPr="00C837E4">
                    <w:rPr>
                      <w:rFonts w:ascii="Aptos" w:hAnsi="Aptos" w:cs="Arial"/>
                      <w:bCs/>
                      <w:i/>
                      <w:iCs/>
                      <w:color w:val="000000"/>
                      <w:sz w:val="20"/>
                    </w:rPr>
                    <w:t>Myotis laniger</w:t>
                  </w:r>
                  <w:r>
                    <w:rPr>
                      <w:rFonts w:ascii="Aptos" w:hAnsi="Aptos" w:cs="Arial"/>
                      <w:bCs/>
                      <w:color w:val="000000"/>
                      <w:sz w:val="20"/>
                    </w:rPr>
                    <w:t>) that was collected for virus metagenomic sequencing</w:t>
                  </w:r>
                </w:p>
              </w:tc>
            </w:tr>
            <w:tr w:rsidR="00290565" w14:paraId="23A942B1" w14:textId="77777777" w:rsidTr="00174DE9">
              <w:tc>
                <w:tcPr>
                  <w:tcW w:w="2862" w:type="dxa"/>
                </w:tcPr>
                <w:p w14:paraId="70C22E5C"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397033">
                    <w:rPr>
                      <w:rFonts w:ascii="Aptos" w:hAnsi="Aptos" w:cs="Arial"/>
                      <w:bCs/>
                      <w:i/>
                      <w:iCs/>
                      <w:color w:val="000000"/>
                      <w:sz w:val="20"/>
                    </w:rPr>
                    <w:t>Alphaplatrhavirus</w:t>
                  </w:r>
                  <w:proofErr w:type="spellEnd"/>
                  <w:r w:rsidRPr="00397033">
                    <w:rPr>
                      <w:rFonts w:ascii="Aptos" w:hAnsi="Aptos" w:cs="Arial"/>
                      <w:bCs/>
                      <w:i/>
                      <w:iCs/>
                      <w:color w:val="000000"/>
                      <w:sz w:val="20"/>
                    </w:rPr>
                    <w:t xml:space="preserve"> </w:t>
                  </w:r>
                  <w:proofErr w:type="spellStart"/>
                  <w:r w:rsidRPr="00397033">
                    <w:rPr>
                      <w:rFonts w:ascii="Aptos" w:hAnsi="Aptos" w:cs="Arial"/>
                      <w:bCs/>
                      <w:i/>
                      <w:iCs/>
                      <w:color w:val="000000"/>
                      <w:sz w:val="20"/>
                    </w:rPr>
                    <w:t>larvatus</w:t>
                  </w:r>
                  <w:proofErr w:type="spellEnd"/>
                </w:p>
              </w:tc>
              <w:tc>
                <w:tcPr>
                  <w:tcW w:w="5838" w:type="dxa"/>
                </w:tcPr>
                <w:p w14:paraId="64797C7A"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bat sample (</w:t>
                  </w:r>
                  <w:proofErr w:type="spellStart"/>
                  <w:r w:rsidRPr="00C042DA">
                    <w:rPr>
                      <w:rFonts w:ascii="Aptos" w:hAnsi="Aptos" w:cs="Arial"/>
                      <w:bCs/>
                      <w:i/>
                      <w:iCs/>
                      <w:color w:val="000000"/>
                      <w:sz w:val="20"/>
                    </w:rPr>
                    <w:t>Hipposideros</w:t>
                  </w:r>
                  <w:proofErr w:type="spellEnd"/>
                  <w:r w:rsidRPr="00C042DA">
                    <w:rPr>
                      <w:rFonts w:ascii="Aptos" w:hAnsi="Aptos" w:cs="Arial"/>
                      <w:bCs/>
                      <w:i/>
                      <w:iCs/>
                      <w:color w:val="000000"/>
                      <w:sz w:val="20"/>
                    </w:rPr>
                    <w:t xml:space="preserve"> </w:t>
                  </w:r>
                  <w:proofErr w:type="spellStart"/>
                  <w:r w:rsidRPr="00C042DA">
                    <w:rPr>
                      <w:rFonts w:ascii="Aptos" w:hAnsi="Aptos" w:cs="Arial"/>
                      <w:bCs/>
                      <w:i/>
                      <w:iCs/>
                      <w:color w:val="000000"/>
                      <w:sz w:val="20"/>
                    </w:rPr>
                    <w:t>larvatus</w:t>
                  </w:r>
                  <w:proofErr w:type="spellEnd"/>
                  <w:r>
                    <w:rPr>
                      <w:rFonts w:ascii="Aptos" w:hAnsi="Aptos" w:cs="Arial"/>
                      <w:bCs/>
                      <w:color w:val="000000"/>
                      <w:sz w:val="20"/>
                    </w:rPr>
                    <w:t>) was collected for virus metagenomic sequencing</w:t>
                  </w:r>
                </w:p>
              </w:tc>
            </w:tr>
            <w:tr w:rsidR="00290565" w14:paraId="340401F6" w14:textId="77777777" w:rsidTr="00174DE9">
              <w:tc>
                <w:tcPr>
                  <w:tcW w:w="2862" w:type="dxa"/>
                </w:tcPr>
                <w:p w14:paraId="2F704922"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sidRPr="00397033">
                    <w:rPr>
                      <w:rFonts w:ascii="Aptos" w:hAnsi="Aptos" w:cs="Arial"/>
                      <w:bCs/>
                      <w:i/>
                      <w:iCs/>
                      <w:color w:val="000000"/>
                      <w:sz w:val="20"/>
                    </w:rPr>
                    <w:t>Alphaplatrhavirus</w:t>
                  </w:r>
                  <w:proofErr w:type="spellEnd"/>
                  <w:r w:rsidRPr="00397033">
                    <w:rPr>
                      <w:rFonts w:ascii="Aptos" w:hAnsi="Aptos" w:cs="Arial"/>
                      <w:bCs/>
                      <w:i/>
                      <w:iCs/>
                      <w:color w:val="000000"/>
                      <w:sz w:val="20"/>
                    </w:rPr>
                    <w:t xml:space="preserve"> </w:t>
                  </w:r>
                  <w:proofErr w:type="spellStart"/>
                  <w:r w:rsidRPr="00397033">
                    <w:rPr>
                      <w:rFonts w:ascii="Aptos" w:hAnsi="Aptos" w:cs="Arial"/>
                      <w:bCs/>
                      <w:i/>
                      <w:iCs/>
                      <w:color w:val="000000"/>
                      <w:sz w:val="20"/>
                    </w:rPr>
                    <w:t>acutispina</w:t>
                  </w:r>
                  <w:proofErr w:type="spellEnd"/>
                </w:p>
              </w:tc>
              <w:tc>
                <w:tcPr>
                  <w:tcW w:w="5838" w:type="dxa"/>
                </w:tcPr>
                <w:p w14:paraId="01B2661C"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fish sample (</w:t>
                  </w:r>
                  <w:proofErr w:type="spellStart"/>
                  <w:r w:rsidRPr="00C042DA">
                    <w:rPr>
                      <w:rFonts w:ascii="Aptos" w:hAnsi="Aptos" w:cs="Arial"/>
                      <w:bCs/>
                      <w:i/>
                      <w:iCs/>
                      <w:color w:val="000000"/>
                      <w:sz w:val="20"/>
                    </w:rPr>
                    <w:t>Okamejei</w:t>
                  </w:r>
                  <w:proofErr w:type="spellEnd"/>
                  <w:r w:rsidRPr="00C042DA">
                    <w:rPr>
                      <w:rFonts w:ascii="Aptos" w:hAnsi="Aptos" w:cs="Arial"/>
                      <w:bCs/>
                      <w:i/>
                      <w:iCs/>
                      <w:color w:val="000000"/>
                      <w:sz w:val="20"/>
                    </w:rPr>
                    <w:t xml:space="preserve"> </w:t>
                  </w:r>
                  <w:proofErr w:type="spellStart"/>
                  <w:r w:rsidRPr="00C042DA">
                    <w:rPr>
                      <w:rFonts w:ascii="Aptos" w:hAnsi="Aptos" w:cs="Arial"/>
                      <w:bCs/>
                      <w:i/>
                      <w:iCs/>
                      <w:color w:val="000000"/>
                      <w:sz w:val="20"/>
                    </w:rPr>
                    <w:t>acutispina</w:t>
                  </w:r>
                  <w:proofErr w:type="spellEnd"/>
                  <w:r>
                    <w:rPr>
                      <w:rFonts w:ascii="Aptos" w:hAnsi="Aptos" w:cs="Arial"/>
                      <w:bCs/>
                      <w:color w:val="000000"/>
                      <w:sz w:val="20"/>
                    </w:rPr>
                    <w:t>) was collected for virus metagenomic sequencing</w:t>
                  </w:r>
                </w:p>
              </w:tc>
            </w:tr>
          </w:tbl>
          <w:p w14:paraId="18CC0048" w14:textId="77777777" w:rsidR="00290565" w:rsidRDefault="00290565" w:rsidP="00C867BA">
            <w:pPr>
              <w:pStyle w:val="BodyTextIndent"/>
              <w:ind w:left="0" w:firstLine="0"/>
              <w:rPr>
                <w:rFonts w:ascii="Aptos" w:hAnsi="Aptos" w:cs="Arial"/>
                <w:color w:val="0000FF"/>
                <w:sz w:val="20"/>
              </w:rPr>
            </w:pPr>
          </w:p>
          <w:p w14:paraId="65338054" w14:textId="77777777" w:rsidR="00290565" w:rsidRPr="00A43E42" w:rsidRDefault="00290565" w:rsidP="00C867BA">
            <w:pPr>
              <w:pStyle w:val="BodyTextIndent"/>
              <w:numPr>
                <w:ilvl w:val="0"/>
                <w:numId w:val="5"/>
              </w:numPr>
              <w:rPr>
                <w:rFonts w:ascii="Aptos" w:hAnsi="Aptos" w:cs="Arial"/>
                <w:b/>
                <w:bCs/>
                <w:color w:val="000000" w:themeColor="text1"/>
                <w:sz w:val="20"/>
              </w:rPr>
            </w:pPr>
            <w:r w:rsidRPr="00A43E42">
              <w:rPr>
                <w:rFonts w:ascii="Aptos" w:hAnsi="Aptos" w:cs="Arial"/>
                <w:b/>
                <w:bCs/>
                <w:color w:val="000000" w:themeColor="text1"/>
                <w:sz w:val="20"/>
              </w:rPr>
              <w:t xml:space="preserve">Create the new genus </w:t>
            </w:r>
            <w:proofErr w:type="spellStart"/>
            <w:r w:rsidRPr="00A43E42">
              <w:rPr>
                <w:rFonts w:ascii="Aptos" w:hAnsi="Aptos" w:cs="Arial"/>
                <w:b/>
                <w:bCs/>
                <w:i/>
                <w:iCs/>
                <w:color w:val="000000" w:themeColor="text1"/>
                <w:sz w:val="20"/>
              </w:rPr>
              <w:t>Betaplatrhavirus</w:t>
            </w:r>
            <w:proofErr w:type="spellEnd"/>
            <w:r w:rsidRPr="00A43E42">
              <w:rPr>
                <w:rFonts w:ascii="Aptos" w:hAnsi="Aptos" w:cs="Arial"/>
                <w:b/>
                <w:bCs/>
                <w:color w:val="000000" w:themeColor="text1"/>
                <w:sz w:val="20"/>
              </w:rPr>
              <w:t xml:space="preserve"> including 1</w:t>
            </w:r>
            <w:r>
              <w:rPr>
                <w:rFonts w:ascii="Aptos" w:hAnsi="Aptos" w:cs="Arial"/>
                <w:b/>
                <w:bCs/>
                <w:color w:val="000000" w:themeColor="text1"/>
                <w:sz w:val="20"/>
              </w:rPr>
              <w:t>2</w:t>
            </w:r>
            <w:r w:rsidRPr="00A43E42">
              <w:rPr>
                <w:rFonts w:ascii="Aptos" w:hAnsi="Aptos" w:cs="Arial"/>
                <w:b/>
                <w:bCs/>
                <w:color w:val="000000" w:themeColor="text1"/>
                <w:sz w:val="20"/>
              </w:rPr>
              <w:t xml:space="preserve"> new </w:t>
            </w:r>
            <w:proofErr w:type="gramStart"/>
            <w:r w:rsidRPr="00A43E42">
              <w:rPr>
                <w:rFonts w:ascii="Aptos" w:hAnsi="Aptos" w:cs="Arial"/>
                <w:b/>
                <w:bCs/>
                <w:color w:val="000000" w:themeColor="text1"/>
                <w:sz w:val="20"/>
              </w:rPr>
              <w:t>species</w:t>
            </w:r>
            <w:proofErr w:type="gramEnd"/>
          </w:p>
          <w:p w14:paraId="03CEFCDF" w14:textId="77777777" w:rsidR="00290565" w:rsidRDefault="00290565" w:rsidP="00C867BA">
            <w:pPr>
              <w:pStyle w:val="BodyTextIndent"/>
              <w:rPr>
                <w:rFonts w:ascii="Aptos" w:hAnsi="Aptos" w:cs="Arial"/>
                <w:color w:val="0000FF"/>
                <w:sz w:val="20"/>
              </w:rPr>
            </w:pPr>
            <w:r>
              <w:rPr>
                <w:rFonts w:ascii="Aptos" w:hAnsi="Aptos" w:cs="Arial"/>
                <w:color w:val="0000FF"/>
                <w:sz w:val="20"/>
              </w:rPr>
              <w:t xml:space="preserve"> </w:t>
            </w:r>
          </w:p>
          <w:p w14:paraId="36C7AF22" w14:textId="77777777" w:rsidR="00290565" w:rsidRDefault="00290565" w:rsidP="00C867BA">
            <w:pPr>
              <w:pStyle w:val="BodyTextIndent"/>
              <w:ind w:left="0" w:firstLine="0"/>
              <w:rPr>
                <w:rFonts w:ascii="Aptos" w:hAnsi="Aptos" w:cs="Arial"/>
                <w:color w:val="000000" w:themeColor="text1"/>
                <w:sz w:val="20"/>
              </w:rPr>
            </w:pPr>
            <w:r>
              <w:rPr>
                <w:rFonts w:ascii="Aptos" w:hAnsi="Aptos" w:cs="Arial"/>
                <w:bCs/>
                <w:color w:val="000000"/>
                <w:sz w:val="20"/>
              </w:rPr>
              <w:t xml:space="preserve">Six novel viruses that have been discovered in platyhelminth parasites are proposed for classification in the new genus </w:t>
            </w:r>
            <w:proofErr w:type="spellStart"/>
            <w:r>
              <w:rPr>
                <w:rFonts w:ascii="Aptos" w:hAnsi="Aptos" w:cs="Arial"/>
                <w:bCs/>
                <w:i/>
                <w:iCs/>
                <w:color w:val="000000"/>
                <w:sz w:val="20"/>
              </w:rPr>
              <w:t>Bet</w:t>
            </w:r>
            <w:r w:rsidRPr="003671CD">
              <w:rPr>
                <w:rFonts w:ascii="Aptos" w:hAnsi="Aptos" w:cs="Arial"/>
                <w:bCs/>
                <w:i/>
                <w:iCs/>
                <w:color w:val="000000"/>
                <w:sz w:val="20"/>
              </w:rPr>
              <w:t>aplatrhavirus</w:t>
            </w:r>
            <w:proofErr w:type="spellEnd"/>
            <w:r>
              <w:rPr>
                <w:rFonts w:ascii="Aptos" w:hAnsi="Aptos" w:cs="Arial"/>
                <w:bCs/>
                <w:color w:val="000000"/>
                <w:sz w:val="20"/>
              </w:rPr>
              <w:t xml:space="preserve">. Five were discovered by mining of </w:t>
            </w:r>
            <w:r w:rsidRPr="0036287B">
              <w:rPr>
                <w:rFonts w:ascii="Aptos" w:hAnsi="Aptos" w:cs="Arial"/>
                <w:bCs/>
                <w:color w:val="000000"/>
                <w:sz w:val="20"/>
              </w:rPr>
              <w:t>high-throughput RNA-Seq librar</w:t>
            </w:r>
            <w:r>
              <w:rPr>
                <w:rFonts w:ascii="Aptos" w:hAnsi="Aptos" w:cs="Arial"/>
                <w:bCs/>
                <w:color w:val="000000"/>
                <w:sz w:val="20"/>
              </w:rPr>
              <w:t>ies</w:t>
            </w:r>
            <w:r w:rsidRPr="0036287B">
              <w:rPr>
                <w:rFonts w:ascii="Aptos" w:hAnsi="Aptos" w:cs="Arial"/>
                <w:bCs/>
                <w:color w:val="000000"/>
                <w:sz w:val="20"/>
              </w:rPr>
              <w:t xml:space="preserve"> </w:t>
            </w:r>
            <w:r>
              <w:rPr>
                <w:rFonts w:ascii="Aptos" w:hAnsi="Aptos" w:cs="Arial"/>
                <w:bCs/>
                <w:color w:val="000000"/>
                <w:sz w:val="20"/>
              </w:rPr>
              <w:t xml:space="preserve">that are deposited in the </w:t>
            </w:r>
            <w:r w:rsidRPr="0036287B">
              <w:rPr>
                <w:rFonts w:ascii="Aptos" w:hAnsi="Aptos" w:cs="Arial"/>
                <w:bCs/>
                <w:color w:val="000000"/>
                <w:sz w:val="20"/>
              </w:rPr>
              <w:t>Sequence Read Archive (SRA) database</w:t>
            </w:r>
            <w:r>
              <w:rPr>
                <w:rFonts w:ascii="Aptos" w:hAnsi="Aptos" w:cs="Arial"/>
                <w:bCs/>
                <w:color w:val="000000"/>
                <w:sz w:val="20"/>
              </w:rPr>
              <w:t xml:space="preserve"> </w:t>
            </w:r>
            <w:r>
              <w:rPr>
                <w:rFonts w:ascii="Aptos" w:hAnsi="Aptos" w:cs="Arial"/>
                <w:bCs/>
                <w:noProof/>
                <w:color w:val="000000"/>
                <w:sz w:val="20"/>
              </w:rPr>
              <w:t>[2]</w:t>
            </w:r>
            <w:r>
              <w:rPr>
                <w:rFonts w:ascii="Aptos" w:hAnsi="Aptos" w:cs="Arial"/>
                <w:bCs/>
                <w:color w:val="000000"/>
                <w:sz w:val="20"/>
              </w:rPr>
              <w:t xml:space="preserve">. </w:t>
            </w:r>
            <w:proofErr w:type="spellStart"/>
            <w:r>
              <w:rPr>
                <w:rFonts w:ascii="Aptos" w:hAnsi="Aptos" w:cs="Arial"/>
                <w:bCs/>
                <w:color w:val="000000"/>
                <w:sz w:val="20"/>
              </w:rPr>
              <w:t>Triaenorhabdovirus</w:t>
            </w:r>
            <w:proofErr w:type="spellEnd"/>
            <w:r>
              <w:rPr>
                <w:rFonts w:ascii="Aptos" w:hAnsi="Aptos" w:cs="Arial"/>
                <w:bCs/>
                <w:color w:val="000000"/>
                <w:sz w:val="20"/>
              </w:rPr>
              <w:t xml:space="preserve"> 2 (TriRV2; strain TN1) was discovered in a library derived from the cestode parasite of fish, </w:t>
            </w:r>
            <w:proofErr w:type="spellStart"/>
            <w:r w:rsidRPr="0036287B">
              <w:rPr>
                <w:rFonts w:ascii="Aptos" w:hAnsi="Aptos" w:cs="Arial"/>
                <w:bCs/>
                <w:i/>
                <w:iCs/>
                <w:color w:val="000000"/>
                <w:sz w:val="20"/>
              </w:rPr>
              <w:t>Triaenophorus</w:t>
            </w:r>
            <w:proofErr w:type="spellEnd"/>
            <w:r w:rsidRPr="0036287B">
              <w:rPr>
                <w:rFonts w:ascii="Aptos" w:hAnsi="Aptos" w:cs="Arial"/>
                <w:bCs/>
                <w:i/>
                <w:iCs/>
                <w:color w:val="000000"/>
                <w:sz w:val="20"/>
              </w:rPr>
              <w:t xml:space="preserve"> </w:t>
            </w:r>
            <w:proofErr w:type="spellStart"/>
            <w:r w:rsidRPr="0036287B">
              <w:rPr>
                <w:rFonts w:ascii="Aptos" w:hAnsi="Aptos" w:cs="Arial"/>
                <w:bCs/>
                <w:i/>
                <w:iCs/>
                <w:color w:val="000000"/>
                <w:sz w:val="20"/>
              </w:rPr>
              <w:t>nodulosus</w:t>
            </w:r>
            <w:proofErr w:type="spellEnd"/>
            <w:r>
              <w:rPr>
                <w:rFonts w:ascii="Aptos" w:hAnsi="Aptos" w:cs="Arial"/>
                <w:bCs/>
                <w:color w:val="000000"/>
                <w:sz w:val="20"/>
              </w:rPr>
              <w:t xml:space="preserve">; </w:t>
            </w:r>
            <w:proofErr w:type="spellStart"/>
            <w:r>
              <w:rPr>
                <w:rFonts w:ascii="Aptos" w:hAnsi="Aptos" w:cs="Arial"/>
                <w:bCs/>
                <w:color w:val="000000"/>
                <w:sz w:val="20"/>
              </w:rPr>
              <w:t>psilorhabdovirus</w:t>
            </w:r>
            <w:proofErr w:type="spellEnd"/>
            <w:r>
              <w:rPr>
                <w:rFonts w:ascii="Aptos" w:hAnsi="Aptos" w:cs="Arial"/>
                <w:bCs/>
                <w:color w:val="000000"/>
                <w:sz w:val="20"/>
              </w:rPr>
              <w:t xml:space="preserve"> 1 (PsiRV1; strain PS2) and </w:t>
            </w:r>
            <w:proofErr w:type="spellStart"/>
            <w:r>
              <w:rPr>
                <w:rFonts w:ascii="Aptos" w:hAnsi="Aptos" w:cs="Arial"/>
                <w:bCs/>
                <w:color w:val="000000"/>
                <w:sz w:val="20"/>
              </w:rPr>
              <w:t>psilorhabdovirus</w:t>
            </w:r>
            <w:proofErr w:type="spellEnd"/>
            <w:r>
              <w:rPr>
                <w:rFonts w:ascii="Aptos" w:hAnsi="Aptos" w:cs="Arial"/>
                <w:bCs/>
                <w:color w:val="000000"/>
                <w:sz w:val="20"/>
              </w:rPr>
              <w:t xml:space="preserve"> 2 (PsiRV2; strain PS6) were discovered in libraries derived from trematode parasite of waterfowl, </w:t>
            </w:r>
            <w:proofErr w:type="spellStart"/>
            <w:r w:rsidRPr="00D321F8">
              <w:rPr>
                <w:rFonts w:ascii="Aptos" w:hAnsi="Aptos" w:cs="Arial"/>
                <w:bCs/>
                <w:i/>
                <w:iCs/>
                <w:color w:val="000000"/>
                <w:sz w:val="20"/>
              </w:rPr>
              <w:t>Psilotrema</w:t>
            </w:r>
            <w:proofErr w:type="spellEnd"/>
            <w:r w:rsidRPr="00D321F8">
              <w:rPr>
                <w:rFonts w:ascii="Aptos" w:hAnsi="Aptos" w:cs="Arial"/>
                <w:bCs/>
                <w:i/>
                <w:iCs/>
                <w:color w:val="000000"/>
                <w:sz w:val="20"/>
              </w:rPr>
              <w:t xml:space="preserve"> </w:t>
            </w:r>
            <w:proofErr w:type="spellStart"/>
            <w:r w:rsidRPr="00D321F8">
              <w:rPr>
                <w:rFonts w:ascii="Aptos" w:hAnsi="Aptos" w:cs="Arial"/>
                <w:bCs/>
                <w:i/>
                <w:iCs/>
                <w:color w:val="000000"/>
                <w:sz w:val="20"/>
              </w:rPr>
              <w:t>simillimum</w:t>
            </w:r>
            <w:proofErr w:type="spellEnd"/>
            <w:r>
              <w:rPr>
                <w:rFonts w:ascii="Aptos" w:hAnsi="Aptos" w:cs="Arial"/>
                <w:bCs/>
                <w:color w:val="000000"/>
                <w:sz w:val="20"/>
              </w:rPr>
              <w:t xml:space="preserve">; </w:t>
            </w:r>
            <w:proofErr w:type="spellStart"/>
            <w:r>
              <w:rPr>
                <w:rFonts w:ascii="Aptos" w:hAnsi="Aptos" w:cs="Arial"/>
                <w:bCs/>
                <w:color w:val="000000"/>
                <w:sz w:val="20"/>
              </w:rPr>
              <w:t>sphaeridiorhabdovirus</w:t>
            </w:r>
            <w:proofErr w:type="spellEnd"/>
            <w:r>
              <w:rPr>
                <w:rFonts w:ascii="Aptos" w:hAnsi="Aptos" w:cs="Arial"/>
                <w:bCs/>
                <w:color w:val="000000"/>
                <w:sz w:val="20"/>
              </w:rPr>
              <w:t xml:space="preserve"> 2 (SphRV2; strain SP3-SP4-SP5) and </w:t>
            </w:r>
            <w:proofErr w:type="spellStart"/>
            <w:r>
              <w:rPr>
                <w:rFonts w:ascii="Aptos" w:hAnsi="Aptos" w:cs="Arial"/>
                <w:bCs/>
                <w:color w:val="000000"/>
                <w:sz w:val="20"/>
              </w:rPr>
              <w:t>sphaeridiorhabdovirus</w:t>
            </w:r>
            <w:proofErr w:type="spellEnd"/>
            <w:r>
              <w:rPr>
                <w:rFonts w:ascii="Aptos" w:hAnsi="Aptos" w:cs="Arial"/>
                <w:bCs/>
                <w:color w:val="000000"/>
                <w:sz w:val="20"/>
              </w:rPr>
              <w:t xml:space="preserve"> 3 (SphRV3; strain SP3) were discovered in libraries derived from the trematode parasite of waterfowl, </w:t>
            </w:r>
            <w:proofErr w:type="spellStart"/>
            <w:r w:rsidRPr="00D321F8">
              <w:rPr>
                <w:rFonts w:ascii="Aptos" w:hAnsi="Aptos" w:cs="Arial"/>
                <w:bCs/>
                <w:i/>
                <w:iCs/>
                <w:color w:val="000000"/>
                <w:sz w:val="20"/>
              </w:rPr>
              <w:t>Sphaeridiotrema</w:t>
            </w:r>
            <w:proofErr w:type="spellEnd"/>
            <w:r w:rsidRPr="00D321F8">
              <w:rPr>
                <w:rFonts w:ascii="Aptos" w:hAnsi="Aptos" w:cs="Arial"/>
                <w:bCs/>
                <w:i/>
                <w:iCs/>
                <w:color w:val="000000"/>
                <w:sz w:val="20"/>
              </w:rPr>
              <w:t xml:space="preserve"> </w:t>
            </w:r>
            <w:proofErr w:type="spellStart"/>
            <w:r w:rsidRPr="00D321F8">
              <w:rPr>
                <w:rFonts w:ascii="Aptos" w:hAnsi="Aptos" w:cs="Arial"/>
                <w:bCs/>
                <w:i/>
                <w:iCs/>
                <w:color w:val="000000"/>
                <w:sz w:val="20"/>
              </w:rPr>
              <w:t>pseudoglobulus</w:t>
            </w:r>
            <w:proofErr w:type="spellEnd"/>
            <w:r>
              <w:rPr>
                <w:rFonts w:ascii="Aptos" w:hAnsi="Aptos" w:cs="Arial"/>
                <w:bCs/>
                <w:color w:val="000000"/>
                <w:sz w:val="20"/>
              </w:rPr>
              <w:t xml:space="preserve">. </w:t>
            </w:r>
            <w:proofErr w:type="spellStart"/>
            <w:r>
              <w:rPr>
                <w:rFonts w:ascii="Aptos" w:hAnsi="Aptos" w:cs="Arial"/>
                <w:bCs/>
                <w:color w:val="000000"/>
                <w:sz w:val="20"/>
              </w:rPr>
              <w:t>Himastelon</w:t>
            </w:r>
            <w:proofErr w:type="spellEnd"/>
            <w:r>
              <w:rPr>
                <w:rFonts w:ascii="Aptos" w:hAnsi="Aptos" w:cs="Arial"/>
                <w:bCs/>
                <w:color w:val="000000"/>
                <w:sz w:val="20"/>
              </w:rPr>
              <w:t xml:space="preserve"> rhabdovirus (HIMRV; strain wsk-h1) was discovered </w:t>
            </w:r>
            <w:r>
              <w:rPr>
                <w:rFonts w:ascii="Aptos" w:hAnsi="Aptos" w:cs="Arial"/>
                <w:color w:val="000000" w:themeColor="text1"/>
                <w:sz w:val="20"/>
              </w:rPr>
              <w:t xml:space="preserve">by metagenomic sequencing of the trematode parasite of waterbirds, </w:t>
            </w:r>
            <w:proofErr w:type="spellStart"/>
            <w:r w:rsidRPr="006E1E82">
              <w:rPr>
                <w:rFonts w:ascii="Aptos" w:hAnsi="Aptos" w:cs="Arial"/>
                <w:i/>
                <w:iCs/>
                <w:color w:val="000000" w:themeColor="text1"/>
                <w:sz w:val="20"/>
              </w:rPr>
              <w:t>Himasthla</w:t>
            </w:r>
            <w:proofErr w:type="spellEnd"/>
            <w:r w:rsidRPr="006E1E82">
              <w:rPr>
                <w:rFonts w:ascii="Aptos" w:hAnsi="Aptos" w:cs="Arial"/>
                <w:i/>
                <w:iCs/>
                <w:color w:val="000000" w:themeColor="text1"/>
                <w:sz w:val="20"/>
              </w:rPr>
              <w:t xml:space="preserve"> </w:t>
            </w:r>
            <w:proofErr w:type="spellStart"/>
            <w:r w:rsidRPr="006E1E82">
              <w:rPr>
                <w:rFonts w:ascii="Aptos" w:hAnsi="Aptos" w:cs="Arial"/>
                <w:i/>
                <w:iCs/>
                <w:color w:val="000000" w:themeColor="text1"/>
                <w:sz w:val="20"/>
              </w:rPr>
              <w:t>elongat</w:t>
            </w:r>
            <w:r>
              <w:rPr>
                <w:rFonts w:ascii="Aptos" w:hAnsi="Aptos" w:cs="Arial"/>
                <w:i/>
                <w:iCs/>
                <w:color w:val="000000" w:themeColor="text1"/>
                <w:sz w:val="20"/>
              </w:rPr>
              <w:t>a</w:t>
            </w:r>
            <w:proofErr w:type="spellEnd"/>
            <w:r>
              <w:rPr>
                <w:rFonts w:ascii="Aptos" w:hAnsi="Aptos" w:cs="Arial"/>
                <w:color w:val="000000" w:themeColor="text1"/>
                <w:sz w:val="20"/>
              </w:rPr>
              <w:t xml:space="preserve"> </w:t>
            </w:r>
            <w:r w:rsidRPr="006E1E82">
              <w:rPr>
                <w:rFonts w:ascii="Aptos" w:hAnsi="Aptos" w:cs="Arial"/>
                <w:color w:val="000000" w:themeColor="text1"/>
                <w:sz w:val="20"/>
              </w:rPr>
              <w:t>[6]</w:t>
            </w:r>
            <w:r>
              <w:rPr>
                <w:rFonts w:ascii="Aptos" w:hAnsi="Aptos" w:cs="Arial"/>
                <w:color w:val="000000" w:themeColor="text1"/>
                <w:sz w:val="20"/>
              </w:rPr>
              <w:t xml:space="preserve">. </w:t>
            </w:r>
            <w:r>
              <w:rPr>
                <w:rFonts w:ascii="Aptos" w:hAnsi="Aptos" w:cs="Arial"/>
                <w:bCs/>
                <w:color w:val="000000"/>
                <w:sz w:val="20"/>
              </w:rPr>
              <w:t xml:space="preserve">These parasites use mollusks or crustaceans as intermediate hosts and infest the visceral organs of the definitive host. </w:t>
            </w:r>
          </w:p>
          <w:p w14:paraId="25968711" w14:textId="77777777" w:rsidR="00290565" w:rsidRDefault="00290565" w:rsidP="00C867BA">
            <w:pPr>
              <w:pStyle w:val="BodyTextIndent"/>
              <w:rPr>
                <w:rFonts w:ascii="Aptos" w:hAnsi="Aptos" w:cs="Arial"/>
                <w:color w:val="000000" w:themeColor="text1"/>
                <w:sz w:val="20"/>
              </w:rPr>
            </w:pPr>
          </w:p>
          <w:p w14:paraId="1AC8573E" w14:textId="77777777" w:rsidR="00290565" w:rsidRDefault="00290565" w:rsidP="00C867BA">
            <w:pPr>
              <w:pStyle w:val="BodyTextIndent"/>
              <w:ind w:left="0" w:firstLine="0"/>
              <w:rPr>
                <w:rFonts w:ascii="Aptos" w:hAnsi="Aptos" w:cs="Arial"/>
                <w:color w:val="000000" w:themeColor="text1"/>
                <w:sz w:val="20"/>
              </w:rPr>
            </w:pPr>
            <w:r>
              <w:rPr>
                <w:rFonts w:ascii="Aptos" w:hAnsi="Aptos" w:cs="Arial"/>
                <w:color w:val="000000" w:themeColor="text1"/>
                <w:sz w:val="20"/>
              </w:rPr>
              <w:t xml:space="preserve">Six other novel viruses that been discovered </w:t>
            </w:r>
            <w:r>
              <w:rPr>
                <w:rFonts w:ascii="Aptos" w:hAnsi="Aptos" w:cs="Arial"/>
                <w:color w:val="000000" w:themeColor="text1"/>
                <w:sz w:val="20"/>
              </w:rPr>
              <w:softHyphen/>
            </w:r>
            <w:r>
              <w:rPr>
                <w:rFonts w:ascii="Aptos" w:hAnsi="Aptos" w:cs="Arial"/>
                <w:color w:val="000000" w:themeColor="text1"/>
                <w:sz w:val="20"/>
              </w:rPr>
              <w:softHyphen/>
            </w:r>
            <w:r>
              <w:rPr>
                <w:rFonts w:ascii="Aptos" w:hAnsi="Aptos" w:cs="Arial"/>
                <w:color w:val="000000" w:themeColor="text1"/>
                <w:sz w:val="20"/>
              </w:rPr>
              <w:softHyphen/>
              <w:t xml:space="preserve">by metagenomic sequencing of vertebrate hosts are also proposed for classification in the new genus </w:t>
            </w:r>
            <w:proofErr w:type="spellStart"/>
            <w:r w:rsidRPr="006E1E82">
              <w:rPr>
                <w:rFonts w:ascii="Aptos" w:hAnsi="Aptos" w:cs="Arial"/>
                <w:i/>
                <w:iCs/>
                <w:color w:val="000000" w:themeColor="text1"/>
                <w:sz w:val="20"/>
              </w:rPr>
              <w:t>Betaplatrhavirus</w:t>
            </w:r>
            <w:proofErr w:type="spellEnd"/>
            <w:r>
              <w:rPr>
                <w:rFonts w:ascii="Aptos" w:hAnsi="Aptos" w:cs="Arial"/>
                <w:color w:val="000000" w:themeColor="text1"/>
                <w:sz w:val="20"/>
              </w:rPr>
              <w:t xml:space="preserve">.  Beihai </w:t>
            </w:r>
            <w:proofErr w:type="spellStart"/>
            <w:r>
              <w:rPr>
                <w:rFonts w:ascii="Aptos" w:hAnsi="Aptos" w:cs="Arial"/>
                <w:color w:val="000000" w:themeColor="text1"/>
                <w:sz w:val="20"/>
              </w:rPr>
              <w:t>dimarhabdovirus</w:t>
            </w:r>
            <w:proofErr w:type="spellEnd"/>
            <w:r>
              <w:rPr>
                <w:rFonts w:ascii="Aptos" w:hAnsi="Aptos" w:cs="Arial"/>
                <w:color w:val="000000" w:themeColor="text1"/>
                <w:sz w:val="20"/>
              </w:rPr>
              <w:t xml:space="preserve"> 1 (BhDRV1; strain BHFishS58819) was detected in gill tissue from an unidentified ray-finned fish (</w:t>
            </w:r>
            <w:r w:rsidRPr="00714696">
              <w:rPr>
                <w:rFonts w:ascii="Aptos" w:hAnsi="Aptos" w:cs="Arial"/>
                <w:color w:val="000000" w:themeColor="text1"/>
                <w:sz w:val="20"/>
              </w:rPr>
              <w:t>Actinopterygii</w:t>
            </w:r>
            <w:r>
              <w:rPr>
                <w:rFonts w:ascii="Aptos" w:hAnsi="Aptos" w:cs="Arial"/>
                <w:color w:val="000000" w:themeColor="text1"/>
                <w:sz w:val="20"/>
              </w:rPr>
              <w:t xml:space="preserve">) collected in Guangxi Province, China </w:t>
            </w:r>
            <w:r>
              <w:rPr>
                <w:rFonts w:ascii="Aptos" w:hAnsi="Aptos" w:cs="Arial"/>
                <w:noProof/>
                <w:color w:val="000000" w:themeColor="text1"/>
                <w:sz w:val="20"/>
              </w:rPr>
              <w:t>[5]</w:t>
            </w:r>
            <w:r>
              <w:rPr>
                <w:rFonts w:ascii="Aptos" w:hAnsi="Aptos" w:cs="Arial"/>
                <w:color w:val="000000" w:themeColor="text1"/>
                <w:sz w:val="20"/>
              </w:rPr>
              <w:t xml:space="preserve">. </w:t>
            </w:r>
            <w:proofErr w:type="spellStart"/>
            <w:r>
              <w:rPr>
                <w:rFonts w:ascii="Aptos" w:hAnsi="Aptos" w:cs="Arial"/>
                <w:color w:val="000000" w:themeColor="text1"/>
                <w:sz w:val="20"/>
              </w:rPr>
              <w:t>Wenling</w:t>
            </w:r>
            <w:proofErr w:type="spellEnd"/>
            <w:r>
              <w:rPr>
                <w:rFonts w:ascii="Aptos" w:hAnsi="Aptos" w:cs="Arial"/>
                <w:color w:val="000000" w:themeColor="text1"/>
                <w:sz w:val="20"/>
              </w:rPr>
              <w:t xml:space="preserve"> </w:t>
            </w:r>
            <w:proofErr w:type="spellStart"/>
            <w:r>
              <w:rPr>
                <w:rFonts w:ascii="Aptos" w:hAnsi="Aptos" w:cs="Arial"/>
                <w:color w:val="000000" w:themeColor="text1"/>
                <w:sz w:val="20"/>
              </w:rPr>
              <w:t>dimarhabdovirus</w:t>
            </w:r>
            <w:proofErr w:type="spellEnd"/>
            <w:r>
              <w:rPr>
                <w:rFonts w:ascii="Aptos" w:hAnsi="Aptos" w:cs="Arial"/>
                <w:color w:val="000000" w:themeColor="text1"/>
                <w:sz w:val="20"/>
              </w:rPr>
              <w:t xml:space="preserve"> 1 (WlDRV1; strain XYHYC188111) was detected in the gut of an unidentified ray-finned fish (</w:t>
            </w:r>
            <w:r w:rsidRPr="00714696">
              <w:rPr>
                <w:rFonts w:ascii="Aptos" w:hAnsi="Aptos" w:cs="Arial"/>
                <w:color w:val="000000" w:themeColor="text1"/>
                <w:sz w:val="20"/>
              </w:rPr>
              <w:t>Actinopterygii</w:t>
            </w:r>
            <w:r>
              <w:rPr>
                <w:rFonts w:ascii="Aptos" w:hAnsi="Aptos" w:cs="Arial"/>
                <w:color w:val="000000" w:themeColor="text1"/>
                <w:sz w:val="20"/>
              </w:rPr>
              <w:t xml:space="preserve">) collected in Zhejiang Province, China </w:t>
            </w:r>
            <w:r>
              <w:rPr>
                <w:rFonts w:ascii="Aptos" w:hAnsi="Aptos" w:cs="Arial"/>
                <w:noProof/>
                <w:color w:val="000000" w:themeColor="text1"/>
                <w:sz w:val="20"/>
              </w:rPr>
              <w:t>[5]</w:t>
            </w:r>
            <w:r>
              <w:rPr>
                <w:rFonts w:ascii="Aptos" w:hAnsi="Aptos" w:cs="Arial"/>
                <w:color w:val="000000" w:themeColor="text1"/>
                <w:sz w:val="20"/>
              </w:rPr>
              <w:t xml:space="preserve">. Fujian </w:t>
            </w:r>
            <w:proofErr w:type="spellStart"/>
            <w:r>
              <w:rPr>
                <w:rFonts w:ascii="Aptos" w:hAnsi="Aptos" w:cs="Arial"/>
                <w:color w:val="000000" w:themeColor="text1"/>
                <w:sz w:val="20"/>
              </w:rPr>
              <w:t>dimarhabdovirus</w:t>
            </w:r>
            <w:proofErr w:type="spellEnd"/>
            <w:r>
              <w:rPr>
                <w:rFonts w:ascii="Aptos" w:hAnsi="Aptos" w:cs="Arial"/>
                <w:color w:val="000000" w:themeColor="text1"/>
                <w:sz w:val="20"/>
              </w:rPr>
              <w:t xml:space="preserve"> (</w:t>
            </w:r>
            <w:proofErr w:type="spellStart"/>
            <w:r>
              <w:rPr>
                <w:rFonts w:ascii="Aptos" w:hAnsi="Aptos" w:cs="Arial"/>
                <w:color w:val="000000" w:themeColor="text1"/>
                <w:sz w:val="20"/>
              </w:rPr>
              <w:t>FjDRV</w:t>
            </w:r>
            <w:proofErr w:type="spellEnd"/>
            <w:r>
              <w:rPr>
                <w:rFonts w:ascii="Aptos" w:hAnsi="Aptos" w:cs="Arial"/>
                <w:color w:val="000000" w:themeColor="text1"/>
                <w:sz w:val="20"/>
              </w:rPr>
              <w:t>; strain BHNC4885) was detected in the gut of the spotted paddle-tail newt (</w:t>
            </w:r>
            <w:proofErr w:type="spellStart"/>
            <w:r w:rsidRPr="00714696">
              <w:rPr>
                <w:rFonts w:ascii="Aptos" w:hAnsi="Aptos" w:cs="Arial"/>
                <w:i/>
                <w:iCs/>
                <w:color w:val="000000" w:themeColor="text1"/>
                <w:sz w:val="20"/>
              </w:rPr>
              <w:t>Pachytriton</w:t>
            </w:r>
            <w:proofErr w:type="spellEnd"/>
            <w:r w:rsidRPr="00714696">
              <w:rPr>
                <w:rFonts w:ascii="Aptos" w:hAnsi="Aptos" w:cs="Arial"/>
                <w:i/>
                <w:iCs/>
                <w:color w:val="000000" w:themeColor="text1"/>
                <w:sz w:val="20"/>
              </w:rPr>
              <w:t xml:space="preserve"> </w:t>
            </w:r>
            <w:proofErr w:type="spellStart"/>
            <w:r w:rsidRPr="00714696">
              <w:rPr>
                <w:rFonts w:ascii="Aptos" w:hAnsi="Aptos" w:cs="Arial"/>
                <w:i/>
                <w:iCs/>
                <w:color w:val="000000" w:themeColor="text1"/>
                <w:sz w:val="20"/>
              </w:rPr>
              <w:t>brevipes</w:t>
            </w:r>
            <w:proofErr w:type="spellEnd"/>
            <w:r>
              <w:rPr>
                <w:rFonts w:ascii="Aptos" w:hAnsi="Aptos" w:cs="Arial"/>
                <w:color w:val="000000" w:themeColor="text1"/>
                <w:sz w:val="20"/>
              </w:rPr>
              <w:t xml:space="preserve">) collected in Fujian Province, China </w:t>
            </w:r>
            <w:r>
              <w:rPr>
                <w:rFonts w:ascii="Aptos" w:hAnsi="Aptos" w:cs="Arial"/>
                <w:noProof/>
                <w:color w:val="000000" w:themeColor="text1"/>
                <w:sz w:val="20"/>
              </w:rPr>
              <w:t>[5]</w:t>
            </w:r>
            <w:r>
              <w:rPr>
                <w:rFonts w:ascii="Aptos" w:hAnsi="Aptos" w:cs="Arial"/>
                <w:color w:val="000000" w:themeColor="text1"/>
                <w:sz w:val="20"/>
              </w:rPr>
              <w:t xml:space="preserve">. Eptesicus </w:t>
            </w:r>
            <w:proofErr w:type="spellStart"/>
            <w:r>
              <w:rPr>
                <w:rFonts w:ascii="Aptos" w:hAnsi="Aptos" w:cs="Arial"/>
                <w:color w:val="000000" w:themeColor="text1"/>
                <w:sz w:val="20"/>
              </w:rPr>
              <w:t>fuscus</w:t>
            </w:r>
            <w:proofErr w:type="spellEnd"/>
            <w:r>
              <w:rPr>
                <w:rFonts w:ascii="Aptos" w:hAnsi="Aptos" w:cs="Arial"/>
                <w:color w:val="000000" w:themeColor="text1"/>
                <w:sz w:val="20"/>
              </w:rPr>
              <w:t xml:space="preserve"> rhabdovirus (</w:t>
            </w:r>
            <w:proofErr w:type="spellStart"/>
            <w:r>
              <w:rPr>
                <w:rFonts w:ascii="Aptos" w:hAnsi="Aptos" w:cs="Arial"/>
                <w:color w:val="000000" w:themeColor="text1"/>
                <w:sz w:val="20"/>
              </w:rPr>
              <w:t>EfusRV</w:t>
            </w:r>
            <w:proofErr w:type="spellEnd"/>
            <w:r>
              <w:rPr>
                <w:rFonts w:ascii="Aptos" w:hAnsi="Aptos" w:cs="Arial"/>
                <w:color w:val="000000" w:themeColor="text1"/>
                <w:sz w:val="20"/>
              </w:rPr>
              <w:t>; strain 20-12206) was detected in a big brown bat (</w:t>
            </w:r>
            <w:r w:rsidRPr="004D76AB">
              <w:rPr>
                <w:rFonts w:ascii="Aptos" w:hAnsi="Aptos" w:cs="Arial"/>
                <w:i/>
                <w:iCs/>
                <w:color w:val="000000" w:themeColor="text1"/>
                <w:sz w:val="20"/>
              </w:rPr>
              <w:t xml:space="preserve">Eptesicus </w:t>
            </w:r>
            <w:proofErr w:type="spellStart"/>
            <w:r w:rsidRPr="004D76AB">
              <w:rPr>
                <w:rFonts w:ascii="Aptos" w:hAnsi="Aptos" w:cs="Arial"/>
                <w:i/>
                <w:iCs/>
                <w:color w:val="000000" w:themeColor="text1"/>
                <w:sz w:val="20"/>
              </w:rPr>
              <w:t>fu</w:t>
            </w:r>
            <w:r>
              <w:rPr>
                <w:rFonts w:ascii="Aptos" w:hAnsi="Aptos" w:cs="Arial"/>
                <w:i/>
                <w:iCs/>
                <w:color w:val="000000" w:themeColor="text1"/>
                <w:sz w:val="20"/>
              </w:rPr>
              <w:t>s</w:t>
            </w:r>
            <w:r w:rsidRPr="004D76AB">
              <w:rPr>
                <w:rFonts w:ascii="Aptos" w:hAnsi="Aptos" w:cs="Arial"/>
                <w:i/>
                <w:iCs/>
                <w:color w:val="000000" w:themeColor="text1"/>
                <w:sz w:val="20"/>
              </w:rPr>
              <w:t>cus</w:t>
            </w:r>
            <w:proofErr w:type="spellEnd"/>
            <w:r>
              <w:rPr>
                <w:rFonts w:ascii="Aptos" w:hAnsi="Aptos" w:cs="Arial"/>
                <w:color w:val="000000" w:themeColor="text1"/>
                <w:sz w:val="20"/>
              </w:rPr>
              <w:t>) collected in South Dakota, USA, in 2020. Bat-associated rhabdovirus 2 (BaRV2; strain JX2020) was detected in a “swab” from the Japanese house bat (</w:t>
            </w:r>
            <w:r w:rsidRPr="009335C0">
              <w:rPr>
                <w:rFonts w:ascii="Aptos" w:hAnsi="Aptos" w:cs="Arial"/>
                <w:i/>
                <w:iCs/>
                <w:color w:val="000000" w:themeColor="text1"/>
                <w:sz w:val="20"/>
              </w:rPr>
              <w:t xml:space="preserve">Pipistrellus </w:t>
            </w:r>
            <w:proofErr w:type="spellStart"/>
            <w:r w:rsidRPr="009335C0">
              <w:rPr>
                <w:rFonts w:ascii="Aptos" w:hAnsi="Aptos" w:cs="Arial"/>
                <w:i/>
                <w:iCs/>
                <w:color w:val="000000" w:themeColor="text1"/>
                <w:sz w:val="20"/>
              </w:rPr>
              <w:t>abramus</w:t>
            </w:r>
            <w:proofErr w:type="spellEnd"/>
            <w:r>
              <w:rPr>
                <w:rFonts w:ascii="Aptos" w:hAnsi="Aptos" w:cs="Arial"/>
                <w:color w:val="000000" w:themeColor="text1"/>
                <w:sz w:val="20"/>
              </w:rPr>
              <w:t>) collected in China, in 2020. Rhabdovirus HAGXC131516/2 (HAGXCRV) was detected in the intestine of a great roundleaf bat (</w:t>
            </w:r>
            <w:proofErr w:type="spellStart"/>
            <w:r w:rsidRPr="004D76AB">
              <w:rPr>
                <w:rFonts w:ascii="Aptos" w:hAnsi="Aptos" w:cs="Arial"/>
                <w:i/>
                <w:iCs/>
                <w:color w:val="000000" w:themeColor="text1"/>
                <w:sz w:val="20"/>
              </w:rPr>
              <w:t>Hipposideros</w:t>
            </w:r>
            <w:proofErr w:type="spellEnd"/>
            <w:r w:rsidRPr="004D76AB">
              <w:rPr>
                <w:rFonts w:ascii="Aptos" w:hAnsi="Aptos" w:cs="Arial"/>
                <w:i/>
                <w:iCs/>
                <w:color w:val="000000" w:themeColor="text1"/>
                <w:sz w:val="20"/>
              </w:rPr>
              <w:t xml:space="preserve"> armiger</w:t>
            </w:r>
            <w:r>
              <w:rPr>
                <w:rFonts w:ascii="Aptos" w:hAnsi="Aptos" w:cs="Arial"/>
                <w:color w:val="000000" w:themeColor="text1"/>
                <w:sz w:val="20"/>
              </w:rPr>
              <w:t>) collected in Guangxi Province, China.</w:t>
            </w:r>
          </w:p>
          <w:p w14:paraId="12C7A49E" w14:textId="77777777" w:rsidR="00290565" w:rsidRDefault="00290565" w:rsidP="00C867BA">
            <w:pPr>
              <w:pStyle w:val="BodyTextIndent"/>
              <w:ind w:left="0" w:firstLine="0"/>
              <w:rPr>
                <w:rFonts w:ascii="Aptos" w:hAnsi="Aptos" w:cs="Arial"/>
                <w:color w:val="000000" w:themeColor="text1"/>
                <w:sz w:val="20"/>
              </w:rPr>
            </w:pPr>
          </w:p>
          <w:p w14:paraId="1002F2A1" w14:textId="77777777" w:rsidR="00290565" w:rsidRDefault="00290565" w:rsidP="00C867BA">
            <w:pPr>
              <w:pStyle w:val="BodyTextIndent"/>
              <w:ind w:left="0" w:firstLine="0"/>
              <w:rPr>
                <w:rFonts w:ascii="Aptos" w:hAnsi="Aptos" w:cs="Arial"/>
                <w:bCs/>
                <w:i/>
                <w:iCs/>
                <w:color w:val="000000"/>
                <w:sz w:val="20"/>
              </w:rPr>
            </w:pPr>
            <w:r>
              <w:rPr>
                <w:rFonts w:ascii="Aptos" w:hAnsi="Aptos" w:cs="Arial"/>
                <w:bCs/>
                <w:color w:val="000000"/>
                <w:sz w:val="20"/>
              </w:rPr>
              <w:t xml:space="preserve">We propose that these viruses be assigned to the following new species in the genus </w:t>
            </w: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Pr>
                <w:rFonts w:ascii="Aptos" w:hAnsi="Aptos" w:cs="Arial"/>
                <w:bCs/>
                <w:i/>
                <w:iCs/>
                <w:color w:val="000000"/>
                <w:sz w:val="20"/>
              </w:rPr>
              <w:t>:</w:t>
            </w:r>
          </w:p>
          <w:p w14:paraId="5C22CAED" w14:textId="7D9E3C62" w:rsidR="00290565" w:rsidRPr="00481059"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1C38C6">
              <w:rPr>
                <w:rFonts w:ascii="Aptos" w:hAnsi="Aptos" w:cs="Arial"/>
                <w:bCs/>
                <w:i/>
                <w:iCs/>
                <w:color w:val="000000"/>
                <w:sz w:val="20"/>
              </w:rPr>
              <w:t>aplatrhavirus</w:t>
            </w:r>
            <w:proofErr w:type="spellEnd"/>
            <w:r w:rsidRPr="001C38C6">
              <w:rPr>
                <w:rFonts w:ascii="Aptos" w:hAnsi="Aptos" w:cs="Arial"/>
                <w:bCs/>
                <w:i/>
                <w:iCs/>
                <w:color w:val="000000"/>
                <w:sz w:val="20"/>
              </w:rPr>
              <w:t xml:space="preserve"> </w:t>
            </w:r>
            <w:proofErr w:type="spellStart"/>
            <w:r>
              <w:rPr>
                <w:rFonts w:ascii="Aptos" w:hAnsi="Aptos" w:cs="Arial"/>
                <w:bCs/>
                <w:i/>
                <w:iCs/>
                <w:color w:val="000000"/>
                <w:sz w:val="20"/>
              </w:rPr>
              <w:t>nodulos</w:t>
            </w:r>
            <w:r w:rsidR="00FB6BE3">
              <w:rPr>
                <w:rFonts w:ascii="Aptos" w:hAnsi="Aptos" w:cs="Arial"/>
                <w:bCs/>
                <w:i/>
                <w:iCs/>
                <w:color w:val="000000"/>
                <w:sz w:val="20"/>
              </w:rPr>
              <w:t>u</w:t>
            </w:r>
            <w:r>
              <w:rPr>
                <w:rFonts w:ascii="Aptos" w:hAnsi="Aptos" w:cs="Arial"/>
                <w:bCs/>
                <w:i/>
                <w:iCs/>
                <w:color w:val="000000"/>
                <w:sz w:val="20"/>
              </w:rPr>
              <w:t>s</w:t>
            </w:r>
            <w:proofErr w:type="spellEnd"/>
            <w:r>
              <w:rPr>
                <w:rFonts w:ascii="Aptos" w:hAnsi="Aptos" w:cs="Arial"/>
                <w:bCs/>
                <w:i/>
                <w:iCs/>
                <w:color w:val="000000"/>
                <w:sz w:val="20"/>
              </w:rPr>
              <w:t xml:space="preserve"> </w:t>
            </w:r>
            <w:r>
              <w:rPr>
                <w:rFonts w:ascii="Aptos" w:hAnsi="Aptos" w:cs="Arial"/>
                <w:bCs/>
                <w:color w:val="000000"/>
                <w:sz w:val="20"/>
              </w:rPr>
              <w:t>(TriRV2)</w:t>
            </w:r>
          </w:p>
          <w:p w14:paraId="3DCFC808"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45488C">
              <w:rPr>
                <w:rFonts w:ascii="Aptos" w:hAnsi="Aptos" w:cs="Arial"/>
                <w:bCs/>
                <w:i/>
                <w:iCs/>
                <w:color w:val="000000"/>
                <w:sz w:val="20"/>
              </w:rPr>
              <w:t>aplatrhavirus</w:t>
            </w:r>
            <w:proofErr w:type="spellEnd"/>
            <w:r w:rsidRPr="0045488C">
              <w:rPr>
                <w:rFonts w:ascii="Aptos" w:hAnsi="Aptos" w:cs="Arial"/>
                <w:bCs/>
                <w:i/>
                <w:iCs/>
                <w:color w:val="000000"/>
                <w:sz w:val="20"/>
              </w:rPr>
              <w:t xml:space="preserve"> </w:t>
            </w:r>
            <w:proofErr w:type="spellStart"/>
            <w:r>
              <w:rPr>
                <w:rFonts w:ascii="Aptos" w:hAnsi="Aptos" w:cs="Arial"/>
                <w:bCs/>
                <w:i/>
                <w:iCs/>
                <w:color w:val="000000"/>
                <w:sz w:val="20"/>
              </w:rPr>
              <w:t>p</w:t>
            </w:r>
            <w:r w:rsidRPr="00D321F8">
              <w:rPr>
                <w:rFonts w:ascii="Aptos" w:hAnsi="Aptos" w:cs="Arial"/>
                <w:bCs/>
                <w:i/>
                <w:iCs/>
                <w:color w:val="000000"/>
                <w:sz w:val="20"/>
              </w:rPr>
              <w:t>silotrema</w:t>
            </w:r>
            <w:proofErr w:type="spellEnd"/>
            <w:r>
              <w:rPr>
                <w:rFonts w:ascii="Aptos" w:hAnsi="Aptos" w:cs="Arial"/>
                <w:bCs/>
                <w:color w:val="000000"/>
                <w:sz w:val="20"/>
              </w:rPr>
              <w:t xml:space="preserve"> (PsiRV1)</w:t>
            </w:r>
          </w:p>
          <w:p w14:paraId="67399DE4"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sidRPr="00D321F8">
              <w:rPr>
                <w:rFonts w:ascii="Aptos" w:hAnsi="Aptos" w:cs="Arial"/>
                <w:bCs/>
                <w:i/>
                <w:iCs/>
                <w:color w:val="000000"/>
                <w:sz w:val="20"/>
              </w:rPr>
              <w:t>simillimum</w:t>
            </w:r>
            <w:proofErr w:type="spellEnd"/>
            <w:r>
              <w:rPr>
                <w:rFonts w:ascii="Aptos" w:hAnsi="Aptos" w:cs="Arial"/>
                <w:bCs/>
                <w:color w:val="000000"/>
                <w:sz w:val="20"/>
              </w:rPr>
              <w:t xml:space="preserve"> (PsiRV2) </w:t>
            </w:r>
          </w:p>
          <w:p w14:paraId="286B1C81"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s</w:t>
            </w:r>
            <w:r w:rsidRPr="00D321F8">
              <w:rPr>
                <w:rFonts w:ascii="Aptos" w:hAnsi="Aptos" w:cs="Arial"/>
                <w:bCs/>
                <w:i/>
                <w:iCs/>
                <w:color w:val="000000"/>
                <w:sz w:val="20"/>
              </w:rPr>
              <w:t>phaeridiotrema</w:t>
            </w:r>
            <w:proofErr w:type="spellEnd"/>
            <w:r w:rsidRPr="00D321F8">
              <w:rPr>
                <w:rFonts w:ascii="Aptos" w:hAnsi="Aptos" w:cs="Arial"/>
                <w:bCs/>
                <w:i/>
                <w:iCs/>
                <w:color w:val="000000"/>
                <w:sz w:val="20"/>
              </w:rPr>
              <w:t xml:space="preserve"> </w:t>
            </w:r>
            <w:r>
              <w:rPr>
                <w:rFonts w:ascii="Aptos" w:hAnsi="Aptos" w:cs="Arial"/>
                <w:bCs/>
                <w:color w:val="000000"/>
                <w:sz w:val="20"/>
              </w:rPr>
              <w:t>(SphRV2)</w:t>
            </w:r>
          </w:p>
          <w:p w14:paraId="30315130"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sidRPr="00D321F8">
              <w:rPr>
                <w:rFonts w:ascii="Aptos" w:hAnsi="Aptos" w:cs="Arial"/>
                <w:bCs/>
                <w:i/>
                <w:iCs/>
                <w:color w:val="000000"/>
                <w:sz w:val="20"/>
              </w:rPr>
              <w:t>pseudoglobulus</w:t>
            </w:r>
            <w:proofErr w:type="spellEnd"/>
            <w:r>
              <w:rPr>
                <w:rFonts w:ascii="Aptos" w:hAnsi="Aptos" w:cs="Arial"/>
                <w:bCs/>
                <w:color w:val="000000"/>
                <w:sz w:val="20"/>
              </w:rPr>
              <w:t xml:space="preserve"> (SphRV3)</w:t>
            </w:r>
          </w:p>
          <w:p w14:paraId="6F046D7C"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sidRPr="00555CDC">
              <w:rPr>
                <w:rFonts w:ascii="Aptos" w:hAnsi="Aptos" w:cs="Arial"/>
                <w:bCs/>
                <w:i/>
                <w:iCs/>
                <w:color w:val="000000"/>
                <w:sz w:val="20"/>
              </w:rPr>
              <w:t>himastelon</w:t>
            </w:r>
            <w:proofErr w:type="spellEnd"/>
            <w:r>
              <w:rPr>
                <w:rFonts w:ascii="Aptos" w:hAnsi="Aptos" w:cs="Arial"/>
                <w:bCs/>
                <w:color w:val="000000"/>
                <w:sz w:val="20"/>
              </w:rPr>
              <w:t xml:space="preserve"> (HIMRV)</w:t>
            </w:r>
          </w:p>
          <w:p w14:paraId="17E92017"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beihai</w:t>
            </w:r>
            <w:proofErr w:type="spellEnd"/>
            <w:r>
              <w:rPr>
                <w:rFonts w:ascii="Aptos" w:hAnsi="Aptos" w:cs="Arial"/>
                <w:bCs/>
                <w:color w:val="000000"/>
                <w:sz w:val="20"/>
              </w:rPr>
              <w:t xml:space="preserve"> (BhDRV1)</w:t>
            </w:r>
          </w:p>
          <w:p w14:paraId="6580D783"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DE2E38">
              <w:rPr>
                <w:rFonts w:ascii="Aptos" w:hAnsi="Aptos" w:cs="Arial"/>
                <w:bCs/>
                <w:i/>
                <w:iCs/>
                <w:color w:val="000000"/>
                <w:sz w:val="20"/>
              </w:rPr>
              <w:t>aplatrhavirus</w:t>
            </w:r>
            <w:proofErr w:type="spellEnd"/>
            <w:r w:rsidRPr="00DE2E38">
              <w:rPr>
                <w:rFonts w:ascii="Aptos" w:hAnsi="Aptos" w:cs="Arial"/>
                <w:bCs/>
                <w:i/>
                <w:iCs/>
                <w:color w:val="000000"/>
                <w:sz w:val="20"/>
              </w:rPr>
              <w:t xml:space="preserve"> </w:t>
            </w:r>
            <w:proofErr w:type="spellStart"/>
            <w:r>
              <w:rPr>
                <w:rFonts w:ascii="Aptos" w:hAnsi="Aptos" w:cs="Arial"/>
                <w:bCs/>
                <w:i/>
                <w:iCs/>
                <w:color w:val="000000"/>
                <w:sz w:val="20"/>
              </w:rPr>
              <w:t>wenling</w:t>
            </w:r>
            <w:proofErr w:type="spellEnd"/>
            <w:r w:rsidRPr="008F014D">
              <w:rPr>
                <w:rFonts w:ascii="Aptos" w:hAnsi="Aptos" w:cs="Arial"/>
                <w:bCs/>
                <w:i/>
                <w:iCs/>
                <w:color w:val="000000"/>
                <w:sz w:val="20"/>
              </w:rPr>
              <w:t xml:space="preserve"> </w:t>
            </w:r>
            <w:r>
              <w:rPr>
                <w:rFonts w:ascii="Aptos" w:hAnsi="Aptos" w:cs="Arial"/>
                <w:bCs/>
                <w:color w:val="000000"/>
                <w:sz w:val="20"/>
              </w:rPr>
              <w:t>(WlDRV1)</w:t>
            </w:r>
          </w:p>
          <w:p w14:paraId="1AD8AF88"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fujian</w:t>
            </w:r>
            <w:proofErr w:type="spellEnd"/>
            <w:r>
              <w:rPr>
                <w:rFonts w:ascii="Aptos" w:hAnsi="Aptos" w:cs="Arial"/>
                <w:bCs/>
                <w:color w:val="000000"/>
                <w:sz w:val="20"/>
              </w:rPr>
              <w:t xml:space="preserve"> (</w:t>
            </w:r>
            <w:proofErr w:type="spellStart"/>
            <w:r>
              <w:rPr>
                <w:rFonts w:ascii="Aptos" w:hAnsi="Aptos" w:cs="Arial"/>
                <w:bCs/>
                <w:color w:val="000000"/>
                <w:sz w:val="20"/>
              </w:rPr>
              <w:t>FjDRV</w:t>
            </w:r>
            <w:proofErr w:type="spellEnd"/>
            <w:r>
              <w:rPr>
                <w:rFonts w:ascii="Aptos" w:hAnsi="Aptos" w:cs="Arial"/>
                <w:bCs/>
                <w:color w:val="000000"/>
                <w:sz w:val="20"/>
              </w:rPr>
              <w:t>)</w:t>
            </w:r>
          </w:p>
          <w:p w14:paraId="05D2C050"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Bet</w:t>
            </w:r>
            <w:r w:rsidRPr="008F014D">
              <w:rPr>
                <w:rFonts w:ascii="Aptos" w:hAnsi="Aptos" w:cs="Arial"/>
                <w:bCs/>
                <w:i/>
                <w:iCs/>
                <w:color w:val="000000"/>
                <w:sz w:val="20"/>
              </w:rPr>
              <w:t>aplatrhavirus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fuscus</w:t>
            </w:r>
            <w:proofErr w:type="spellEnd"/>
            <w:r>
              <w:rPr>
                <w:rFonts w:ascii="Aptos" w:hAnsi="Aptos" w:cs="Arial"/>
                <w:bCs/>
                <w:i/>
                <w:iCs/>
                <w:color w:val="000000"/>
                <w:sz w:val="20"/>
              </w:rPr>
              <w:t xml:space="preserve"> </w:t>
            </w:r>
            <w:r>
              <w:rPr>
                <w:rFonts w:ascii="Aptos" w:hAnsi="Aptos" w:cs="Arial"/>
                <w:bCs/>
                <w:color w:val="000000"/>
                <w:sz w:val="20"/>
              </w:rPr>
              <w:t>(</w:t>
            </w:r>
            <w:proofErr w:type="spellStart"/>
            <w:r>
              <w:rPr>
                <w:rFonts w:ascii="Aptos" w:hAnsi="Aptos" w:cs="Arial"/>
                <w:bCs/>
                <w:color w:val="000000"/>
                <w:sz w:val="20"/>
              </w:rPr>
              <w:t>EfusRV</w:t>
            </w:r>
            <w:proofErr w:type="spellEnd"/>
            <w:r>
              <w:rPr>
                <w:rFonts w:ascii="Aptos" w:hAnsi="Aptos" w:cs="Arial"/>
                <w:bCs/>
                <w:color w:val="000000"/>
                <w:sz w:val="20"/>
              </w:rPr>
              <w:t>))</w:t>
            </w:r>
          </w:p>
          <w:p w14:paraId="0128709E" w14:textId="77777777" w:rsidR="00290565" w:rsidRPr="008B0EED" w:rsidRDefault="00290565" w:rsidP="00C867BA">
            <w:pPr>
              <w:pStyle w:val="BodyTextIndent"/>
              <w:ind w:left="0" w:firstLine="0"/>
              <w:rPr>
                <w:rFonts w:ascii="Aptos" w:hAnsi="Aptos" w:cs="Arial"/>
                <w:bCs/>
                <w:color w:val="000000"/>
                <w:sz w:val="20"/>
                <w:lang w:val="sv-SE"/>
              </w:rPr>
            </w:pPr>
            <w:r w:rsidRPr="008B0EED">
              <w:rPr>
                <w:rFonts w:ascii="Aptos" w:hAnsi="Aptos" w:cs="Arial"/>
                <w:bCs/>
                <w:i/>
                <w:iCs/>
                <w:color w:val="000000"/>
                <w:sz w:val="20"/>
                <w:lang w:val="sv-SE"/>
              </w:rPr>
              <w:t xml:space="preserve">Betaplatrhavirus </w:t>
            </w:r>
            <w:r w:rsidRPr="008B0EED">
              <w:rPr>
                <w:rFonts w:ascii="Aptos" w:hAnsi="Aptos" w:cs="Arial"/>
                <w:i/>
                <w:iCs/>
                <w:color w:val="000000" w:themeColor="text1"/>
                <w:sz w:val="20"/>
                <w:lang w:val="sv-SE"/>
              </w:rPr>
              <w:t>abramus</w:t>
            </w:r>
            <w:r w:rsidRPr="008B0EED">
              <w:rPr>
                <w:rFonts w:ascii="Aptos" w:hAnsi="Aptos" w:cs="Arial"/>
                <w:bCs/>
                <w:color w:val="000000"/>
                <w:sz w:val="20"/>
                <w:lang w:val="sv-SE"/>
              </w:rPr>
              <w:t xml:space="preserve"> (BaRV2)</w:t>
            </w:r>
          </w:p>
          <w:p w14:paraId="07750FAE" w14:textId="77777777" w:rsidR="00290565" w:rsidRPr="008B0EED" w:rsidRDefault="00290565" w:rsidP="00C867BA">
            <w:pPr>
              <w:pStyle w:val="BodyTextIndent"/>
              <w:ind w:left="0" w:firstLine="0"/>
              <w:rPr>
                <w:rFonts w:ascii="Aptos" w:hAnsi="Aptos" w:cs="Arial"/>
                <w:bCs/>
                <w:color w:val="000000"/>
                <w:sz w:val="20"/>
                <w:lang w:val="sv-SE"/>
              </w:rPr>
            </w:pPr>
            <w:r w:rsidRPr="008B0EED">
              <w:rPr>
                <w:rFonts w:ascii="Aptos" w:hAnsi="Aptos" w:cs="Arial"/>
                <w:bCs/>
                <w:i/>
                <w:iCs/>
                <w:color w:val="000000"/>
                <w:sz w:val="20"/>
                <w:lang w:val="sv-SE"/>
              </w:rPr>
              <w:t xml:space="preserve">Betaplatrhavirus </w:t>
            </w:r>
            <w:r w:rsidRPr="008B0EED">
              <w:rPr>
                <w:rFonts w:ascii="Aptos" w:hAnsi="Aptos" w:cs="Arial"/>
                <w:i/>
                <w:iCs/>
                <w:color w:val="000000" w:themeColor="text1"/>
                <w:sz w:val="20"/>
                <w:lang w:val="sv-SE"/>
              </w:rPr>
              <w:t>armiger</w:t>
            </w:r>
            <w:r w:rsidRPr="008B0EED">
              <w:rPr>
                <w:rFonts w:ascii="Aptos" w:hAnsi="Aptos" w:cs="Arial"/>
                <w:bCs/>
                <w:color w:val="000000"/>
                <w:sz w:val="20"/>
                <w:lang w:val="sv-SE"/>
              </w:rPr>
              <w:t xml:space="preserve"> (</w:t>
            </w:r>
            <w:r w:rsidRPr="008B0EED">
              <w:rPr>
                <w:rFonts w:ascii="Aptos" w:hAnsi="Aptos" w:cs="Arial"/>
                <w:color w:val="000000" w:themeColor="text1"/>
                <w:sz w:val="20"/>
                <w:lang w:val="sv-SE"/>
              </w:rPr>
              <w:t>HAGXCRV</w:t>
            </w:r>
            <w:r w:rsidRPr="008B0EED">
              <w:rPr>
                <w:rFonts w:ascii="Aptos" w:hAnsi="Aptos" w:cs="Arial"/>
                <w:bCs/>
                <w:color w:val="000000"/>
                <w:sz w:val="20"/>
                <w:lang w:val="sv-SE"/>
              </w:rPr>
              <w:t>)</w:t>
            </w:r>
          </w:p>
          <w:p w14:paraId="30E7351E" w14:textId="77777777" w:rsidR="00290565" w:rsidRPr="008B0EED" w:rsidRDefault="00290565" w:rsidP="00C867BA">
            <w:pPr>
              <w:pStyle w:val="BodyTextIndent"/>
              <w:ind w:left="0" w:firstLine="0"/>
              <w:rPr>
                <w:rFonts w:ascii="Aptos" w:hAnsi="Aptos" w:cs="Arial"/>
                <w:color w:val="000000" w:themeColor="text1"/>
                <w:sz w:val="20"/>
                <w:lang w:val="sv-SE"/>
              </w:rPr>
            </w:pPr>
          </w:p>
          <w:p w14:paraId="30ED9A00" w14:textId="77777777" w:rsidR="00290565" w:rsidRPr="00BE24E4" w:rsidRDefault="00290565" w:rsidP="00C867BA">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2639C8E2"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lastRenderedPageBreak/>
              <w:t xml:space="preserve">The complete genome coding sequences all these viruses have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xml:space="preserve"> (</w:t>
            </w:r>
            <w:r w:rsidRPr="0020549C">
              <w:rPr>
                <w:rFonts w:ascii="Aptos" w:hAnsi="Aptos" w:cs="Arial"/>
                <w:b/>
                <w:color w:val="000000"/>
                <w:sz w:val="20"/>
              </w:rPr>
              <w:t>Figure 2</w:t>
            </w:r>
            <w:r>
              <w:rPr>
                <w:rFonts w:ascii="Aptos" w:hAnsi="Aptos" w:cs="Arial"/>
                <w:bCs/>
                <w:color w:val="000000"/>
                <w:sz w:val="20"/>
              </w:rPr>
              <w:t>)</w:t>
            </w:r>
            <w:r w:rsidRPr="00BE24E4">
              <w:rPr>
                <w:rFonts w:ascii="Aptos" w:hAnsi="Aptos" w:cs="Arial"/>
                <w:bCs/>
                <w:color w:val="000000"/>
                <w:sz w:val="20"/>
              </w:rPr>
              <w:t xml:space="preserve">. </w:t>
            </w:r>
            <w:r>
              <w:rPr>
                <w:rFonts w:ascii="Aptos" w:hAnsi="Aptos" w:cs="Arial"/>
                <w:bCs/>
                <w:color w:val="000000"/>
                <w:sz w:val="20"/>
              </w:rPr>
              <w:t xml:space="preserve">The genomes range in length from 9,449 </w:t>
            </w:r>
            <w:proofErr w:type="spellStart"/>
            <w:r>
              <w:rPr>
                <w:rFonts w:ascii="Aptos" w:hAnsi="Aptos" w:cs="Arial"/>
                <w:bCs/>
                <w:color w:val="000000"/>
                <w:sz w:val="20"/>
              </w:rPr>
              <w:t>nt</w:t>
            </w:r>
            <w:proofErr w:type="spellEnd"/>
            <w:r>
              <w:rPr>
                <w:rFonts w:ascii="Aptos" w:hAnsi="Aptos" w:cs="Arial"/>
                <w:bCs/>
                <w:color w:val="000000"/>
                <w:sz w:val="20"/>
              </w:rPr>
              <w:t xml:space="preserve"> (BhDRV1) to 12,600 </w:t>
            </w:r>
            <w:proofErr w:type="spellStart"/>
            <w:r>
              <w:rPr>
                <w:rFonts w:ascii="Aptos" w:hAnsi="Aptos" w:cs="Arial"/>
                <w:bCs/>
                <w:color w:val="000000"/>
                <w:sz w:val="20"/>
              </w:rPr>
              <w:t>nt</w:t>
            </w:r>
            <w:proofErr w:type="spellEnd"/>
            <w:r>
              <w:rPr>
                <w:rFonts w:ascii="Aptos" w:hAnsi="Aptos" w:cs="Arial"/>
                <w:bCs/>
                <w:color w:val="000000"/>
                <w:sz w:val="20"/>
              </w:rPr>
              <w:t xml:space="preserve"> (</w:t>
            </w:r>
            <w:proofErr w:type="spellStart"/>
            <w:r>
              <w:rPr>
                <w:rFonts w:ascii="Aptos" w:hAnsi="Aptos" w:cs="Arial"/>
                <w:bCs/>
                <w:color w:val="000000"/>
                <w:sz w:val="20"/>
              </w:rPr>
              <w:t>EfusRV</w:t>
            </w:r>
            <w:proofErr w:type="spellEnd"/>
            <w:r>
              <w:rPr>
                <w:rFonts w:ascii="Aptos" w:hAnsi="Aptos" w:cs="Arial"/>
                <w:bCs/>
                <w:color w:val="000000"/>
                <w:sz w:val="20"/>
              </w:rPr>
              <w:t>). There is some structural variation amongst the genomes. All contain four of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but only five of the 12 viruses have a </w:t>
            </w:r>
            <w:r w:rsidRPr="008E2818">
              <w:rPr>
                <w:rFonts w:ascii="Aptos" w:hAnsi="Aptos" w:cs="Arial"/>
                <w:bCs/>
                <w:i/>
                <w:iCs/>
                <w:color w:val="000000"/>
                <w:sz w:val="20"/>
              </w:rPr>
              <w:t>G</w:t>
            </w:r>
            <w:r>
              <w:rPr>
                <w:rFonts w:ascii="Aptos" w:hAnsi="Aptos" w:cs="Arial"/>
                <w:bCs/>
                <w:color w:val="000000"/>
                <w:sz w:val="20"/>
              </w:rPr>
              <w:t xml:space="preserve"> gene and one of the viruses (</w:t>
            </w:r>
            <w:proofErr w:type="spellStart"/>
            <w:r>
              <w:rPr>
                <w:rFonts w:ascii="Aptos" w:hAnsi="Aptos" w:cs="Arial"/>
                <w:bCs/>
                <w:color w:val="000000"/>
                <w:sz w:val="20"/>
              </w:rPr>
              <w:t>EfusRV</w:t>
            </w:r>
            <w:proofErr w:type="spellEnd"/>
            <w:r>
              <w:rPr>
                <w:rFonts w:ascii="Aptos" w:hAnsi="Aptos" w:cs="Arial"/>
                <w:bCs/>
                <w:color w:val="000000"/>
                <w:sz w:val="20"/>
              </w:rPr>
              <w:t xml:space="preserve">) has an additional gene between the </w:t>
            </w:r>
            <w:r w:rsidRPr="008E2818">
              <w:rPr>
                <w:rFonts w:ascii="Aptos" w:hAnsi="Aptos" w:cs="Arial"/>
                <w:bCs/>
                <w:i/>
                <w:iCs/>
                <w:color w:val="000000"/>
                <w:sz w:val="20"/>
              </w:rPr>
              <w:t>G</w:t>
            </w:r>
            <w:r>
              <w:rPr>
                <w:rFonts w:ascii="Aptos" w:hAnsi="Aptos" w:cs="Arial"/>
                <w:bCs/>
                <w:color w:val="000000"/>
                <w:sz w:val="20"/>
              </w:rPr>
              <w:t xml:space="preserve"> and </w:t>
            </w:r>
            <w:r w:rsidRPr="008E2818">
              <w:rPr>
                <w:rFonts w:ascii="Aptos" w:hAnsi="Aptos" w:cs="Arial"/>
                <w:bCs/>
                <w:i/>
                <w:iCs/>
                <w:color w:val="000000"/>
                <w:sz w:val="20"/>
              </w:rPr>
              <w:t>L</w:t>
            </w:r>
            <w:r>
              <w:rPr>
                <w:rFonts w:ascii="Aptos" w:hAnsi="Aptos" w:cs="Arial"/>
                <w:bCs/>
                <w:color w:val="000000"/>
                <w:sz w:val="20"/>
              </w:rPr>
              <w:t xml:space="preserve"> genes.  In one of the viruses (</w:t>
            </w:r>
            <w:proofErr w:type="spellStart"/>
            <w:r>
              <w:rPr>
                <w:rFonts w:ascii="Aptos" w:hAnsi="Aptos" w:cs="Arial"/>
                <w:bCs/>
                <w:color w:val="000000"/>
                <w:sz w:val="20"/>
              </w:rPr>
              <w:t>FjDRV</w:t>
            </w:r>
            <w:proofErr w:type="spellEnd"/>
            <w:r>
              <w:rPr>
                <w:rFonts w:ascii="Aptos" w:hAnsi="Aptos" w:cs="Arial"/>
                <w:bCs/>
                <w:color w:val="000000"/>
                <w:sz w:val="20"/>
              </w:rPr>
              <w:t xml:space="preserve">), there is an alternative ORF of moderate length (298 </w:t>
            </w:r>
            <w:proofErr w:type="spellStart"/>
            <w:r>
              <w:rPr>
                <w:rFonts w:ascii="Aptos" w:hAnsi="Aptos" w:cs="Arial"/>
                <w:bCs/>
                <w:color w:val="000000"/>
                <w:sz w:val="20"/>
              </w:rPr>
              <w:t>nt</w:t>
            </w:r>
            <w:proofErr w:type="spellEnd"/>
            <w:r>
              <w:rPr>
                <w:rFonts w:ascii="Aptos" w:hAnsi="Aptos" w:cs="Arial"/>
                <w:bCs/>
                <w:color w:val="000000"/>
                <w:sz w:val="20"/>
              </w:rPr>
              <w:t xml:space="preserve">) near the start of the </w:t>
            </w:r>
            <w:r w:rsidRPr="008E2818">
              <w:rPr>
                <w:rFonts w:ascii="Aptos" w:hAnsi="Aptos" w:cs="Arial"/>
                <w:bCs/>
                <w:i/>
                <w:iCs/>
                <w:color w:val="000000"/>
                <w:sz w:val="20"/>
              </w:rPr>
              <w:t xml:space="preserve">N </w:t>
            </w:r>
            <w:proofErr w:type="gramStart"/>
            <w:r>
              <w:rPr>
                <w:rFonts w:ascii="Aptos" w:hAnsi="Aptos" w:cs="Arial"/>
                <w:bCs/>
                <w:color w:val="000000"/>
                <w:sz w:val="20"/>
              </w:rPr>
              <w:t>gene</w:t>
            </w:r>
            <w:proofErr w:type="gramEnd"/>
            <w:r>
              <w:rPr>
                <w:rFonts w:ascii="Aptos" w:hAnsi="Aptos" w:cs="Arial"/>
                <w:bCs/>
                <w:color w:val="000000"/>
                <w:sz w:val="20"/>
              </w:rPr>
              <w:t xml:space="preserve"> but it is not known if it is expressed. The </w:t>
            </w:r>
            <w:r w:rsidRPr="00E05316">
              <w:rPr>
                <w:rFonts w:ascii="Aptos" w:hAnsi="Aptos" w:cs="Arial"/>
                <w:bCs/>
                <w:i/>
                <w:iCs/>
                <w:color w:val="000000"/>
                <w:sz w:val="20"/>
              </w:rPr>
              <w:t>G</w:t>
            </w:r>
            <w:r>
              <w:rPr>
                <w:rFonts w:ascii="Aptos" w:hAnsi="Aptos" w:cs="Arial"/>
                <w:bCs/>
                <w:color w:val="000000"/>
                <w:sz w:val="20"/>
              </w:rPr>
              <w:t xml:space="preserve"> genes of five viruses encode class I transmembrane glycoproteins that are homologous with the G protein of vesicular stomatitis Indiana virus (VSIV; species </w:t>
            </w:r>
            <w:proofErr w:type="spellStart"/>
            <w:r w:rsidRPr="00670FB4">
              <w:rPr>
                <w:rFonts w:ascii="Aptos" w:hAnsi="Aptos" w:cs="Arial"/>
                <w:bCs/>
                <w:i/>
                <w:iCs/>
                <w:color w:val="000000"/>
                <w:sz w:val="20"/>
              </w:rPr>
              <w:t>Vesiculovirus</w:t>
            </w:r>
            <w:proofErr w:type="spellEnd"/>
            <w:r>
              <w:rPr>
                <w:rFonts w:ascii="Aptos" w:hAnsi="Aptos" w:cs="Arial"/>
                <w:bCs/>
                <w:color w:val="000000"/>
                <w:sz w:val="20"/>
              </w:rPr>
              <w:t xml:space="preserve"> </w:t>
            </w:r>
            <w:proofErr w:type="spellStart"/>
            <w:r>
              <w:rPr>
                <w:rFonts w:ascii="Aptos" w:hAnsi="Aptos" w:cs="Arial"/>
                <w:bCs/>
                <w:i/>
                <w:iCs/>
                <w:color w:val="000000"/>
                <w:sz w:val="20"/>
              </w:rPr>
              <w:t>indiana</w:t>
            </w:r>
            <w:proofErr w:type="spellEnd"/>
            <w:r>
              <w:rPr>
                <w:rFonts w:ascii="Aptos" w:hAnsi="Aptos" w:cs="Arial"/>
                <w:bCs/>
                <w:color w:val="000000"/>
                <w:sz w:val="20"/>
              </w:rPr>
              <w:t xml:space="preserve">), containing all 12 cysteine residues that form </w:t>
            </w:r>
            <w:proofErr w:type="spellStart"/>
            <w:r>
              <w:rPr>
                <w:rFonts w:ascii="Aptos" w:hAnsi="Aptos" w:cs="Arial"/>
                <w:bCs/>
                <w:color w:val="000000"/>
                <w:sz w:val="20"/>
              </w:rPr>
              <w:t>disulphide</w:t>
            </w:r>
            <w:proofErr w:type="spellEnd"/>
            <w:r>
              <w:rPr>
                <w:rFonts w:ascii="Aptos" w:hAnsi="Aptos" w:cs="Arial"/>
                <w:bCs/>
                <w:color w:val="000000"/>
                <w:sz w:val="20"/>
              </w:rPr>
              <w:t xml:space="preserve"> bridges and two additional cysteine residues that are likely to form an additional </w:t>
            </w:r>
            <w:proofErr w:type="spellStart"/>
            <w:r>
              <w:rPr>
                <w:rFonts w:ascii="Aptos" w:hAnsi="Aptos" w:cs="Arial"/>
                <w:bCs/>
                <w:color w:val="000000"/>
                <w:sz w:val="20"/>
              </w:rPr>
              <w:t>disulphide</w:t>
            </w:r>
            <w:proofErr w:type="spellEnd"/>
            <w:r>
              <w:rPr>
                <w:rFonts w:ascii="Aptos" w:hAnsi="Aptos" w:cs="Arial"/>
                <w:bCs/>
                <w:color w:val="000000"/>
                <w:sz w:val="20"/>
              </w:rPr>
              <w:t xml:space="preserve"> bridge in the folded proteins (</w:t>
            </w:r>
            <w:r w:rsidRPr="002673EE">
              <w:rPr>
                <w:rFonts w:ascii="Aptos" w:hAnsi="Aptos" w:cs="Arial"/>
                <w:b/>
                <w:color w:val="000000"/>
                <w:sz w:val="20"/>
              </w:rPr>
              <w:t xml:space="preserve">Figure </w:t>
            </w:r>
            <w:r>
              <w:rPr>
                <w:rFonts w:ascii="Aptos" w:hAnsi="Aptos" w:cs="Arial"/>
                <w:b/>
                <w:color w:val="000000"/>
                <w:sz w:val="20"/>
              </w:rPr>
              <w:t>4</w:t>
            </w:r>
            <w:r>
              <w:rPr>
                <w:rFonts w:ascii="Aptos" w:hAnsi="Aptos" w:cs="Arial"/>
                <w:bCs/>
                <w:color w:val="000000"/>
                <w:sz w:val="20"/>
              </w:rPr>
              <w:t xml:space="preserve">). </w:t>
            </w:r>
          </w:p>
          <w:p w14:paraId="11DC3DE4" w14:textId="77777777" w:rsidR="00290565" w:rsidRDefault="00290565" w:rsidP="00C867BA">
            <w:pPr>
              <w:pStyle w:val="BodyTextIndent"/>
              <w:ind w:left="0" w:firstLine="0"/>
              <w:rPr>
                <w:rFonts w:ascii="Aptos" w:hAnsi="Aptos" w:cs="Arial"/>
                <w:color w:val="000000" w:themeColor="text1"/>
                <w:sz w:val="20"/>
              </w:rPr>
            </w:pPr>
          </w:p>
          <w:p w14:paraId="493EFD00" w14:textId="77777777" w:rsidR="00290565" w:rsidRPr="00BE24E4" w:rsidRDefault="00290565" w:rsidP="00C867BA">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107CCECB" w14:textId="77777777" w:rsidR="00290565" w:rsidRPr="00BE24E4" w:rsidRDefault="00290565"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all 12 viruses proposed for assignment form</w:t>
            </w:r>
            <w:r w:rsidRPr="00BE24E4">
              <w:rPr>
                <w:rFonts w:ascii="Aptos" w:hAnsi="Aptos" w:cs="Arial"/>
                <w:bCs/>
                <w:color w:val="000000"/>
                <w:sz w:val="20"/>
              </w:rPr>
              <w:t xml:space="preserve"> a distinct and well-supported monophyletic clade (</w:t>
            </w:r>
            <w:r w:rsidRPr="00362865">
              <w:rPr>
                <w:rFonts w:ascii="Aptos" w:hAnsi="Aptos" w:cs="Arial"/>
                <w:b/>
                <w:color w:val="000000"/>
                <w:sz w:val="20"/>
              </w:rPr>
              <w:t xml:space="preserve">Figure </w:t>
            </w:r>
            <w:r>
              <w:rPr>
                <w:rFonts w:ascii="Aptos" w:hAnsi="Aptos" w:cs="Arial"/>
                <w:b/>
                <w:color w:val="000000"/>
                <w:sz w:val="20"/>
              </w:rPr>
              <w:t>1</w:t>
            </w:r>
            <w:r w:rsidRPr="00BE24E4">
              <w:rPr>
                <w:rFonts w:ascii="Aptos" w:hAnsi="Aptos" w:cs="Arial"/>
                <w:bCs/>
                <w:color w:val="000000"/>
                <w:sz w:val="20"/>
              </w:rPr>
              <w:t xml:space="preserve">). </w:t>
            </w:r>
            <w:r>
              <w:rPr>
                <w:rFonts w:ascii="Aptos" w:hAnsi="Aptos" w:cs="Arial"/>
                <w:bCs/>
                <w:color w:val="000000"/>
                <w:sz w:val="20"/>
              </w:rPr>
              <w:t>Viruses detected directly in platyhelminths are scattered throughout the entire clade as are viruses identified by metagenomic sequencing of vertebrates.</w:t>
            </w:r>
          </w:p>
          <w:p w14:paraId="1F15FF31" w14:textId="77777777" w:rsidR="00290565" w:rsidRPr="00BE24E4" w:rsidRDefault="00290565" w:rsidP="00C867BA">
            <w:pPr>
              <w:pStyle w:val="BodyTextIndent"/>
              <w:ind w:left="0" w:firstLine="0"/>
              <w:rPr>
                <w:rFonts w:ascii="Aptos" w:hAnsi="Aptos" w:cs="Arial"/>
                <w:bCs/>
                <w:color w:val="000000"/>
                <w:sz w:val="20"/>
              </w:rPr>
            </w:pPr>
          </w:p>
          <w:p w14:paraId="29EBAC2E" w14:textId="77777777" w:rsidR="00290565" w:rsidRPr="00362865" w:rsidRDefault="00290565"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51392F16" w14:textId="77777777" w:rsidR="00290565" w:rsidRPr="00BE24E4" w:rsidRDefault="00290565"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Pairwise sequence identities (p-distances) calculated in MEGAX from </w:t>
            </w:r>
            <w:proofErr w:type="spellStart"/>
            <w:r w:rsidRPr="00BE24E4">
              <w:rPr>
                <w:rFonts w:ascii="Aptos" w:hAnsi="Aptos" w:cs="Arial"/>
                <w:bCs/>
                <w:color w:val="000000"/>
                <w:sz w:val="20"/>
              </w:rPr>
              <w:t>ClustalW</w:t>
            </w:r>
            <w:proofErr w:type="spellEnd"/>
            <w:r w:rsidRPr="00BE24E4">
              <w:rPr>
                <w:rFonts w:ascii="Aptos" w:hAnsi="Aptos" w:cs="Arial"/>
                <w:bCs/>
                <w:color w:val="000000"/>
                <w:sz w:val="20"/>
              </w:rPr>
              <w:t xml:space="preserve"> amino acid sequence alignments </w:t>
            </w:r>
            <w:r>
              <w:rPr>
                <w:rFonts w:ascii="Aptos" w:hAnsi="Aptos" w:cs="Arial"/>
                <w:bCs/>
                <w:color w:val="000000"/>
                <w:sz w:val="20"/>
              </w:rPr>
              <w:t xml:space="preserve">for all viruses in the genus </w:t>
            </w:r>
            <w:r w:rsidRPr="00BE24E4">
              <w:rPr>
                <w:rFonts w:ascii="Aptos" w:hAnsi="Aptos" w:cs="Arial"/>
                <w:bCs/>
                <w:color w:val="000000"/>
                <w:sz w:val="20"/>
              </w:rPr>
              <w:t xml:space="preserve">indicated that </w:t>
            </w:r>
            <w:r>
              <w:rPr>
                <w:rFonts w:ascii="Aptos" w:hAnsi="Aptos" w:cs="Arial"/>
                <w:bCs/>
                <w:color w:val="000000"/>
                <w:sz w:val="20"/>
              </w:rPr>
              <w:t>HAGXCRV</w:t>
            </w:r>
            <w:r w:rsidRPr="00BE24E4">
              <w:rPr>
                <w:rFonts w:ascii="Aptos" w:hAnsi="Aptos" w:cs="Arial"/>
                <w:bCs/>
                <w:color w:val="000000"/>
                <w:sz w:val="20"/>
              </w:rPr>
              <w:t xml:space="preserve"> and </w:t>
            </w:r>
            <w:r>
              <w:rPr>
                <w:rFonts w:ascii="Aptos" w:hAnsi="Aptos" w:cs="Arial"/>
                <w:bCs/>
                <w:color w:val="000000"/>
                <w:sz w:val="20"/>
              </w:rPr>
              <w:t>BaRV2</w:t>
            </w:r>
            <w:r w:rsidRPr="00BE24E4">
              <w:rPr>
                <w:rFonts w:ascii="Aptos" w:hAnsi="Aptos" w:cs="Arial"/>
                <w:bCs/>
                <w:color w:val="000000"/>
                <w:sz w:val="20"/>
              </w:rPr>
              <w:t xml:space="preserve"> are most closely related </w:t>
            </w:r>
            <w:r>
              <w:rPr>
                <w:rFonts w:ascii="Aptos" w:hAnsi="Aptos" w:cs="Arial"/>
                <w:bCs/>
                <w:color w:val="000000"/>
                <w:sz w:val="20"/>
              </w:rPr>
              <w:t xml:space="preserve">in N </w:t>
            </w:r>
            <w:r w:rsidRPr="00BE24E4">
              <w:rPr>
                <w:rFonts w:ascii="Aptos" w:hAnsi="Aptos" w:cs="Arial"/>
                <w:bCs/>
                <w:color w:val="000000"/>
                <w:sz w:val="20"/>
              </w:rPr>
              <w:t>(</w:t>
            </w:r>
            <w:r>
              <w:rPr>
                <w:rFonts w:ascii="Aptos" w:hAnsi="Aptos" w:cs="Arial"/>
                <w:bCs/>
                <w:color w:val="000000"/>
                <w:sz w:val="20"/>
              </w:rPr>
              <w:t>82.0</w:t>
            </w:r>
            <w:r w:rsidRPr="00BE24E4">
              <w:rPr>
                <w:rFonts w:ascii="Aptos" w:hAnsi="Aptos" w:cs="Arial"/>
                <w:bCs/>
                <w:color w:val="000000"/>
                <w:sz w:val="20"/>
              </w:rPr>
              <w:t>% identity</w:t>
            </w:r>
            <w:r>
              <w:rPr>
                <w:rFonts w:ascii="Aptos" w:hAnsi="Aptos" w:cs="Arial"/>
                <w:bCs/>
                <w:color w:val="000000"/>
                <w:sz w:val="20"/>
              </w:rPr>
              <w:t>) and L</w:t>
            </w:r>
            <w:r w:rsidRPr="00BE24E4">
              <w:rPr>
                <w:rFonts w:ascii="Aptos" w:hAnsi="Aptos" w:cs="Arial"/>
                <w:bCs/>
                <w:color w:val="000000"/>
                <w:sz w:val="20"/>
              </w:rPr>
              <w:t xml:space="preserve"> </w:t>
            </w:r>
            <w:r>
              <w:rPr>
                <w:rFonts w:ascii="Aptos" w:hAnsi="Aptos" w:cs="Arial"/>
                <w:bCs/>
                <w:color w:val="000000"/>
                <w:sz w:val="20"/>
              </w:rPr>
              <w:t xml:space="preserve">(77.6% identity), and HAGXCRV and SphRV2 are most closely related in G (45.6% identity).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4</w:t>
            </w:r>
            <w:r w:rsidRPr="00362865">
              <w:rPr>
                <w:rFonts w:ascii="Aptos" w:hAnsi="Aptos" w:cs="Arial"/>
                <w:b/>
                <w:color w:val="000000"/>
                <w:sz w:val="20"/>
              </w:rPr>
              <w:t>-</w:t>
            </w:r>
            <w:r>
              <w:rPr>
                <w:rFonts w:ascii="Aptos" w:hAnsi="Aptos" w:cs="Arial"/>
                <w:b/>
                <w:color w:val="000000"/>
                <w:sz w:val="20"/>
              </w:rPr>
              <w:t>6</w:t>
            </w:r>
            <w:r w:rsidRPr="00BE24E4">
              <w:rPr>
                <w:rFonts w:ascii="Aptos" w:hAnsi="Aptos" w:cs="Arial"/>
                <w:bCs/>
                <w:color w:val="000000"/>
                <w:sz w:val="20"/>
              </w:rPr>
              <w:t>).</w:t>
            </w:r>
          </w:p>
          <w:p w14:paraId="19D038AF" w14:textId="77777777" w:rsidR="00290565" w:rsidRPr="00BE24E4" w:rsidRDefault="00290565" w:rsidP="00C867BA">
            <w:pPr>
              <w:pStyle w:val="BodyTextIndent"/>
              <w:ind w:left="0" w:firstLine="0"/>
              <w:rPr>
                <w:rFonts w:ascii="Aptos" w:hAnsi="Aptos" w:cs="Arial"/>
                <w:bCs/>
                <w:color w:val="000000"/>
                <w:sz w:val="20"/>
              </w:rPr>
            </w:pPr>
          </w:p>
          <w:p w14:paraId="641B554F" w14:textId="77777777" w:rsidR="00290565" w:rsidRDefault="00290565"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Species demarcation criteria</w:t>
            </w:r>
          </w:p>
          <w:p w14:paraId="07A49956" w14:textId="77777777" w:rsidR="00290565" w:rsidRPr="005F08FD" w:rsidRDefault="00290565" w:rsidP="00C867BA">
            <w:pPr>
              <w:pStyle w:val="BodyTextIndent"/>
              <w:ind w:left="0" w:firstLine="0"/>
              <w:rPr>
                <w:rFonts w:ascii="Aptos" w:hAnsi="Aptos" w:cs="Arial"/>
                <w:bCs/>
                <w:color w:val="000000"/>
                <w:sz w:val="20"/>
              </w:rPr>
            </w:pPr>
            <w:r w:rsidRPr="003019C7">
              <w:rPr>
                <w:rFonts w:ascii="Aptos" w:hAnsi="Aptos" w:cs="Arial"/>
                <w:bCs/>
                <w:color w:val="000000"/>
                <w:sz w:val="20"/>
              </w:rPr>
              <w:t xml:space="preserve">The species demarcation criteria </w:t>
            </w:r>
            <w:r>
              <w:rPr>
                <w:rFonts w:ascii="Aptos" w:hAnsi="Aptos" w:cs="Arial"/>
                <w:bCs/>
                <w:color w:val="000000"/>
                <w:sz w:val="20"/>
              </w:rPr>
              <w:t xml:space="preserve">for the genus </w:t>
            </w:r>
            <w:proofErr w:type="spellStart"/>
            <w:r>
              <w:rPr>
                <w:rFonts w:ascii="Aptos" w:hAnsi="Aptos" w:cs="Arial"/>
                <w:bCs/>
                <w:i/>
                <w:iCs/>
                <w:color w:val="000000"/>
                <w:sz w:val="20"/>
              </w:rPr>
              <w:t>Betap</w:t>
            </w:r>
            <w:r w:rsidRPr="003019C7">
              <w:rPr>
                <w:rFonts w:ascii="Aptos" w:hAnsi="Aptos" w:cs="Arial"/>
                <w:bCs/>
                <w:i/>
                <w:iCs/>
                <w:color w:val="000000"/>
                <w:sz w:val="20"/>
              </w:rPr>
              <w:t>latrhavirus</w:t>
            </w:r>
            <w:proofErr w:type="spellEnd"/>
            <w:r>
              <w:rPr>
                <w:rFonts w:ascii="Aptos" w:hAnsi="Aptos" w:cs="Arial"/>
                <w:bCs/>
                <w:color w:val="000000"/>
                <w:sz w:val="20"/>
              </w:rPr>
              <w:t xml:space="preserve"> are that v</w:t>
            </w:r>
            <w:r w:rsidRPr="00440E4A">
              <w:rPr>
                <w:rFonts w:ascii="Aptos" w:hAnsi="Aptos" w:cs="Arial"/>
                <w:bCs/>
                <w:color w:val="000000"/>
                <w:sz w:val="20"/>
              </w:rPr>
              <w:t xml:space="preserve">iruses assigned to different species within the genus </w:t>
            </w:r>
            <w:r w:rsidRPr="005F08FD">
              <w:rPr>
                <w:rFonts w:ascii="Aptos" w:hAnsi="Aptos" w:cs="Arial"/>
                <w:bCs/>
                <w:color w:val="000000"/>
                <w:sz w:val="20"/>
              </w:rPr>
              <w:t xml:space="preserve">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Pr>
                <w:rFonts w:ascii="Aptos" w:hAnsi="Aptos" w:cs="Arial"/>
                <w:bCs/>
                <w:color w:val="000000"/>
                <w:sz w:val="20"/>
              </w:rPr>
              <w:t>organisation</w:t>
            </w:r>
            <w:proofErr w:type="spellEnd"/>
            <w:r w:rsidRPr="005F08FD">
              <w:rPr>
                <w:rFonts w:ascii="Aptos" w:hAnsi="Aptos" w:cs="Arial"/>
                <w:bCs/>
                <w:color w:val="000000"/>
                <w:sz w:val="20"/>
              </w:rPr>
              <w:t xml:space="preserve"> as evidenced by numbers and locations of ORFs; E) can be distinguished in virus </w:t>
            </w:r>
            <w:r>
              <w:rPr>
                <w:rFonts w:ascii="Aptos" w:hAnsi="Aptos" w:cs="Arial"/>
                <w:bCs/>
                <w:color w:val="000000"/>
                <w:sz w:val="20"/>
              </w:rPr>
              <w:t>neutralization</w:t>
            </w:r>
            <w:r w:rsidRPr="005F08FD">
              <w:rPr>
                <w:rFonts w:ascii="Aptos" w:hAnsi="Aptos" w:cs="Arial"/>
                <w:bCs/>
                <w:color w:val="000000"/>
                <w:sz w:val="20"/>
              </w:rPr>
              <w:t xml:space="preserve"> tests; and F) occupy different ecological niches as evidenced by differences in hosts and/or vectors.</w:t>
            </w:r>
          </w:p>
          <w:p w14:paraId="509B1F5B" w14:textId="77777777" w:rsidR="00290565" w:rsidRPr="005F08FD" w:rsidRDefault="00290565" w:rsidP="00C867BA">
            <w:pPr>
              <w:pStyle w:val="BodyTextIndent"/>
              <w:ind w:left="0" w:firstLine="0"/>
              <w:rPr>
                <w:rFonts w:ascii="Aptos" w:hAnsi="Aptos" w:cs="Arial"/>
                <w:bCs/>
                <w:color w:val="000000"/>
                <w:sz w:val="20"/>
              </w:rPr>
            </w:pPr>
          </w:p>
          <w:p w14:paraId="6A0EB8DA" w14:textId="77777777" w:rsidR="00290565" w:rsidRDefault="00290565" w:rsidP="00C867BA">
            <w:pPr>
              <w:pStyle w:val="BodyTextIndent"/>
              <w:ind w:left="0" w:firstLine="0"/>
              <w:rPr>
                <w:rFonts w:ascii="Aptos" w:hAnsi="Aptos" w:cs="Arial"/>
                <w:b/>
                <w:bCs/>
                <w:color w:val="000000"/>
                <w:sz w:val="20"/>
              </w:rPr>
            </w:pPr>
            <w:r w:rsidRPr="005F08FD">
              <w:rPr>
                <w:rFonts w:ascii="Aptos" w:hAnsi="Aptos" w:cs="Arial"/>
                <w:bCs/>
                <w:color w:val="000000"/>
                <w:sz w:val="20"/>
              </w:rPr>
              <w:t>All members of the proposed new genus meet criteria A</w:t>
            </w:r>
            <w:r>
              <w:rPr>
                <w:rFonts w:ascii="Aptos" w:hAnsi="Aptos" w:cs="Arial"/>
                <w:bCs/>
                <w:color w:val="000000"/>
                <w:sz w:val="20"/>
              </w:rPr>
              <w:t xml:space="preserve"> and</w:t>
            </w:r>
            <w:r w:rsidRPr="005F08FD">
              <w:rPr>
                <w:rFonts w:ascii="Aptos" w:hAnsi="Aptos" w:cs="Arial"/>
                <w:bCs/>
                <w:color w:val="000000"/>
                <w:sz w:val="20"/>
              </w:rPr>
              <w:t xml:space="preserve"> B</w:t>
            </w:r>
            <w:r>
              <w:rPr>
                <w:rFonts w:ascii="Aptos" w:hAnsi="Aptos" w:cs="Arial"/>
                <w:bCs/>
                <w:color w:val="000000"/>
                <w:sz w:val="20"/>
              </w:rPr>
              <w:t>. Those members that encode a G protein also meet criterion</w:t>
            </w:r>
            <w:r w:rsidRPr="005F08FD">
              <w:rPr>
                <w:rFonts w:ascii="Aptos" w:hAnsi="Aptos" w:cs="Arial"/>
                <w:bCs/>
                <w:color w:val="000000"/>
                <w:sz w:val="20"/>
              </w:rPr>
              <w:t xml:space="preserve"> C. The</w:t>
            </w:r>
            <w:r>
              <w:rPr>
                <w:rFonts w:ascii="Aptos" w:hAnsi="Aptos" w:cs="Arial"/>
                <w:bCs/>
                <w:color w:val="000000"/>
                <w:sz w:val="20"/>
              </w:rPr>
              <w:t>re are significant differences in</w:t>
            </w:r>
            <w:r w:rsidRPr="005F08FD">
              <w:rPr>
                <w:rFonts w:ascii="Aptos" w:hAnsi="Aptos" w:cs="Arial"/>
                <w:bCs/>
                <w:color w:val="000000"/>
                <w:sz w:val="20"/>
              </w:rPr>
              <w:t xml:space="preserve"> genome </w:t>
            </w:r>
            <w:r>
              <w:rPr>
                <w:rFonts w:ascii="Aptos" w:hAnsi="Aptos" w:cs="Arial"/>
                <w:bCs/>
                <w:color w:val="000000"/>
                <w:sz w:val="20"/>
              </w:rPr>
              <w:t xml:space="preserve">organization between some members of the genus </w:t>
            </w:r>
            <w:r w:rsidRPr="005F08FD">
              <w:rPr>
                <w:rFonts w:ascii="Aptos" w:hAnsi="Aptos" w:cs="Arial"/>
                <w:bCs/>
                <w:color w:val="000000"/>
                <w:sz w:val="20"/>
              </w:rPr>
              <w:t xml:space="preserve">(criterion D). No neutralization test data are yet available as there </w:t>
            </w:r>
            <w:r>
              <w:rPr>
                <w:rFonts w:ascii="Aptos" w:hAnsi="Aptos" w:cs="Arial"/>
                <w:bCs/>
                <w:color w:val="000000"/>
                <w:sz w:val="20"/>
              </w:rPr>
              <w:t>are</w:t>
            </w:r>
            <w:r w:rsidRPr="005F08FD">
              <w:rPr>
                <w:rFonts w:ascii="Aptos" w:hAnsi="Aptos" w:cs="Arial"/>
                <w:bCs/>
                <w:color w:val="000000"/>
                <w:sz w:val="20"/>
              </w:rPr>
              <w:t xml:space="preserve"> currently no isolate</w:t>
            </w:r>
            <w:r>
              <w:rPr>
                <w:rFonts w:ascii="Aptos" w:hAnsi="Aptos" w:cs="Arial"/>
                <w:bCs/>
                <w:color w:val="000000"/>
                <w:sz w:val="20"/>
              </w:rPr>
              <w:t>s</w:t>
            </w:r>
            <w:r w:rsidRPr="005F08FD">
              <w:rPr>
                <w:rFonts w:ascii="Aptos" w:hAnsi="Aptos" w:cs="Arial"/>
                <w:bCs/>
                <w:color w:val="000000"/>
                <w:sz w:val="20"/>
              </w:rPr>
              <w:t xml:space="preserve"> of the virus</w:t>
            </w:r>
            <w:r>
              <w:rPr>
                <w:rFonts w:ascii="Aptos" w:hAnsi="Aptos" w:cs="Arial"/>
                <w:bCs/>
                <w:color w:val="000000"/>
                <w:sz w:val="20"/>
              </w:rPr>
              <w:t>es</w:t>
            </w:r>
            <w:r w:rsidRPr="005F08FD">
              <w:rPr>
                <w:rFonts w:ascii="Aptos" w:hAnsi="Aptos" w:cs="Arial"/>
                <w:bCs/>
                <w:color w:val="000000"/>
                <w:sz w:val="20"/>
              </w:rPr>
              <w:t xml:space="preserve"> (criterion E). The viruses were detected in platyhelminths (trematodes and cestodes) of different genera in different geographic locations </w:t>
            </w:r>
            <w:r>
              <w:rPr>
                <w:rFonts w:ascii="Aptos" w:hAnsi="Aptos" w:cs="Arial"/>
                <w:bCs/>
                <w:color w:val="000000"/>
                <w:sz w:val="20"/>
              </w:rPr>
              <w:t xml:space="preserve">as well as in vertebrates of several species that appear to have been infested with platyhelminths </w:t>
            </w:r>
            <w:r w:rsidRPr="005F08FD">
              <w:rPr>
                <w:rFonts w:ascii="Aptos" w:hAnsi="Aptos" w:cs="Arial"/>
                <w:bCs/>
                <w:color w:val="000000"/>
                <w:sz w:val="20"/>
              </w:rPr>
              <w:t>(criterion F).</w:t>
            </w:r>
            <w:r w:rsidRPr="005F08FD">
              <w:rPr>
                <w:rFonts w:ascii="Aptos" w:hAnsi="Aptos" w:cs="Arial"/>
                <w:b/>
                <w:bCs/>
                <w:color w:val="000000"/>
                <w:sz w:val="20"/>
              </w:rPr>
              <w:t xml:space="preserve"> </w:t>
            </w:r>
          </w:p>
          <w:p w14:paraId="51D67862" w14:textId="77777777" w:rsidR="00290565" w:rsidRDefault="00290565" w:rsidP="00C867BA">
            <w:pPr>
              <w:pStyle w:val="BodyTextIndent"/>
              <w:ind w:left="0" w:firstLine="0"/>
              <w:rPr>
                <w:rFonts w:ascii="Aptos" w:hAnsi="Aptos" w:cs="Arial"/>
                <w:b/>
                <w:bCs/>
                <w:color w:val="000000"/>
                <w:sz w:val="20"/>
              </w:rPr>
            </w:pPr>
          </w:p>
          <w:p w14:paraId="2BD524BD" w14:textId="77777777" w:rsidR="00290565" w:rsidRPr="005F08FD" w:rsidRDefault="00290565" w:rsidP="00C867BA">
            <w:pPr>
              <w:pStyle w:val="BodyTextIndent"/>
              <w:ind w:left="0" w:firstLine="0"/>
              <w:rPr>
                <w:rFonts w:ascii="Aptos" w:hAnsi="Aptos" w:cs="Arial"/>
                <w:bCs/>
                <w:color w:val="000000"/>
                <w:sz w:val="20"/>
              </w:rPr>
            </w:pPr>
            <w:r w:rsidRPr="005F08FD">
              <w:rPr>
                <w:rFonts w:ascii="Aptos" w:hAnsi="Aptos" w:cs="Arial"/>
                <w:b/>
                <w:bCs/>
                <w:color w:val="000000"/>
                <w:sz w:val="20"/>
              </w:rPr>
              <w:t>NOTE:</w:t>
            </w:r>
            <w:r w:rsidRPr="005F08FD">
              <w:rPr>
                <w:rFonts w:ascii="Aptos" w:hAnsi="Aptos" w:cs="Arial"/>
                <w:bCs/>
                <w:color w:val="000000"/>
                <w:sz w:val="20"/>
              </w:rPr>
              <w:t xml:space="preserve"> Although occupying a distinct monophyletic clade and sharing the unique ecology of association with platyhelminth hosts, these viruses are very diverse in genome sequence. As such, the possible discovery of additional related viruses in the future may necessitate the splitting of the genus</w:t>
            </w:r>
            <w:r>
              <w:rPr>
                <w:rFonts w:ascii="Aptos" w:hAnsi="Aptos" w:cs="Arial"/>
                <w:bCs/>
                <w:color w:val="000000"/>
                <w:sz w:val="20"/>
              </w:rPr>
              <w:t xml:space="preserve"> and possibly elevation to the taxonomic rank to subfamily</w:t>
            </w:r>
            <w:r w:rsidRPr="005F08FD">
              <w:rPr>
                <w:rFonts w:ascii="Aptos" w:hAnsi="Aptos" w:cs="Arial"/>
                <w:bCs/>
                <w:color w:val="000000"/>
                <w:sz w:val="20"/>
              </w:rPr>
              <w:t xml:space="preserve">. </w:t>
            </w:r>
          </w:p>
          <w:p w14:paraId="2AEF3809" w14:textId="77777777" w:rsidR="00290565" w:rsidRDefault="00290565" w:rsidP="00C867BA">
            <w:pPr>
              <w:pStyle w:val="BodyTextIndent"/>
              <w:ind w:left="0" w:firstLine="0"/>
              <w:rPr>
                <w:rFonts w:ascii="Aptos" w:hAnsi="Aptos" w:cs="Arial"/>
                <w:bCs/>
                <w:color w:val="000000"/>
                <w:sz w:val="20"/>
              </w:rPr>
            </w:pPr>
          </w:p>
          <w:p w14:paraId="36456EC9" w14:textId="77777777" w:rsidR="00290565" w:rsidRDefault="00290565" w:rsidP="00C867BA">
            <w:pPr>
              <w:pStyle w:val="BodyTextIndent"/>
              <w:ind w:left="0" w:firstLine="0"/>
              <w:rPr>
                <w:rFonts w:ascii="Aptos" w:hAnsi="Aptos" w:cs="Arial"/>
                <w:bCs/>
                <w:color w:val="000000"/>
                <w:sz w:val="20"/>
                <w:u w:val="single"/>
              </w:rPr>
            </w:pPr>
            <w:r w:rsidRPr="00440E4A">
              <w:rPr>
                <w:rFonts w:ascii="Aptos" w:hAnsi="Aptos" w:cs="Arial"/>
                <w:bCs/>
                <w:color w:val="000000"/>
                <w:sz w:val="20"/>
                <w:u w:val="single"/>
              </w:rPr>
              <w:t>Derivation of the names of new taxa</w:t>
            </w:r>
          </w:p>
          <w:p w14:paraId="20B7F3BB"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The species epithets for the new species were derived as follows:</w:t>
            </w:r>
          </w:p>
          <w:tbl>
            <w:tblPr>
              <w:tblStyle w:val="TableGrid"/>
              <w:tblW w:w="0" w:type="auto"/>
              <w:tblLook w:val="04A0" w:firstRow="1" w:lastRow="0" w:firstColumn="1" w:lastColumn="0" w:noHBand="0" w:noVBand="1"/>
            </w:tblPr>
            <w:tblGrid>
              <w:gridCol w:w="3146"/>
              <w:gridCol w:w="5554"/>
            </w:tblGrid>
            <w:tr w:rsidR="00290565" w14:paraId="32152314" w14:textId="77777777" w:rsidTr="00174DE9">
              <w:tc>
                <w:tcPr>
                  <w:tcW w:w="3146" w:type="dxa"/>
                </w:tcPr>
                <w:p w14:paraId="4C0E1730" w14:textId="10FA0D85" w:rsidR="00290565" w:rsidRPr="00071EAA"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aplatrhavirus</w:t>
                  </w:r>
                  <w:proofErr w:type="spellEnd"/>
                  <w:r w:rsidRPr="001C38C6">
                    <w:rPr>
                      <w:rFonts w:ascii="Aptos" w:hAnsi="Aptos" w:cs="Arial"/>
                      <w:bCs/>
                      <w:i/>
                      <w:iCs/>
                      <w:color w:val="000000"/>
                      <w:sz w:val="20"/>
                    </w:rPr>
                    <w:t xml:space="preserve"> </w:t>
                  </w:r>
                  <w:proofErr w:type="spellStart"/>
                  <w:r>
                    <w:rPr>
                      <w:rFonts w:ascii="Aptos" w:hAnsi="Aptos" w:cs="Arial"/>
                      <w:bCs/>
                      <w:i/>
                      <w:iCs/>
                      <w:color w:val="000000"/>
                      <w:sz w:val="20"/>
                    </w:rPr>
                    <w:t>nodulos</w:t>
                  </w:r>
                  <w:r w:rsidR="00DB4C4D">
                    <w:rPr>
                      <w:rFonts w:ascii="Aptos" w:hAnsi="Aptos" w:cs="Arial"/>
                      <w:bCs/>
                      <w:i/>
                      <w:iCs/>
                      <w:color w:val="000000"/>
                      <w:sz w:val="20"/>
                    </w:rPr>
                    <w:t>u</w:t>
                  </w:r>
                  <w:r>
                    <w:rPr>
                      <w:rFonts w:ascii="Aptos" w:hAnsi="Aptos" w:cs="Arial"/>
                      <w:bCs/>
                      <w:i/>
                      <w:iCs/>
                      <w:color w:val="000000"/>
                      <w:sz w:val="20"/>
                    </w:rPr>
                    <w:t>s</w:t>
                  </w:r>
                  <w:proofErr w:type="spellEnd"/>
                </w:p>
              </w:tc>
              <w:tc>
                <w:tcPr>
                  <w:tcW w:w="5554" w:type="dxa"/>
                </w:tcPr>
                <w:p w14:paraId="539C6680"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cestode parasite (</w:t>
                  </w:r>
                  <w:proofErr w:type="spellStart"/>
                  <w:r w:rsidRPr="0036287B">
                    <w:rPr>
                      <w:rFonts w:ascii="Aptos" w:hAnsi="Aptos" w:cs="Arial"/>
                      <w:bCs/>
                      <w:i/>
                      <w:iCs/>
                      <w:color w:val="000000"/>
                      <w:sz w:val="20"/>
                    </w:rPr>
                    <w:t>Triaenophorus</w:t>
                  </w:r>
                  <w:proofErr w:type="spellEnd"/>
                  <w:r w:rsidRPr="0036287B">
                    <w:rPr>
                      <w:rFonts w:ascii="Aptos" w:hAnsi="Aptos" w:cs="Arial"/>
                      <w:bCs/>
                      <w:i/>
                      <w:iCs/>
                      <w:color w:val="000000"/>
                      <w:sz w:val="20"/>
                    </w:rPr>
                    <w:t xml:space="preserve"> </w:t>
                  </w:r>
                  <w:proofErr w:type="spellStart"/>
                  <w:r w:rsidRPr="0036287B">
                    <w:rPr>
                      <w:rFonts w:ascii="Aptos" w:hAnsi="Aptos" w:cs="Arial"/>
                      <w:bCs/>
                      <w:i/>
                      <w:iCs/>
                      <w:color w:val="000000"/>
                      <w:sz w:val="20"/>
                    </w:rPr>
                    <w:t>nodulosus</w:t>
                  </w:r>
                  <w:proofErr w:type="spellEnd"/>
                  <w:r>
                    <w:rPr>
                      <w:rFonts w:ascii="Aptos" w:hAnsi="Aptos" w:cs="Arial"/>
                      <w:bCs/>
                      <w:color w:val="000000"/>
                      <w:sz w:val="20"/>
                    </w:rPr>
                    <w:t>) that was the source of the virus sequence</w:t>
                  </w:r>
                </w:p>
              </w:tc>
            </w:tr>
            <w:tr w:rsidR="00290565" w14:paraId="786CE5D7" w14:textId="77777777" w:rsidTr="00174DE9">
              <w:tc>
                <w:tcPr>
                  <w:tcW w:w="3146" w:type="dxa"/>
                </w:tcPr>
                <w:p w14:paraId="6FEF834A"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45488C">
                    <w:rPr>
                      <w:rFonts w:ascii="Aptos" w:hAnsi="Aptos" w:cs="Arial"/>
                      <w:bCs/>
                      <w:i/>
                      <w:iCs/>
                      <w:color w:val="000000"/>
                      <w:sz w:val="20"/>
                    </w:rPr>
                    <w:t>platrhavirus</w:t>
                  </w:r>
                  <w:proofErr w:type="spellEnd"/>
                  <w:r w:rsidRPr="0045488C">
                    <w:rPr>
                      <w:rFonts w:ascii="Aptos" w:hAnsi="Aptos" w:cs="Arial"/>
                      <w:bCs/>
                      <w:i/>
                      <w:iCs/>
                      <w:color w:val="000000"/>
                      <w:sz w:val="20"/>
                    </w:rPr>
                    <w:t xml:space="preserve"> </w:t>
                  </w:r>
                  <w:proofErr w:type="spellStart"/>
                  <w:r>
                    <w:rPr>
                      <w:rFonts w:ascii="Aptos" w:hAnsi="Aptos" w:cs="Arial"/>
                      <w:bCs/>
                      <w:i/>
                      <w:iCs/>
                      <w:color w:val="000000"/>
                      <w:sz w:val="20"/>
                    </w:rPr>
                    <w:t>p</w:t>
                  </w:r>
                  <w:r w:rsidRPr="00D321F8">
                    <w:rPr>
                      <w:rFonts w:ascii="Aptos" w:hAnsi="Aptos" w:cs="Arial"/>
                      <w:bCs/>
                      <w:i/>
                      <w:iCs/>
                      <w:color w:val="000000"/>
                      <w:sz w:val="20"/>
                    </w:rPr>
                    <w:t>silotrema</w:t>
                  </w:r>
                  <w:proofErr w:type="spellEnd"/>
                </w:p>
              </w:tc>
              <w:tc>
                <w:tcPr>
                  <w:tcW w:w="5554" w:type="dxa"/>
                </w:tcPr>
                <w:p w14:paraId="528CA398"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genus name of the trematode parasite (</w:t>
                  </w:r>
                  <w:proofErr w:type="spellStart"/>
                  <w:r w:rsidRPr="00D321F8">
                    <w:rPr>
                      <w:rFonts w:ascii="Aptos" w:hAnsi="Aptos" w:cs="Arial"/>
                      <w:bCs/>
                      <w:i/>
                      <w:iCs/>
                      <w:color w:val="000000"/>
                      <w:sz w:val="20"/>
                    </w:rPr>
                    <w:t>Psilotrema</w:t>
                  </w:r>
                  <w:proofErr w:type="spellEnd"/>
                  <w:r w:rsidRPr="00D321F8">
                    <w:rPr>
                      <w:rFonts w:ascii="Aptos" w:hAnsi="Aptos" w:cs="Arial"/>
                      <w:bCs/>
                      <w:i/>
                      <w:iCs/>
                      <w:color w:val="000000"/>
                      <w:sz w:val="20"/>
                    </w:rPr>
                    <w:t xml:space="preserve"> </w:t>
                  </w:r>
                  <w:proofErr w:type="spellStart"/>
                  <w:r w:rsidRPr="00D321F8">
                    <w:rPr>
                      <w:rFonts w:ascii="Aptos" w:hAnsi="Aptos" w:cs="Arial"/>
                      <w:bCs/>
                      <w:i/>
                      <w:iCs/>
                      <w:color w:val="000000"/>
                      <w:sz w:val="20"/>
                    </w:rPr>
                    <w:t>simillimum</w:t>
                  </w:r>
                  <w:proofErr w:type="spellEnd"/>
                  <w:r>
                    <w:rPr>
                      <w:rFonts w:ascii="Aptos" w:hAnsi="Aptos" w:cs="Arial"/>
                      <w:bCs/>
                      <w:color w:val="000000"/>
                      <w:sz w:val="20"/>
                    </w:rPr>
                    <w:t>) that was the source of the virus sequence</w:t>
                  </w:r>
                </w:p>
              </w:tc>
            </w:tr>
            <w:tr w:rsidR="00290565" w14:paraId="605590F1" w14:textId="77777777" w:rsidTr="00174DE9">
              <w:tc>
                <w:tcPr>
                  <w:tcW w:w="3146" w:type="dxa"/>
                </w:tcPr>
                <w:p w14:paraId="04BA7154"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sidRPr="00D321F8">
                    <w:rPr>
                      <w:rFonts w:ascii="Aptos" w:hAnsi="Aptos" w:cs="Arial"/>
                      <w:bCs/>
                      <w:i/>
                      <w:iCs/>
                      <w:color w:val="000000"/>
                      <w:sz w:val="20"/>
                    </w:rPr>
                    <w:t>simillimum</w:t>
                  </w:r>
                  <w:proofErr w:type="spellEnd"/>
                </w:p>
              </w:tc>
              <w:tc>
                <w:tcPr>
                  <w:tcW w:w="5554" w:type="dxa"/>
                </w:tcPr>
                <w:p w14:paraId="7F9A5FAE"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trematode parasite (</w:t>
                  </w:r>
                  <w:proofErr w:type="spellStart"/>
                  <w:r w:rsidRPr="00D321F8">
                    <w:rPr>
                      <w:rFonts w:ascii="Aptos" w:hAnsi="Aptos" w:cs="Arial"/>
                      <w:bCs/>
                      <w:i/>
                      <w:iCs/>
                      <w:color w:val="000000"/>
                      <w:sz w:val="20"/>
                    </w:rPr>
                    <w:t>Psilotrema</w:t>
                  </w:r>
                  <w:proofErr w:type="spellEnd"/>
                  <w:r w:rsidRPr="00D321F8">
                    <w:rPr>
                      <w:rFonts w:ascii="Aptos" w:hAnsi="Aptos" w:cs="Arial"/>
                      <w:bCs/>
                      <w:i/>
                      <w:iCs/>
                      <w:color w:val="000000"/>
                      <w:sz w:val="20"/>
                    </w:rPr>
                    <w:t xml:space="preserve"> </w:t>
                  </w:r>
                  <w:proofErr w:type="spellStart"/>
                  <w:r w:rsidRPr="00D321F8">
                    <w:rPr>
                      <w:rFonts w:ascii="Aptos" w:hAnsi="Aptos" w:cs="Arial"/>
                      <w:bCs/>
                      <w:i/>
                      <w:iCs/>
                      <w:color w:val="000000"/>
                      <w:sz w:val="20"/>
                    </w:rPr>
                    <w:t>simillimum</w:t>
                  </w:r>
                  <w:proofErr w:type="spellEnd"/>
                  <w:r>
                    <w:rPr>
                      <w:rFonts w:ascii="Aptos" w:hAnsi="Aptos" w:cs="Arial"/>
                      <w:bCs/>
                      <w:color w:val="000000"/>
                      <w:sz w:val="20"/>
                    </w:rPr>
                    <w:t>) that was the source of the virus sequence</w:t>
                  </w:r>
                </w:p>
              </w:tc>
            </w:tr>
            <w:tr w:rsidR="00290565" w14:paraId="7283F0A6" w14:textId="77777777" w:rsidTr="00174DE9">
              <w:tc>
                <w:tcPr>
                  <w:tcW w:w="3146" w:type="dxa"/>
                </w:tcPr>
                <w:p w14:paraId="4DA65BC5"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lastRenderedPageBreak/>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s</w:t>
                  </w:r>
                  <w:r w:rsidRPr="00D321F8">
                    <w:rPr>
                      <w:rFonts w:ascii="Aptos" w:hAnsi="Aptos" w:cs="Arial"/>
                      <w:bCs/>
                      <w:i/>
                      <w:iCs/>
                      <w:color w:val="000000"/>
                      <w:sz w:val="20"/>
                    </w:rPr>
                    <w:t>phaeridiotrema</w:t>
                  </w:r>
                  <w:proofErr w:type="spellEnd"/>
                </w:p>
              </w:tc>
              <w:tc>
                <w:tcPr>
                  <w:tcW w:w="5554" w:type="dxa"/>
                </w:tcPr>
                <w:p w14:paraId="021B75D4"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genus name of the trematode parasite (</w:t>
                  </w:r>
                  <w:proofErr w:type="spellStart"/>
                  <w:r w:rsidRPr="00D321F8">
                    <w:rPr>
                      <w:rFonts w:ascii="Aptos" w:hAnsi="Aptos" w:cs="Arial"/>
                      <w:bCs/>
                      <w:i/>
                      <w:iCs/>
                      <w:color w:val="000000"/>
                      <w:sz w:val="20"/>
                    </w:rPr>
                    <w:t>Sphaeridiotrema</w:t>
                  </w:r>
                  <w:proofErr w:type="spellEnd"/>
                  <w:r w:rsidRPr="00D321F8">
                    <w:rPr>
                      <w:rFonts w:ascii="Aptos" w:hAnsi="Aptos" w:cs="Arial"/>
                      <w:bCs/>
                      <w:i/>
                      <w:iCs/>
                      <w:color w:val="000000"/>
                      <w:sz w:val="20"/>
                    </w:rPr>
                    <w:t xml:space="preserve"> </w:t>
                  </w:r>
                  <w:proofErr w:type="spellStart"/>
                  <w:r w:rsidRPr="00D321F8">
                    <w:rPr>
                      <w:rFonts w:ascii="Aptos" w:hAnsi="Aptos" w:cs="Arial"/>
                      <w:bCs/>
                      <w:i/>
                      <w:iCs/>
                      <w:color w:val="000000"/>
                      <w:sz w:val="20"/>
                    </w:rPr>
                    <w:t>pseudoglobulus</w:t>
                  </w:r>
                  <w:proofErr w:type="spellEnd"/>
                  <w:r>
                    <w:rPr>
                      <w:rFonts w:ascii="Aptos" w:hAnsi="Aptos" w:cs="Arial"/>
                      <w:bCs/>
                      <w:color w:val="000000"/>
                      <w:sz w:val="20"/>
                    </w:rPr>
                    <w:t>) that was the source of the virus sequence</w:t>
                  </w:r>
                </w:p>
              </w:tc>
            </w:tr>
            <w:tr w:rsidR="00290565" w14:paraId="36CDEB4E" w14:textId="77777777" w:rsidTr="00174DE9">
              <w:tc>
                <w:tcPr>
                  <w:tcW w:w="3146" w:type="dxa"/>
                </w:tcPr>
                <w:p w14:paraId="4AB3F7B5"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sidRPr="00D321F8">
                    <w:rPr>
                      <w:rFonts w:ascii="Aptos" w:hAnsi="Aptos" w:cs="Arial"/>
                      <w:bCs/>
                      <w:i/>
                      <w:iCs/>
                      <w:color w:val="000000"/>
                      <w:sz w:val="20"/>
                    </w:rPr>
                    <w:t>pseudoglobulus</w:t>
                  </w:r>
                  <w:proofErr w:type="spellEnd"/>
                </w:p>
              </w:tc>
              <w:tc>
                <w:tcPr>
                  <w:tcW w:w="5554" w:type="dxa"/>
                </w:tcPr>
                <w:p w14:paraId="7532BEC8"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trematode parasite (</w:t>
                  </w:r>
                  <w:proofErr w:type="spellStart"/>
                  <w:r w:rsidRPr="00D321F8">
                    <w:rPr>
                      <w:rFonts w:ascii="Aptos" w:hAnsi="Aptos" w:cs="Arial"/>
                      <w:bCs/>
                      <w:i/>
                      <w:iCs/>
                      <w:color w:val="000000"/>
                      <w:sz w:val="20"/>
                    </w:rPr>
                    <w:t>Sphaeridiotrema</w:t>
                  </w:r>
                  <w:proofErr w:type="spellEnd"/>
                  <w:r w:rsidRPr="00D321F8">
                    <w:rPr>
                      <w:rFonts w:ascii="Aptos" w:hAnsi="Aptos" w:cs="Arial"/>
                      <w:bCs/>
                      <w:i/>
                      <w:iCs/>
                      <w:color w:val="000000"/>
                      <w:sz w:val="20"/>
                    </w:rPr>
                    <w:t xml:space="preserve"> </w:t>
                  </w:r>
                  <w:proofErr w:type="spellStart"/>
                  <w:r w:rsidRPr="00D321F8">
                    <w:rPr>
                      <w:rFonts w:ascii="Aptos" w:hAnsi="Aptos" w:cs="Arial"/>
                      <w:bCs/>
                      <w:i/>
                      <w:iCs/>
                      <w:color w:val="000000"/>
                      <w:sz w:val="20"/>
                    </w:rPr>
                    <w:t>pseudoglobulus</w:t>
                  </w:r>
                  <w:proofErr w:type="spellEnd"/>
                  <w:r>
                    <w:rPr>
                      <w:rFonts w:ascii="Aptos" w:hAnsi="Aptos" w:cs="Arial"/>
                      <w:bCs/>
                      <w:color w:val="000000"/>
                      <w:sz w:val="20"/>
                    </w:rPr>
                    <w:t>) that was the source of the virus sequence</w:t>
                  </w:r>
                </w:p>
              </w:tc>
            </w:tr>
            <w:tr w:rsidR="00290565" w14:paraId="366224C2" w14:textId="77777777" w:rsidTr="00174DE9">
              <w:tc>
                <w:tcPr>
                  <w:tcW w:w="3146" w:type="dxa"/>
                </w:tcPr>
                <w:p w14:paraId="14C8D180"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sidRPr="00555CDC">
                    <w:rPr>
                      <w:rFonts w:ascii="Aptos" w:hAnsi="Aptos" w:cs="Arial"/>
                      <w:bCs/>
                      <w:i/>
                      <w:iCs/>
                      <w:color w:val="000000"/>
                      <w:sz w:val="20"/>
                    </w:rPr>
                    <w:t>himastelon</w:t>
                  </w:r>
                  <w:proofErr w:type="spellEnd"/>
                </w:p>
              </w:tc>
              <w:tc>
                <w:tcPr>
                  <w:tcW w:w="5554" w:type="dxa"/>
                </w:tcPr>
                <w:p w14:paraId="7719DDE2" w14:textId="77777777" w:rsidR="00290565" w:rsidRPr="007A2189"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virus name which is an acronym derived from the species name of the trematode parasite (</w:t>
                  </w:r>
                  <w:proofErr w:type="spellStart"/>
                  <w:r w:rsidRPr="007A2189">
                    <w:rPr>
                      <w:rFonts w:ascii="Aptos" w:hAnsi="Aptos" w:cs="Arial"/>
                      <w:i/>
                      <w:iCs/>
                      <w:color w:val="000000" w:themeColor="text1"/>
                      <w:sz w:val="20"/>
                      <w:u w:val="single"/>
                    </w:rPr>
                    <w:t>Himast</w:t>
                  </w:r>
                  <w:r w:rsidRPr="006E1E82">
                    <w:rPr>
                      <w:rFonts w:ascii="Aptos" w:hAnsi="Aptos" w:cs="Arial"/>
                      <w:i/>
                      <w:iCs/>
                      <w:color w:val="000000" w:themeColor="text1"/>
                      <w:sz w:val="20"/>
                    </w:rPr>
                    <w:t>hla</w:t>
                  </w:r>
                  <w:proofErr w:type="spellEnd"/>
                  <w:r w:rsidRPr="006E1E82">
                    <w:rPr>
                      <w:rFonts w:ascii="Aptos" w:hAnsi="Aptos" w:cs="Arial"/>
                      <w:i/>
                      <w:iCs/>
                      <w:color w:val="000000" w:themeColor="text1"/>
                      <w:sz w:val="20"/>
                    </w:rPr>
                    <w:t xml:space="preserve"> </w:t>
                  </w:r>
                  <w:proofErr w:type="spellStart"/>
                  <w:r w:rsidRPr="007A2189">
                    <w:rPr>
                      <w:rFonts w:ascii="Aptos" w:hAnsi="Aptos" w:cs="Arial"/>
                      <w:i/>
                      <w:iCs/>
                      <w:color w:val="000000" w:themeColor="text1"/>
                      <w:sz w:val="20"/>
                      <w:u w:val="single"/>
                    </w:rPr>
                    <w:t>elon</w:t>
                  </w:r>
                  <w:r w:rsidRPr="006E1E82">
                    <w:rPr>
                      <w:rFonts w:ascii="Aptos" w:hAnsi="Aptos" w:cs="Arial"/>
                      <w:i/>
                      <w:iCs/>
                      <w:color w:val="000000" w:themeColor="text1"/>
                      <w:sz w:val="20"/>
                    </w:rPr>
                    <w:t>gat</w:t>
                  </w:r>
                  <w:r>
                    <w:rPr>
                      <w:rFonts w:ascii="Aptos" w:hAnsi="Aptos" w:cs="Arial"/>
                      <w:i/>
                      <w:iCs/>
                      <w:color w:val="000000" w:themeColor="text1"/>
                      <w:sz w:val="20"/>
                    </w:rPr>
                    <w:t>a</w:t>
                  </w:r>
                  <w:proofErr w:type="spellEnd"/>
                  <w:r>
                    <w:rPr>
                      <w:rFonts w:ascii="Aptos" w:hAnsi="Aptos" w:cs="Arial"/>
                      <w:color w:val="000000" w:themeColor="text1"/>
                      <w:sz w:val="20"/>
                    </w:rPr>
                    <w:t xml:space="preserve">) that was </w:t>
                  </w:r>
                  <w:r>
                    <w:rPr>
                      <w:rFonts w:ascii="Aptos" w:hAnsi="Aptos" w:cs="Arial"/>
                      <w:bCs/>
                      <w:color w:val="000000"/>
                      <w:sz w:val="20"/>
                    </w:rPr>
                    <w:t>the source of the virus sequence</w:t>
                  </w:r>
                </w:p>
              </w:tc>
            </w:tr>
            <w:tr w:rsidR="00290565" w14:paraId="203AB31F" w14:textId="77777777" w:rsidTr="00174DE9">
              <w:tc>
                <w:tcPr>
                  <w:tcW w:w="3146" w:type="dxa"/>
                </w:tcPr>
                <w:p w14:paraId="6E28F17A"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beihai</w:t>
                  </w:r>
                  <w:proofErr w:type="spellEnd"/>
                </w:p>
              </w:tc>
              <w:tc>
                <w:tcPr>
                  <w:tcW w:w="5554" w:type="dxa"/>
                </w:tcPr>
                <w:p w14:paraId="33C4CEB5"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w:t>
                  </w:r>
                  <w:proofErr w:type="spellStart"/>
                  <w:r>
                    <w:rPr>
                      <w:rFonts w:ascii="Aptos" w:hAnsi="Aptos" w:cs="Arial"/>
                      <w:bCs/>
                      <w:color w:val="000000"/>
                      <w:sz w:val="20"/>
                    </w:rPr>
                    <w:t>Behai</w:t>
                  </w:r>
                  <w:proofErr w:type="spellEnd"/>
                  <w:r>
                    <w:rPr>
                      <w:rFonts w:ascii="Aptos" w:hAnsi="Aptos" w:cs="Arial"/>
                      <w:bCs/>
                      <w:color w:val="000000"/>
                      <w:sz w:val="20"/>
                    </w:rPr>
                    <w:t>) from which the source bat sample was collected for virus metagenomic sequencing</w:t>
                  </w:r>
                </w:p>
              </w:tc>
            </w:tr>
            <w:tr w:rsidR="00290565" w14:paraId="3E82FC85" w14:textId="77777777" w:rsidTr="00174DE9">
              <w:tc>
                <w:tcPr>
                  <w:tcW w:w="3146" w:type="dxa"/>
                </w:tcPr>
                <w:p w14:paraId="06F67D0A"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DE2E38">
                    <w:rPr>
                      <w:rFonts w:ascii="Aptos" w:hAnsi="Aptos" w:cs="Arial"/>
                      <w:bCs/>
                      <w:i/>
                      <w:iCs/>
                      <w:color w:val="000000"/>
                      <w:sz w:val="20"/>
                    </w:rPr>
                    <w:t xml:space="preserve"> </w:t>
                  </w:r>
                  <w:proofErr w:type="spellStart"/>
                  <w:r>
                    <w:rPr>
                      <w:rFonts w:ascii="Aptos" w:hAnsi="Aptos" w:cs="Arial"/>
                      <w:bCs/>
                      <w:i/>
                      <w:iCs/>
                      <w:color w:val="000000"/>
                      <w:sz w:val="20"/>
                    </w:rPr>
                    <w:t>wenling</w:t>
                  </w:r>
                  <w:proofErr w:type="spellEnd"/>
                </w:p>
              </w:tc>
              <w:tc>
                <w:tcPr>
                  <w:tcW w:w="5554" w:type="dxa"/>
                </w:tcPr>
                <w:p w14:paraId="392794C4"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w:t>
                  </w:r>
                  <w:proofErr w:type="spellStart"/>
                  <w:r>
                    <w:rPr>
                      <w:rFonts w:ascii="Aptos" w:hAnsi="Aptos" w:cs="Arial"/>
                      <w:bCs/>
                      <w:color w:val="000000"/>
                      <w:sz w:val="20"/>
                    </w:rPr>
                    <w:t>Wenling</w:t>
                  </w:r>
                  <w:proofErr w:type="spellEnd"/>
                  <w:r>
                    <w:rPr>
                      <w:rFonts w:ascii="Aptos" w:hAnsi="Aptos" w:cs="Arial"/>
                      <w:bCs/>
                      <w:color w:val="000000"/>
                      <w:sz w:val="20"/>
                    </w:rPr>
                    <w:t>) from which the source bat sample was collected for virus metagenomic sequencing</w:t>
                  </w:r>
                </w:p>
              </w:tc>
            </w:tr>
            <w:tr w:rsidR="00290565" w14:paraId="61679365" w14:textId="77777777" w:rsidTr="00174DE9">
              <w:tc>
                <w:tcPr>
                  <w:tcW w:w="3146" w:type="dxa"/>
                </w:tcPr>
                <w:p w14:paraId="421E4193"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fujian</w:t>
                  </w:r>
                  <w:proofErr w:type="spellEnd"/>
                </w:p>
              </w:tc>
              <w:tc>
                <w:tcPr>
                  <w:tcW w:w="5554" w:type="dxa"/>
                </w:tcPr>
                <w:p w14:paraId="1DC67447"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province (Fujian) from which the source bat sample was collected for virus metagenomic sequencing</w:t>
                  </w:r>
                </w:p>
              </w:tc>
            </w:tr>
            <w:tr w:rsidR="00290565" w14:paraId="115C6D3E" w14:textId="77777777" w:rsidTr="00174DE9">
              <w:tc>
                <w:tcPr>
                  <w:tcW w:w="3146" w:type="dxa"/>
                </w:tcPr>
                <w:p w14:paraId="5D8E6E18"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fuscus</w:t>
                  </w:r>
                  <w:proofErr w:type="spellEnd"/>
                </w:p>
              </w:tc>
              <w:tc>
                <w:tcPr>
                  <w:tcW w:w="5554" w:type="dxa"/>
                </w:tcPr>
                <w:p w14:paraId="3C2277D8"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bat sample (</w:t>
                  </w:r>
                  <w:proofErr w:type="spellStart"/>
                  <w:r w:rsidRPr="004D76AB">
                    <w:rPr>
                      <w:rFonts w:ascii="Aptos" w:hAnsi="Aptos" w:cs="Arial"/>
                      <w:i/>
                      <w:iCs/>
                      <w:color w:val="000000" w:themeColor="text1"/>
                      <w:sz w:val="20"/>
                    </w:rPr>
                    <w:t>Eptesticus</w:t>
                  </w:r>
                  <w:proofErr w:type="spellEnd"/>
                  <w:r w:rsidRPr="004D76AB">
                    <w:rPr>
                      <w:rFonts w:ascii="Aptos" w:hAnsi="Aptos" w:cs="Arial"/>
                      <w:i/>
                      <w:iCs/>
                      <w:color w:val="000000" w:themeColor="text1"/>
                      <w:sz w:val="20"/>
                    </w:rPr>
                    <w:t xml:space="preserve"> </w:t>
                  </w:r>
                  <w:proofErr w:type="spellStart"/>
                  <w:r w:rsidRPr="004D76AB">
                    <w:rPr>
                      <w:rFonts w:ascii="Aptos" w:hAnsi="Aptos" w:cs="Arial"/>
                      <w:i/>
                      <w:iCs/>
                      <w:color w:val="000000" w:themeColor="text1"/>
                      <w:sz w:val="20"/>
                    </w:rPr>
                    <w:t>fu</w:t>
                  </w:r>
                  <w:r>
                    <w:rPr>
                      <w:rFonts w:ascii="Aptos" w:hAnsi="Aptos" w:cs="Arial"/>
                      <w:i/>
                      <w:iCs/>
                      <w:color w:val="000000" w:themeColor="text1"/>
                      <w:sz w:val="20"/>
                    </w:rPr>
                    <w:t>s</w:t>
                  </w:r>
                  <w:r w:rsidRPr="004D76AB">
                    <w:rPr>
                      <w:rFonts w:ascii="Aptos" w:hAnsi="Aptos" w:cs="Arial"/>
                      <w:i/>
                      <w:iCs/>
                      <w:color w:val="000000" w:themeColor="text1"/>
                      <w:sz w:val="20"/>
                    </w:rPr>
                    <w:t>cus</w:t>
                  </w:r>
                  <w:proofErr w:type="spellEnd"/>
                  <w:r>
                    <w:rPr>
                      <w:rFonts w:ascii="Aptos" w:hAnsi="Aptos" w:cs="Arial"/>
                      <w:bCs/>
                      <w:color w:val="000000"/>
                      <w:sz w:val="20"/>
                    </w:rPr>
                    <w:t>) that was collected for virus metagenomic sequencing</w:t>
                  </w:r>
                </w:p>
              </w:tc>
            </w:tr>
            <w:tr w:rsidR="00290565" w14:paraId="1A08D3B9" w14:textId="77777777" w:rsidTr="00174DE9">
              <w:tc>
                <w:tcPr>
                  <w:tcW w:w="3146" w:type="dxa"/>
                </w:tcPr>
                <w:p w14:paraId="21D799D9"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397033">
                    <w:rPr>
                      <w:rFonts w:ascii="Aptos" w:hAnsi="Aptos" w:cs="Arial"/>
                      <w:bCs/>
                      <w:i/>
                      <w:iCs/>
                      <w:color w:val="000000"/>
                      <w:sz w:val="20"/>
                    </w:rPr>
                    <w:t>platrhavirus</w:t>
                  </w:r>
                  <w:proofErr w:type="spellEnd"/>
                  <w:r w:rsidRPr="00397033">
                    <w:rPr>
                      <w:rFonts w:ascii="Aptos" w:hAnsi="Aptos" w:cs="Arial"/>
                      <w:bCs/>
                      <w:i/>
                      <w:iCs/>
                      <w:color w:val="000000"/>
                      <w:sz w:val="20"/>
                    </w:rPr>
                    <w:t xml:space="preserve"> </w:t>
                  </w:r>
                  <w:proofErr w:type="spellStart"/>
                  <w:r w:rsidRPr="009335C0">
                    <w:rPr>
                      <w:rFonts w:ascii="Aptos" w:hAnsi="Aptos" w:cs="Arial"/>
                      <w:i/>
                      <w:iCs/>
                      <w:color w:val="000000" w:themeColor="text1"/>
                      <w:sz w:val="20"/>
                    </w:rPr>
                    <w:t>abramus</w:t>
                  </w:r>
                  <w:proofErr w:type="spellEnd"/>
                </w:p>
              </w:tc>
              <w:tc>
                <w:tcPr>
                  <w:tcW w:w="5554" w:type="dxa"/>
                </w:tcPr>
                <w:p w14:paraId="6735E7C1"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bat sample (</w:t>
                  </w:r>
                  <w:r w:rsidRPr="009335C0">
                    <w:rPr>
                      <w:rFonts w:ascii="Aptos" w:hAnsi="Aptos" w:cs="Arial"/>
                      <w:i/>
                      <w:iCs/>
                      <w:color w:val="000000" w:themeColor="text1"/>
                      <w:sz w:val="20"/>
                    </w:rPr>
                    <w:t xml:space="preserve">Pipistrellus </w:t>
                  </w:r>
                  <w:proofErr w:type="spellStart"/>
                  <w:r w:rsidRPr="009335C0">
                    <w:rPr>
                      <w:rFonts w:ascii="Aptos" w:hAnsi="Aptos" w:cs="Arial"/>
                      <w:i/>
                      <w:iCs/>
                      <w:color w:val="000000" w:themeColor="text1"/>
                      <w:sz w:val="20"/>
                    </w:rPr>
                    <w:t>abramus</w:t>
                  </w:r>
                  <w:proofErr w:type="spellEnd"/>
                  <w:r>
                    <w:rPr>
                      <w:rFonts w:ascii="Aptos" w:hAnsi="Aptos" w:cs="Arial"/>
                      <w:bCs/>
                      <w:color w:val="000000"/>
                      <w:sz w:val="20"/>
                    </w:rPr>
                    <w:t>) that was collected for virus metagenomic sequencing</w:t>
                  </w:r>
                </w:p>
              </w:tc>
            </w:tr>
            <w:tr w:rsidR="00290565" w14:paraId="6604AE73" w14:textId="77777777" w:rsidTr="00174DE9">
              <w:tc>
                <w:tcPr>
                  <w:tcW w:w="3146" w:type="dxa"/>
                </w:tcPr>
                <w:p w14:paraId="5FAF164E"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roofErr w:type="spellStart"/>
                  <w:r>
                    <w:rPr>
                      <w:rFonts w:ascii="Aptos" w:hAnsi="Aptos" w:cs="Arial"/>
                      <w:bCs/>
                      <w:i/>
                      <w:iCs/>
                      <w:color w:val="000000"/>
                      <w:sz w:val="20"/>
                    </w:rPr>
                    <w:t>Bet</w:t>
                  </w:r>
                  <w:r w:rsidRPr="001C38C6">
                    <w:rPr>
                      <w:rFonts w:ascii="Aptos" w:hAnsi="Aptos" w:cs="Arial"/>
                      <w:bCs/>
                      <w:i/>
                      <w:iCs/>
                      <w:color w:val="000000"/>
                      <w:sz w:val="20"/>
                    </w:rPr>
                    <w:t>a</w:t>
                  </w:r>
                  <w:r w:rsidRPr="00397033">
                    <w:rPr>
                      <w:rFonts w:ascii="Aptos" w:hAnsi="Aptos" w:cs="Arial"/>
                      <w:bCs/>
                      <w:i/>
                      <w:iCs/>
                      <w:color w:val="000000"/>
                      <w:sz w:val="20"/>
                    </w:rPr>
                    <w:t>platrhavirus</w:t>
                  </w:r>
                  <w:proofErr w:type="spellEnd"/>
                  <w:r w:rsidRPr="00397033">
                    <w:rPr>
                      <w:rFonts w:ascii="Aptos" w:hAnsi="Aptos" w:cs="Arial"/>
                      <w:bCs/>
                      <w:i/>
                      <w:iCs/>
                      <w:color w:val="000000"/>
                      <w:sz w:val="20"/>
                    </w:rPr>
                    <w:t xml:space="preserve"> </w:t>
                  </w:r>
                  <w:r w:rsidRPr="004D76AB">
                    <w:rPr>
                      <w:rFonts w:ascii="Aptos" w:hAnsi="Aptos" w:cs="Arial"/>
                      <w:i/>
                      <w:iCs/>
                      <w:color w:val="000000" w:themeColor="text1"/>
                      <w:sz w:val="20"/>
                    </w:rPr>
                    <w:t>armiger</w:t>
                  </w:r>
                </w:p>
              </w:tc>
              <w:tc>
                <w:tcPr>
                  <w:tcW w:w="5554" w:type="dxa"/>
                </w:tcPr>
                <w:p w14:paraId="5AF78DB8"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source bat sample (</w:t>
                  </w:r>
                  <w:proofErr w:type="spellStart"/>
                  <w:r w:rsidRPr="004D76AB">
                    <w:rPr>
                      <w:rFonts w:ascii="Aptos" w:hAnsi="Aptos" w:cs="Arial"/>
                      <w:i/>
                      <w:iCs/>
                      <w:color w:val="000000" w:themeColor="text1"/>
                      <w:sz w:val="20"/>
                    </w:rPr>
                    <w:t>Hipposideros</w:t>
                  </w:r>
                  <w:proofErr w:type="spellEnd"/>
                  <w:r w:rsidRPr="004D76AB">
                    <w:rPr>
                      <w:rFonts w:ascii="Aptos" w:hAnsi="Aptos" w:cs="Arial"/>
                      <w:i/>
                      <w:iCs/>
                      <w:color w:val="000000" w:themeColor="text1"/>
                      <w:sz w:val="20"/>
                    </w:rPr>
                    <w:t xml:space="preserve"> armiger</w:t>
                  </w:r>
                  <w:r>
                    <w:rPr>
                      <w:rFonts w:ascii="Aptos" w:hAnsi="Aptos" w:cs="Arial"/>
                      <w:bCs/>
                      <w:color w:val="000000"/>
                      <w:sz w:val="20"/>
                    </w:rPr>
                    <w:t>) that was collected for virus metagenomic sequencing</w:t>
                  </w:r>
                </w:p>
              </w:tc>
            </w:tr>
          </w:tbl>
          <w:p w14:paraId="5CA54D1D" w14:textId="77777777" w:rsidR="00290565" w:rsidRPr="005F08FD" w:rsidRDefault="00290565" w:rsidP="00C867BA">
            <w:pPr>
              <w:pStyle w:val="BodyTextIndent"/>
              <w:ind w:left="0" w:firstLine="0"/>
              <w:rPr>
                <w:rFonts w:ascii="Aptos" w:hAnsi="Aptos" w:cs="Arial"/>
                <w:bCs/>
                <w:color w:val="000000"/>
                <w:sz w:val="20"/>
              </w:rPr>
            </w:pPr>
          </w:p>
          <w:p w14:paraId="4C8C3B7C" w14:textId="77777777" w:rsidR="00290565" w:rsidRPr="00A43E42" w:rsidRDefault="00290565" w:rsidP="00C867BA">
            <w:pPr>
              <w:pStyle w:val="BodyTextIndent"/>
              <w:ind w:left="0" w:firstLine="0"/>
              <w:rPr>
                <w:rFonts w:ascii="Aptos" w:hAnsi="Aptos" w:cs="Arial"/>
                <w:color w:val="000000" w:themeColor="text1"/>
                <w:sz w:val="20"/>
              </w:rPr>
            </w:pPr>
          </w:p>
          <w:p w14:paraId="3AD2D7BE" w14:textId="77777777" w:rsidR="00290565" w:rsidRPr="00A43E42" w:rsidRDefault="00290565" w:rsidP="00C867BA">
            <w:pPr>
              <w:pStyle w:val="BodyTextIndent"/>
              <w:numPr>
                <w:ilvl w:val="0"/>
                <w:numId w:val="5"/>
              </w:numPr>
              <w:rPr>
                <w:rFonts w:ascii="Aptos" w:hAnsi="Aptos" w:cs="Arial"/>
                <w:b/>
                <w:bCs/>
                <w:color w:val="000000" w:themeColor="text1"/>
                <w:sz w:val="20"/>
              </w:rPr>
            </w:pPr>
            <w:r w:rsidRPr="00A43E42">
              <w:rPr>
                <w:rFonts w:ascii="Aptos" w:hAnsi="Aptos" w:cs="Arial"/>
                <w:b/>
                <w:bCs/>
                <w:color w:val="000000" w:themeColor="text1"/>
                <w:sz w:val="20"/>
              </w:rPr>
              <w:t xml:space="preserve">Create the new genus </w:t>
            </w:r>
            <w:proofErr w:type="spellStart"/>
            <w:r w:rsidRPr="00A43E42">
              <w:rPr>
                <w:rFonts w:ascii="Aptos" w:hAnsi="Aptos" w:cs="Arial"/>
                <w:b/>
                <w:bCs/>
                <w:i/>
                <w:iCs/>
                <w:color w:val="000000" w:themeColor="text1"/>
                <w:sz w:val="20"/>
              </w:rPr>
              <w:t>Gammaplatrhavirus</w:t>
            </w:r>
            <w:proofErr w:type="spellEnd"/>
            <w:r w:rsidRPr="00A43E42">
              <w:rPr>
                <w:rFonts w:ascii="Aptos" w:hAnsi="Aptos" w:cs="Arial"/>
                <w:b/>
                <w:bCs/>
                <w:color w:val="000000" w:themeColor="text1"/>
                <w:sz w:val="20"/>
              </w:rPr>
              <w:t xml:space="preserve"> including 6 new </w:t>
            </w:r>
            <w:proofErr w:type="gramStart"/>
            <w:r w:rsidRPr="00A43E42">
              <w:rPr>
                <w:rFonts w:ascii="Aptos" w:hAnsi="Aptos" w:cs="Arial"/>
                <w:b/>
                <w:bCs/>
                <w:color w:val="000000" w:themeColor="text1"/>
                <w:sz w:val="20"/>
              </w:rPr>
              <w:t>species</w:t>
            </w:r>
            <w:proofErr w:type="gramEnd"/>
          </w:p>
          <w:p w14:paraId="45AB69BE" w14:textId="77777777" w:rsidR="00290565" w:rsidRPr="00A43E42" w:rsidRDefault="00290565" w:rsidP="00C867BA">
            <w:pPr>
              <w:pStyle w:val="BodyTextIndent"/>
              <w:ind w:left="0" w:firstLine="0"/>
              <w:rPr>
                <w:rFonts w:ascii="Aptos" w:hAnsi="Aptos" w:cs="Arial"/>
                <w:color w:val="000000" w:themeColor="text1"/>
                <w:sz w:val="20"/>
              </w:rPr>
            </w:pPr>
          </w:p>
          <w:p w14:paraId="5C047012" w14:textId="6BB97F67" w:rsidR="00290565" w:rsidRDefault="00290565" w:rsidP="00370420">
            <w:pPr>
              <w:pStyle w:val="BodyTextIndent"/>
              <w:ind w:left="0" w:firstLine="0"/>
              <w:rPr>
                <w:rFonts w:ascii="Aptos" w:hAnsi="Aptos" w:cs="Arial"/>
                <w:color w:val="000000" w:themeColor="text1"/>
                <w:sz w:val="20"/>
              </w:rPr>
            </w:pPr>
            <w:r>
              <w:rPr>
                <w:rFonts w:ascii="Aptos" w:hAnsi="Aptos" w:cs="Arial"/>
                <w:bCs/>
                <w:color w:val="000000"/>
                <w:sz w:val="20"/>
              </w:rPr>
              <w:t xml:space="preserve">Three novel viruses that have been discovered in platyhelminth parasites are proposed for classification in the new genus </w:t>
            </w:r>
            <w:proofErr w:type="spellStart"/>
            <w:r>
              <w:rPr>
                <w:rFonts w:ascii="Aptos" w:hAnsi="Aptos" w:cs="Arial"/>
                <w:bCs/>
                <w:i/>
                <w:iCs/>
                <w:color w:val="000000"/>
                <w:sz w:val="20"/>
              </w:rPr>
              <w:t>Gamma</w:t>
            </w:r>
            <w:r w:rsidRPr="003671CD">
              <w:rPr>
                <w:rFonts w:ascii="Aptos" w:hAnsi="Aptos" w:cs="Arial"/>
                <w:bCs/>
                <w:i/>
                <w:iCs/>
                <w:color w:val="000000"/>
                <w:sz w:val="20"/>
              </w:rPr>
              <w:t>platrhavirus</w:t>
            </w:r>
            <w:proofErr w:type="spellEnd"/>
            <w:r>
              <w:rPr>
                <w:rFonts w:ascii="Aptos" w:hAnsi="Aptos" w:cs="Arial"/>
                <w:bCs/>
                <w:color w:val="000000"/>
                <w:sz w:val="20"/>
              </w:rPr>
              <w:t xml:space="preserve">. </w:t>
            </w:r>
            <w:proofErr w:type="spellStart"/>
            <w:r>
              <w:rPr>
                <w:rFonts w:ascii="Aptos" w:hAnsi="Aptos" w:cs="Arial"/>
                <w:bCs/>
                <w:color w:val="000000"/>
                <w:sz w:val="20"/>
              </w:rPr>
              <w:t>Dicrocoilium</w:t>
            </w:r>
            <w:proofErr w:type="spellEnd"/>
            <w:r>
              <w:rPr>
                <w:rFonts w:ascii="Aptos" w:hAnsi="Aptos" w:cs="Arial"/>
                <w:bCs/>
                <w:color w:val="000000"/>
                <w:sz w:val="20"/>
              </w:rPr>
              <w:t xml:space="preserve"> rhabdo-like virus 1 (DicRLV1; strain XJ) was detected by metagenomic sequencing in a lancet liver fluke (</w:t>
            </w:r>
            <w:proofErr w:type="spellStart"/>
            <w:r w:rsidRPr="001C38C6">
              <w:rPr>
                <w:rFonts w:ascii="Aptos" w:hAnsi="Aptos" w:cs="Arial"/>
                <w:bCs/>
                <w:i/>
                <w:iCs/>
                <w:color w:val="000000"/>
                <w:sz w:val="20"/>
              </w:rPr>
              <w:t>Dicrocoelium</w:t>
            </w:r>
            <w:proofErr w:type="spellEnd"/>
            <w:r w:rsidRPr="001C38C6">
              <w:rPr>
                <w:rFonts w:ascii="Aptos" w:hAnsi="Aptos" w:cs="Arial"/>
                <w:bCs/>
                <w:i/>
                <w:iCs/>
                <w:color w:val="000000"/>
                <w:sz w:val="20"/>
              </w:rPr>
              <w:t xml:space="preserve"> </w:t>
            </w:r>
            <w:proofErr w:type="spellStart"/>
            <w:r w:rsidRPr="001C38C6">
              <w:rPr>
                <w:rFonts w:ascii="Aptos" w:hAnsi="Aptos" w:cs="Arial"/>
                <w:bCs/>
                <w:i/>
                <w:iCs/>
                <w:color w:val="000000"/>
                <w:sz w:val="20"/>
              </w:rPr>
              <w:t>dendriticum</w:t>
            </w:r>
            <w:proofErr w:type="spellEnd"/>
            <w:r w:rsidRPr="001C38C6">
              <w:rPr>
                <w:rFonts w:ascii="Aptos" w:hAnsi="Aptos" w:cs="Arial"/>
                <w:bCs/>
                <w:color w:val="000000"/>
                <w:sz w:val="20"/>
              </w:rPr>
              <w:t xml:space="preserve">) </w:t>
            </w:r>
            <w:r>
              <w:rPr>
                <w:rFonts w:ascii="Aptos" w:hAnsi="Aptos" w:cs="Arial"/>
                <w:bCs/>
                <w:color w:val="000000"/>
                <w:sz w:val="20"/>
              </w:rPr>
              <w:t xml:space="preserve">collected in Xinjiang Autonomous Region, China, in 2021. </w:t>
            </w:r>
            <w:proofErr w:type="spellStart"/>
            <w:r>
              <w:rPr>
                <w:rFonts w:ascii="Aptos" w:hAnsi="Aptos" w:cs="Arial"/>
                <w:bCs/>
                <w:color w:val="000000"/>
                <w:sz w:val="20"/>
              </w:rPr>
              <w:t>Metorhabdovirus</w:t>
            </w:r>
            <w:proofErr w:type="spellEnd"/>
            <w:r>
              <w:rPr>
                <w:rFonts w:ascii="Aptos" w:hAnsi="Aptos" w:cs="Arial"/>
                <w:bCs/>
                <w:color w:val="000000"/>
                <w:sz w:val="20"/>
              </w:rPr>
              <w:t xml:space="preserve"> 1 (MetRV1; strain MO1) and </w:t>
            </w:r>
            <w:proofErr w:type="spellStart"/>
            <w:r>
              <w:rPr>
                <w:rFonts w:ascii="Aptos" w:hAnsi="Aptos" w:cs="Arial"/>
                <w:bCs/>
                <w:color w:val="000000"/>
                <w:sz w:val="20"/>
              </w:rPr>
              <w:t>c</w:t>
            </w:r>
            <w:r w:rsidRPr="006B0A76">
              <w:rPr>
                <w:rFonts w:ascii="Aptos" w:hAnsi="Aptos" w:cs="Arial"/>
                <w:bCs/>
                <w:color w:val="000000"/>
                <w:sz w:val="20"/>
              </w:rPr>
              <w:t>lonorhabdovirus</w:t>
            </w:r>
            <w:proofErr w:type="spellEnd"/>
            <w:r w:rsidRPr="006B0A76">
              <w:rPr>
                <w:rFonts w:ascii="Aptos" w:hAnsi="Aptos" w:cs="Arial"/>
                <w:bCs/>
                <w:color w:val="000000"/>
                <w:sz w:val="20"/>
              </w:rPr>
              <w:t xml:space="preserve"> 1</w:t>
            </w:r>
            <w:r>
              <w:rPr>
                <w:rFonts w:ascii="Aptos" w:hAnsi="Aptos" w:cs="Arial"/>
                <w:bCs/>
                <w:color w:val="000000"/>
                <w:sz w:val="20"/>
              </w:rPr>
              <w:t xml:space="preserve"> (CloRV1; strain CS1-CS5-CS6-CS7-CS8) were each discovered by mining of </w:t>
            </w:r>
            <w:r w:rsidRPr="0036287B">
              <w:rPr>
                <w:rFonts w:ascii="Aptos" w:hAnsi="Aptos" w:cs="Arial"/>
                <w:bCs/>
                <w:color w:val="000000"/>
                <w:sz w:val="20"/>
              </w:rPr>
              <w:t>high-throughput RNA-Seq librar</w:t>
            </w:r>
            <w:r>
              <w:rPr>
                <w:rFonts w:ascii="Aptos" w:hAnsi="Aptos" w:cs="Arial"/>
                <w:bCs/>
                <w:color w:val="000000"/>
                <w:sz w:val="20"/>
              </w:rPr>
              <w:t>ies</w:t>
            </w:r>
            <w:r w:rsidRPr="0036287B">
              <w:rPr>
                <w:rFonts w:ascii="Aptos" w:hAnsi="Aptos" w:cs="Arial"/>
                <w:bCs/>
                <w:color w:val="000000"/>
                <w:sz w:val="20"/>
              </w:rPr>
              <w:t xml:space="preserve"> </w:t>
            </w:r>
            <w:r>
              <w:rPr>
                <w:rFonts w:ascii="Aptos" w:hAnsi="Aptos" w:cs="Arial"/>
                <w:bCs/>
                <w:color w:val="000000"/>
                <w:sz w:val="20"/>
              </w:rPr>
              <w:t xml:space="preserve">that are deposited in the </w:t>
            </w:r>
            <w:r w:rsidRPr="0036287B">
              <w:rPr>
                <w:rFonts w:ascii="Aptos" w:hAnsi="Aptos" w:cs="Arial"/>
                <w:bCs/>
                <w:color w:val="000000"/>
                <w:sz w:val="20"/>
              </w:rPr>
              <w:t>Sequence Read Archive (SRA) database</w:t>
            </w:r>
            <w:r>
              <w:rPr>
                <w:rFonts w:ascii="Aptos" w:hAnsi="Aptos" w:cs="Arial"/>
                <w:bCs/>
                <w:color w:val="000000"/>
                <w:sz w:val="20"/>
              </w:rPr>
              <w:t xml:space="preserve"> </w:t>
            </w:r>
            <w:r>
              <w:rPr>
                <w:rFonts w:ascii="Aptos" w:hAnsi="Aptos" w:cs="Arial"/>
                <w:bCs/>
                <w:noProof/>
                <w:color w:val="000000"/>
                <w:sz w:val="20"/>
              </w:rPr>
              <w:t>[2]</w:t>
            </w:r>
            <w:r>
              <w:rPr>
                <w:rFonts w:ascii="Aptos" w:hAnsi="Aptos" w:cs="Arial"/>
                <w:bCs/>
                <w:color w:val="000000"/>
                <w:sz w:val="20"/>
              </w:rPr>
              <w:t xml:space="preserve">. MetRV1 was discovered in a library derived from the trematode parasite of waterfowl, </w:t>
            </w:r>
            <w:proofErr w:type="spellStart"/>
            <w:r w:rsidRPr="00C40AF8">
              <w:rPr>
                <w:rFonts w:ascii="Aptos" w:hAnsi="Aptos" w:cs="Arial"/>
                <w:bCs/>
                <w:i/>
                <w:iCs/>
                <w:color w:val="000000"/>
                <w:sz w:val="20"/>
              </w:rPr>
              <w:t>Metorchis</w:t>
            </w:r>
            <w:proofErr w:type="spellEnd"/>
            <w:r w:rsidRPr="00C40AF8">
              <w:rPr>
                <w:rFonts w:ascii="Aptos" w:hAnsi="Aptos" w:cs="Arial"/>
                <w:bCs/>
                <w:i/>
                <w:iCs/>
                <w:color w:val="000000"/>
                <w:sz w:val="20"/>
              </w:rPr>
              <w:t xml:space="preserve"> </w:t>
            </w:r>
            <w:proofErr w:type="spellStart"/>
            <w:r w:rsidRPr="00C40AF8">
              <w:rPr>
                <w:rFonts w:ascii="Aptos" w:hAnsi="Aptos" w:cs="Arial"/>
                <w:bCs/>
                <w:i/>
                <w:iCs/>
                <w:color w:val="000000"/>
                <w:sz w:val="20"/>
              </w:rPr>
              <w:t>orientalis</w:t>
            </w:r>
            <w:proofErr w:type="spellEnd"/>
            <w:r>
              <w:rPr>
                <w:rFonts w:ascii="Aptos" w:hAnsi="Aptos" w:cs="Arial"/>
                <w:bCs/>
                <w:color w:val="000000"/>
                <w:sz w:val="20"/>
              </w:rPr>
              <w:t>; CloRV1 was discovered in a library derived from the Chinese river fluke (</w:t>
            </w:r>
            <w:r w:rsidRPr="00C40AF8">
              <w:rPr>
                <w:rFonts w:ascii="Aptos" w:hAnsi="Aptos" w:cs="Arial"/>
                <w:bCs/>
                <w:i/>
                <w:iCs/>
                <w:color w:val="000000"/>
                <w:sz w:val="20"/>
              </w:rPr>
              <w:t>Clonorchis sinensis</w:t>
            </w:r>
            <w:r>
              <w:rPr>
                <w:rFonts w:ascii="Aptos" w:hAnsi="Aptos" w:cs="Arial"/>
                <w:bCs/>
                <w:color w:val="000000"/>
                <w:sz w:val="20"/>
              </w:rPr>
              <w:t xml:space="preserve">), a trematode parasite of fish and mammals. These parasites use mollusks or crustaceans as intermediate hosts and infest the visceral organs of the definitive host. </w:t>
            </w:r>
          </w:p>
          <w:p w14:paraId="314C3868" w14:textId="77777777" w:rsidR="00290565" w:rsidRDefault="00290565" w:rsidP="00C867BA">
            <w:pPr>
              <w:pStyle w:val="BodyTextIndent"/>
              <w:ind w:left="0" w:firstLine="0"/>
              <w:rPr>
                <w:rFonts w:ascii="Aptos" w:hAnsi="Aptos" w:cs="Arial"/>
                <w:color w:val="0000FF"/>
                <w:sz w:val="20"/>
              </w:rPr>
            </w:pPr>
          </w:p>
          <w:p w14:paraId="541CCDC3" w14:textId="77777777" w:rsidR="00290565" w:rsidRDefault="00290565" w:rsidP="00C867BA">
            <w:pPr>
              <w:pStyle w:val="BodyTextIndent"/>
              <w:ind w:left="0" w:firstLine="0"/>
              <w:rPr>
                <w:rFonts w:ascii="Aptos" w:hAnsi="Aptos" w:cs="Arial"/>
                <w:color w:val="000000" w:themeColor="text1"/>
                <w:sz w:val="20"/>
              </w:rPr>
            </w:pPr>
            <w:r>
              <w:rPr>
                <w:rFonts w:ascii="Aptos" w:hAnsi="Aptos" w:cs="Arial"/>
                <w:color w:val="000000" w:themeColor="text1"/>
                <w:sz w:val="20"/>
              </w:rPr>
              <w:t xml:space="preserve">Three other novel viruses that been discovered </w:t>
            </w:r>
            <w:r>
              <w:rPr>
                <w:rFonts w:ascii="Aptos" w:hAnsi="Aptos" w:cs="Arial"/>
                <w:color w:val="000000" w:themeColor="text1"/>
                <w:sz w:val="20"/>
              </w:rPr>
              <w:softHyphen/>
            </w:r>
            <w:r>
              <w:rPr>
                <w:rFonts w:ascii="Aptos" w:hAnsi="Aptos" w:cs="Arial"/>
                <w:color w:val="000000" w:themeColor="text1"/>
                <w:sz w:val="20"/>
              </w:rPr>
              <w:softHyphen/>
            </w:r>
            <w:r>
              <w:rPr>
                <w:rFonts w:ascii="Aptos" w:hAnsi="Aptos" w:cs="Arial"/>
                <w:color w:val="000000" w:themeColor="text1"/>
                <w:sz w:val="20"/>
              </w:rPr>
              <w:softHyphen/>
              <w:t xml:space="preserve">by metagenomic sequencing of invertebrate or vertebrate hosts are also proposed for classification in the new genus </w:t>
            </w:r>
            <w:proofErr w:type="spellStart"/>
            <w:r w:rsidRPr="006E1E82">
              <w:rPr>
                <w:rFonts w:ascii="Aptos" w:hAnsi="Aptos" w:cs="Arial"/>
                <w:i/>
                <w:iCs/>
                <w:color w:val="000000" w:themeColor="text1"/>
                <w:sz w:val="20"/>
              </w:rPr>
              <w:t>Betaplatrhavirus</w:t>
            </w:r>
            <w:proofErr w:type="spellEnd"/>
            <w:r>
              <w:rPr>
                <w:rFonts w:ascii="Aptos" w:hAnsi="Aptos" w:cs="Arial"/>
                <w:color w:val="000000" w:themeColor="text1"/>
                <w:sz w:val="20"/>
              </w:rPr>
              <w:t xml:space="preserve">.  Beihai barnacle virus 7 (BhBV7; strain BHTH16013) was detected in a pool of unidentified barnacles (Crustacea) collected in </w:t>
            </w:r>
            <w:r w:rsidRPr="001E7F32">
              <w:rPr>
                <w:rFonts w:ascii="Aptos" w:hAnsi="Aptos" w:cs="Arial"/>
                <w:color w:val="000000" w:themeColor="text1"/>
                <w:sz w:val="20"/>
              </w:rPr>
              <w:t>Guangxi</w:t>
            </w:r>
            <w:r>
              <w:rPr>
                <w:rFonts w:ascii="Aptos" w:hAnsi="Aptos" w:cs="Arial"/>
                <w:color w:val="000000" w:themeColor="text1"/>
                <w:sz w:val="20"/>
              </w:rPr>
              <w:t xml:space="preserve"> Province, China, in 2014 </w:t>
            </w:r>
            <w:r>
              <w:rPr>
                <w:rFonts w:ascii="Aptos" w:hAnsi="Aptos" w:cs="Arial"/>
                <w:noProof/>
                <w:color w:val="000000" w:themeColor="text1"/>
                <w:sz w:val="20"/>
              </w:rPr>
              <w:t>[7]</w:t>
            </w:r>
            <w:r>
              <w:rPr>
                <w:rFonts w:ascii="Aptos" w:hAnsi="Aptos" w:cs="Arial"/>
                <w:color w:val="000000" w:themeColor="text1"/>
                <w:sz w:val="20"/>
              </w:rPr>
              <w:t xml:space="preserve">. </w:t>
            </w:r>
            <w:proofErr w:type="spellStart"/>
            <w:r>
              <w:rPr>
                <w:rFonts w:ascii="Aptos" w:hAnsi="Aptos" w:cs="Arial"/>
                <w:color w:val="000000" w:themeColor="text1"/>
                <w:sz w:val="20"/>
              </w:rPr>
              <w:t>Barnaclevirus</w:t>
            </w:r>
            <w:proofErr w:type="spellEnd"/>
            <w:r>
              <w:rPr>
                <w:rFonts w:ascii="Aptos" w:hAnsi="Aptos" w:cs="Arial"/>
                <w:color w:val="000000" w:themeColor="text1"/>
                <w:sz w:val="20"/>
              </w:rPr>
              <w:t xml:space="preserve"> sp. (</w:t>
            </w:r>
            <w:proofErr w:type="spellStart"/>
            <w:r>
              <w:rPr>
                <w:rFonts w:ascii="Aptos" w:hAnsi="Aptos" w:cs="Arial"/>
                <w:color w:val="000000" w:themeColor="text1"/>
                <w:sz w:val="20"/>
              </w:rPr>
              <w:t>BarnV</w:t>
            </w:r>
            <w:proofErr w:type="spellEnd"/>
            <w:r>
              <w:rPr>
                <w:rFonts w:ascii="Aptos" w:hAnsi="Aptos" w:cs="Arial"/>
                <w:color w:val="000000" w:themeColor="text1"/>
                <w:sz w:val="20"/>
              </w:rPr>
              <w:t xml:space="preserve">; strain </w:t>
            </w:r>
            <w:r w:rsidRPr="00FD00D3">
              <w:rPr>
                <w:rFonts w:ascii="Aptos" w:hAnsi="Aptos" w:cs="Arial"/>
                <w:color w:val="000000" w:themeColor="text1"/>
                <w:sz w:val="20"/>
              </w:rPr>
              <w:t>VSYSC20/1</w:t>
            </w:r>
            <w:r>
              <w:rPr>
                <w:rFonts w:ascii="Aptos" w:hAnsi="Aptos" w:cs="Arial"/>
                <w:color w:val="000000" w:themeColor="text1"/>
                <w:sz w:val="20"/>
              </w:rPr>
              <w:t xml:space="preserve">) was detected in the intestine of an </w:t>
            </w:r>
            <w:r w:rsidRPr="00FD00D3">
              <w:rPr>
                <w:rFonts w:ascii="Aptos" w:hAnsi="Aptos" w:cs="Arial"/>
                <w:color w:val="000000" w:themeColor="text1"/>
                <w:sz w:val="20"/>
              </w:rPr>
              <w:t>Asian particolored bat</w:t>
            </w:r>
            <w:r>
              <w:rPr>
                <w:rFonts w:ascii="Aptos" w:hAnsi="Aptos" w:cs="Arial"/>
                <w:color w:val="000000" w:themeColor="text1"/>
                <w:sz w:val="20"/>
              </w:rPr>
              <w:t xml:space="preserve"> (</w:t>
            </w:r>
            <w:proofErr w:type="spellStart"/>
            <w:r w:rsidRPr="00FD00D3">
              <w:rPr>
                <w:rFonts w:ascii="Aptos" w:hAnsi="Aptos" w:cs="Arial"/>
                <w:i/>
                <w:iCs/>
                <w:color w:val="000000" w:themeColor="text1"/>
                <w:sz w:val="20"/>
              </w:rPr>
              <w:t>Vespertilio</w:t>
            </w:r>
            <w:proofErr w:type="spellEnd"/>
            <w:r w:rsidRPr="00FD00D3">
              <w:rPr>
                <w:rFonts w:ascii="Aptos" w:hAnsi="Aptos" w:cs="Arial"/>
                <w:i/>
                <w:iCs/>
                <w:color w:val="000000" w:themeColor="text1"/>
                <w:sz w:val="20"/>
              </w:rPr>
              <w:t xml:space="preserve"> sinensis</w:t>
            </w:r>
            <w:r>
              <w:rPr>
                <w:rFonts w:ascii="Aptos" w:hAnsi="Aptos" w:cs="Arial"/>
                <w:color w:val="000000" w:themeColor="text1"/>
                <w:sz w:val="20"/>
              </w:rPr>
              <w:t>) collected in Jilin Province, China, in 2020. Wenzhou bat rhabdovirus 2 (WzBRV2; strain WZ_</w:t>
            </w:r>
            <w:proofErr w:type="gramStart"/>
            <w:r>
              <w:rPr>
                <w:rFonts w:ascii="Aptos" w:hAnsi="Aptos" w:cs="Arial"/>
                <w:color w:val="000000" w:themeColor="text1"/>
                <w:sz w:val="20"/>
              </w:rPr>
              <w:t>Mi.schreibersii</w:t>
            </w:r>
            <w:proofErr w:type="gramEnd"/>
            <w:r>
              <w:rPr>
                <w:rFonts w:ascii="Aptos" w:hAnsi="Aptos" w:cs="Arial"/>
                <w:color w:val="000000" w:themeColor="text1"/>
                <w:sz w:val="20"/>
              </w:rPr>
              <w:t xml:space="preserve">_rhabdo_1) was detected in a common bent-wing </w:t>
            </w:r>
            <w:r w:rsidRPr="00FD00D3">
              <w:rPr>
                <w:rFonts w:ascii="Aptos" w:hAnsi="Aptos" w:cs="Arial"/>
                <w:color w:val="000000" w:themeColor="text1"/>
                <w:sz w:val="20"/>
              </w:rPr>
              <w:t>bat</w:t>
            </w:r>
            <w:r>
              <w:rPr>
                <w:rFonts w:ascii="Aptos" w:hAnsi="Aptos" w:cs="Arial"/>
                <w:color w:val="000000" w:themeColor="text1"/>
                <w:sz w:val="20"/>
              </w:rPr>
              <w:t xml:space="preserve"> (</w:t>
            </w:r>
            <w:proofErr w:type="spellStart"/>
            <w:r w:rsidRPr="001E7F32">
              <w:rPr>
                <w:rFonts w:ascii="Aptos" w:hAnsi="Aptos" w:cs="Arial"/>
                <w:i/>
                <w:iCs/>
                <w:color w:val="000000" w:themeColor="text1"/>
                <w:sz w:val="20"/>
              </w:rPr>
              <w:t>Miniopterus</w:t>
            </w:r>
            <w:proofErr w:type="spellEnd"/>
            <w:r w:rsidRPr="001E7F32">
              <w:rPr>
                <w:rFonts w:ascii="Aptos" w:hAnsi="Aptos" w:cs="Arial"/>
                <w:i/>
                <w:iCs/>
                <w:color w:val="000000" w:themeColor="text1"/>
                <w:sz w:val="20"/>
              </w:rPr>
              <w:t xml:space="preserve"> </w:t>
            </w:r>
            <w:proofErr w:type="spellStart"/>
            <w:r w:rsidRPr="001E7F32">
              <w:rPr>
                <w:rFonts w:ascii="Aptos" w:hAnsi="Aptos" w:cs="Arial"/>
                <w:i/>
                <w:iCs/>
                <w:color w:val="000000" w:themeColor="text1"/>
                <w:sz w:val="20"/>
              </w:rPr>
              <w:t>schreibersii</w:t>
            </w:r>
            <w:proofErr w:type="spellEnd"/>
            <w:r>
              <w:rPr>
                <w:rFonts w:ascii="Aptos" w:hAnsi="Aptos" w:cs="Arial"/>
                <w:color w:val="000000" w:themeColor="text1"/>
                <w:sz w:val="20"/>
              </w:rPr>
              <w:t xml:space="preserve">) collected in Zhejiang Province, China </w:t>
            </w:r>
            <w:r>
              <w:rPr>
                <w:rFonts w:ascii="Aptos" w:hAnsi="Aptos" w:cs="Arial"/>
                <w:bCs/>
                <w:color w:val="000000"/>
                <w:sz w:val="20"/>
              </w:rPr>
              <w:t xml:space="preserve">during the winter and early spring of 2016-17 </w:t>
            </w:r>
            <w:r>
              <w:rPr>
                <w:rFonts w:ascii="Aptos" w:hAnsi="Aptos" w:cs="Arial"/>
                <w:noProof/>
                <w:color w:val="000000" w:themeColor="text1"/>
                <w:sz w:val="20"/>
              </w:rPr>
              <w:t>[4]</w:t>
            </w:r>
            <w:r>
              <w:rPr>
                <w:rFonts w:ascii="Aptos" w:hAnsi="Aptos" w:cs="Arial"/>
                <w:color w:val="000000" w:themeColor="text1"/>
                <w:sz w:val="20"/>
              </w:rPr>
              <w:t>.</w:t>
            </w:r>
          </w:p>
          <w:p w14:paraId="700EA5D4" w14:textId="77777777" w:rsidR="00290565" w:rsidRDefault="00290565" w:rsidP="00C867BA">
            <w:pPr>
              <w:pStyle w:val="BodyTextIndent"/>
              <w:ind w:left="0" w:firstLine="0"/>
              <w:rPr>
                <w:rFonts w:ascii="Aptos" w:hAnsi="Aptos" w:cs="Arial"/>
                <w:color w:val="000000" w:themeColor="text1"/>
                <w:sz w:val="20"/>
              </w:rPr>
            </w:pPr>
          </w:p>
          <w:p w14:paraId="7CFC96BF" w14:textId="77777777" w:rsidR="00290565" w:rsidRPr="00481059" w:rsidRDefault="00290565" w:rsidP="00C867BA">
            <w:pPr>
              <w:pStyle w:val="BodyTextIndent"/>
              <w:ind w:left="0" w:firstLine="0"/>
              <w:rPr>
                <w:rFonts w:ascii="Aptos" w:hAnsi="Aptos" w:cs="Arial"/>
                <w:bCs/>
                <w:color w:val="000000"/>
                <w:sz w:val="20"/>
              </w:rPr>
            </w:pPr>
            <w:r>
              <w:rPr>
                <w:rFonts w:ascii="Aptos" w:hAnsi="Aptos" w:cs="Arial"/>
                <w:bCs/>
                <w:color w:val="000000"/>
                <w:sz w:val="20"/>
              </w:rPr>
              <w:t xml:space="preserve">We propose that these viruses be assigned to the following new species in the genus </w:t>
            </w:r>
            <w:proofErr w:type="spellStart"/>
            <w:r>
              <w:rPr>
                <w:rFonts w:ascii="Aptos" w:hAnsi="Aptos" w:cs="Arial"/>
                <w:bCs/>
                <w:i/>
                <w:iCs/>
                <w:color w:val="000000"/>
                <w:sz w:val="20"/>
              </w:rPr>
              <w:t>Gamma</w:t>
            </w:r>
            <w:r w:rsidRPr="008F014D">
              <w:rPr>
                <w:rFonts w:ascii="Aptos" w:hAnsi="Aptos" w:cs="Arial"/>
                <w:bCs/>
                <w:i/>
                <w:iCs/>
                <w:color w:val="000000"/>
                <w:sz w:val="20"/>
              </w:rPr>
              <w:t>platrhavirus</w:t>
            </w:r>
            <w:proofErr w:type="spellEnd"/>
            <w:r w:rsidRPr="001C38C6">
              <w:rPr>
                <w:rFonts w:ascii="Aptos" w:hAnsi="Aptos" w:cs="Arial"/>
                <w:bCs/>
                <w:i/>
                <w:iCs/>
                <w:color w:val="000000"/>
                <w:sz w:val="20"/>
              </w:rPr>
              <w:t xml:space="preserve"> </w:t>
            </w:r>
            <w:proofErr w:type="spellStart"/>
            <w:r w:rsidRPr="001C38C6">
              <w:rPr>
                <w:rFonts w:ascii="Aptos" w:hAnsi="Aptos" w:cs="Arial"/>
                <w:bCs/>
                <w:i/>
                <w:iCs/>
                <w:color w:val="000000"/>
                <w:sz w:val="20"/>
              </w:rPr>
              <w:t>dendriticum</w:t>
            </w:r>
            <w:proofErr w:type="spellEnd"/>
            <w:r>
              <w:rPr>
                <w:rFonts w:ascii="Aptos" w:hAnsi="Aptos" w:cs="Arial"/>
                <w:bCs/>
                <w:color w:val="000000"/>
                <w:sz w:val="20"/>
              </w:rPr>
              <w:t xml:space="preserve"> (DicRLV1)</w:t>
            </w:r>
          </w:p>
          <w:p w14:paraId="01300A69" w14:textId="77777777" w:rsidR="00290565" w:rsidRPr="008B0EED" w:rsidRDefault="00290565" w:rsidP="00C867BA">
            <w:pPr>
              <w:pStyle w:val="BodyTextIndent"/>
              <w:ind w:left="0" w:firstLine="0"/>
              <w:rPr>
                <w:rFonts w:ascii="Aptos" w:hAnsi="Aptos" w:cs="Arial"/>
                <w:bCs/>
                <w:color w:val="000000"/>
                <w:sz w:val="20"/>
                <w:lang w:val="sv-SE"/>
              </w:rPr>
            </w:pPr>
            <w:r w:rsidRPr="008B0EED">
              <w:rPr>
                <w:rFonts w:ascii="Aptos" w:hAnsi="Aptos" w:cs="Arial"/>
                <w:bCs/>
                <w:i/>
                <w:iCs/>
                <w:color w:val="000000"/>
                <w:sz w:val="20"/>
                <w:lang w:val="sv-SE"/>
              </w:rPr>
              <w:t>Gammaplatrhavirus orientalis</w:t>
            </w:r>
            <w:r w:rsidRPr="008B0EED">
              <w:rPr>
                <w:rFonts w:ascii="Aptos" w:hAnsi="Aptos" w:cs="Arial"/>
                <w:bCs/>
                <w:color w:val="000000"/>
                <w:sz w:val="20"/>
                <w:lang w:val="sv-SE"/>
              </w:rPr>
              <w:t xml:space="preserve"> (MetRV1)</w:t>
            </w:r>
          </w:p>
          <w:p w14:paraId="2B0C1CB6" w14:textId="77777777" w:rsidR="00290565" w:rsidRPr="008B0EED" w:rsidRDefault="00290565" w:rsidP="00C867BA">
            <w:pPr>
              <w:pStyle w:val="BodyTextIndent"/>
              <w:ind w:left="0" w:firstLine="0"/>
              <w:rPr>
                <w:rFonts w:ascii="Aptos" w:hAnsi="Aptos" w:cs="Arial"/>
                <w:bCs/>
                <w:color w:val="000000"/>
                <w:sz w:val="20"/>
                <w:lang w:val="sv-SE"/>
              </w:rPr>
            </w:pPr>
            <w:r w:rsidRPr="008B0EED">
              <w:rPr>
                <w:rFonts w:ascii="Aptos" w:hAnsi="Aptos" w:cs="Arial"/>
                <w:bCs/>
                <w:i/>
                <w:iCs/>
                <w:color w:val="000000"/>
                <w:sz w:val="20"/>
                <w:lang w:val="sv-SE"/>
              </w:rPr>
              <w:t>Gammaplatrhavirus sinensis</w:t>
            </w:r>
            <w:r w:rsidRPr="008B0EED">
              <w:rPr>
                <w:rFonts w:ascii="Aptos" w:hAnsi="Aptos" w:cs="Arial"/>
                <w:bCs/>
                <w:color w:val="000000"/>
                <w:sz w:val="20"/>
                <w:lang w:val="sv-SE"/>
              </w:rPr>
              <w:t xml:space="preserve"> (CloRV1) </w:t>
            </w:r>
          </w:p>
          <w:p w14:paraId="0AB63F4C" w14:textId="77777777" w:rsidR="00290565" w:rsidRPr="008B0EED" w:rsidRDefault="00290565" w:rsidP="00C867BA">
            <w:pPr>
              <w:pStyle w:val="BodyTextIndent"/>
              <w:ind w:left="0" w:firstLine="0"/>
              <w:rPr>
                <w:rFonts w:ascii="Aptos" w:hAnsi="Aptos" w:cs="Arial"/>
                <w:bCs/>
                <w:color w:val="000000"/>
                <w:sz w:val="20"/>
                <w:lang w:val="sv-SE"/>
              </w:rPr>
            </w:pPr>
            <w:r w:rsidRPr="008B0EED">
              <w:rPr>
                <w:rFonts w:ascii="Aptos" w:hAnsi="Aptos" w:cs="Arial"/>
                <w:bCs/>
                <w:i/>
                <w:iCs/>
                <w:color w:val="000000"/>
                <w:sz w:val="20"/>
                <w:lang w:val="sv-SE"/>
              </w:rPr>
              <w:t xml:space="preserve">Gammaplatrhavirus beihai </w:t>
            </w:r>
            <w:r w:rsidRPr="008B0EED">
              <w:rPr>
                <w:rFonts w:ascii="Aptos" w:hAnsi="Aptos" w:cs="Arial"/>
                <w:bCs/>
                <w:color w:val="000000"/>
                <w:sz w:val="20"/>
                <w:lang w:val="sv-SE"/>
              </w:rPr>
              <w:t>(BhBV7)</w:t>
            </w:r>
          </w:p>
          <w:p w14:paraId="0CA70909" w14:textId="77777777" w:rsidR="00290565" w:rsidRPr="008B0EED" w:rsidRDefault="00290565" w:rsidP="00C867BA">
            <w:pPr>
              <w:pStyle w:val="BodyTextIndent"/>
              <w:ind w:left="0" w:firstLine="0"/>
              <w:rPr>
                <w:rFonts w:ascii="Aptos" w:hAnsi="Aptos" w:cs="Arial"/>
                <w:bCs/>
                <w:color w:val="000000"/>
                <w:sz w:val="20"/>
                <w:lang w:val="sv-SE"/>
              </w:rPr>
            </w:pPr>
            <w:r w:rsidRPr="008B0EED">
              <w:rPr>
                <w:rFonts w:ascii="Aptos" w:hAnsi="Aptos" w:cs="Arial"/>
                <w:bCs/>
                <w:i/>
                <w:iCs/>
                <w:color w:val="000000"/>
                <w:sz w:val="20"/>
                <w:lang w:val="sv-SE"/>
              </w:rPr>
              <w:t>Gammaplatrhavirus jilin</w:t>
            </w:r>
            <w:r w:rsidRPr="008B0EED">
              <w:rPr>
                <w:rFonts w:ascii="Aptos" w:hAnsi="Aptos" w:cs="Arial"/>
                <w:bCs/>
                <w:color w:val="000000"/>
                <w:sz w:val="20"/>
                <w:lang w:val="sv-SE"/>
              </w:rPr>
              <w:t xml:space="preserve"> (BarnV)</w:t>
            </w:r>
          </w:p>
          <w:p w14:paraId="7F1265DC" w14:textId="77777777" w:rsidR="00290565" w:rsidRDefault="00290565" w:rsidP="00C867BA">
            <w:pPr>
              <w:pStyle w:val="BodyTextIndent"/>
              <w:ind w:left="0" w:firstLine="0"/>
              <w:rPr>
                <w:rFonts w:ascii="Aptos" w:hAnsi="Aptos" w:cs="Arial"/>
                <w:bCs/>
                <w:color w:val="000000"/>
                <w:sz w:val="20"/>
              </w:rPr>
            </w:pPr>
            <w:proofErr w:type="spellStart"/>
            <w:r>
              <w:rPr>
                <w:rFonts w:ascii="Aptos" w:hAnsi="Aptos" w:cs="Arial"/>
                <w:bCs/>
                <w:i/>
                <w:iCs/>
                <w:color w:val="000000"/>
                <w:sz w:val="20"/>
              </w:rPr>
              <w:t>Gamma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wenzhou</w:t>
            </w:r>
            <w:proofErr w:type="spellEnd"/>
            <w:r>
              <w:rPr>
                <w:rFonts w:ascii="Aptos" w:hAnsi="Aptos" w:cs="Arial"/>
                <w:bCs/>
                <w:color w:val="000000"/>
                <w:sz w:val="20"/>
              </w:rPr>
              <w:t xml:space="preserve"> (WzBRV2)</w:t>
            </w:r>
          </w:p>
          <w:p w14:paraId="7FDAAB55" w14:textId="77777777" w:rsidR="00290565" w:rsidRDefault="00290565" w:rsidP="00C867BA">
            <w:pPr>
              <w:pStyle w:val="BodyTextIndent"/>
              <w:ind w:left="0" w:firstLine="0"/>
              <w:rPr>
                <w:rFonts w:ascii="Aptos" w:hAnsi="Aptos" w:cs="Arial"/>
                <w:color w:val="0000FF"/>
                <w:sz w:val="20"/>
              </w:rPr>
            </w:pPr>
          </w:p>
          <w:p w14:paraId="02EBCE99" w14:textId="77777777" w:rsidR="00290565" w:rsidRPr="00BE24E4" w:rsidRDefault="00290565" w:rsidP="00C867BA">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2B617AA8"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sequences all these viruses have been reported, lacking </w:t>
            </w:r>
            <w:r w:rsidRPr="00BE24E4">
              <w:rPr>
                <w:rFonts w:ascii="Aptos" w:hAnsi="Aptos" w:cs="Arial"/>
                <w:bCs/>
                <w:color w:val="000000"/>
                <w:sz w:val="20"/>
              </w:rPr>
              <w:t>only extreme 3</w:t>
            </w:r>
            <w:r>
              <w:rPr>
                <w:rFonts w:ascii="Aptos" w:hAnsi="Aptos" w:cs="Arial"/>
                <w:bCs/>
                <w:color w:val="000000"/>
                <w:sz w:val="20"/>
              </w:rPr>
              <w:t>’</w:t>
            </w:r>
            <w:r w:rsidRPr="00BE24E4">
              <w:rPr>
                <w:rFonts w:ascii="Aptos" w:hAnsi="Aptos" w:cs="Arial"/>
                <w:bCs/>
                <w:color w:val="000000"/>
                <w:sz w:val="20"/>
              </w:rPr>
              <w:t xml:space="preserve"> and 5</w:t>
            </w:r>
            <w:r>
              <w:rPr>
                <w:rFonts w:ascii="Aptos" w:hAnsi="Aptos" w:cs="Arial"/>
                <w:bCs/>
                <w:color w:val="000000"/>
                <w:sz w:val="20"/>
              </w:rPr>
              <w:t>’</w:t>
            </w:r>
            <w:r w:rsidRPr="00BE24E4">
              <w:rPr>
                <w:rFonts w:ascii="Aptos" w:hAnsi="Aptos" w:cs="Arial"/>
                <w:bCs/>
                <w:color w:val="000000"/>
                <w:sz w:val="20"/>
              </w:rPr>
              <w:t xml:space="preserve"> termini</w:t>
            </w:r>
            <w:r>
              <w:rPr>
                <w:rFonts w:ascii="Aptos" w:hAnsi="Aptos" w:cs="Arial"/>
                <w:bCs/>
                <w:color w:val="000000"/>
                <w:sz w:val="20"/>
              </w:rPr>
              <w:t xml:space="preserve"> (</w:t>
            </w:r>
            <w:r w:rsidRPr="0020549C">
              <w:rPr>
                <w:rFonts w:ascii="Aptos" w:hAnsi="Aptos" w:cs="Arial"/>
                <w:b/>
                <w:color w:val="000000"/>
                <w:sz w:val="20"/>
              </w:rPr>
              <w:t>Figure 2</w:t>
            </w:r>
            <w:r>
              <w:rPr>
                <w:rFonts w:ascii="Aptos" w:hAnsi="Aptos" w:cs="Arial"/>
                <w:bCs/>
                <w:color w:val="000000"/>
                <w:sz w:val="20"/>
              </w:rPr>
              <w:t>)</w:t>
            </w:r>
            <w:r w:rsidRPr="00BE24E4">
              <w:rPr>
                <w:rFonts w:ascii="Aptos" w:hAnsi="Aptos" w:cs="Arial"/>
                <w:bCs/>
                <w:color w:val="000000"/>
                <w:sz w:val="20"/>
              </w:rPr>
              <w:t xml:space="preserve">. </w:t>
            </w:r>
            <w:r>
              <w:rPr>
                <w:rFonts w:ascii="Aptos" w:hAnsi="Aptos" w:cs="Arial"/>
                <w:bCs/>
                <w:color w:val="000000"/>
                <w:sz w:val="20"/>
              </w:rPr>
              <w:t xml:space="preserve">The genomes range in length from 10,791 </w:t>
            </w:r>
            <w:proofErr w:type="spellStart"/>
            <w:r>
              <w:rPr>
                <w:rFonts w:ascii="Aptos" w:hAnsi="Aptos" w:cs="Arial"/>
                <w:bCs/>
                <w:color w:val="000000"/>
                <w:sz w:val="20"/>
              </w:rPr>
              <w:t>nt</w:t>
            </w:r>
            <w:proofErr w:type="spellEnd"/>
            <w:r>
              <w:rPr>
                <w:rFonts w:ascii="Aptos" w:hAnsi="Aptos" w:cs="Arial"/>
                <w:bCs/>
                <w:color w:val="000000"/>
                <w:sz w:val="20"/>
              </w:rPr>
              <w:t xml:space="preserve"> (WzBRV2) to 11,778 </w:t>
            </w:r>
            <w:proofErr w:type="spellStart"/>
            <w:r>
              <w:rPr>
                <w:rFonts w:ascii="Aptos" w:hAnsi="Aptos" w:cs="Arial"/>
                <w:bCs/>
                <w:color w:val="000000"/>
                <w:sz w:val="20"/>
              </w:rPr>
              <w:t>nt</w:t>
            </w:r>
            <w:proofErr w:type="spellEnd"/>
            <w:r>
              <w:rPr>
                <w:rFonts w:ascii="Aptos" w:hAnsi="Aptos" w:cs="Arial"/>
                <w:bCs/>
                <w:color w:val="000000"/>
                <w:sz w:val="20"/>
              </w:rPr>
              <w:t xml:space="preserve"> (DicRLV1). The genomes all have a very similar structural </w:t>
            </w:r>
            <w:proofErr w:type="spellStart"/>
            <w:r>
              <w:rPr>
                <w:rFonts w:ascii="Aptos" w:hAnsi="Aptos" w:cs="Arial"/>
                <w:bCs/>
                <w:color w:val="000000"/>
                <w:sz w:val="20"/>
              </w:rPr>
              <w:t>organisation</w:t>
            </w:r>
            <w:proofErr w:type="spellEnd"/>
            <w:r>
              <w:rPr>
                <w:rFonts w:ascii="Aptos" w:hAnsi="Aptos" w:cs="Arial"/>
                <w:bCs/>
                <w:color w:val="000000"/>
                <w:sz w:val="20"/>
              </w:rPr>
              <w:t>, containing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997007">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and an additional gene between the </w:t>
            </w:r>
            <w:r w:rsidRPr="00672C0F">
              <w:rPr>
                <w:rFonts w:ascii="Aptos" w:hAnsi="Aptos" w:cs="Arial"/>
                <w:bCs/>
                <w:i/>
                <w:iCs/>
                <w:color w:val="000000"/>
                <w:sz w:val="20"/>
              </w:rPr>
              <w:t>G</w:t>
            </w:r>
            <w:r>
              <w:rPr>
                <w:rFonts w:ascii="Aptos" w:hAnsi="Aptos" w:cs="Arial"/>
                <w:bCs/>
                <w:color w:val="000000"/>
                <w:sz w:val="20"/>
              </w:rPr>
              <w:t xml:space="preserve"> and </w:t>
            </w:r>
            <w:r w:rsidRPr="00672C0F">
              <w:rPr>
                <w:rFonts w:ascii="Aptos" w:hAnsi="Aptos" w:cs="Arial"/>
                <w:bCs/>
                <w:i/>
                <w:iCs/>
                <w:color w:val="000000"/>
                <w:sz w:val="20"/>
              </w:rPr>
              <w:t>L</w:t>
            </w:r>
            <w:r>
              <w:rPr>
                <w:rFonts w:ascii="Aptos" w:hAnsi="Aptos" w:cs="Arial"/>
                <w:bCs/>
                <w:color w:val="000000"/>
                <w:sz w:val="20"/>
              </w:rPr>
              <w:t xml:space="preserve"> genes encoding a protein with the structural characteristics of a class I </w:t>
            </w:r>
            <w:proofErr w:type="spellStart"/>
            <w:r>
              <w:rPr>
                <w:rFonts w:ascii="Aptos" w:hAnsi="Aptos" w:cs="Arial"/>
                <w:bCs/>
                <w:color w:val="000000"/>
                <w:sz w:val="20"/>
              </w:rPr>
              <w:t>viroporin</w:t>
            </w:r>
            <w:proofErr w:type="spellEnd"/>
            <w:r>
              <w:rPr>
                <w:rFonts w:ascii="Aptos" w:hAnsi="Aptos" w:cs="Arial"/>
                <w:bCs/>
                <w:color w:val="000000"/>
                <w:sz w:val="20"/>
              </w:rPr>
              <w:t xml:space="preserve">. The </w:t>
            </w:r>
            <w:r w:rsidRPr="00E05316">
              <w:rPr>
                <w:rFonts w:ascii="Aptos" w:hAnsi="Aptos" w:cs="Arial"/>
                <w:bCs/>
                <w:i/>
                <w:iCs/>
                <w:color w:val="000000"/>
                <w:sz w:val="20"/>
              </w:rPr>
              <w:t>G</w:t>
            </w:r>
            <w:r>
              <w:rPr>
                <w:rFonts w:ascii="Aptos" w:hAnsi="Aptos" w:cs="Arial"/>
                <w:bCs/>
                <w:color w:val="000000"/>
                <w:sz w:val="20"/>
              </w:rPr>
              <w:t xml:space="preserve"> genes of the 6 viruses encode class I transmembrane glycoproteins that are homologous with the G protein of vesicular stomatitis Indiana virus (VSIV; species </w:t>
            </w:r>
            <w:proofErr w:type="spellStart"/>
            <w:r w:rsidRPr="00670FB4">
              <w:rPr>
                <w:rFonts w:ascii="Aptos" w:hAnsi="Aptos" w:cs="Arial"/>
                <w:bCs/>
                <w:i/>
                <w:iCs/>
                <w:color w:val="000000"/>
                <w:sz w:val="20"/>
              </w:rPr>
              <w:t>Vesiculovirus</w:t>
            </w:r>
            <w:proofErr w:type="spellEnd"/>
            <w:r>
              <w:rPr>
                <w:rFonts w:ascii="Aptos" w:hAnsi="Aptos" w:cs="Arial"/>
                <w:bCs/>
                <w:color w:val="000000"/>
                <w:sz w:val="20"/>
              </w:rPr>
              <w:t xml:space="preserve"> </w:t>
            </w:r>
            <w:proofErr w:type="spellStart"/>
            <w:r>
              <w:rPr>
                <w:rFonts w:ascii="Aptos" w:hAnsi="Aptos" w:cs="Arial"/>
                <w:bCs/>
                <w:i/>
                <w:iCs/>
                <w:color w:val="000000"/>
                <w:sz w:val="20"/>
              </w:rPr>
              <w:t>indiana</w:t>
            </w:r>
            <w:proofErr w:type="spellEnd"/>
            <w:r>
              <w:rPr>
                <w:rFonts w:ascii="Aptos" w:hAnsi="Aptos" w:cs="Arial"/>
                <w:bCs/>
                <w:color w:val="000000"/>
                <w:sz w:val="20"/>
              </w:rPr>
              <w:t xml:space="preserve">), containing 8 of the 12 cysteine residues that form </w:t>
            </w:r>
            <w:proofErr w:type="spellStart"/>
            <w:r>
              <w:rPr>
                <w:rFonts w:ascii="Aptos" w:hAnsi="Aptos" w:cs="Arial"/>
                <w:bCs/>
                <w:color w:val="000000"/>
                <w:sz w:val="20"/>
              </w:rPr>
              <w:t>disulphide</w:t>
            </w:r>
            <w:proofErr w:type="spellEnd"/>
            <w:r>
              <w:rPr>
                <w:rFonts w:ascii="Aptos" w:hAnsi="Aptos" w:cs="Arial"/>
                <w:bCs/>
                <w:color w:val="000000"/>
                <w:sz w:val="20"/>
              </w:rPr>
              <w:t xml:space="preserve"> bridges and two additional cysteine residues that are likely to form an additional </w:t>
            </w:r>
            <w:proofErr w:type="spellStart"/>
            <w:r>
              <w:rPr>
                <w:rFonts w:ascii="Aptos" w:hAnsi="Aptos" w:cs="Arial"/>
                <w:bCs/>
                <w:color w:val="000000"/>
                <w:sz w:val="20"/>
              </w:rPr>
              <w:t>disulphide</w:t>
            </w:r>
            <w:proofErr w:type="spellEnd"/>
            <w:r>
              <w:rPr>
                <w:rFonts w:ascii="Aptos" w:hAnsi="Aptos" w:cs="Arial"/>
                <w:bCs/>
                <w:color w:val="000000"/>
                <w:sz w:val="20"/>
              </w:rPr>
              <w:t xml:space="preserve"> bridge in the folded protein (</w:t>
            </w:r>
            <w:r w:rsidRPr="00672C0F">
              <w:rPr>
                <w:rFonts w:ascii="Aptos" w:hAnsi="Aptos" w:cs="Arial"/>
                <w:b/>
                <w:color w:val="000000"/>
                <w:sz w:val="20"/>
              </w:rPr>
              <w:t>Figure 5</w:t>
            </w:r>
            <w:r>
              <w:rPr>
                <w:rFonts w:ascii="Aptos" w:hAnsi="Aptos" w:cs="Arial"/>
                <w:bCs/>
                <w:color w:val="000000"/>
                <w:sz w:val="20"/>
              </w:rPr>
              <w:t>).</w:t>
            </w:r>
          </w:p>
          <w:p w14:paraId="55AB45EA" w14:textId="77777777" w:rsidR="00290565" w:rsidRDefault="00290565" w:rsidP="00C867BA">
            <w:pPr>
              <w:pStyle w:val="BodyTextIndent"/>
              <w:ind w:left="0" w:firstLine="0"/>
              <w:rPr>
                <w:rFonts w:ascii="Aptos" w:hAnsi="Aptos" w:cs="Arial"/>
                <w:color w:val="0000FF"/>
                <w:sz w:val="20"/>
              </w:rPr>
            </w:pPr>
          </w:p>
          <w:p w14:paraId="26A60C68" w14:textId="77777777" w:rsidR="00290565" w:rsidRPr="00BE24E4" w:rsidRDefault="00290565" w:rsidP="00C867BA">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4B36C8EC" w14:textId="77777777" w:rsidR="00290565" w:rsidRPr="00BE24E4" w:rsidRDefault="00290565"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all 6 viruses proposed for assignment form</w:t>
            </w:r>
            <w:r w:rsidRPr="00BE24E4">
              <w:rPr>
                <w:rFonts w:ascii="Aptos" w:hAnsi="Aptos" w:cs="Arial"/>
                <w:bCs/>
                <w:color w:val="000000"/>
                <w:sz w:val="20"/>
              </w:rPr>
              <w:t xml:space="preserve"> a distinct and well-supported monophyletic clade (</w:t>
            </w:r>
            <w:r w:rsidRPr="00362865">
              <w:rPr>
                <w:rFonts w:ascii="Aptos" w:hAnsi="Aptos" w:cs="Arial"/>
                <w:b/>
                <w:color w:val="000000"/>
                <w:sz w:val="20"/>
              </w:rPr>
              <w:t xml:space="preserve">Figure </w:t>
            </w:r>
            <w:r>
              <w:rPr>
                <w:rFonts w:ascii="Aptos" w:hAnsi="Aptos" w:cs="Arial"/>
                <w:b/>
                <w:color w:val="000000"/>
                <w:sz w:val="20"/>
              </w:rPr>
              <w:t>1</w:t>
            </w:r>
            <w:r w:rsidRPr="00BE24E4">
              <w:rPr>
                <w:rFonts w:ascii="Aptos" w:hAnsi="Aptos" w:cs="Arial"/>
                <w:bCs/>
                <w:color w:val="000000"/>
                <w:sz w:val="20"/>
              </w:rPr>
              <w:t xml:space="preserve">). </w:t>
            </w:r>
            <w:r>
              <w:rPr>
                <w:rFonts w:ascii="Aptos" w:hAnsi="Aptos" w:cs="Arial"/>
                <w:bCs/>
                <w:color w:val="000000"/>
                <w:sz w:val="20"/>
              </w:rPr>
              <w:t xml:space="preserve">Viruses detected directly in platyhelminths form a sub-clade to which the viruses detected in bats and the barnacle are ancestral. </w:t>
            </w:r>
          </w:p>
          <w:p w14:paraId="0FC6E918" w14:textId="77777777" w:rsidR="00290565" w:rsidRPr="00BE24E4" w:rsidRDefault="00290565" w:rsidP="00C867BA">
            <w:pPr>
              <w:pStyle w:val="BodyTextIndent"/>
              <w:ind w:left="0" w:firstLine="0"/>
              <w:rPr>
                <w:rFonts w:ascii="Aptos" w:hAnsi="Aptos" w:cs="Arial"/>
                <w:bCs/>
                <w:color w:val="000000"/>
                <w:sz w:val="20"/>
              </w:rPr>
            </w:pPr>
          </w:p>
          <w:p w14:paraId="5CE8EBA6" w14:textId="77777777" w:rsidR="00290565" w:rsidRPr="00362865" w:rsidRDefault="00290565"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6EA52667" w14:textId="77777777" w:rsidR="00290565" w:rsidRPr="00BE24E4" w:rsidRDefault="00290565" w:rsidP="00C867BA">
            <w:pPr>
              <w:pStyle w:val="BodyTextIndent"/>
              <w:ind w:left="0" w:firstLine="0"/>
              <w:rPr>
                <w:rFonts w:ascii="Aptos" w:hAnsi="Aptos" w:cs="Arial"/>
                <w:bCs/>
                <w:color w:val="000000"/>
                <w:sz w:val="20"/>
              </w:rPr>
            </w:pPr>
            <w:r w:rsidRPr="00BE24E4">
              <w:rPr>
                <w:rFonts w:ascii="Aptos" w:hAnsi="Aptos" w:cs="Arial"/>
                <w:bCs/>
                <w:color w:val="000000"/>
                <w:sz w:val="20"/>
              </w:rPr>
              <w:t xml:space="preserve">Pairwise sequence identities (p-distances) calculated in MEGAX from </w:t>
            </w:r>
            <w:proofErr w:type="spellStart"/>
            <w:r w:rsidRPr="00BE24E4">
              <w:rPr>
                <w:rFonts w:ascii="Aptos" w:hAnsi="Aptos" w:cs="Arial"/>
                <w:bCs/>
                <w:color w:val="000000"/>
                <w:sz w:val="20"/>
              </w:rPr>
              <w:t>ClustalW</w:t>
            </w:r>
            <w:proofErr w:type="spellEnd"/>
            <w:r w:rsidRPr="00BE24E4">
              <w:rPr>
                <w:rFonts w:ascii="Aptos" w:hAnsi="Aptos" w:cs="Arial"/>
                <w:bCs/>
                <w:color w:val="000000"/>
                <w:sz w:val="20"/>
              </w:rPr>
              <w:t xml:space="preserve"> amino acid sequence alignments </w:t>
            </w:r>
            <w:r>
              <w:rPr>
                <w:rFonts w:ascii="Aptos" w:hAnsi="Aptos" w:cs="Arial"/>
                <w:bCs/>
                <w:color w:val="000000"/>
                <w:sz w:val="20"/>
              </w:rPr>
              <w:t xml:space="preserve">for all viruses in the genus </w:t>
            </w:r>
            <w:r w:rsidRPr="00BE24E4">
              <w:rPr>
                <w:rFonts w:ascii="Aptos" w:hAnsi="Aptos" w:cs="Arial"/>
                <w:bCs/>
                <w:color w:val="000000"/>
                <w:sz w:val="20"/>
              </w:rPr>
              <w:t xml:space="preserve">indicated that </w:t>
            </w:r>
            <w:r>
              <w:rPr>
                <w:rFonts w:ascii="Aptos" w:hAnsi="Aptos" w:cs="Arial"/>
                <w:bCs/>
                <w:color w:val="000000"/>
                <w:sz w:val="20"/>
              </w:rPr>
              <w:t>MetRV1</w:t>
            </w:r>
            <w:r w:rsidRPr="00BE24E4">
              <w:rPr>
                <w:rFonts w:ascii="Aptos" w:hAnsi="Aptos" w:cs="Arial"/>
                <w:bCs/>
                <w:color w:val="000000"/>
                <w:sz w:val="20"/>
              </w:rPr>
              <w:t xml:space="preserve"> and </w:t>
            </w:r>
            <w:r>
              <w:rPr>
                <w:rFonts w:ascii="Aptos" w:hAnsi="Aptos" w:cs="Arial"/>
                <w:bCs/>
                <w:color w:val="000000"/>
                <w:sz w:val="20"/>
              </w:rPr>
              <w:t>BCloRV1</w:t>
            </w:r>
            <w:r w:rsidRPr="00BE24E4">
              <w:rPr>
                <w:rFonts w:ascii="Aptos" w:hAnsi="Aptos" w:cs="Arial"/>
                <w:bCs/>
                <w:color w:val="000000"/>
                <w:sz w:val="20"/>
              </w:rPr>
              <w:t xml:space="preserve"> are most closely related </w:t>
            </w:r>
            <w:r>
              <w:rPr>
                <w:rFonts w:ascii="Aptos" w:hAnsi="Aptos" w:cs="Arial"/>
                <w:bCs/>
                <w:color w:val="000000"/>
                <w:sz w:val="20"/>
              </w:rPr>
              <w:t xml:space="preserve">in N </w:t>
            </w:r>
            <w:r w:rsidRPr="00BE24E4">
              <w:rPr>
                <w:rFonts w:ascii="Aptos" w:hAnsi="Aptos" w:cs="Arial"/>
                <w:bCs/>
                <w:color w:val="000000"/>
                <w:sz w:val="20"/>
              </w:rPr>
              <w:t>(</w:t>
            </w:r>
            <w:r>
              <w:rPr>
                <w:rFonts w:ascii="Aptos" w:hAnsi="Aptos" w:cs="Arial"/>
                <w:bCs/>
                <w:color w:val="000000"/>
                <w:sz w:val="20"/>
              </w:rPr>
              <w:t>75.3</w:t>
            </w:r>
            <w:r w:rsidRPr="00BE24E4">
              <w:rPr>
                <w:rFonts w:ascii="Aptos" w:hAnsi="Aptos" w:cs="Arial"/>
                <w:bCs/>
                <w:color w:val="000000"/>
                <w:sz w:val="20"/>
              </w:rPr>
              <w:t>% identity</w:t>
            </w:r>
            <w:r>
              <w:rPr>
                <w:rFonts w:ascii="Aptos" w:hAnsi="Aptos" w:cs="Arial"/>
                <w:bCs/>
                <w:color w:val="000000"/>
                <w:sz w:val="20"/>
              </w:rPr>
              <w:t>), L</w:t>
            </w:r>
            <w:r w:rsidRPr="00BE24E4">
              <w:rPr>
                <w:rFonts w:ascii="Aptos" w:hAnsi="Aptos" w:cs="Arial"/>
                <w:bCs/>
                <w:color w:val="000000"/>
                <w:sz w:val="20"/>
              </w:rPr>
              <w:t xml:space="preserve"> </w:t>
            </w:r>
            <w:r>
              <w:rPr>
                <w:rFonts w:ascii="Aptos" w:hAnsi="Aptos" w:cs="Arial"/>
                <w:bCs/>
                <w:color w:val="000000"/>
                <w:sz w:val="20"/>
              </w:rPr>
              <w:t>(70.9% identity) and G (74.3% identity</w:t>
            </w:r>
            <w:r w:rsidRPr="00BE24E4">
              <w:rPr>
                <w:rFonts w:ascii="Aptos" w:hAnsi="Aptos" w:cs="Arial"/>
                <w:bCs/>
                <w:color w:val="000000"/>
                <w:sz w:val="20"/>
              </w:rPr>
              <w:t>)</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7</w:t>
            </w:r>
            <w:r w:rsidRPr="00362865">
              <w:rPr>
                <w:rFonts w:ascii="Aptos" w:hAnsi="Aptos" w:cs="Arial"/>
                <w:b/>
                <w:color w:val="000000"/>
                <w:sz w:val="20"/>
              </w:rPr>
              <w:t>-</w:t>
            </w:r>
            <w:r>
              <w:rPr>
                <w:rFonts w:ascii="Aptos" w:hAnsi="Aptos" w:cs="Arial"/>
                <w:b/>
                <w:color w:val="000000"/>
                <w:sz w:val="20"/>
              </w:rPr>
              <w:t>9</w:t>
            </w:r>
            <w:r w:rsidRPr="00BE24E4">
              <w:rPr>
                <w:rFonts w:ascii="Aptos" w:hAnsi="Aptos" w:cs="Arial"/>
                <w:bCs/>
                <w:color w:val="000000"/>
                <w:sz w:val="20"/>
              </w:rPr>
              <w:t>).</w:t>
            </w:r>
          </w:p>
          <w:p w14:paraId="50BF3B39" w14:textId="77777777" w:rsidR="00290565" w:rsidRPr="00BE24E4" w:rsidRDefault="00290565" w:rsidP="00C867BA">
            <w:pPr>
              <w:pStyle w:val="BodyTextIndent"/>
              <w:ind w:left="0" w:firstLine="0"/>
              <w:rPr>
                <w:rFonts w:ascii="Aptos" w:hAnsi="Aptos" w:cs="Arial"/>
                <w:bCs/>
                <w:color w:val="000000"/>
                <w:sz w:val="20"/>
              </w:rPr>
            </w:pPr>
          </w:p>
          <w:p w14:paraId="534FD2A5" w14:textId="77777777" w:rsidR="00290565" w:rsidRDefault="00290565" w:rsidP="00C867BA">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Species demarcation criteria</w:t>
            </w:r>
          </w:p>
          <w:p w14:paraId="3850F515" w14:textId="77777777" w:rsidR="00290565" w:rsidRPr="005F08FD" w:rsidRDefault="00290565" w:rsidP="00C867BA">
            <w:pPr>
              <w:pStyle w:val="BodyTextIndent"/>
              <w:ind w:left="0" w:firstLine="0"/>
              <w:rPr>
                <w:rFonts w:ascii="Aptos" w:hAnsi="Aptos" w:cs="Arial"/>
                <w:bCs/>
                <w:color w:val="000000"/>
                <w:sz w:val="20"/>
              </w:rPr>
            </w:pPr>
            <w:r w:rsidRPr="003019C7">
              <w:rPr>
                <w:rFonts w:ascii="Aptos" w:hAnsi="Aptos" w:cs="Arial"/>
                <w:bCs/>
                <w:color w:val="000000"/>
                <w:sz w:val="20"/>
              </w:rPr>
              <w:t xml:space="preserve">The species demarcation criteria </w:t>
            </w:r>
            <w:r>
              <w:rPr>
                <w:rFonts w:ascii="Aptos" w:hAnsi="Aptos" w:cs="Arial"/>
                <w:bCs/>
                <w:color w:val="000000"/>
                <w:sz w:val="20"/>
              </w:rPr>
              <w:t xml:space="preserve">for the genus </w:t>
            </w:r>
            <w:proofErr w:type="spellStart"/>
            <w:r>
              <w:rPr>
                <w:rFonts w:ascii="Aptos" w:hAnsi="Aptos" w:cs="Arial"/>
                <w:bCs/>
                <w:i/>
                <w:iCs/>
                <w:color w:val="000000"/>
                <w:sz w:val="20"/>
              </w:rPr>
              <w:t>Gammap</w:t>
            </w:r>
            <w:r w:rsidRPr="003019C7">
              <w:rPr>
                <w:rFonts w:ascii="Aptos" w:hAnsi="Aptos" w:cs="Arial"/>
                <w:bCs/>
                <w:i/>
                <w:iCs/>
                <w:color w:val="000000"/>
                <w:sz w:val="20"/>
              </w:rPr>
              <w:t>latrhavirus</w:t>
            </w:r>
            <w:proofErr w:type="spellEnd"/>
            <w:r>
              <w:rPr>
                <w:rFonts w:ascii="Aptos" w:hAnsi="Aptos" w:cs="Arial"/>
                <w:bCs/>
                <w:color w:val="000000"/>
                <w:sz w:val="20"/>
              </w:rPr>
              <w:t xml:space="preserve"> are that v</w:t>
            </w:r>
            <w:r w:rsidRPr="00440E4A">
              <w:rPr>
                <w:rFonts w:ascii="Aptos" w:hAnsi="Aptos" w:cs="Arial"/>
                <w:bCs/>
                <w:color w:val="000000"/>
                <w:sz w:val="20"/>
              </w:rPr>
              <w:t xml:space="preserve">iruses assigned to different species within the genus </w:t>
            </w:r>
            <w:r w:rsidRPr="005F08FD">
              <w:rPr>
                <w:rFonts w:ascii="Aptos" w:hAnsi="Aptos" w:cs="Arial"/>
                <w:bCs/>
                <w:color w:val="000000"/>
                <w:sz w:val="20"/>
              </w:rPr>
              <w:t xml:space="preserve">have several of the following characteristics: A) minimum amino acid sequence divergence of 10% in N proteins; B) minimum sequence divergence of 10% in the L proteins; C) minimum amino acid sequence divergence of 15% in G proteins; D) significant differences in genome </w:t>
            </w:r>
            <w:proofErr w:type="spellStart"/>
            <w:r>
              <w:rPr>
                <w:rFonts w:ascii="Aptos" w:hAnsi="Aptos" w:cs="Arial"/>
                <w:bCs/>
                <w:color w:val="000000"/>
                <w:sz w:val="20"/>
              </w:rPr>
              <w:t>organisation</w:t>
            </w:r>
            <w:proofErr w:type="spellEnd"/>
            <w:r w:rsidRPr="005F08FD">
              <w:rPr>
                <w:rFonts w:ascii="Aptos" w:hAnsi="Aptos" w:cs="Arial"/>
                <w:bCs/>
                <w:color w:val="000000"/>
                <w:sz w:val="20"/>
              </w:rPr>
              <w:t xml:space="preserve"> as evidenced by numbers and locations of ORFs; E) can be distinguished in virus </w:t>
            </w:r>
            <w:r>
              <w:rPr>
                <w:rFonts w:ascii="Aptos" w:hAnsi="Aptos" w:cs="Arial"/>
                <w:bCs/>
                <w:color w:val="000000"/>
                <w:sz w:val="20"/>
              </w:rPr>
              <w:t>neutralization</w:t>
            </w:r>
            <w:r w:rsidRPr="005F08FD">
              <w:rPr>
                <w:rFonts w:ascii="Aptos" w:hAnsi="Aptos" w:cs="Arial"/>
                <w:bCs/>
                <w:color w:val="000000"/>
                <w:sz w:val="20"/>
              </w:rPr>
              <w:t xml:space="preserve"> tests; and F) occupy different ecological niches as evidenced by differences in hosts and/or vectors.</w:t>
            </w:r>
          </w:p>
          <w:p w14:paraId="14D70B1C" w14:textId="77777777" w:rsidR="00290565" w:rsidRPr="005F08FD" w:rsidRDefault="00290565" w:rsidP="00C867BA">
            <w:pPr>
              <w:pStyle w:val="BodyTextIndent"/>
              <w:ind w:left="0" w:firstLine="0"/>
              <w:rPr>
                <w:rFonts w:ascii="Aptos" w:hAnsi="Aptos" w:cs="Arial"/>
                <w:bCs/>
                <w:color w:val="000000"/>
                <w:sz w:val="20"/>
              </w:rPr>
            </w:pPr>
          </w:p>
          <w:p w14:paraId="18D1FAE7" w14:textId="77777777" w:rsidR="00290565" w:rsidRDefault="00290565" w:rsidP="00C867BA">
            <w:pPr>
              <w:pStyle w:val="BodyTextIndent"/>
              <w:ind w:left="0" w:firstLine="0"/>
              <w:rPr>
                <w:rFonts w:ascii="Aptos" w:hAnsi="Aptos" w:cs="Arial"/>
                <w:b/>
                <w:bCs/>
                <w:color w:val="000000"/>
                <w:sz w:val="20"/>
              </w:rPr>
            </w:pPr>
            <w:r w:rsidRPr="005F08FD">
              <w:rPr>
                <w:rFonts w:ascii="Aptos" w:hAnsi="Aptos" w:cs="Arial"/>
                <w:bCs/>
                <w:color w:val="000000"/>
                <w:sz w:val="20"/>
              </w:rPr>
              <w:t xml:space="preserve">All members of the proposed new genus meet criteria A, B and C. </w:t>
            </w:r>
            <w:r>
              <w:rPr>
                <w:rFonts w:ascii="Aptos" w:hAnsi="Aptos" w:cs="Arial"/>
                <w:bCs/>
                <w:color w:val="000000"/>
                <w:sz w:val="20"/>
              </w:rPr>
              <w:t xml:space="preserve">The genome </w:t>
            </w:r>
            <w:proofErr w:type="spellStart"/>
            <w:r>
              <w:rPr>
                <w:rFonts w:ascii="Aptos" w:hAnsi="Aptos" w:cs="Arial"/>
                <w:bCs/>
                <w:color w:val="000000"/>
                <w:sz w:val="20"/>
              </w:rPr>
              <w:t>organisations</w:t>
            </w:r>
            <w:proofErr w:type="spellEnd"/>
            <w:r>
              <w:rPr>
                <w:rFonts w:ascii="Aptos" w:hAnsi="Aptos" w:cs="Arial"/>
                <w:bCs/>
                <w:color w:val="000000"/>
                <w:sz w:val="20"/>
              </w:rPr>
              <w:t xml:space="preserve"> of the proposed members are all very similar </w:t>
            </w:r>
            <w:r w:rsidRPr="005F08FD">
              <w:rPr>
                <w:rFonts w:ascii="Aptos" w:hAnsi="Aptos" w:cs="Arial"/>
                <w:bCs/>
                <w:color w:val="000000"/>
                <w:sz w:val="20"/>
              </w:rPr>
              <w:t xml:space="preserve">(criterion D). No neutralization test data are yet available as there </w:t>
            </w:r>
            <w:r>
              <w:rPr>
                <w:rFonts w:ascii="Aptos" w:hAnsi="Aptos" w:cs="Arial"/>
                <w:bCs/>
                <w:color w:val="000000"/>
                <w:sz w:val="20"/>
              </w:rPr>
              <w:t>are</w:t>
            </w:r>
            <w:r w:rsidRPr="005F08FD">
              <w:rPr>
                <w:rFonts w:ascii="Aptos" w:hAnsi="Aptos" w:cs="Arial"/>
                <w:bCs/>
                <w:color w:val="000000"/>
                <w:sz w:val="20"/>
              </w:rPr>
              <w:t xml:space="preserve"> currently no isolate</w:t>
            </w:r>
            <w:r>
              <w:rPr>
                <w:rFonts w:ascii="Aptos" w:hAnsi="Aptos" w:cs="Arial"/>
                <w:bCs/>
                <w:color w:val="000000"/>
                <w:sz w:val="20"/>
              </w:rPr>
              <w:t>s</w:t>
            </w:r>
            <w:r w:rsidRPr="005F08FD">
              <w:rPr>
                <w:rFonts w:ascii="Aptos" w:hAnsi="Aptos" w:cs="Arial"/>
                <w:bCs/>
                <w:color w:val="000000"/>
                <w:sz w:val="20"/>
              </w:rPr>
              <w:t xml:space="preserve"> of the virus</w:t>
            </w:r>
            <w:r>
              <w:rPr>
                <w:rFonts w:ascii="Aptos" w:hAnsi="Aptos" w:cs="Arial"/>
                <w:bCs/>
                <w:color w:val="000000"/>
                <w:sz w:val="20"/>
              </w:rPr>
              <w:t>es</w:t>
            </w:r>
            <w:r w:rsidRPr="005F08FD">
              <w:rPr>
                <w:rFonts w:ascii="Aptos" w:hAnsi="Aptos" w:cs="Arial"/>
                <w:bCs/>
                <w:color w:val="000000"/>
                <w:sz w:val="20"/>
              </w:rPr>
              <w:t xml:space="preserve"> (criterion E). The viruses were detected in platyhelminths (trematodes and cestodes) of different genera in different geographic locations </w:t>
            </w:r>
            <w:r>
              <w:rPr>
                <w:rFonts w:ascii="Aptos" w:hAnsi="Aptos" w:cs="Arial"/>
                <w:bCs/>
                <w:color w:val="000000"/>
                <w:sz w:val="20"/>
              </w:rPr>
              <w:t xml:space="preserve">as well as in vertebrates and crustaceans that appear to have been infested with platyhelminths </w:t>
            </w:r>
            <w:r w:rsidRPr="005F08FD">
              <w:rPr>
                <w:rFonts w:ascii="Aptos" w:hAnsi="Aptos" w:cs="Arial"/>
                <w:bCs/>
                <w:color w:val="000000"/>
                <w:sz w:val="20"/>
              </w:rPr>
              <w:t>(criterion F).</w:t>
            </w:r>
            <w:r w:rsidRPr="005F08FD">
              <w:rPr>
                <w:rFonts w:ascii="Aptos" w:hAnsi="Aptos" w:cs="Arial"/>
                <w:b/>
                <w:bCs/>
                <w:color w:val="000000"/>
                <w:sz w:val="20"/>
              </w:rPr>
              <w:t xml:space="preserve"> </w:t>
            </w:r>
          </w:p>
          <w:p w14:paraId="4A933F91" w14:textId="77777777" w:rsidR="00290565" w:rsidRDefault="00290565" w:rsidP="00C867BA">
            <w:pPr>
              <w:pStyle w:val="BodyTextIndent"/>
              <w:ind w:left="0" w:firstLine="0"/>
              <w:rPr>
                <w:rFonts w:ascii="Aptos" w:hAnsi="Aptos" w:cs="Arial"/>
                <w:b/>
                <w:bCs/>
                <w:color w:val="000000"/>
                <w:sz w:val="20"/>
              </w:rPr>
            </w:pPr>
          </w:p>
          <w:p w14:paraId="0DFA7ABD" w14:textId="77777777" w:rsidR="00290565" w:rsidRDefault="00290565" w:rsidP="00C867BA">
            <w:pPr>
              <w:pStyle w:val="BodyTextIndent"/>
              <w:ind w:left="0" w:firstLine="0"/>
              <w:rPr>
                <w:rFonts w:ascii="Aptos" w:hAnsi="Aptos" w:cs="Arial"/>
                <w:bCs/>
                <w:color w:val="000000"/>
                <w:sz w:val="20"/>
                <w:u w:val="single"/>
              </w:rPr>
            </w:pPr>
            <w:r w:rsidRPr="00440E4A">
              <w:rPr>
                <w:rFonts w:ascii="Aptos" w:hAnsi="Aptos" w:cs="Arial"/>
                <w:bCs/>
                <w:color w:val="000000"/>
                <w:sz w:val="20"/>
                <w:u w:val="single"/>
              </w:rPr>
              <w:t>Derivation of the names of new taxa</w:t>
            </w:r>
          </w:p>
          <w:p w14:paraId="5D436F10" w14:textId="77777777" w:rsidR="00290565" w:rsidRDefault="00290565" w:rsidP="00C867BA">
            <w:pPr>
              <w:pStyle w:val="BodyTextIndent"/>
              <w:ind w:left="0" w:firstLine="0"/>
              <w:rPr>
                <w:rFonts w:ascii="Aptos" w:hAnsi="Aptos" w:cs="Arial"/>
                <w:bCs/>
                <w:color w:val="000000"/>
                <w:sz w:val="20"/>
              </w:rPr>
            </w:pPr>
            <w:r>
              <w:rPr>
                <w:rFonts w:ascii="Aptos" w:hAnsi="Aptos" w:cs="Arial"/>
                <w:bCs/>
                <w:color w:val="000000"/>
                <w:sz w:val="20"/>
              </w:rPr>
              <w:t>The species epithets for the new species were derived as follows:</w:t>
            </w:r>
          </w:p>
          <w:tbl>
            <w:tblPr>
              <w:tblStyle w:val="TableGrid"/>
              <w:tblW w:w="0" w:type="auto"/>
              <w:tblLook w:val="04A0" w:firstRow="1" w:lastRow="0" w:firstColumn="1" w:lastColumn="0" w:noHBand="0" w:noVBand="1"/>
            </w:tblPr>
            <w:tblGrid>
              <w:gridCol w:w="3146"/>
              <w:gridCol w:w="5554"/>
            </w:tblGrid>
            <w:tr w:rsidR="00290565" w14:paraId="6CBAA4D1" w14:textId="77777777" w:rsidTr="00AF1660">
              <w:tc>
                <w:tcPr>
                  <w:tcW w:w="3146" w:type="dxa"/>
                </w:tcPr>
                <w:p w14:paraId="7F08A0CF" w14:textId="77777777" w:rsidR="00290565" w:rsidRPr="001C38C6" w:rsidRDefault="00290565" w:rsidP="00DE0A50">
                  <w:pPr>
                    <w:pStyle w:val="BodyTextIndent"/>
                    <w:framePr w:hSpace="180" w:wrap="around" w:vAnchor="text" w:hAnchor="margin" w:y="124"/>
                    <w:ind w:left="0" w:firstLine="0"/>
                    <w:rPr>
                      <w:rFonts w:ascii="Aptos" w:hAnsi="Aptos" w:cs="Arial"/>
                      <w:bCs/>
                      <w:i/>
                      <w:iCs/>
                      <w:color w:val="000000"/>
                      <w:sz w:val="20"/>
                    </w:rPr>
                  </w:pPr>
                  <w:proofErr w:type="spellStart"/>
                  <w:r>
                    <w:rPr>
                      <w:rFonts w:ascii="Aptos" w:hAnsi="Aptos" w:cs="Arial"/>
                      <w:bCs/>
                      <w:i/>
                      <w:iCs/>
                      <w:color w:val="000000"/>
                      <w:sz w:val="20"/>
                    </w:rPr>
                    <w:t>Gamma</w:t>
                  </w:r>
                  <w:r w:rsidRPr="001C38C6">
                    <w:rPr>
                      <w:rFonts w:ascii="Aptos" w:hAnsi="Aptos" w:cs="Arial"/>
                      <w:bCs/>
                      <w:i/>
                      <w:iCs/>
                      <w:color w:val="000000"/>
                      <w:sz w:val="20"/>
                    </w:rPr>
                    <w:t>platrhavirus</w:t>
                  </w:r>
                  <w:proofErr w:type="spellEnd"/>
                  <w:r w:rsidRPr="001C38C6">
                    <w:rPr>
                      <w:rFonts w:ascii="Aptos" w:hAnsi="Aptos" w:cs="Arial"/>
                      <w:bCs/>
                      <w:i/>
                      <w:iCs/>
                      <w:color w:val="000000"/>
                      <w:sz w:val="20"/>
                    </w:rPr>
                    <w:t xml:space="preserve"> </w:t>
                  </w:r>
                </w:p>
                <w:p w14:paraId="090E29E7" w14:textId="77777777" w:rsidR="00290565" w:rsidRPr="00481059" w:rsidRDefault="00290565" w:rsidP="00DE0A50">
                  <w:pPr>
                    <w:pStyle w:val="BodyTextIndent"/>
                    <w:framePr w:hSpace="180" w:wrap="around" w:vAnchor="text" w:hAnchor="margin" w:y="124"/>
                    <w:ind w:left="0" w:firstLine="0"/>
                    <w:rPr>
                      <w:rFonts w:ascii="Aptos" w:hAnsi="Aptos" w:cs="Arial"/>
                      <w:bCs/>
                      <w:color w:val="000000"/>
                      <w:sz w:val="20"/>
                    </w:rPr>
                  </w:pPr>
                  <w:proofErr w:type="spellStart"/>
                  <w:r w:rsidRPr="001C38C6">
                    <w:rPr>
                      <w:rFonts w:ascii="Aptos" w:hAnsi="Aptos" w:cs="Arial"/>
                      <w:bCs/>
                      <w:i/>
                      <w:iCs/>
                      <w:color w:val="000000"/>
                      <w:sz w:val="20"/>
                    </w:rPr>
                    <w:t>dendriticum</w:t>
                  </w:r>
                  <w:proofErr w:type="spellEnd"/>
                </w:p>
                <w:p w14:paraId="7F6A2A67" w14:textId="77777777" w:rsidR="00290565" w:rsidRPr="00071EAA" w:rsidRDefault="00290565" w:rsidP="00DE0A50">
                  <w:pPr>
                    <w:pStyle w:val="BodyTextIndent"/>
                    <w:framePr w:hSpace="180" w:wrap="around" w:vAnchor="text" w:hAnchor="margin" w:y="124"/>
                    <w:ind w:left="0" w:firstLine="0"/>
                    <w:rPr>
                      <w:rFonts w:ascii="Aptos" w:hAnsi="Aptos" w:cs="Arial"/>
                      <w:bCs/>
                      <w:color w:val="000000"/>
                      <w:sz w:val="20"/>
                      <w:u w:val="single"/>
                    </w:rPr>
                  </w:pPr>
                </w:p>
              </w:tc>
              <w:tc>
                <w:tcPr>
                  <w:tcW w:w="5554" w:type="dxa"/>
                </w:tcPr>
                <w:p w14:paraId="26E9A70F"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 xml:space="preserve">adopted from the species epithet of the trematode parasite </w:t>
                  </w:r>
                  <w:r w:rsidRPr="00C867BA">
                    <w:rPr>
                      <w:rFonts w:ascii="Aptos" w:hAnsi="Aptos" w:cs="Arial"/>
                      <w:bCs/>
                      <w:color w:val="000000"/>
                      <w:sz w:val="20"/>
                    </w:rPr>
                    <w:t>(</w:t>
                  </w:r>
                  <w:proofErr w:type="spellStart"/>
                  <w:r w:rsidRPr="001C38C6">
                    <w:rPr>
                      <w:rFonts w:ascii="Aptos" w:hAnsi="Aptos" w:cs="Arial"/>
                      <w:bCs/>
                      <w:i/>
                      <w:iCs/>
                      <w:color w:val="000000"/>
                      <w:sz w:val="20"/>
                    </w:rPr>
                    <w:t>Dicrocoelium</w:t>
                  </w:r>
                  <w:proofErr w:type="spellEnd"/>
                  <w:r w:rsidRPr="001C38C6">
                    <w:rPr>
                      <w:rFonts w:ascii="Aptos" w:hAnsi="Aptos" w:cs="Arial"/>
                      <w:bCs/>
                      <w:i/>
                      <w:iCs/>
                      <w:color w:val="000000"/>
                      <w:sz w:val="20"/>
                    </w:rPr>
                    <w:t xml:space="preserve"> </w:t>
                  </w:r>
                  <w:proofErr w:type="spellStart"/>
                  <w:proofErr w:type="gramStart"/>
                  <w:r w:rsidRPr="001C38C6">
                    <w:rPr>
                      <w:rFonts w:ascii="Aptos" w:hAnsi="Aptos" w:cs="Arial"/>
                      <w:bCs/>
                      <w:i/>
                      <w:iCs/>
                      <w:color w:val="000000"/>
                      <w:sz w:val="20"/>
                    </w:rPr>
                    <w:t>dendriticum</w:t>
                  </w:r>
                  <w:proofErr w:type="spellEnd"/>
                  <w:r>
                    <w:rPr>
                      <w:rFonts w:ascii="Aptos" w:hAnsi="Aptos" w:cs="Arial"/>
                      <w:bCs/>
                      <w:color w:val="000000"/>
                      <w:sz w:val="20"/>
                    </w:rPr>
                    <w:t xml:space="preserve"> )</w:t>
                  </w:r>
                  <w:proofErr w:type="gramEnd"/>
                  <w:r>
                    <w:rPr>
                      <w:rFonts w:ascii="Aptos" w:hAnsi="Aptos" w:cs="Arial"/>
                      <w:bCs/>
                      <w:color w:val="000000"/>
                      <w:sz w:val="20"/>
                    </w:rPr>
                    <w:t xml:space="preserve"> that was the source of the virus sequence</w:t>
                  </w:r>
                </w:p>
              </w:tc>
            </w:tr>
            <w:tr w:rsidR="00290565" w14:paraId="24B3D1EB" w14:textId="77777777" w:rsidTr="00AF1660">
              <w:tc>
                <w:tcPr>
                  <w:tcW w:w="3146" w:type="dxa"/>
                </w:tcPr>
                <w:p w14:paraId="4F51D2DF" w14:textId="77777777" w:rsidR="00290565" w:rsidRDefault="00290565" w:rsidP="00DE0A50">
                  <w:pPr>
                    <w:pStyle w:val="BodyTextIndent"/>
                    <w:framePr w:hSpace="180" w:wrap="around" w:vAnchor="text" w:hAnchor="margin" w:y="124"/>
                    <w:ind w:left="0" w:firstLine="0"/>
                    <w:rPr>
                      <w:rFonts w:ascii="Aptos" w:hAnsi="Aptos" w:cs="Arial"/>
                      <w:bCs/>
                      <w:color w:val="000000"/>
                      <w:sz w:val="20"/>
                    </w:rPr>
                  </w:pPr>
                  <w:proofErr w:type="spellStart"/>
                  <w:r>
                    <w:rPr>
                      <w:rFonts w:ascii="Aptos" w:hAnsi="Aptos" w:cs="Arial"/>
                      <w:bCs/>
                      <w:i/>
                      <w:iCs/>
                      <w:color w:val="000000"/>
                      <w:sz w:val="20"/>
                    </w:rPr>
                    <w:t>Gamma</w:t>
                  </w:r>
                  <w:r w:rsidRPr="0045488C">
                    <w:rPr>
                      <w:rFonts w:ascii="Aptos" w:hAnsi="Aptos" w:cs="Arial"/>
                      <w:bCs/>
                      <w:i/>
                      <w:iCs/>
                      <w:color w:val="000000"/>
                      <w:sz w:val="20"/>
                    </w:rPr>
                    <w:t>platrhavirus</w:t>
                  </w:r>
                  <w:proofErr w:type="spellEnd"/>
                  <w:r w:rsidRPr="0045488C">
                    <w:rPr>
                      <w:rFonts w:ascii="Aptos" w:hAnsi="Aptos" w:cs="Arial"/>
                      <w:bCs/>
                      <w:i/>
                      <w:iCs/>
                      <w:color w:val="000000"/>
                      <w:sz w:val="20"/>
                    </w:rPr>
                    <w:t xml:space="preserve"> </w:t>
                  </w:r>
                  <w:proofErr w:type="spellStart"/>
                  <w:r w:rsidRPr="00C40AF8">
                    <w:rPr>
                      <w:rFonts w:ascii="Aptos" w:hAnsi="Aptos" w:cs="Arial"/>
                      <w:bCs/>
                      <w:i/>
                      <w:iCs/>
                      <w:color w:val="000000"/>
                      <w:sz w:val="20"/>
                    </w:rPr>
                    <w:t>orientalis</w:t>
                  </w:r>
                  <w:proofErr w:type="spellEnd"/>
                  <w:r>
                    <w:rPr>
                      <w:rFonts w:ascii="Aptos" w:hAnsi="Aptos" w:cs="Arial"/>
                      <w:bCs/>
                      <w:color w:val="000000"/>
                      <w:sz w:val="20"/>
                    </w:rPr>
                    <w:t xml:space="preserve"> (MetRV1)</w:t>
                  </w:r>
                </w:p>
                <w:p w14:paraId="1113930D"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
              </w:tc>
              <w:tc>
                <w:tcPr>
                  <w:tcW w:w="5554" w:type="dxa"/>
                </w:tcPr>
                <w:p w14:paraId="36FD0BA0"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genus name of the trematode parasite (</w:t>
                  </w:r>
                  <w:proofErr w:type="spellStart"/>
                  <w:r w:rsidRPr="00C40AF8">
                    <w:rPr>
                      <w:rFonts w:ascii="Aptos" w:hAnsi="Aptos" w:cs="Arial"/>
                      <w:bCs/>
                      <w:i/>
                      <w:iCs/>
                      <w:color w:val="000000"/>
                      <w:sz w:val="20"/>
                    </w:rPr>
                    <w:t>Metorchis</w:t>
                  </w:r>
                  <w:proofErr w:type="spellEnd"/>
                  <w:r w:rsidRPr="00C40AF8">
                    <w:rPr>
                      <w:rFonts w:ascii="Aptos" w:hAnsi="Aptos" w:cs="Arial"/>
                      <w:bCs/>
                      <w:i/>
                      <w:iCs/>
                      <w:color w:val="000000"/>
                      <w:sz w:val="20"/>
                    </w:rPr>
                    <w:t xml:space="preserve"> </w:t>
                  </w:r>
                  <w:proofErr w:type="spellStart"/>
                  <w:r w:rsidRPr="00C40AF8">
                    <w:rPr>
                      <w:rFonts w:ascii="Aptos" w:hAnsi="Aptos" w:cs="Arial"/>
                      <w:bCs/>
                      <w:i/>
                      <w:iCs/>
                      <w:color w:val="000000"/>
                      <w:sz w:val="20"/>
                    </w:rPr>
                    <w:t>orientalis</w:t>
                  </w:r>
                  <w:proofErr w:type="spellEnd"/>
                  <w:r>
                    <w:rPr>
                      <w:rFonts w:ascii="Aptos" w:hAnsi="Aptos" w:cs="Arial"/>
                      <w:bCs/>
                      <w:color w:val="000000"/>
                      <w:sz w:val="20"/>
                    </w:rPr>
                    <w:t>) that was the source of the virus sequence</w:t>
                  </w:r>
                </w:p>
              </w:tc>
            </w:tr>
            <w:tr w:rsidR="00290565" w14:paraId="16992430" w14:textId="77777777" w:rsidTr="00AF1660">
              <w:tc>
                <w:tcPr>
                  <w:tcW w:w="3146" w:type="dxa"/>
                </w:tcPr>
                <w:p w14:paraId="2188E137" w14:textId="77777777" w:rsidR="00290565" w:rsidRDefault="00290565" w:rsidP="00DE0A50">
                  <w:pPr>
                    <w:pStyle w:val="BodyTextIndent"/>
                    <w:framePr w:hSpace="180" w:wrap="around" w:vAnchor="text" w:hAnchor="margin" w:y="124"/>
                    <w:ind w:left="0" w:firstLine="0"/>
                    <w:rPr>
                      <w:rFonts w:ascii="Aptos" w:hAnsi="Aptos" w:cs="Arial"/>
                      <w:bCs/>
                      <w:color w:val="000000"/>
                      <w:sz w:val="20"/>
                    </w:rPr>
                  </w:pPr>
                  <w:proofErr w:type="spellStart"/>
                  <w:r>
                    <w:rPr>
                      <w:rFonts w:ascii="Aptos" w:hAnsi="Aptos" w:cs="Arial"/>
                      <w:bCs/>
                      <w:i/>
                      <w:iCs/>
                      <w:color w:val="000000"/>
                      <w:sz w:val="20"/>
                    </w:rPr>
                    <w:t>Gamma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r w:rsidRPr="00C40AF8">
                    <w:rPr>
                      <w:rFonts w:ascii="Aptos" w:hAnsi="Aptos" w:cs="Arial"/>
                      <w:bCs/>
                      <w:i/>
                      <w:iCs/>
                      <w:color w:val="000000"/>
                      <w:sz w:val="20"/>
                    </w:rPr>
                    <w:t>sinensis</w:t>
                  </w:r>
                  <w:r>
                    <w:rPr>
                      <w:rFonts w:ascii="Aptos" w:hAnsi="Aptos" w:cs="Arial"/>
                      <w:bCs/>
                      <w:color w:val="000000"/>
                      <w:sz w:val="20"/>
                    </w:rPr>
                    <w:t xml:space="preserve"> (CloRV1) </w:t>
                  </w:r>
                </w:p>
                <w:p w14:paraId="1B34C157"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
              </w:tc>
              <w:tc>
                <w:tcPr>
                  <w:tcW w:w="5554" w:type="dxa"/>
                </w:tcPr>
                <w:p w14:paraId="51E9EF96"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adopted from the species epithet of the trematode parasite (</w:t>
                  </w:r>
                  <w:r w:rsidRPr="00C40AF8">
                    <w:rPr>
                      <w:rFonts w:ascii="Aptos" w:hAnsi="Aptos" w:cs="Arial"/>
                      <w:bCs/>
                      <w:i/>
                      <w:iCs/>
                      <w:color w:val="000000"/>
                      <w:sz w:val="20"/>
                    </w:rPr>
                    <w:t>Clonorchis sinensis</w:t>
                  </w:r>
                  <w:r>
                    <w:rPr>
                      <w:rFonts w:ascii="Aptos" w:hAnsi="Aptos" w:cs="Arial"/>
                      <w:bCs/>
                      <w:color w:val="000000"/>
                      <w:sz w:val="20"/>
                    </w:rPr>
                    <w:t>) that was the source of the virus sequence</w:t>
                  </w:r>
                </w:p>
              </w:tc>
            </w:tr>
            <w:tr w:rsidR="00290565" w14:paraId="4A6F3FBE" w14:textId="77777777" w:rsidTr="00AF1660">
              <w:tc>
                <w:tcPr>
                  <w:tcW w:w="3146" w:type="dxa"/>
                </w:tcPr>
                <w:p w14:paraId="0C0DFEFC" w14:textId="77777777" w:rsidR="00290565" w:rsidRPr="00750449" w:rsidRDefault="00290565" w:rsidP="00DE0A50">
                  <w:pPr>
                    <w:pStyle w:val="BodyTextIndent"/>
                    <w:framePr w:hSpace="180" w:wrap="around" w:vAnchor="text" w:hAnchor="margin" w:y="124"/>
                    <w:ind w:left="0" w:firstLine="0"/>
                    <w:rPr>
                      <w:rFonts w:ascii="Aptos" w:hAnsi="Aptos" w:cs="Arial"/>
                      <w:bCs/>
                      <w:color w:val="000000"/>
                      <w:sz w:val="20"/>
                    </w:rPr>
                  </w:pPr>
                  <w:proofErr w:type="spellStart"/>
                  <w:r>
                    <w:rPr>
                      <w:rFonts w:ascii="Aptos" w:hAnsi="Aptos" w:cs="Arial"/>
                      <w:bCs/>
                      <w:i/>
                      <w:iCs/>
                      <w:color w:val="000000"/>
                      <w:sz w:val="20"/>
                    </w:rPr>
                    <w:t>Gamma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beihai</w:t>
                  </w:r>
                  <w:proofErr w:type="spellEnd"/>
                  <w:r w:rsidRPr="00D321F8">
                    <w:rPr>
                      <w:rFonts w:ascii="Aptos" w:hAnsi="Aptos" w:cs="Arial"/>
                      <w:bCs/>
                      <w:i/>
                      <w:iCs/>
                      <w:color w:val="000000"/>
                      <w:sz w:val="20"/>
                    </w:rPr>
                    <w:t xml:space="preserve"> </w:t>
                  </w:r>
                  <w:r>
                    <w:rPr>
                      <w:rFonts w:ascii="Aptos" w:hAnsi="Aptos" w:cs="Arial"/>
                      <w:bCs/>
                      <w:color w:val="000000"/>
                      <w:sz w:val="20"/>
                    </w:rPr>
                    <w:t>(BhBV7)</w:t>
                  </w:r>
                </w:p>
              </w:tc>
              <w:tc>
                <w:tcPr>
                  <w:tcW w:w="5554" w:type="dxa"/>
                </w:tcPr>
                <w:p w14:paraId="0FFBD035"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(Beihai) from which the source barnacle sample was collected for virus metagenomic sequencing</w:t>
                  </w:r>
                </w:p>
              </w:tc>
            </w:tr>
            <w:tr w:rsidR="00290565" w14:paraId="6E91439B" w14:textId="77777777" w:rsidTr="00AF1660">
              <w:tc>
                <w:tcPr>
                  <w:tcW w:w="3146" w:type="dxa"/>
                </w:tcPr>
                <w:p w14:paraId="28ED4899" w14:textId="77777777" w:rsidR="00290565" w:rsidRDefault="00290565" w:rsidP="00DE0A50">
                  <w:pPr>
                    <w:pStyle w:val="BodyTextIndent"/>
                    <w:framePr w:hSpace="180" w:wrap="around" w:vAnchor="text" w:hAnchor="margin" w:y="124"/>
                    <w:ind w:left="0" w:firstLine="0"/>
                    <w:rPr>
                      <w:rFonts w:ascii="Aptos" w:hAnsi="Aptos" w:cs="Arial"/>
                      <w:bCs/>
                      <w:color w:val="000000"/>
                      <w:sz w:val="20"/>
                    </w:rPr>
                  </w:pPr>
                  <w:proofErr w:type="spellStart"/>
                  <w:r>
                    <w:rPr>
                      <w:rFonts w:ascii="Aptos" w:hAnsi="Aptos" w:cs="Arial"/>
                      <w:bCs/>
                      <w:i/>
                      <w:iCs/>
                      <w:color w:val="000000"/>
                      <w:sz w:val="20"/>
                    </w:rPr>
                    <w:t>Gamma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jilin</w:t>
                  </w:r>
                  <w:proofErr w:type="spellEnd"/>
                  <w:r>
                    <w:rPr>
                      <w:rFonts w:ascii="Aptos" w:hAnsi="Aptos" w:cs="Arial"/>
                      <w:bCs/>
                      <w:i/>
                      <w:iCs/>
                      <w:color w:val="000000"/>
                      <w:sz w:val="20"/>
                    </w:rPr>
                    <w:t xml:space="preserve"> </w:t>
                  </w:r>
                  <w:r>
                    <w:rPr>
                      <w:rFonts w:ascii="Aptos" w:hAnsi="Aptos" w:cs="Arial"/>
                      <w:bCs/>
                      <w:color w:val="000000"/>
                      <w:sz w:val="20"/>
                    </w:rPr>
                    <w:t>(</w:t>
                  </w:r>
                  <w:proofErr w:type="spellStart"/>
                  <w:r>
                    <w:rPr>
                      <w:rFonts w:ascii="Aptos" w:hAnsi="Aptos" w:cs="Arial"/>
                      <w:bCs/>
                      <w:color w:val="000000"/>
                      <w:sz w:val="20"/>
                    </w:rPr>
                    <w:t>BarnV</w:t>
                  </w:r>
                  <w:proofErr w:type="spellEnd"/>
                  <w:r>
                    <w:rPr>
                      <w:rFonts w:ascii="Aptos" w:hAnsi="Aptos" w:cs="Arial"/>
                      <w:bCs/>
                      <w:color w:val="000000"/>
                      <w:sz w:val="20"/>
                    </w:rPr>
                    <w:t>)</w:t>
                  </w:r>
                </w:p>
                <w:p w14:paraId="3206D0A0"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
              </w:tc>
              <w:tc>
                <w:tcPr>
                  <w:tcW w:w="5554" w:type="dxa"/>
                </w:tcPr>
                <w:p w14:paraId="4A7E690F"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province (Jilin) from which the source bat sample was collected for virus metagenomic sequencing</w:t>
                  </w:r>
                </w:p>
              </w:tc>
            </w:tr>
            <w:tr w:rsidR="00290565" w14:paraId="781A1433" w14:textId="77777777" w:rsidTr="00AF1660">
              <w:tc>
                <w:tcPr>
                  <w:tcW w:w="3146" w:type="dxa"/>
                </w:tcPr>
                <w:p w14:paraId="55DB855F" w14:textId="77777777" w:rsidR="00290565" w:rsidRDefault="00290565" w:rsidP="00DE0A50">
                  <w:pPr>
                    <w:pStyle w:val="BodyTextIndent"/>
                    <w:framePr w:hSpace="180" w:wrap="around" w:vAnchor="text" w:hAnchor="margin" w:y="124"/>
                    <w:ind w:left="0" w:firstLine="0"/>
                    <w:rPr>
                      <w:rFonts w:ascii="Aptos" w:hAnsi="Aptos" w:cs="Arial"/>
                      <w:bCs/>
                      <w:color w:val="000000"/>
                      <w:sz w:val="20"/>
                    </w:rPr>
                  </w:pPr>
                  <w:proofErr w:type="spellStart"/>
                  <w:r>
                    <w:rPr>
                      <w:rFonts w:ascii="Aptos" w:hAnsi="Aptos" w:cs="Arial"/>
                      <w:bCs/>
                      <w:i/>
                      <w:iCs/>
                      <w:color w:val="000000"/>
                      <w:sz w:val="20"/>
                    </w:rPr>
                    <w:lastRenderedPageBreak/>
                    <w:t>Gamma</w:t>
                  </w:r>
                  <w:r w:rsidRPr="008F014D">
                    <w:rPr>
                      <w:rFonts w:ascii="Aptos" w:hAnsi="Aptos" w:cs="Arial"/>
                      <w:bCs/>
                      <w:i/>
                      <w:iCs/>
                      <w:color w:val="000000"/>
                      <w:sz w:val="20"/>
                    </w:rPr>
                    <w:t>platrhavirus</w:t>
                  </w:r>
                  <w:proofErr w:type="spellEnd"/>
                  <w:r w:rsidRPr="008F014D">
                    <w:rPr>
                      <w:rFonts w:ascii="Aptos" w:hAnsi="Aptos" w:cs="Arial"/>
                      <w:bCs/>
                      <w:i/>
                      <w:iCs/>
                      <w:color w:val="000000"/>
                      <w:sz w:val="20"/>
                    </w:rPr>
                    <w:t xml:space="preserve"> </w:t>
                  </w:r>
                  <w:proofErr w:type="spellStart"/>
                  <w:r>
                    <w:rPr>
                      <w:rFonts w:ascii="Aptos" w:hAnsi="Aptos" w:cs="Arial"/>
                      <w:bCs/>
                      <w:i/>
                      <w:iCs/>
                      <w:color w:val="000000"/>
                      <w:sz w:val="20"/>
                    </w:rPr>
                    <w:t>wenzhou</w:t>
                  </w:r>
                  <w:proofErr w:type="spellEnd"/>
                  <w:r>
                    <w:rPr>
                      <w:rFonts w:ascii="Aptos" w:hAnsi="Aptos" w:cs="Arial"/>
                      <w:bCs/>
                      <w:color w:val="000000"/>
                      <w:sz w:val="20"/>
                    </w:rPr>
                    <w:t xml:space="preserve"> (WzBRV2)</w:t>
                  </w:r>
                </w:p>
                <w:p w14:paraId="61987549" w14:textId="77777777" w:rsidR="00290565" w:rsidRDefault="00290565" w:rsidP="00DE0A50">
                  <w:pPr>
                    <w:pStyle w:val="BodyTextIndent"/>
                    <w:framePr w:hSpace="180" w:wrap="around" w:vAnchor="text" w:hAnchor="margin" w:y="124"/>
                    <w:ind w:left="0" w:firstLine="0"/>
                    <w:rPr>
                      <w:rFonts w:ascii="Aptos" w:hAnsi="Aptos" w:cs="Arial"/>
                      <w:bCs/>
                      <w:color w:val="000000"/>
                      <w:sz w:val="20"/>
                      <w:u w:val="single"/>
                    </w:rPr>
                  </w:pPr>
                </w:p>
              </w:tc>
              <w:tc>
                <w:tcPr>
                  <w:tcW w:w="5554" w:type="dxa"/>
                </w:tcPr>
                <w:p w14:paraId="30D86150" w14:textId="77777777" w:rsidR="00290565" w:rsidRPr="007A2189" w:rsidRDefault="00290565" w:rsidP="00DE0A50">
                  <w:pPr>
                    <w:pStyle w:val="BodyTextIndent"/>
                    <w:framePr w:hSpace="180" w:wrap="around" w:vAnchor="text" w:hAnchor="margin" w:y="124"/>
                    <w:ind w:left="0" w:firstLine="0"/>
                    <w:rPr>
                      <w:rFonts w:ascii="Aptos" w:hAnsi="Aptos" w:cs="Arial"/>
                      <w:bCs/>
                      <w:color w:val="000000"/>
                      <w:sz w:val="20"/>
                      <w:u w:val="single"/>
                    </w:rPr>
                  </w:pPr>
                  <w:r>
                    <w:rPr>
                      <w:rFonts w:ascii="Aptos" w:hAnsi="Aptos" w:cs="Arial"/>
                      <w:bCs/>
                      <w:color w:val="000000"/>
                      <w:sz w:val="20"/>
                    </w:rPr>
                    <w:t>derived from the Chinese city (Wenzhou) from which the source bat sample was collected for virus metagenomic sequencing</w:t>
                  </w:r>
                </w:p>
              </w:tc>
            </w:tr>
          </w:tbl>
          <w:p w14:paraId="1B85D613" w14:textId="77777777" w:rsidR="00290565" w:rsidRDefault="00290565" w:rsidP="00C867BA">
            <w:pPr>
              <w:pStyle w:val="BodyTextIndent"/>
              <w:ind w:left="0" w:firstLine="0"/>
              <w:rPr>
                <w:rFonts w:ascii="Aptos" w:hAnsi="Aptos" w:cs="Arial"/>
                <w:b/>
                <w:bCs/>
                <w:color w:val="000000"/>
                <w:sz w:val="20"/>
              </w:rPr>
            </w:pPr>
          </w:p>
          <w:p w14:paraId="78725FF4" w14:textId="77777777" w:rsidR="00290565" w:rsidRPr="00E37077" w:rsidRDefault="00290565" w:rsidP="00C867BA">
            <w:pPr>
              <w:rPr>
                <w:rFonts w:ascii="Aptos" w:hAnsi="Aptos" w:cs="Arial"/>
                <w:b/>
                <w:sz w:val="20"/>
                <w:szCs w:val="20"/>
              </w:rPr>
            </w:pPr>
          </w:p>
        </w:tc>
      </w:tr>
      <w:tr w:rsidR="00290565" w:rsidRPr="00BE4F5A" w14:paraId="0A5771A3" w14:textId="77777777" w:rsidTr="00E74121">
        <w:tc>
          <w:tcPr>
            <w:tcW w:w="8926" w:type="dxa"/>
          </w:tcPr>
          <w:p w14:paraId="3B10B0B2" w14:textId="77777777" w:rsidR="00290565" w:rsidRPr="00BE4F5A" w:rsidRDefault="00290565" w:rsidP="00C867BA">
            <w:pPr>
              <w:rPr>
                <w:rFonts w:ascii="Aptos" w:hAnsi="Aptos" w:cs="Arial"/>
                <w:sz w:val="20"/>
                <w:szCs w:val="20"/>
              </w:rPr>
            </w:pPr>
          </w:p>
        </w:tc>
      </w:tr>
      <w:tr w:rsidR="00290565" w:rsidRPr="00BE4F5A" w14:paraId="765BF243" w14:textId="77777777" w:rsidTr="00DB2554">
        <w:tc>
          <w:tcPr>
            <w:tcW w:w="8926" w:type="dxa"/>
            <w:shd w:val="clear" w:color="auto" w:fill="F2F2F2" w:themeFill="background1" w:themeFillShade="F2"/>
          </w:tcPr>
          <w:p w14:paraId="57AF2CF1" w14:textId="77777777" w:rsidR="00290565" w:rsidRPr="00E37077" w:rsidRDefault="00290565" w:rsidP="00DB2554">
            <w:pPr>
              <w:rPr>
                <w:rFonts w:ascii="Aptos" w:hAnsi="Aptos" w:cs="Arial"/>
                <w:b/>
                <w:sz w:val="20"/>
                <w:szCs w:val="20"/>
              </w:rPr>
            </w:pPr>
            <w:r w:rsidRPr="00E37077">
              <w:rPr>
                <w:rFonts w:ascii="Aptos" w:hAnsi="Aptos" w:cs="Arial"/>
                <w:b/>
                <w:sz w:val="20"/>
                <w:szCs w:val="20"/>
              </w:rPr>
              <w:t>References</w:t>
            </w:r>
            <w:r>
              <w:rPr>
                <w:rFonts w:ascii="Aptos" w:hAnsi="Aptos" w:cs="Arial"/>
                <w:b/>
                <w:sz w:val="20"/>
                <w:szCs w:val="20"/>
              </w:rPr>
              <w:t>:</w:t>
            </w:r>
            <w:r w:rsidRPr="00E37077">
              <w:rPr>
                <w:rFonts w:ascii="Aptos" w:hAnsi="Aptos" w:cs="Arial"/>
                <w:b/>
                <w:sz w:val="20"/>
                <w:szCs w:val="20"/>
              </w:rPr>
              <w:t xml:space="preserve">   </w:t>
            </w:r>
          </w:p>
        </w:tc>
      </w:tr>
      <w:tr w:rsidR="00290565" w:rsidRPr="00BE4F5A" w14:paraId="16154963" w14:textId="77777777" w:rsidTr="00DB2554">
        <w:tc>
          <w:tcPr>
            <w:tcW w:w="8926" w:type="dxa"/>
          </w:tcPr>
          <w:p w14:paraId="0C9D1EAC" w14:textId="3778D9A0" w:rsidR="00290565" w:rsidRPr="00290565" w:rsidRDefault="00290565" w:rsidP="00290565">
            <w:pPr>
              <w:pStyle w:val="EndNoteBibliography"/>
              <w:ind w:left="599" w:hanging="599"/>
              <w:rPr>
                <w:rFonts w:ascii="Aptos" w:hAnsi="Aptos"/>
                <w:noProof/>
                <w:sz w:val="20"/>
              </w:rPr>
            </w:pPr>
            <w:r w:rsidRPr="00BB66B4">
              <w:rPr>
                <w:rFonts w:ascii="Aptos" w:hAnsi="Aptos"/>
                <w:noProof/>
                <w:sz w:val="20"/>
              </w:rPr>
              <w:t>1.</w:t>
            </w:r>
            <w:r w:rsidRPr="00BB66B4">
              <w:rPr>
                <w:rFonts w:ascii="Aptos" w:hAnsi="Aptos"/>
                <w:noProof/>
                <w:sz w:val="20"/>
              </w:rPr>
              <w:tab/>
            </w:r>
            <w:r w:rsidRPr="00D565C5">
              <w:rPr>
                <w:rFonts w:ascii="Aptos" w:hAnsi="Aptos"/>
                <w:b/>
                <w:bCs/>
                <w:noProof/>
                <w:sz w:val="20"/>
              </w:rPr>
              <w:t>Bodewes R, Ruiz-Gonzalez A, Schurch AC, Osterhaus AD, Smits SL.</w:t>
            </w:r>
            <w:r w:rsidRPr="00290565">
              <w:rPr>
                <w:rFonts w:ascii="Aptos" w:hAnsi="Aptos"/>
                <w:noProof/>
                <w:sz w:val="20"/>
              </w:rPr>
              <w:t xml:space="preserve"> </w:t>
            </w:r>
            <w:r w:rsidR="00D565C5">
              <w:rPr>
                <w:rFonts w:ascii="Aptos" w:hAnsi="Aptos"/>
                <w:noProof/>
                <w:sz w:val="20"/>
              </w:rPr>
              <w:t xml:space="preserve">(2014) </w:t>
            </w:r>
            <w:r w:rsidRPr="00290565">
              <w:rPr>
                <w:rFonts w:ascii="Aptos" w:hAnsi="Aptos"/>
                <w:noProof/>
                <w:sz w:val="20"/>
              </w:rPr>
              <w:t>Novel divergent rhabdovirus in feces of red fox, Spain. Emerging Infectious Diseases 20:2172-2174.</w:t>
            </w:r>
            <w:r>
              <w:rPr>
                <w:rFonts w:ascii="Aptos" w:hAnsi="Aptos"/>
                <w:noProof/>
                <w:sz w:val="20"/>
              </w:rPr>
              <w:t xml:space="preserve"> </w:t>
            </w:r>
            <w:r>
              <w:t xml:space="preserve"> </w:t>
            </w:r>
            <w:r w:rsidRPr="00290565">
              <w:rPr>
                <w:rFonts w:ascii="Aptos" w:hAnsi="Aptos"/>
                <w:noProof/>
                <w:sz w:val="20"/>
              </w:rPr>
              <w:t>PMID: 25419624</w:t>
            </w:r>
          </w:p>
          <w:p w14:paraId="02AE6908" w14:textId="01A14151" w:rsidR="00290565" w:rsidRPr="00290565" w:rsidRDefault="00290565" w:rsidP="00290565">
            <w:pPr>
              <w:pStyle w:val="EndNoteBibliography"/>
              <w:ind w:left="599" w:hanging="599"/>
              <w:rPr>
                <w:rFonts w:ascii="Aptos" w:hAnsi="Aptos"/>
                <w:noProof/>
                <w:sz w:val="20"/>
              </w:rPr>
            </w:pPr>
            <w:r w:rsidRPr="00290565">
              <w:rPr>
                <w:rFonts w:ascii="Aptos" w:hAnsi="Aptos"/>
                <w:noProof/>
                <w:sz w:val="20"/>
              </w:rPr>
              <w:t>2.</w:t>
            </w:r>
            <w:r w:rsidRPr="00290565">
              <w:rPr>
                <w:rFonts w:ascii="Aptos" w:hAnsi="Aptos"/>
                <w:noProof/>
                <w:sz w:val="20"/>
              </w:rPr>
              <w:tab/>
            </w:r>
            <w:r w:rsidRPr="00D565C5">
              <w:rPr>
                <w:rFonts w:ascii="Aptos" w:hAnsi="Aptos"/>
                <w:b/>
                <w:bCs/>
                <w:noProof/>
                <w:sz w:val="20"/>
              </w:rPr>
              <w:t>Dheilly NM, Lucas P, Blanchard Y, Rosario K.</w:t>
            </w:r>
            <w:r w:rsidRPr="00290565">
              <w:rPr>
                <w:rFonts w:ascii="Aptos" w:hAnsi="Aptos"/>
                <w:noProof/>
                <w:sz w:val="20"/>
              </w:rPr>
              <w:t xml:space="preserve"> </w:t>
            </w:r>
            <w:r w:rsidR="00D565C5">
              <w:rPr>
                <w:rFonts w:ascii="Aptos" w:hAnsi="Aptos"/>
                <w:noProof/>
                <w:sz w:val="20"/>
              </w:rPr>
              <w:t xml:space="preserve">(2022) </w:t>
            </w:r>
            <w:r w:rsidRPr="00290565">
              <w:rPr>
                <w:rFonts w:ascii="Aptos" w:hAnsi="Aptos"/>
                <w:noProof/>
                <w:sz w:val="20"/>
              </w:rPr>
              <w:t>A world of viruses nested within parasites: unraveling viral diversity within parasitic flatworms (Platyhelminthes). Microbiology Spectrum 10:e0013822.</w:t>
            </w:r>
            <w:r>
              <w:rPr>
                <w:rFonts w:ascii="Aptos" w:hAnsi="Aptos"/>
                <w:noProof/>
                <w:sz w:val="20"/>
              </w:rPr>
              <w:t xml:space="preserve"> </w:t>
            </w:r>
            <w:r>
              <w:t xml:space="preserve"> </w:t>
            </w:r>
            <w:r w:rsidRPr="00290565">
              <w:rPr>
                <w:rFonts w:ascii="Aptos" w:hAnsi="Aptos"/>
                <w:noProof/>
                <w:sz w:val="20"/>
              </w:rPr>
              <w:t>PMID: 35536058</w:t>
            </w:r>
          </w:p>
          <w:p w14:paraId="78000263" w14:textId="6CEE43B3" w:rsidR="00290565" w:rsidRPr="00290565" w:rsidRDefault="00290565" w:rsidP="00290565">
            <w:pPr>
              <w:pStyle w:val="EndNoteBibliography"/>
              <w:ind w:left="599" w:hanging="599"/>
              <w:rPr>
                <w:rFonts w:ascii="Aptos" w:hAnsi="Aptos"/>
                <w:noProof/>
                <w:sz w:val="20"/>
              </w:rPr>
            </w:pPr>
            <w:r w:rsidRPr="00290565">
              <w:rPr>
                <w:rFonts w:ascii="Aptos" w:hAnsi="Aptos"/>
                <w:noProof/>
                <w:sz w:val="20"/>
              </w:rPr>
              <w:t>3.</w:t>
            </w:r>
            <w:r w:rsidRPr="00290565">
              <w:rPr>
                <w:rFonts w:ascii="Aptos" w:hAnsi="Aptos"/>
                <w:noProof/>
                <w:sz w:val="20"/>
              </w:rPr>
              <w:tab/>
            </w:r>
            <w:r w:rsidRPr="00D565C5">
              <w:rPr>
                <w:rFonts w:ascii="Aptos" w:hAnsi="Aptos"/>
                <w:b/>
                <w:bCs/>
                <w:noProof/>
                <w:sz w:val="20"/>
              </w:rPr>
              <w:t>Hahn MA, Rosario K, Lucas P, Dheilly NM.</w:t>
            </w:r>
            <w:r w:rsidRPr="00290565">
              <w:rPr>
                <w:rFonts w:ascii="Aptos" w:hAnsi="Aptos"/>
                <w:noProof/>
                <w:sz w:val="20"/>
              </w:rPr>
              <w:t xml:space="preserve"> </w:t>
            </w:r>
            <w:r w:rsidR="00D565C5">
              <w:rPr>
                <w:rFonts w:ascii="Aptos" w:hAnsi="Aptos"/>
                <w:noProof/>
                <w:sz w:val="20"/>
              </w:rPr>
              <w:t xml:space="preserve">(2020) </w:t>
            </w:r>
            <w:r w:rsidRPr="00290565">
              <w:rPr>
                <w:rFonts w:ascii="Aptos" w:hAnsi="Aptos"/>
                <w:noProof/>
                <w:sz w:val="20"/>
              </w:rPr>
              <w:t>Characterization of viruses in a tapeworm: phylogenetic position, vertical transmission, and transmission to the parasitized host. ISME Journa</w:t>
            </w:r>
            <w:r w:rsidR="00D565C5">
              <w:rPr>
                <w:rFonts w:ascii="Aptos" w:hAnsi="Aptos"/>
                <w:noProof/>
                <w:sz w:val="20"/>
              </w:rPr>
              <w:t>l</w:t>
            </w:r>
            <w:r w:rsidRPr="00290565">
              <w:rPr>
                <w:rFonts w:ascii="Aptos" w:hAnsi="Aptos"/>
                <w:noProof/>
                <w:sz w:val="20"/>
              </w:rPr>
              <w:t xml:space="preserve"> 14:1755-1767.</w:t>
            </w:r>
            <w:r>
              <w:rPr>
                <w:rFonts w:ascii="Aptos" w:hAnsi="Aptos"/>
                <w:noProof/>
                <w:sz w:val="20"/>
              </w:rPr>
              <w:t xml:space="preserve"> </w:t>
            </w:r>
            <w:r>
              <w:t xml:space="preserve"> </w:t>
            </w:r>
            <w:r w:rsidRPr="00290565">
              <w:rPr>
                <w:rFonts w:ascii="Aptos" w:hAnsi="Aptos"/>
                <w:noProof/>
                <w:sz w:val="20"/>
              </w:rPr>
              <w:t>PMID: 32286546</w:t>
            </w:r>
          </w:p>
          <w:p w14:paraId="33688FCC" w14:textId="203BC55F" w:rsidR="00290565" w:rsidRPr="00290565" w:rsidRDefault="00290565" w:rsidP="00290565">
            <w:pPr>
              <w:pStyle w:val="EndNoteBibliography"/>
              <w:ind w:left="599" w:hanging="599"/>
              <w:rPr>
                <w:rFonts w:ascii="Aptos" w:hAnsi="Aptos"/>
                <w:noProof/>
                <w:sz w:val="20"/>
              </w:rPr>
            </w:pPr>
            <w:r w:rsidRPr="00290565">
              <w:rPr>
                <w:rFonts w:ascii="Aptos" w:hAnsi="Aptos"/>
                <w:noProof/>
                <w:sz w:val="20"/>
              </w:rPr>
              <w:t>4.</w:t>
            </w:r>
            <w:r w:rsidRPr="00290565">
              <w:rPr>
                <w:rFonts w:ascii="Aptos" w:hAnsi="Aptos"/>
                <w:noProof/>
                <w:sz w:val="20"/>
              </w:rPr>
              <w:tab/>
            </w:r>
            <w:r w:rsidRPr="00D565C5">
              <w:rPr>
                <w:rFonts w:ascii="Aptos" w:hAnsi="Aptos"/>
                <w:b/>
                <w:bCs/>
                <w:noProof/>
                <w:sz w:val="20"/>
              </w:rPr>
              <w:t>Chen Y-M, Hu S-J, Lin X-D, Tian J-H, Lv J-X et al.</w:t>
            </w:r>
            <w:r w:rsidRPr="00290565">
              <w:rPr>
                <w:rFonts w:ascii="Aptos" w:hAnsi="Aptos"/>
                <w:noProof/>
                <w:sz w:val="20"/>
              </w:rPr>
              <w:t xml:space="preserve"> </w:t>
            </w:r>
            <w:r w:rsidR="00D565C5">
              <w:rPr>
                <w:rFonts w:ascii="Aptos" w:hAnsi="Aptos"/>
                <w:noProof/>
                <w:sz w:val="20"/>
              </w:rPr>
              <w:t xml:space="preserve">(2023) </w:t>
            </w:r>
            <w:r w:rsidRPr="00290565">
              <w:rPr>
                <w:rFonts w:ascii="Aptos" w:hAnsi="Aptos"/>
                <w:noProof/>
                <w:sz w:val="20"/>
              </w:rPr>
              <w:t>Host traits shape virome composition and virus transmission in wild small mammals. Cell 186:4662-4675.</w:t>
            </w:r>
            <w:r>
              <w:rPr>
                <w:rFonts w:ascii="Aptos" w:hAnsi="Aptos"/>
                <w:noProof/>
                <w:sz w:val="20"/>
              </w:rPr>
              <w:t xml:space="preserve"> </w:t>
            </w:r>
            <w:r>
              <w:t xml:space="preserve"> </w:t>
            </w:r>
            <w:r w:rsidRPr="00290565">
              <w:rPr>
                <w:rFonts w:ascii="Aptos" w:hAnsi="Aptos"/>
                <w:noProof/>
                <w:sz w:val="20"/>
              </w:rPr>
              <w:t>PMID: 37734372</w:t>
            </w:r>
          </w:p>
          <w:p w14:paraId="4D614B04" w14:textId="624BF77B" w:rsidR="00290565" w:rsidRPr="00290565" w:rsidRDefault="00290565" w:rsidP="00290565">
            <w:pPr>
              <w:pStyle w:val="EndNoteBibliography"/>
              <w:ind w:left="599" w:hanging="599"/>
              <w:rPr>
                <w:rFonts w:ascii="Aptos" w:hAnsi="Aptos"/>
                <w:noProof/>
                <w:sz w:val="20"/>
              </w:rPr>
            </w:pPr>
            <w:r w:rsidRPr="00290565">
              <w:rPr>
                <w:rFonts w:ascii="Aptos" w:hAnsi="Aptos"/>
                <w:noProof/>
                <w:sz w:val="20"/>
              </w:rPr>
              <w:t>5.</w:t>
            </w:r>
            <w:r w:rsidRPr="00290565">
              <w:rPr>
                <w:rFonts w:ascii="Aptos" w:hAnsi="Aptos"/>
                <w:noProof/>
                <w:sz w:val="20"/>
              </w:rPr>
              <w:tab/>
            </w:r>
            <w:r w:rsidRPr="00D565C5">
              <w:rPr>
                <w:rFonts w:ascii="Aptos" w:hAnsi="Aptos"/>
                <w:b/>
                <w:bCs/>
                <w:noProof/>
                <w:sz w:val="20"/>
              </w:rPr>
              <w:t>Shi M, Lin XD, Chen X, Tian JH, Chen LJ et al.</w:t>
            </w:r>
            <w:r w:rsidRPr="00290565">
              <w:rPr>
                <w:rFonts w:ascii="Aptos" w:hAnsi="Aptos"/>
                <w:noProof/>
                <w:sz w:val="20"/>
              </w:rPr>
              <w:t xml:space="preserve"> </w:t>
            </w:r>
            <w:r w:rsidR="00D565C5">
              <w:rPr>
                <w:rFonts w:ascii="Aptos" w:hAnsi="Aptos"/>
                <w:noProof/>
                <w:sz w:val="20"/>
              </w:rPr>
              <w:t xml:space="preserve">(2018) </w:t>
            </w:r>
            <w:r w:rsidRPr="00290565">
              <w:rPr>
                <w:rFonts w:ascii="Aptos" w:hAnsi="Aptos"/>
                <w:noProof/>
                <w:sz w:val="20"/>
              </w:rPr>
              <w:t>The evolutionary history of vertebrate RNA viruses. Nature 556:197-202.</w:t>
            </w:r>
            <w:r>
              <w:rPr>
                <w:rFonts w:ascii="Aptos" w:hAnsi="Aptos"/>
                <w:noProof/>
                <w:sz w:val="20"/>
              </w:rPr>
              <w:t xml:space="preserve"> </w:t>
            </w:r>
            <w:r>
              <w:t xml:space="preserve"> </w:t>
            </w:r>
            <w:r w:rsidRPr="00290565">
              <w:rPr>
                <w:rFonts w:ascii="Aptos" w:hAnsi="Aptos"/>
                <w:noProof/>
                <w:sz w:val="20"/>
              </w:rPr>
              <w:t>PMID: 29618816</w:t>
            </w:r>
          </w:p>
          <w:p w14:paraId="2887C45A" w14:textId="3438ED0C" w:rsidR="00290565" w:rsidRPr="00290565" w:rsidRDefault="00290565" w:rsidP="00290565">
            <w:pPr>
              <w:pStyle w:val="EndNoteBibliography"/>
              <w:ind w:left="599" w:hanging="599"/>
              <w:rPr>
                <w:rFonts w:ascii="Aptos" w:hAnsi="Aptos"/>
                <w:noProof/>
                <w:sz w:val="20"/>
              </w:rPr>
            </w:pPr>
            <w:r w:rsidRPr="00290565">
              <w:rPr>
                <w:rFonts w:ascii="Aptos" w:hAnsi="Aptos"/>
                <w:noProof/>
                <w:sz w:val="20"/>
              </w:rPr>
              <w:t>6.</w:t>
            </w:r>
            <w:r w:rsidRPr="00290565">
              <w:rPr>
                <w:rFonts w:ascii="Aptos" w:hAnsi="Aptos"/>
                <w:noProof/>
                <w:sz w:val="20"/>
              </w:rPr>
              <w:tab/>
            </w:r>
            <w:r w:rsidRPr="00D565C5">
              <w:rPr>
                <w:rFonts w:ascii="Aptos" w:hAnsi="Aptos"/>
                <w:b/>
                <w:bCs/>
                <w:noProof/>
                <w:sz w:val="20"/>
              </w:rPr>
              <w:t>Gorbushin AM.</w:t>
            </w:r>
            <w:r w:rsidRPr="00290565">
              <w:rPr>
                <w:rFonts w:ascii="Aptos" w:hAnsi="Aptos"/>
                <w:noProof/>
                <w:sz w:val="20"/>
              </w:rPr>
              <w:t xml:space="preserve"> Unveiling novel RNA viruses in trematodes parasitizing common periwinkle: Implications for host-parasite interactions. </w:t>
            </w:r>
            <w:r w:rsidR="00D565C5">
              <w:rPr>
                <w:rFonts w:ascii="Aptos" w:hAnsi="Aptos"/>
                <w:noProof/>
                <w:sz w:val="20"/>
              </w:rPr>
              <w:t xml:space="preserve">(2023) </w:t>
            </w:r>
            <w:r w:rsidRPr="00290565">
              <w:rPr>
                <w:rFonts w:ascii="Aptos" w:hAnsi="Aptos"/>
                <w:noProof/>
                <w:sz w:val="20"/>
              </w:rPr>
              <w:t>Journal of Invertebrate Pathology 201:e108012.</w:t>
            </w:r>
            <w:r>
              <w:rPr>
                <w:rFonts w:ascii="Aptos" w:hAnsi="Aptos"/>
                <w:noProof/>
                <w:sz w:val="20"/>
              </w:rPr>
              <w:t xml:space="preserve"> </w:t>
            </w:r>
            <w:r>
              <w:t xml:space="preserve"> </w:t>
            </w:r>
            <w:r w:rsidRPr="00290565">
              <w:rPr>
                <w:rFonts w:ascii="Aptos" w:hAnsi="Aptos"/>
                <w:noProof/>
                <w:sz w:val="20"/>
              </w:rPr>
              <w:t>PMID: 37898363</w:t>
            </w:r>
          </w:p>
          <w:p w14:paraId="7B8479BF" w14:textId="460E777E" w:rsidR="00290565" w:rsidRPr="00290565" w:rsidRDefault="00290565" w:rsidP="00290565">
            <w:pPr>
              <w:pStyle w:val="EndNoteBibliography"/>
              <w:ind w:left="599" w:hanging="599"/>
              <w:rPr>
                <w:rFonts w:ascii="Aptos" w:hAnsi="Aptos"/>
                <w:noProof/>
                <w:sz w:val="20"/>
              </w:rPr>
            </w:pPr>
            <w:r w:rsidRPr="00290565">
              <w:rPr>
                <w:rFonts w:ascii="Aptos" w:hAnsi="Aptos"/>
                <w:noProof/>
                <w:sz w:val="20"/>
              </w:rPr>
              <w:t>7.</w:t>
            </w:r>
            <w:r w:rsidRPr="00290565">
              <w:rPr>
                <w:rFonts w:ascii="Aptos" w:hAnsi="Aptos"/>
                <w:noProof/>
                <w:sz w:val="20"/>
              </w:rPr>
              <w:tab/>
            </w:r>
            <w:r w:rsidRPr="00D565C5">
              <w:rPr>
                <w:rFonts w:ascii="Aptos" w:hAnsi="Aptos"/>
                <w:b/>
                <w:bCs/>
                <w:noProof/>
                <w:sz w:val="20"/>
              </w:rPr>
              <w:t>Shi M, Lin XD, Tian JH, Chen LJ, Chen X et al.</w:t>
            </w:r>
            <w:r w:rsidRPr="00290565">
              <w:rPr>
                <w:rFonts w:ascii="Aptos" w:hAnsi="Aptos"/>
                <w:noProof/>
                <w:sz w:val="20"/>
              </w:rPr>
              <w:t xml:space="preserve"> </w:t>
            </w:r>
            <w:r w:rsidR="00D565C5">
              <w:rPr>
                <w:rFonts w:ascii="Aptos" w:hAnsi="Aptos"/>
                <w:noProof/>
                <w:sz w:val="20"/>
              </w:rPr>
              <w:t xml:space="preserve">(2016) </w:t>
            </w:r>
            <w:r w:rsidRPr="00290565">
              <w:rPr>
                <w:rFonts w:ascii="Aptos" w:hAnsi="Aptos"/>
                <w:noProof/>
                <w:sz w:val="20"/>
              </w:rPr>
              <w:t>Redefining the invertebrate RNA virosphere. Nature 540:539-543.</w:t>
            </w:r>
            <w:r>
              <w:rPr>
                <w:rFonts w:ascii="Aptos" w:hAnsi="Aptos"/>
                <w:noProof/>
                <w:sz w:val="20"/>
              </w:rPr>
              <w:t xml:space="preserve"> </w:t>
            </w:r>
            <w:r>
              <w:t xml:space="preserve"> </w:t>
            </w:r>
            <w:r w:rsidRPr="00290565">
              <w:rPr>
                <w:rFonts w:ascii="Aptos" w:hAnsi="Aptos"/>
                <w:noProof/>
                <w:sz w:val="20"/>
              </w:rPr>
              <w:t>PMID: 27880757</w:t>
            </w:r>
          </w:p>
          <w:p w14:paraId="4069F6F1" w14:textId="64A69687" w:rsidR="00290565" w:rsidRPr="00BB66B4" w:rsidRDefault="00290565" w:rsidP="00290565">
            <w:pPr>
              <w:pStyle w:val="EndNoteBibliography"/>
              <w:ind w:left="599" w:hanging="599"/>
              <w:rPr>
                <w:rFonts w:ascii="Aptos" w:hAnsi="Aptos"/>
                <w:noProof/>
                <w:sz w:val="22"/>
                <w:szCs w:val="22"/>
              </w:rPr>
            </w:pPr>
            <w:r w:rsidRPr="00290565">
              <w:rPr>
                <w:rFonts w:ascii="Aptos" w:hAnsi="Aptos"/>
                <w:noProof/>
                <w:sz w:val="20"/>
              </w:rPr>
              <w:t>8.</w:t>
            </w:r>
            <w:r w:rsidRPr="00290565">
              <w:rPr>
                <w:rFonts w:ascii="Aptos" w:hAnsi="Aptos"/>
                <w:noProof/>
                <w:sz w:val="20"/>
              </w:rPr>
              <w:tab/>
            </w:r>
            <w:r w:rsidRPr="00D565C5">
              <w:rPr>
                <w:rFonts w:ascii="Aptos" w:hAnsi="Aptos"/>
                <w:b/>
                <w:bCs/>
                <w:noProof/>
                <w:sz w:val="20"/>
              </w:rPr>
              <w:t>Roche S, Bressanelli S, Rey FA, Gaudin Y.</w:t>
            </w:r>
            <w:r w:rsidRPr="00290565">
              <w:rPr>
                <w:rFonts w:ascii="Aptos" w:hAnsi="Aptos"/>
                <w:noProof/>
                <w:sz w:val="20"/>
              </w:rPr>
              <w:t xml:space="preserve"> </w:t>
            </w:r>
            <w:r w:rsidR="00D565C5">
              <w:rPr>
                <w:rFonts w:ascii="Aptos" w:hAnsi="Aptos"/>
                <w:noProof/>
                <w:sz w:val="20"/>
              </w:rPr>
              <w:t xml:space="preserve">(2006) </w:t>
            </w:r>
            <w:r w:rsidRPr="00290565">
              <w:rPr>
                <w:rFonts w:ascii="Aptos" w:hAnsi="Aptos"/>
                <w:noProof/>
                <w:sz w:val="20"/>
              </w:rPr>
              <w:t>Crystal structure of the low-pH form of the vesicular stomatitis virus glycoprotein G. Science 313:187-191.</w:t>
            </w:r>
            <w:r>
              <w:rPr>
                <w:rFonts w:ascii="Aptos" w:hAnsi="Aptos"/>
                <w:noProof/>
                <w:sz w:val="20"/>
              </w:rPr>
              <w:t xml:space="preserve"> </w:t>
            </w:r>
            <w:r>
              <w:t xml:space="preserve"> </w:t>
            </w:r>
            <w:r w:rsidRPr="00290565">
              <w:rPr>
                <w:rFonts w:ascii="Aptos" w:hAnsi="Aptos"/>
                <w:noProof/>
                <w:sz w:val="20"/>
              </w:rPr>
              <w:t>PMID: 16840692</w:t>
            </w:r>
          </w:p>
          <w:p w14:paraId="3C33461B" w14:textId="77777777" w:rsidR="00290565" w:rsidRPr="00BB66B4" w:rsidRDefault="00290565" w:rsidP="00DB2554">
            <w:pPr>
              <w:pStyle w:val="EndNoteBibliography"/>
              <w:rPr>
                <w:rFonts w:ascii="Aptos" w:hAnsi="Aptos"/>
                <w:noProof/>
                <w:sz w:val="22"/>
                <w:szCs w:val="22"/>
              </w:rPr>
            </w:pPr>
          </w:p>
        </w:tc>
      </w:tr>
    </w:tbl>
    <w:p w14:paraId="49AD0AB2" w14:textId="77777777" w:rsidR="00290565" w:rsidRDefault="00290565" w:rsidP="00DD58AA"/>
    <w:tbl>
      <w:tblPr>
        <w:tblStyle w:val="TableGrid"/>
        <w:tblW w:w="9351" w:type="dxa"/>
        <w:tblLook w:val="04A0" w:firstRow="1" w:lastRow="0" w:firstColumn="1" w:lastColumn="0" w:noHBand="0" w:noVBand="1"/>
      </w:tblPr>
      <w:tblGrid>
        <w:gridCol w:w="9556"/>
      </w:tblGrid>
      <w:tr w:rsidR="00290565" w14:paraId="510FF72D" w14:textId="77777777" w:rsidTr="00EC457D">
        <w:tc>
          <w:tcPr>
            <w:tcW w:w="9351" w:type="dxa"/>
            <w:shd w:val="clear" w:color="auto" w:fill="F2F2F2" w:themeFill="background1" w:themeFillShade="F2"/>
          </w:tcPr>
          <w:p w14:paraId="0E801D31" w14:textId="2BC91579" w:rsidR="00290565" w:rsidRPr="00773B0E" w:rsidRDefault="00290565" w:rsidP="006C0F51">
            <w:pPr>
              <w:pStyle w:val="BodyTextIndent"/>
              <w:ind w:left="0" w:firstLine="0"/>
              <w:rPr>
                <w:rFonts w:ascii="Aptos" w:hAnsi="Aptos" w:cs="Arial"/>
                <w:b/>
                <w:iCs/>
                <w:sz w:val="20"/>
              </w:rPr>
            </w:pPr>
            <w:r w:rsidRPr="006C0F51">
              <w:rPr>
                <w:rFonts w:ascii="Aptos" w:hAnsi="Aptos" w:cs="Arial"/>
                <w:b/>
                <w:iCs/>
                <w:sz w:val="20"/>
              </w:rPr>
              <w:t xml:space="preserve">Tables, Figures:  </w:t>
            </w:r>
            <w:r w:rsidR="001A7CFD">
              <w:rPr>
                <w:rFonts w:ascii="Aptos" w:hAnsi="Aptos" w:cs="Arial"/>
                <w:bCs/>
                <w:iCs/>
                <w:sz w:val="20"/>
              </w:rPr>
              <w:t>b</w:t>
            </w:r>
            <w:r w:rsidR="001A7CFD" w:rsidRPr="001A7CFD">
              <w:rPr>
                <w:rFonts w:ascii="Aptos" w:hAnsi="Aptos" w:cs="Arial"/>
                <w:bCs/>
                <w:iCs/>
                <w:sz w:val="20"/>
              </w:rPr>
              <w:t>elow</w:t>
            </w:r>
          </w:p>
          <w:p w14:paraId="63ECA210" w14:textId="77777777" w:rsidR="00290565" w:rsidRDefault="00290565" w:rsidP="006C0F51">
            <w:pPr>
              <w:pStyle w:val="BodyTextIndent"/>
              <w:ind w:left="0" w:firstLine="0"/>
              <w:rPr>
                <w:rFonts w:ascii="Aptos" w:hAnsi="Aptos" w:cs="Arial"/>
                <w:b/>
                <w:iCs/>
                <w:sz w:val="20"/>
              </w:rPr>
            </w:pPr>
            <w:r w:rsidRPr="006944D8">
              <w:rPr>
                <w:rFonts w:ascii="Aptos" w:hAnsi="Aptos" w:cs="Arial"/>
                <w:b/>
                <w:iCs/>
                <w:noProof/>
                <w:sz w:val="20"/>
              </w:rPr>
              <w:lastRenderedPageBreak/>
              <w:drawing>
                <wp:inline distT="0" distB="0" distL="0" distR="0" wp14:anchorId="5B269C90" wp14:editId="7351344C">
                  <wp:extent cx="5782962" cy="85832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7048" cy="8589360"/>
                          </a:xfrm>
                          <a:prstGeom prst="rect">
                            <a:avLst/>
                          </a:prstGeom>
                        </pic:spPr>
                      </pic:pic>
                    </a:graphicData>
                  </a:graphic>
                </wp:inline>
              </w:drawing>
            </w:r>
          </w:p>
          <w:p w14:paraId="081221AC" w14:textId="77777777" w:rsidR="00290565" w:rsidRDefault="00290565" w:rsidP="006C0F51">
            <w:pPr>
              <w:pStyle w:val="BodyTextIndent"/>
              <w:ind w:left="0" w:firstLine="0"/>
              <w:rPr>
                <w:rFonts w:ascii="Aptos" w:hAnsi="Aptos" w:cs="Arial"/>
                <w:b/>
                <w:bCs/>
                <w:iCs/>
                <w:color w:val="000000" w:themeColor="text1"/>
                <w:sz w:val="20"/>
              </w:rPr>
            </w:pPr>
          </w:p>
          <w:p w14:paraId="3AA27F81" w14:textId="77777777" w:rsidR="00290565" w:rsidRDefault="00290565" w:rsidP="006C0F51">
            <w:pPr>
              <w:pStyle w:val="BodyTextIndent"/>
              <w:ind w:left="0" w:firstLine="0"/>
              <w:rPr>
                <w:rFonts w:ascii="Aptos" w:hAnsi="Aptos" w:cs="Arial"/>
                <w:b/>
                <w:bCs/>
                <w:iCs/>
                <w:color w:val="000000" w:themeColor="text1"/>
                <w:sz w:val="20"/>
              </w:rPr>
            </w:pPr>
          </w:p>
          <w:p w14:paraId="07023E4D" w14:textId="77777777" w:rsidR="00290565" w:rsidRDefault="00290565" w:rsidP="006C0F51">
            <w:pPr>
              <w:pStyle w:val="BodyTextIndent"/>
              <w:ind w:left="0" w:firstLine="0"/>
              <w:rPr>
                <w:rFonts w:ascii="Aptos" w:hAnsi="Aptos" w:cs="Arial"/>
                <w:iCs/>
                <w:color w:val="000000" w:themeColor="text1"/>
                <w:sz w:val="20"/>
              </w:rPr>
            </w:pPr>
            <w:r w:rsidRPr="00CC4EC9">
              <w:rPr>
                <w:rFonts w:ascii="Aptos" w:hAnsi="Aptos" w:cs="Arial"/>
                <w:b/>
                <w:bCs/>
                <w:iCs/>
                <w:color w:val="000000" w:themeColor="text1"/>
                <w:sz w:val="20"/>
              </w:rPr>
              <w:t xml:space="preserve">Figure </w:t>
            </w:r>
            <w:r>
              <w:rPr>
                <w:rFonts w:ascii="Aptos" w:hAnsi="Aptos" w:cs="Arial"/>
                <w:b/>
                <w:bCs/>
                <w:iCs/>
                <w:color w:val="000000" w:themeColor="text1"/>
                <w:sz w:val="20"/>
              </w:rPr>
              <w:t>1 (above)</w:t>
            </w:r>
            <w:r w:rsidRPr="00CC4EC9">
              <w:rPr>
                <w:rFonts w:ascii="Aptos" w:hAnsi="Aptos" w:cs="Arial"/>
                <w:b/>
                <w:bCs/>
                <w:iCs/>
                <w:color w:val="000000" w:themeColor="text1"/>
                <w:sz w:val="20"/>
              </w:rPr>
              <w:t xml:space="preserve">. </w:t>
            </w:r>
            <w:r w:rsidRPr="00865CCE">
              <w:rPr>
                <w:rFonts w:ascii="Aptos" w:hAnsi="Aptos" w:cs="Arial"/>
                <w:iCs/>
                <w:color w:val="000000" w:themeColor="text1"/>
                <w:sz w:val="20"/>
              </w:rPr>
              <w:t xml:space="preserve">The evolutionary history was inferred from a </w:t>
            </w:r>
            <w:r>
              <w:rPr>
                <w:rFonts w:ascii="Aptos" w:hAnsi="Aptos" w:cs="Arial"/>
                <w:iCs/>
                <w:color w:val="000000" w:themeColor="text1"/>
                <w:sz w:val="20"/>
              </w:rPr>
              <w:t xml:space="preserve">multiple sequence </w:t>
            </w:r>
            <w:r w:rsidRPr="00865CCE">
              <w:rPr>
                <w:rFonts w:ascii="Aptos" w:hAnsi="Aptos" w:cs="Arial"/>
                <w:iCs/>
                <w:color w:val="000000" w:themeColor="text1"/>
                <w:sz w:val="20"/>
              </w:rPr>
              <w:t xml:space="preserve">alignment of complete L protein sequences of </w:t>
            </w:r>
            <w:r>
              <w:rPr>
                <w:rFonts w:ascii="Aptos" w:hAnsi="Aptos" w:cs="Arial"/>
                <w:iCs/>
                <w:color w:val="000000" w:themeColor="text1"/>
                <w:sz w:val="20"/>
              </w:rPr>
              <w:t>428</w:t>
            </w:r>
            <w:r w:rsidRPr="00865CCE">
              <w:rPr>
                <w:rFonts w:ascii="Aptos" w:hAnsi="Aptos" w:cs="Arial"/>
                <w:iCs/>
                <w:color w:val="000000" w:themeColor="text1"/>
                <w:sz w:val="20"/>
              </w:rPr>
              <w:t xml:space="preserve"> rhabdoviruses that are currently assigned to species in the family </w:t>
            </w:r>
            <w:proofErr w:type="spellStart"/>
            <w:r>
              <w:rPr>
                <w:rFonts w:ascii="Aptos" w:hAnsi="Aptos" w:cs="Arial"/>
                <w:i/>
                <w:color w:val="000000" w:themeColor="text1"/>
                <w:sz w:val="20"/>
              </w:rPr>
              <w:t>R</w:t>
            </w:r>
            <w:r w:rsidRPr="00865CCE">
              <w:rPr>
                <w:rFonts w:ascii="Aptos" w:hAnsi="Aptos" w:cs="Arial"/>
                <w:i/>
                <w:color w:val="000000" w:themeColor="text1"/>
                <w:sz w:val="20"/>
              </w:rPr>
              <w:t>habdoviri</w:t>
            </w:r>
            <w:r>
              <w:rPr>
                <w:rFonts w:ascii="Aptos" w:hAnsi="Aptos" w:cs="Arial"/>
                <w:i/>
                <w:color w:val="000000" w:themeColor="text1"/>
                <w:sz w:val="20"/>
              </w:rPr>
              <w:t>d</w:t>
            </w:r>
            <w:r w:rsidRPr="00865CCE">
              <w:rPr>
                <w:rFonts w:ascii="Aptos" w:hAnsi="Aptos" w:cs="Arial"/>
                <w:i/>
                <w:color w:val="000000" w:themeColor="text1"/>
                <w:sz w:val="20"/>
              </w:rPr>
              <w:t>ae</w:t>
            </w:r>
            <w:proofErr w:type="spellEnd"/>
            <w:r w:rsidRPr="00865CCE">
              <w:rPr>
                <w:rFonts w:ascii="Aptos" w:hAnsi="Aptos" w:cs="Arial"/>
                <w:iCs/>
                <w:color w:val="000000" w:themeColor="text1"/>
                <w:sz w:val="20"/>
              </w:rPr>
              <w:t xml:space="preserve"> as well as </w:t>
            </w:r>
            <w:r>
              <w:rPr>
                <w:rFonts w:ascii="Aptos" w:hAnsi="Aptos" w:cs="Arial"/>
                <w:iCs/>
                <w:color w:val="000000" w:themeColor="text1"/>
                <w:sz w:val="20"/>
              </w:rPr>
              <w:t>30</w:t>
            </w:r>
            <w:r w:rsidRPr="00865CCE">
              <w:rPr>
                <w:rFonts w:ascii="Aptos" w:hAnsi="Aptos" w:cs="Arial"/>
                <w:iCs/>
                <w:color w:val="000000" w:themeColor="text1"/>
                <w:sz w:val="20"/>
              </w:rPr>
              <w:t xml:space="preserve"> viruses proposed to be assigned to </w:t>
            </w:r>
            <w:r>
              <w:rPr>
                <w:rFonts w:ascii="Aptos" w:hAnsi="Aptos" w:cs="Arial"/>
                <w:iCs/>
                <w:color w:val="000000" w:themeColor="text1"/>
                <w:sz w:val="20"/>
              </w:rPr>
              <w:t>one renamed genus (</w:t>
            </w:r>
            <w:proofErr w:type="spellStart"/>
            <w:r w:rsidRPr="00C4011B">
              <w:rPr>
                <w:rFonts w:ascii="Aptos" w:hAnsi="Aptos" w:cs="Arial"/>
                <w:i/>
                <w:color w:val="000000" w:themeColor="text1"/>
                <w:sz w:val="20"/>
              </w:rPr>
              <w:t>Alphaplatrhavirus</w:t>
            </w:r>
            <w:proofErr w:type="spellEnd"/>
            <w:r>
              <w:rPr>
                <w:rFonts w:ascii="Aptos" w:hAnsi="Aptos" w:cs="Arial"/>
                <w:iCs/>
                <w:color w:val="000000" w:themeColor="text1"/>
                <w:sz w:val="20"/>
              </w:rPr>
              <w:t>) and two new genera (</w:t>
            </w:r>
            <w:proofErr w:type="spellStart"/>
            <w:r w:rsidRPr="00C4011B">
              <w:rPr>
                <w:rFonts w:ascii="Aptos" w:hAnsi="Aptos" w:cs="Arial"/>
                <w:i/>
                <w:color w:val="000000" w:themeColor="text1"/>
                <w:sz w:val="20"/>
              </w:rPr>
              <w:t>Betaplatrhavirus</w:t>
            </w:r>
            <w:proofErr w:type="spellEnd"/>
            <w:r>
              <w:rPr>
                <w:rFonts w:ascii="Aptos" w:hAnsi="Aptos" w:cs="Arial"/>
                <w:iCs/>
                <w:color w:val="000000" w:themeColor="text1"/>
                <w:sz w:val="20"/>
              </w:rPr>
              <w:t xml:space="preserve"> and </w:t>
            </w:r>
            <w:proofErr w:type="spellStart"/>
            <w:r w:rsidRPr="00C4011B">
              <w:rPr>
                <w:rFonts w:ascii="Aptos" w:hAnsi="Aptos" w:cs="Arial"/>
                <w:i/>
                <w:color w:val="000000" w:themeColor="text1"/>
                <w:sz w:val="20"/>
              </w:rPr>
              <w:t>Gammaplatrhavirus</w:t>
            </w:r>
            <w:proofErr w:type="spellEnd"/>
            <w:r>
              <w:rPr>
                <w:rFonts w:ascii="Aptos" w:hAnsi="Aptos" w:cs="Arial"/>
                <w:iCs/>
                <w:color w:val="000000" w:themeColor="text1"/>
                <w:sz w:val="20"/>
              </w:rPr>
              <w:t xml:space="preserve">) </w:t>
            </w:r>
            <w:r w:rsidRPr="00865CCE">
              <w:rPr>
                <w:rFonts w:ascii="Aptos" w:hAnsi="Aptos" w:cs="Arial"/>
                <w:iCs/>
                <w:color w:val="000000" w:themeColor="text1"/>
                <w:sz w:val="20"/>
              </w:rPr>
              <w:t xml:space="preserve">in the family. </w:t>
            </w:r>
            <w:r>
              <w:rPr>
                <w:rFonts w:ascii="Aptos" w:hAnsi="Aptos" w:cs="Arial"/>
                <w:iCs/>
                <w:color w:val="000000" w:themeColor="text1"/>
                <w:sz w:val="20"/>
              </w:rPr>
              <w:t xml:space="preserve">The alignment was constructed in </w:t>
            </w:r>
            <w:r w:rsidRPr="00865CCE">
              <w:rPr>
                <w:rFonts w:ascii="Aptos" w:hAnsi="Aptos" w:cs="Arial"/>
                <w:iCs/>
                <w:color w:val="000000" w:themeColor="text1"/>
                <w:sz w:val="20"/>
              </w:rPr>
              <w:t>M</w:t>
            </w:r>
            <w:r>
              <w:rPr>
                <w:rFonts w:ascii="Aptos" w:hAnsi="Aptos" w:cs="Arial"/>
                <w:iCs/>
                <w:color w:val="000000" w:themeColor="text1"/>
                <w:sz w:val="20"/>
              </w:rPr>
              <w:t xml:space="preserve">AFFT using the E-INS-I iterative refinement method. </w:t>
            </w:r>
            <w:r w:rsidRPr="00865CCE">
              <w:rPr>
                <w:rFonts w:ascii="Aptos" w:hAnsi="Aptos" w:cs="Arial"/>
                <w:iCs/>
                <w:color w:val="000000" w:themeColor="text1"/>
                <w:sz w:val="20"/>
              </w:rPr>
              <w:t xml:space="preserve"> Phylogenetically informative sites were selected from the alignment using </w:t>
            </w:r>
            <w:proofErr w:type="spellStart"/>
            <w:r>
              <w:rPr>
                <w:rFonts w:ascii="Aptos" w:hAnsi="Aptos" w:cs="Arial"/>
                <w:iCs/>
                <w:color w:val="000000" w:themeColor="text1"/>
                <w:sz w:val="20"/>
              </w:rPr>
              <w:t>TrimAl</w:t>
            </w:r>
            <w:proofErr w:type="spellEnd"/>
            <w:r>
              <w:rPr>
                <w:rFonts w:ascii="Aptos" w:hAnsi="Aptos" w:cs="Arial"/>
                <w:iCs/>
                <w:color w:val="000000" w:themeColor="text1"/>
                <w:sz w:val="20"/>
              </w:rPr>
              <w:t>,</w:t>
            </w:r>
            <w:r w:rsidRPr="00865CCE">
              <w:rPr>
                <w:rFonts w:ascii="Aptos" w:hAnsi="Aptos" w:cs="Arial"/>
                <w:iCs/>
                <w:color w:val="000000" w:themeColor="text1"/>
                <w:sz w:val="20"/>
              </w:rPr>
              <w:t xml:space="preserve"> resulting in </w:t>
            </w:r>
            <w:r>
              <w:rPr>
                <w:rFonts w:ascii="Aptos" w:hAnsi="Aptos" w:cs="Arial"/>
                <w:iCs/>
                <w:color w:val="000000" w:themeColor="text1"/>
                <w:sz w:val="20"/>
              </w:rPr>
              <w:t>933</w:t>
            </w:r>
            <w:r w:rsidRPr="00865CCE">
              <w:rPr>
                <w:rFonts w:ascii="Aptos" w:hAnsi="Aptos" w:cs="Arial"/>
                <w:iCs/>
                <w:color w:val="000000" w:themeColor="text1"/>
                <w:sz w:val="20"/>
              </w:rPr>
              <w:t xml:space="preserve"> positions in the final dataset. The tree was inferred in MEGA11 by using the Maximum Likelihood method based on the best-fit Le and </w:t>
            </w:r>
            <w:proofErr w:type="spellStart"/>
            <w:r w:rsidRPr="00865CCE">
              <w:rPr>
                <w:rFonts w:ascii="Aptos" w:hAnsi="Aptos" w:cs="Arial"/>
                <w:iCs/>
                <w:color w:val="000000" w:themeColor="text1"/>
                <w:sz w:val="20"/>
              </w:rPr>
              <w:t>Gascuel</w:t>
            </w:r>
            <w:proofErr w:type="spellEnd"/>
            <w:r w:rsidRPr="00865CCE">
              <w:rPr>
                <w:rFonts w:ascii="Aptos" w:hAnsi="Aptos" w:cs="Arial"/>
                <w:iCs/>
                <w:color w:val="000000" w:themeColor="text1"/>
                <w:sz w:val="20"/>
              </w:rPr>
              <w:t xml:space="preserve"> model with gamma distribution of evolutionary rates and invariable sites. The tree with the highest log likelihood (-</w:t>
            </w:r>
            <w:r>
              <w:rPr>
                <w:rFonts w:ascii="Aptos" w:hAnsi="Aptos" w:cs="Arial"/>
                <w:iCs/>
                <w:color w:val="000000" w:themeColor="text1"/>
                <w:sz w:val="20"/>
              </w:rPr>
              <w:t>404883</w:t>
            </w:r>
            <w:r w:rsidRPr="00865CCE">
              <w:rPr>
                <w:rFonts w:ascii="Aptos" w:hAnsi="Aptos" w:cs="Arial"/>
                <w:iCs/>
                <w:color w:val="000000" w:themeColor="text1"/>
                <w:sz w:val="20"/>
              </w:rPr>
              <w:t>.</w:t>
            </w:r>
            <w:r>
              <w:rPr>
                <w:rFonts w:ascii="Aptos" w:hAnsi="Aptos" w:cs="Arial"/>
                <w:iCs/>
                <w:color w:val="000000" w:themeColor="text1"/>
                <w:sz w:val="20"/>
              </w:rPr>
              <w:t>56</w:t>
            </w:r>
            <w:r w:rsidRPr="00865CCE">
              <w:rPr>
                <w:rFonts w:ascii="Aptos" w:hAnsi="Aptos" w:cs="Arial"/>
                <w:iCs/>
                <w:color w:val="000000" w:themeColor="text1"/>
                <w:sz w:val="20"/>
              </w:rPr>
              <w:t xml:space="preserve">) is shown. The percentage of trees in which the associated taxa clustered together is shown next to the branches. Initial tree(s) for the heuristic search were obtained automatically by applying Neighbor-Join and </w:t>
            </w:r>
            <w:proofErr w:type="spellStart"/>
            <w:r w:rsidRPr="00865CCE">
              <w:rPr>
                <w:rFonts w:ascii="Aptos" w:hAnsi="Aptos" w:cs="Arial"/>
                <w:iCs/>
                <w:color w:val="000000" w:themeColor="text1"/>
                <w:sz w:val="20"/>
              </w:rPr>
              <w:t>BioNJ</w:t>
            </w:r>
            <w:proofErr w:type="spellEnd"/>
            <w:r w:rsidRPr="00865CCE">
              <w:rPr>
                <w:rFonts w:ascii="Aptos" w:hAnsi="Aptos" w:cs="Arial"/>
                <w:iCs/>
                <w:color w:val="000000" w:themeColor="text1"/>
                <w:sz w:val="20"/>
              </w:rPr>
              <w:t xml:space="preserve"> algorithms to a matrix of pairwise distances estimated using a JTT model, and then selecting the topology with superior log-likelihood values. The tree is drawn to scale, with branch lengths measured in the number of substitutions per site. Bootstrap values (100 iterations) are shown for each node.</w:t>
            </w:r>
          </w:p>
          <w:p w14:paraId="7C1CB98E" w14:textId="77777777" w:rsidR="00290565" w:rsidRDefault="00290565" w:rsidP="006C0F51">
            <w:pPr>
              <w:pStyle w:val="BodyTextIndent"/>
              <w:ind w:left="0" w:firstLine="0"/>
              <w:rPr>
                <w:rFonts w:ascii="Aptos" w:hAnsi="Aptos" w:cs="Arial"/>
                <w:iCs/>
                <w:color w:val="000000" w:themeColor="text1"/>
                <w:sz w:val="20"/>
              </w:rPr>
            </w:pPr>
          </w:p>
          <w:p w14:paraId="75077584" w14:textId="77777777" w:rsidR="00290565" w:rsidRDefault="00290565" w:rsidP="006C0F51">
            <w:pPr>
              <w:pStyle w:val="BodyTextIndent"/>
              <w:ind w:left="0" w:firstLine="0"/>
              <w:rPr>
                <w:rFonts w:ascii="Aptos" w:hAnsi="Aptos" w:cs="Arial"/>
                <w:iCs/>
                <w:color w:val="000000" w:themeColor="text1"/>
                <w:sz w:val="20"/>
              </w:rPr>
            </w:pPr>
            <w:r w:rsidRPr="00C5381D">
              <w:rPr>
                <w:rFonts w:ascii="Aptos" w:hAnsi="Aptos" w:cs="Arial"/>
                <w:iCs/>
                <w:noProof/>
                <w:color w:val="000000" w:themeColor="text1"/>
                <w:sz w:val="20"/>
              </w:rPr>
              <w:lastRenderedPageBreak/>
              <w:drawing>
                <wp:inline distT="0" distB="0" distL="0" distR="0" wp14:anchorId="0D504EB5" wp14:editId="5CE83C69">
                  <wp:extent cx="5926455" cy="739394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26455" cy="7393940"/>
                          </a:xfrm>
                          <a:prstGeom prst="rect">
                            <a:avLst/>
                          </a:prstGeom>
                        </pic:spPr>
                      </pic:pic>
                    </a:graphicData>
                  </a:graphic>
                </wp:inline>
              </w:drawing>
            </w:r>
          </w:p>
          <w:p w14:paraId="3A344FC0" w14:textId="77777777" w:rsidR="00290565" w:rsidRDefault="00290565" w:rsidP="00C4011B">
            <w:pPr>
              <w:pStyle w:val="BodyTextIndent"/>
              <w:ind w:left="0" w:firstLine="0"/>
              <w:rPr>
                <w:rFonts w:ascii="Aptos" w:hAnsi="Aptos" w:cs="Arial"/>
                <w:b/>
                <w:iCs/>
                <w:sz w:val="20"/>
              </w:rPr>
            </w:pPr>
          </w:p>
          <w:p w14:paraId="03E449E7" w14:textId="77777777" w:rsidR="00290565" w:rsidRDefault="00290565" w:rsidP="00C4011B">
            <w:pPr>
              <w:pStyle w:val="BodyTextIndent"/>
              <w:ind w:left="0" w:firstLine="0"/>
              <w:rPr>
                <w:rFonts w:ascii="Aptos" w:hAnsi="Aptos" w:cs="Arial"/>
                <w:bCs/>
                <w:iCs/>
                <w:sz w:val="20"/>
              </w:rPr>
            </w:pPr>
            <w:r>
              <w:rPr>
                <w:rFonts w:ascii="Aptos" w:hAnsi="Aptos" w:cs="Arial"/>
                <w:b/>
                <w:iCs/>
                <w:sz w:val="20"/>
              </w:rPr>
              <w:t xml:space="preserve">Figure 2 (above). </w:t>
            </w:r>
            <w:r w:rsidRPr="00CC4EC9">
              <w:rPr>
                <w:rFonts w:ascii="Aptos" w:hAnsi="Aptos" w:cs="Arial"/>
                <w:bCs/>
                <w:iCs/>
                <w:sz w:val="20"/>
              </w:rPr>
              <w:t xml:space="preserve">Schematic </w:t>
            </w:r>
            <w:r>
              <w:rPr>
                <w:rFonts w:ascii="Aptos" w:hAnsi="Aptos" w:cs="Arial"/>
                <w:bCs/>
                <w:iCs/>
                <w:sz w:val="20"/>
              </w:rPr>
              <w:t xml:space="preserve">scale </w:t>
            </w:r>
            <w:r w:rsidRPr="00CC4EC9">
              <w:rPr>
                <w:rFonts w:ascii="Aptos" w:hAnsi="Aptos" w:cs="Arial"/>
                <w:bCs/>
                <w:iCs/>
                <w:sz w:val="20"/>
              </w:rPr>
              <w:t xml:space="preserve">illustration of the genome </w:t>
            </w:r>
            <w:proofErr w:type="spellStart"/>
            <w:r w:rsidRPr="00CC4EC9">
              <w:rPr>
                <w:rFonts w:ascii="Aptos" w:hAnsi="Aptos" w:cs="Arial"/>
                <w:bCs/>
                <w:iCs/>
                <w:sz w:val="20"/>
              </w:rPr>
              <w:t>organisations</w:t>
            </w:r>
            <w:proofErr w:type="spellEnd"/>
            <w:r w:rsidRPr="00CC4EC9">
              <w:rPr>
                <w:rFonts w:ascii="Aptos" w:hAnsi="Aptos" w:cs="Arial"/>
                <w:bCs/>
                <w:iCs/>
                <w:sz w:val="20"/>
              </w:rPr>
              <w:t xml:space="preserve"> of </w:t>
            </w:r>
            <w:proofErr w:type="spellStart"/>
            <w:r w:rsidRPr="00CC4EC9">
              <w:rPr>
                <w:rFonts w:ascii="Aptos" w:hAnsi="Aptos" w:cs="Arial"/>
                <w:bCs/>
                <w:iCs/>
                <w:sz w:val="20"/>
              </w:rPr>
              <w:t>alpha</w:t>
            </w:r>
            <w:r>
              <w:rPr>
                <w:rFonts w:ascii="Aptos" w:hAnsi="Aptos" w:cs="Arial"/>
                <w:bCs/>
                <w:iCs/>
                <w:sz w:val="20"/>
              </w:rPr>
              <w:t>plat</w:t>
            </w:r>
            <w:r w:rsidRPr="00CC4EC9">
              <w:rPr>
                <w:rFonts w:ascii="Aptos" w:hAnsi="Aptos" w:cs="Arial"/>
                <w:bCs/>
                <w:iCs/>
                <w:sz w:val="20"/>
              </w:rPr>
              <w:t>rhaviruses</w:t>
            </w:r>
            <w:proofErr w:type="spellEnd"/>
            <w:r w:rsidRPr="00CC4EC9">
              <w:rPr>
                <w:rFonts w:ascii="Aptos" w:hAnsi="Aptos" w:cs="Arial"/>
                <w:bCs/>
                <w:iCs/>
                <w:sz w:val="20"/>
              </w:rPr>
              <w:t xml:space="preserve">, </w:t>
            </w:r>
            <w:proofErr w:type="spellStart"/>
            <w:r>
              <w:rPr>
                <w:rFonts w:ascii="Aptos" w:hAnsi="Aptos" w:cs="Arial"/>
                <w:bCs/>
                <w:iCs/>
                <w:sz w:val="20"/>
              </w:rPr>
              <w:t>betaplatrha</w:t>
            </w:r>
            <w:r w:rsidRPr="00CC4EC9">
              <w:rPr>
                <w:rFonts w:ascii="Aptos" w:hAnsi="Aptos" w:cs="Arial"/>
                <w:bCs/>
                <w:iCs/>
                <w:sz w:val="20"/>
              </w:rPr>
              <w:t>viruses</w:t>
            </w:r>
            <w:proofErr w:type="spellEnd"/>
            <w:r>
              <w:rPr>
                <w:rFonts w:ascii="Aptos" w:hAnsi="Aptos" w:cs="Arial"/>
                <w:bCs/>
                <w:iCs/>
                <w:sz w:val="20"/>
              </w:rPr>
              <w:t xml:space="preserve"> and </w:t>
            </w:r>
            <w:proofErr w:type="spellStart"/>
            <w:r>
              <w:rPr>
                <w:rFonts w:ascii="Aptos" w:hAnsi="Aptos" w:cs="Arial"/>
                <w:bCs/>
                <w:iCs/>
                <w:sz w:val="20"/>
              </w:rPr>
              <w:t>gammaplatrha</w:t>
            </w:r>
            <w:r w:rsidRPr="00CC4EC9">
              <w:rPr>
                <w:rFonts w:ascii="Aptos" w:hAnsi="Aptos" w:cs="Arial"/>
                <w:bCs/>
                <w:iCs/>
                <w:sz w:val="20"/>
              </w:rPr>
              <w:t>viruses</w:t>
            </w:r>
            <w:proofErr w:type="spellEnd"/>
            <w:r w:rsidRPr="00CC4EC9">
              <w:rPr>
                <w:rFonts w:ascii="Aptos" w:hAnsi="Aptos" w:cs="Arial"/>
                <w:bCs/>
                <w:iCs/>
                <w:sz w:val="20"/>
              </w:rPr>
              <w:t xml:space="preserve">. </w:t>
            </w:r>
            <w:r>
              <w:rPr>
                <w:rFonts w:ascii="Aptos" w:hAnsi="Aptos" w:cs="Arial"/>
                <w:bCs/>
                <w:iCs/>
                <w:sz w:val="20"/>
              </w:rPr>
              <w:t xml:space="preserve">Arrows represent long open reading frames (ORFs). ORFs encoding proteins with the structural characteristics of class I </w:t>
            </w:r>
            <w:proofErr w:type="spellStart"/>
            <w:r>
              <w:rPr>
                <w:rFonts w:ascii="Aptos" w:hAnsi="Aptos" w:cs="Arial"/>
                <w:bCs/>
                <w:iCs/>
                <w:sz w:val="20"/>
              </w:rPr>
              <w:t>viroporins</w:t>
            </w:r>
            <w:proofErr w:type="spellEnd"/>
            <w:r>
              <w:rPr>
                <w:rFonts w:ascii="Aptos" w:hAnsi="Aptos" w:cs="Arial"/>
                <w:bCs/>
                <w:iCs/>
                <w:sz w:val="20"/>
              </w:rPr>
              <w:t xml:space="preserve"> are shown in yellow.</w:t>
            </w:r>
          </w:p>
          <w:p w14:paraId="67F3CB87" w14:textId="77777777" w:rsidR="00290565" w:rsidRDefault="00290565" w:rsidP="00C4011B">
            <w:pPr>
              <w:pStyle w:val="BodyTextIndent"/>
              <w:ind w:left="0" w:firstLine="0"/>
              <w:rPr>
                <w:rFonts w:ascii="Aptos" w:hAnsi="Aptos" w:cs="Arial"/>
                <w:bCs/>
                <w:iCs/>
                <w:sz w:val="20"/>
              </w:rPr>
            </w:pPr>
          </w:p>
          <w:p w14:paraId="0ED3E51E" w14:textId="77777777" w:rsidR="00290565" w:rsidRDefault="00290565" w:rsidP="00C4011B">
            <w:pPr>
              <w:pStyle w:val="BodyTextIndent"/>
              <w:ind w:left="0" w:firstLine="0"/>
              <w:rPr>
                <w:rFonts w:ascii="Aptos" w:hAnsi="Aptos" w:cs="Arial"/>
                <w:bCs/>
                <w:iCs/>
                <w:sz w:val="20"/>
              </w:rPr>
            </w:pPr>
          </w:p>
          <w:p w14:paraId="72097907" w14:textId="77777777" w:rsidR="00290565" w:rsidRDefault="00290565" w:rsidP="00C4011B">
            <w:pPr>
              <w:pStyle w:val="BodyTextIndent"/>
              <w:ind w:left="0" w:firstLine="0"/>
              <w:rPr>
                <w:rFonts w:ascii="Aptos" w:hAnsi="Aptos" w:cs="Arial"/>
                <w:bCs/>
                <w:iCs/>
                <w:sz w:val="20"/>
              </w:rPr>
            </w:pPr>
          </w:p>
          <w:p w14:paraId="7074E62B" w14:textId="77777777" w:rsidR="00290565" w:rsidRDefault="00290565" w:rsidP="00C4011B">
            <w:pPr>
              <w:pStyle w:val="BodyTextIndent"/>
              <w:ind w:left="0" w:firstLine="0"/>
              <w:rPr>
                <w:rFonts w:ascii="Aptos" w:hAnsi="Aptos" w:cs="Arial"/>
                <w:bCs/>
                <w:iCs/>
                <w:sz w:val="20"/>
              </w:rPr>
            </w:pPr>
          </w:p>
          <w:p w14:paraId="4FAEFDBA" w14:textId="77777777" w:rsidR="00290565" w:rsidRDefault="00290565" w:rsidP="00C4011B">
            <w:pPr>
              <w:pStyle w:val="BodyTextIndent"/>
              <w:ind w:left="0" w:firstLine="0"/>
              <w:rPr>
                <w:rFonts w:ascii="Aptos" w:hAnsi="Aptos" w:cs="Arial"/>
                <w:bCs/>
                <w:iCs/>
                <w:sz w:val="20"/>
              </w:rPr>
            </w:pPr>
          </w:p>
          <w:p w14:paraId="07489706" w14:textId="77777777" w:rsidR="00290565" w:rsidRDefault="00290565" w:rsidP="00C4011B">
            <w:pPr>
              <w:pStyle w:val="BodyTextIndent"/>
              <w:ind w:left="0" w:firstLine="0"/>
              <w:rPr>
                <w:rFonts w:ascii="Aptos" w:hAnsi="Aptos" w:cs="Arial"/>
                <w:bCs/>
                <w:iCs/>
                <w:sz w:val="20"/>
              </w:rPr>
            </w:pPr>
            <w:r w:rsidRPr="00BF3FFA">
              <w:rPr>
                <w:rFonts w:ascii="Aptos" w:hAnsi="Aptos" w:cs="Arial"/>
                <w:bCs/>
                <w:iCs/>
                <w:noProof/>
                <w:sz w:val="20"/>
              </w:rPr>
              <w:lastRenderedPageBreak/>
              <w:drawing>
                <wp:inline distT="0" distB="0" distL="0" distR="0" wp14:anchorId="54626CFF" wp14:editId="5EFC5F35">
                  <wp:extent cx="5926455" cy="7737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6455" cy="7737475"/>
                          </a:xfrm>
                          <a:prstGeom prst="rect">
                            <a:avLst/>
                          </a:prstGeom>
                        </pic:spPr>
                      </pic:pic>
                    </a:graphicData>
                  </a:graphic>
                </wp:inline>
              </w:drawing>
            </w:r>
          </w:p>
          <w:p w14:paraId="06D67B7A" w14:textId="1BBCC965" w:rsidR="00290565" w:rsidRDefault="00290565" w:rsidP="00D90218">
            <w:pPr>
              <w:pStyle w:val="BodyTextIndent"/>
              <w:ind w:left="0" w:firstLine="0"/>
              <w:rPr>
                <w:rFonts w:ascii="Aptos" w:hAnsi="Aptos" w:cs="Arial"/>
                <w:bCs/>
                <w:iCs/>
                <w:sz w:val="20"/>
              </w:rPr>
            </w:pPr>
            <w:r>
              <w:rPr>
                <w:rFonts w:ascii="Aptos" w:hAnsi="Aptos" w:cs="Arial"/>
                <w:b/>
                <w:iCs/>
                <w:sz w:val="20"/>
              </w:rPr>
              <w:t>Figure 3 (above).</w:t>
            </w:r>
            <w:r w:rsidRPr="001941C7">
              <w:rPr>
                <w:rFonts w:ascii="Aptos" w:hAnsi="Aptos" w:cs="Arial"/>
                <w:bCs/>
                <w:iCs/>
                <w:sz w:val="20"/>
              </w:rPr>
              <w:t xml:space="preserve"> </w:t>
            </w:r>
            <w:proofErr w:type="spellStart"/>
            <w:r w:rsidRPr="001941C7">
              <w:rPr>
                <w:rFonts w:ascii="Aptos" w:hAnsi="Aptos" w:cs="Arial"/>
                <w:bCs/>
                <w:iCs/>
                <w:sz w:val="20"/>
              </w:rPr>
              <w:t>C</w:t>
            </w:r>
            <w:r>
              <w:rPr>
                <w:rFonts w:ascii="Aptos" w:hAnsi="Aptos" w:cs="Arial"/>
                <w:bCs/>
                <w:iCs/>
                <w:sz w:val="20"/>
              </w:rPr>
              <w:t>lustal</w:t>
            </w:r>
            <w:proofErr w:type="spellEnd"/>
            <w:r>
              <w:rPr>
                <w:rFonts w:ascii="Aptos" w:hAnsi="Aptos" w:cs="Arial"/>
                <w:bCs/>
                <w:iCs/>
                <w:sz w:val="20"/>
              </w:rPr>
              <w:t xml:space="preserve"> Omega multiple sequence alignment of the central folded domain of </w:t>
            </w:r>
            <w:proofErr w:type="spellStart"/>
            <w:r>
              <w:rPr>
                <w:rFonts w:ascii="Aptos" w:hAnsi="Aptos" w:cs="Arial"/>
                <w:bCs/>
                <w:iCs/>
                <w:sz w:val="20"/>
              </w:rPr>
              <w:t>alphaplatrhavirus</w:t>
            </w:r>
            <w:proofErr w:type="spellEnd"/>
            <w:r>
              <w:rPr>
                <w:rFonts w:ascii="Aptos" w:hAnsi="Aptos" w:cs="Arial"/>
                <w:bCs/>
                <w:iCs/>
                <w:sz w:val="20"/>
              </w:rPr>
              <w:t xml:space="preserve"> G proteins and the vesicular stomatitis Indiana virus (VSIV) G protein, for which </w:t>
            </w:r>
            <w:proofErr w:type="spellStart"/>
            <w:r>
              <w:rPr>
                <w:rFonts w:ascii="Aptos" w:hAnsi="Aptos" w:cs="Arial"/>
                <w:bCs/>
                <w:iCs/>
                <w:sz w:val="20"/>
              </w:rPr>
              <w:t>disulphide</w:t>
            </w:r>
            <w:proofErr w:type="spellEnd"/>
            <w:r>
              <w:rPr>
                <w:rFonts w:ascii="Aptos" w:hAnsi="Aptos" w:cs="Arial"/>
                <w:bCs/>
                <w:iCs/>
                <w:sz w:val="20"/>
              </w:rPr>
              <w:t xml:space="preserve"> bridges have been determined </w:t>
            </w:r>
            <w:r w:rsidR="00EC457D">
              <w:rPr>
                <w:rFonts w:ascii="Aptos" w:hAnsi="Aptos" w:cs="Arial"/>
                <w:bCs/>
                <w:iCs/>
                <w:sz w:val="20"/>
              </w:rPr>
              <w:t xml:space="preserve">in </w:t>
            </w:r>
            <w:r>
              <w:rPr>
                <w:rFonts w:ascii="Aptos" w:hAnsi="Aptos" w:cs="Arial"/>
                <w:bCs/>
                <w:iCs/>
                <w:sz w:val="20"/>
              </w:rPr>
              <w:t xml:space="preserve">the structural model informed by X-ray crystallography </w:t>
            </w:r>
            <w:r>
              <w:rPr>
                <w:rFonts w:ascii="Aptos" w:hAnsi="Aptos" w:cs="Arial"/>
                <w:bCs/>
                <w:iCs/>
                <w:noProof/>
                <w:sz w:val="20"/>
              </w:rPr>
              <w:t>[8]</w:t>
            </w:r>
            <w:r>
              <w:rPr>
                <w:rFonts w:ascii="Aptos" w:hAnsi="Aptos" w:cs="Arial"/>
                <w:bCs/>
                <w:iCs/>
                <w:sz w:val="20"/>
              </w:rPr>
              <w:t xml:space="preserve">. The 12 VSIV cysteine residues (CI-CXII) that form 6 </w:t>
            </w:r>
            <w:proofErr w:type="spellStart"/>
            <w:r>
              <w:rPr>
                <w:rFonts w:ascii="Aptos" w:hAnsi="Aptos" w:cs="Arial"/>
                <w:bCs/>
                <w:iCs/>
                <w:sz w:val="20"/>
              </w:rPr>
              <w:t>disulphide</w:t>
            </w:r>
            <w:proofErr w:type="spellEnd"/>
            <w:r>
              <w:rPr>
                <w:rFonts w:ascii="Aptos" w:hAnsi="Aptos" w:cs="Arial"/>
                <w:bCs/>
                <w:iCs/>
                <w:sz w:val="20"/>
              </w:rPr>
              <w:t xml:space="preserve"> bonds are shown. Other conserved cysteine residues in </w:t>
            </w:r>
            <w:proofErr w:type="spellStart"/>
            <w:r>
              <w:rPr>
                <w:rFonts w:ascii="Aptos" w:hAnsi="Aptos" w:cs="Arial"/>
                <w:bCs/>
                <w:iCs/>
                <w:sz w:val="20"/>
              </w:rPr>
              <w:t>alphaplatrhaviruses</w:t>
            </w:r>
            <w:proofErr w:type="spellEnd"/>
            <w:r>
              <w:rPr>
                <w:rFonts w:ascii="Aptos" w:hAnsi="Aptos" w:cs="Arial"/>
                <w:bCs/>
                <w:iCs/>
                <w:sz w:val="20"/>
              </w:rPr>
              <w:t xml:space="preserve"> are also shown with those which appear to form </w:t>
            </w:r>
            <w:proofErr w:type="spellStart"/>
            <w:r>
              <w:rPr>
                <w:rFonts w:ascii="Aptos" w:hAnsi="Aptos" w:cs="Arial"/>
                <w:bCs/>
                <w:iCs/>
                <w:sz w:val="20"/>
              </w:rPr>
              <w:t>disulphide</w:t>
            </w:r>
            <w:proofErr w:type="spellEnd"/>
            <w:r>
              <w:rPr>
                <w:rFonts w:ascii="Aptos" w:hAnsi="Aptos" w:cs="Arial"/>
                <w:bCs/>
                <w:iCs/>
                <w:sz w:val="20"/>
              </w:rPr>
              <w:t xml:space="preserve"> bridges shown in the same </w:t>
            </w:r>
            <w:proofErr w:type="spellStart"/>
            <w:r>
              <w:rPr>
                <w:rFonts w:ascii="Aptos" w:hAnsi="Aptos" w:cs="Arial"/>
                <w:bCs/>
                <w:iCs/>
                <w:sz w:val="20"/>
              </w:rPr>
              <w:t>colour</w:t>
            </w:r>
            <w:proofErr w:type="spellEnd"/>
            <w:r>
              <w:rPr>
                <w:rFonts w:ascii="Aptos" w:hAnsi="Aptos" w:cs="Arial"/>
                <w:bCs/>
                <w:iCs/>
                <w:sz w:val="20"/>
              </w:rPr>
              <w:t xml:space="preserve">.  The four additional cysteine residues shared by all </w:t>
            </w:r>
            <w:proofErr w:type="spellStart"/>
            <w:r>
              <w:rPr>
                <w:rFonts w:ascii="Aptos" w:hAnsi="Aptos" w:cs="Arial"/>
                <w:bCs/>
                <w:iCs/>
                <w:sz w:val="20"/>
              </w:rPr>
              <w:t>alphaplatrhaviruses</w:t>
            </w:r>
            <w:proofErr w:type="spellEnd"/>
            <w:r>
              <w:rPr>
                <w:rFonts w:ascii="Aptos" w:hAnsi="Aptos" w:cs="Arial"/>
                <w:bCs/>
                <w:iCs/>
                <w:sz w:val="20"/>
              </w:rPr>
              <w:t xml:space="preserve"> are shown in aqua. Other highly conserved residues are shown in grey.</w:t>
            </w:r>
          </w:p>
          <w:p w14:paraId="6D4BB6EF" w14:textId="77777777" w:rsidR="00290565" w:rsidRDefault="00290565" w:rsidP="00D90218">
            <w:pPr>
              <w:pStyle w:val="BodyTextIndent"/>
              <w:ind w:left="0" w:firstLine="0"/>
              <w:rPr>
                <w:rFonts w:ascii="Aptos" w:hAnsi="Aptos" w:cs="Arial"/>
                <w:iCs/>
                <w:color w:val="000000" w:themeColor="text1"/>
                <w:sz w:val="20"/>
              </w:rPr>
            </w:pPr>
          </w:p>
          <w:p w14:paraId="0CB5D0D5" w14:textId="77777777" w:rsidR="00290565" w:rsidRDefault="00290565" w:rsidP="00D90218">
            <w:pPr>
              <w:pStyle w:val="BodyTextIndent"/>
              <w:ind w:left="0" w:firstLine="0"/>
              <w:rPr>
                <w:rFonts w:ascii="Aptos" w:hAnsi="Aptos" w:cs="Arial"/>
                <w:iCs/>
                <w:color w:val="000000" w:themeColor="text1"/>
                <w:sz w:val="20"/>
              </w:rPr>
            </w:pPr>
          </w:p>
          <w:p w14:paraId="36194556" w14:textId="77777777" w:rsidR="00290565" w:rsidRPr="00610B54" w:rsidRDefault="00290565" w:rsidP="00302E1C">
            <w:pPr>
              <w:pStyle w:val="PlainText"/>
              <w:rPr>
                <w:rFonts w:ascii="Courier New" w:hAnsi="Courier New" w:cs="Courier New"/>
                <w:b/>
                <w:bCs/>
                <w:sz w:val="13"/>
                <w:szCs w:val="13"/>
              </w:rPr>
            </w:pPr>
            <w:r w:rsidRPr="00610B54">
              <w:rPr>
                <w:rFonts w:ascii="Courier New" w:hAnsi="Courier New" w:cs="Courier New"/>
                <w:b/>
                <w:bCs/>
                <w:sz w:val="15"/>
                <w:szCs w:val="15"/>
              </w:rPr>
              <w:t xml:space="preserve">    </w:t>
            </w:r>
            <w:r w:rsidRPr="00610B54">
              <w:rPr>
                <w:rFonts w:ascii="Courier New" w:hAnsi="Courier New" w:cs="Courier New"/>
                <w:b/>
                <w:bCs/>
                <w:sz w:val="13"/>
                <w:szCs w:val="13"/>
              </w:rPr>
              <w:t xml:space="preserve">                                               CI</w:t>
            </w:r>
            <w:r>
              <w:rPr>
                <w:rFonts w:ascii="Courier New" w:hAnsi="Courier New" w:cs="Courier New"/>
                <w:b/>
                <w:bCs/>
                <w:sz w:val="13"/>
                <w:szCs w:val="13"/>
              </w:rPr>
              <w:t xml:space="preserve">                         </w:t>
            </w:r>
            <w:r w:rsidRPr="00610B54">
              <w:rPr>
                <w:rFonts w:ascii="Courier New" w:hAnsi="Courier New" w:cs="Courier New"/>
                <w:b/>
                <w:bCs/>
                <w:sz w:val="13"/>
                <w:szCs w:val="13"/>
              </w:rPr>
              <w:t xml:space="preserve">           CII     CIII              </w:t>
            </w:r>
          </w:p>
          <w:p w14:paraId="0285B270"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VSIV_G             LAFLFIGVNCKFTIVF</w:t>
            </w:r>
            <w:r w:rsidRPr="00610B54">
              <w:rPr>
                <w:rFonts w:ascii="Courier New" w:hAnsi="Courier New" w:cs="Courier New"/>
                <w:sz w:val="13"/>
                <w:szCs w:val="13"/>
                <w:highlight w:val="lightGray"/>
              </w:rPr>
              <w:t>P</w:t>
            </w:r>
            <w:r w:rsidRPr="00610B54">
              <w:rPr>
                <w:rFonts w:ascii="Courier New" w:hAnsi="Courier New" w:cs="Courier New"/>
                <w:sz w:val="13"/>
                <w:szCs w:val="13"/>
              </w:rPr>
              <w:t>HNQKGN</w:t>
            </w:r>
            <w:r w:rsidRPr="00610B54">
              <w:rPr>
                <w:rFonts w:ascii="Courier New" w:hAnsi="Courier New" w:cs="Courier New"/>
                <w:sz w:val="13"/>
                <w:szCs w:val="13"/>
                <w:highlight w:val="lightGray"/>
              </w:rPr>
              <w:t>W</w:t>
            </w:r>
            <w:r w:rsidRPr="00610B54">
              <w:rPr>
                <w:rFonts w:ascii="Courier New" w:hAnsi="Courier New" w:cs="Courier New"/>
                <w:sz w:val="13"/>
                <w:szCs w:val="13"/>
              </w:rPr>
              <w:t>KNVPSNYHY</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PSSS---DLNWHNDLIGTALQVKMPKSHKAIQADGWM</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HASKWV</w:t>
            </w:r>
            <w:r w:rsidRPr="00610B54">
              <w:rPr>
                <w:rFonts w:ascii="Courier New" w:hAnsi="Courier New" w:cs="Courier New"/>
                <w:sz w:val="13"/>
                <w:szCs w:val="13"/>
                <w:highlight w:val="lightGray"/>
              </w:rPr>
              <w:t>T</w:t>
            </w:r>
            <w:r w:rsidRPr="00610B54">
              <w:rPr>
                <w:rFonts w:ascii="Courier New" w:hAnsi="Courier New" w:cs="Courier New"/>
                <w:sz w:val="13"/>
                <w:szCs w:val="13"/>
              </w:rPr>
              <w:t>T</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DFR</w:t>
            </w:r>
            <w:r w:rsidRPr="00610B54">
              <w:rPr>
                <w:rFonts w:ascii="Courier New" w:hAnsi="Courier New" w:cs="Courier New"/>
                <w:sz w:val="13"/>
                <w:szCs w:val="13"/>
                <w:highlight w:val="lightGray"/>
              </w:rPr>
              <w:t>WY</w:t>
            </w:r>
            <w:r w:rsidRPr="00610B54">
              <w:rPr>
                <w:rFonts w:ascii="Courier New" w:hAnsi="Courier New" w:cs="Courier New"/>
                <w:sz w:val="13"/>
                <w:szCs w:val="13"/>
              </w:rPr>
              <w:t>GPKYIT</w:t>
            </w:r>
            <w:r w:rsidRPr="00610B54">
              <w:rPr>
                <w:rFonts w:ascii="Courier New" w:hAnsi="Courier New" w:cs="Courier New"/>
                <w:sz w:val="13"/>
                <w:szCs w:val="13"/>
                <w:highlight w:val="lightGray"/>
              </w:rPr>
              <w:t>H</w:t>
            </w:r>
            <w:r w:rsidRPr="00610B54">
              <w:rPr>
                <w:rFonts w:ascii="Courier New" w:hAnsi="Courier New" w:cs="Courier New"/>
                <w:sz w:val="13"/>
                <w:szCs w:val="13"/>
              </w:rPr>
              <w:t>SI</w:t>
            </w:r>
            <w:r w:rsidRPr="00610B54">
              <w:rPr>
                <w:rFonts w:ascii="Courier New" w:hAnsi="Courier New" w:cs="Courier New"/>
                <w:sz w:val="13"/>
                <w:szCs w:val="13"/>
                <w:highlight w:val="lightGray"/>
              </w:rPr>
              <w:t>R</w:t>
            </w:r>
            <w:r w:rsidRPr="00610B54">
              <w:rPr>
                <w:rFonts w:ascii="Courier New" w:hAnsi="Courier New" w:cs="Courier New"/>
                <w:sz w:val="13"/>
                <w:szCs w:val="13"/>
              </w:rPr>
              <w:t>S</w:t>
            </w:r>
          </w:p>
          <w:p w14:paraId="5E1B1D05"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WlDRV1_MG600014    HSSKLSTSLVNGNINI</w:t>
            </w:r>
            <w:r w:rsidRPr="00610B54">
              <w:rPr>
                <w:rFonts w:ascii="Courier New" w:hAnsi="Courier New" w:cs="Courier New"/>
                <w:sz w:val="13"/>
                <w:szCs w:val="13"/>
                <w:highlight w:val="lightGray"/>
              </w:rPr>
              <w:t>P</w:t>
            </w:r>
            <w:r w:rsidRPr="00610B54">
              <w:rPr>
                <w:rFonts w:ascii="Courier New" w:hAnsi="Courier New" w:cs="Courier New"/>
                <w:sz w:val="13"/>
                <w:szCs w:val="13"/>
              </w:rPr>
              <w:t>VKALTP</w:t>
            </w:r>
            <w:r w:rsidRPr="00610B54">
              <w:rPr>
                <w:rFonts w:ascii="Courier New" w:hAnsi="Courier New" w:cs="Courier New"/>
                <w:sz w:val="13"/>
                <w:szCs w:val="13"/>
                <w:highlight w:val="lightGray"/>
              </w:rPr>
              <w:t>W</w:t>
            </w:r>
            <w:r w:rsidRPr="00610B54">
              <w:rPr>
                <w:rFonts w:ascii="Courier New" w:hAnsi="Courier New" w:cs="Courier New"/>
                <w:sz w:val="13"/>
                <w:szCs w:val="13"/>
              </w:rPr>
              <w:t>DN</w:t>
            </w:r>
            <w:r w:rsidRPr="00610B54">
              <w:rPr>
                <w:rFonts w:ascii="Courier New" w:hAnsi="Courier New" w:cs="Courier New"/>
                <w:sz w:val="13"/>
                <w:szCs w:val="13"/>
                <w:highlight w:val="lightGray"/>
              </w:rPr>
              <w:t>I</w:t>
            </w:r>
            <w:r w:rsidRPr="00610B54">
              <w:rPr>
                <w:rFonts w:ascii="Courier New" w:hAnsi="Courier New" w:cs="Courier New"/>
                <w:sz w:val="13"/>
                <w:szCs w:val="13"/>
              </w:rPr>
              <w:t>SPIKIE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SFTTPIIDKT--SSTLVYL----NDDQRSTTEVESTM</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TA</w:t>
            </w:r>
            <w:r w:rsidRPr="00610B54">
              <w:rPr>
                <w:rFonts w:ascii="Courier New" w:hAnsi="Courier New" w:cs="Courier New"/>
                <w:sz w:val="13"/>
                <w:szCs w:val="13"/>
                <w:highlight w:val="lightGray"/>
              </w:rPr>
              <w:t>W</w:t>
            </w:r>
            <w:r w:rsidRPr="00610B54">
              <w:rPr>
                <w:rFonts w:ascii="Courier New" w:hAnsi="Courier New" w:cs="Courier New"/>
                <w:sz w:val="13"/>
                <w:szCs w:val="13"/>
              </w:rPr>
              <w:t>NLKVN</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QTSFLGYKNITKTKQY</w:t>
            </w:r>
          </w:p>
          <w:p w14:paraId="51353AB6"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EfusRV_MT732687    WGY---SAGGQYSITV</w:t>
            </w:r>
            <w:r w:rsidRPr="00610B54">
              <w:rPr>
                <w:rFonts w:ascii="Courier New" w:hAnsi="Courier New" w:cs="Courier New"/>
                <w:sz w:val="13"/>
                <w:szCs w:val="13"/>
                <w:highlight w:val="lightGray"/>
              </w:rPr>
              <w:t>P</w:t>
            </w:r>
            <w:r w:rsidRPr="00610B54">
              <w:rPr>
                <w:rFonts w:ascii="Courier New" w:hAnsi="Courier New" w:cs="Courier New"/>
                <w:sz w:val="13"/>
                <w:szCs w:val="13"/>
              </w:rPr>
              <w:t>TKMIKEPTP</w:t>
            </w:r>
            <w:r w:rsidRPr="00610B54">
              <w:rPr>
                <w:rFonts w:ascii="Courier New" w:hAnsi="Courier New" w:cs="Courier New"/>
                <w:sz w:val="13"/>
                <w:szCs w:val="13"/>
                <w:highlight w:val="lightGray"/>
              </w:rPr>
              <w:t>I</w:t>
            </w:r>
            <w:r w:rsidRPr="00610B54">
              <w:rPr>
                <w:rFonts w:ascii="Courier New" w:hAnsi="Courier New" w:cs="Courier New"/>
                <w:sz w:val="13"/>
                <w:szCs w:val="13"/>
              </w:rPr>
              <w:t>NFDQLE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HVSIQDSTKVWSEKISAYF----FTADRLDPSEKTLL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TG</w:t>
            </w:r>
            <w:r w:rsidRPr="00610B54">
              <w:rPr>
                <w:rFonts w:ascii="Courier New" w:hAnsi="Courier New" w:cs="Courier New"/>
                <w:sz w:val="13"/>
                <w:szCs w:val="13"/>
                <w:highlight w:val="lightGray"/>
              </w:rPr>
              <w:t>W</w:t>
            </w:r>
            <w:r w:rsidRPr="00610B54">
              <w:rPr>
                <w:rFonts w:ascii="Courier New" w:hAnsi="Courier New" w:cs="Courier New"/>
                <w:sz w:val="13"/>
                <w:szCs w:val="13"/>
              </w:rPr>
              <w:t>EYV</w:t>
            </w:r>
            <w:r w:rsidRPr="00610B54">
              <w:rPr>
                <w:rFonts w:ascii="Courier New" w:hAnsi="Courier New" w:cs="Courier New"/>
                <w:sz w:val="13"/>
                <w:szCs w:val="13"/>
                <w:highlight w:val="lightGray"/>
              </w:rPr>
              <w:t>T</w:t>
            </w:r>
            <w:r w:rsidRPr="00610B54">
              <w:rPr>
                <w:rFonts w:ascii="Courier New" w:hAnsi="Courier New" w:cs="Courier New"/>
                <w:sz w:val="13"/>
                <w:szCs w:val="13"/>
              </w:rPr>
              <w:t>R</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YEY</w:t>
            </w:r>
            <w:r w:rsidRPr="00610B54">
              <w:rPr>
                <w:rFonts w:ascii="Courier New" w:hAnsi="Courier New" w:cs="Courier New"/>
                <w:sz w:val="13"/>
                <w:szCs w:val="13"/>
                <w:highlight w:val="lightGray"/>
              </w:rPr>
              <w:t>WY</w:t>
            </w:r>
            <w:r w:rsidRPr="00610B54">
              <w:rPr>
                <w:rFonts w:ascii="Courier New" w:hAnsi="Courier New" w:cs="Courier New"/>
                <w:sz w:val="13"/>
                <w:szCs w:val="13"/>
              </w:rPr>
              <w:t>GGVDVT</w:t>
            </w:r>
            <w:r w:rsidRPr="00610B54">
              <w:rPr>
                <w:rFonts w:ascii="Courier New" w:hAnsi="Courier New" w:cs="Courier New"/>
                <w:sz w:val="13"/>
                <w:szCs w:val="13"/>
                <w:highlight w:val="lightGray"/>
              </w:rPr>
              <w:t>H</w:t>
            </w:r>
            <w:r w:rsidRPr="00610B54">
              <w:rPr>
                <w:rFonts w:ascii="Courier New" w:hAnsi="Courier New" w:cs="Courier New"/>
                <w:sz w:val="13"/>
                <w:szCs w:val="13"/>
              </w:rPr>
              <w:t>IR</w:t>
            </w:r>
            <w:r w:rsidRPr="00610B54">
              <w:rPr>
                <w:rFonts w:ascii="Courier New" w:hAnsi="Courier New" w:cs="Courier New"/>
                <w:sz w:val="13"/>
                <w:szCs w:val="13"/>
                <w:highlight w:val="lightGray"/>
              </w:rPr>
              <w:t>R</w:t>
            </w:r>
            <w:r w:rsidRPr="00610B54">
              <w:rPr>
                <w:rFonts w:ascii="Courier New" w:hAnsi="Courier New" w:cs="Courier New"/>
                <w:sz w:val="13"/>
                <w:szCs w:val="13"/>
              </w:rPr>
              <w:t>P</w:t>
            </w:r>
          </w:p>
          <w:p w14:paraId="021A2632"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PsiRV2_BK059746    WITTSTSLKIGNKLGL</w:t>
            </w:r>
            <w:r w:rsidRPr="00610B54">
              <w:rPr>
                <w:rFonts w:ascii="Courier New" w:hAnsi="Courier New" w:cs="Courier New"/>
                <w:sz w:val="13"/>
                <w:szCs w:val="13"/>
                <w:highlight w:val="lightGray"/>
              </w:rPr>
              <w:t>P</w:t>
            </w:r>
            <w:r w:rsidRPr="00610B54">
              <w:rPr>
                <w:rFonts w:ascii="Courier New" w:hAnsi="Courier New" w:cs="Courier New"/>
                <w:sz w:val="13"/>
                <w:szCs w:val="13"/>
              </w:rPr>
              <w:t>TRLLTK</w:t>
            </w:r>
            <w:r w:rsidRPr="00610B54">
              <w:rPr>
                <w:rFonts w:ascii="Courier New" w:hAnsi="Courier New" w:cs="Courier New"/>
                <w:sz w:val="13"/>
                <w:szCs w:val="13"/>
                <w:highlight w:val="lightGray"/>
              </w:rPr>
              <w:t>W</w:t>
            </w:r>
            <w:r w:rsidRPr="00610B54">
              <w:rPr>
                <w:rFonts w:ascii="Courier New" w:hAnsi="Courier New" w:cs="Courier New"/>
                <w:sz w:val="13"/>
                <w:szCs w:val="13"/>
              </w:rPr>
              <w:t>HP</w:t>
            </w:r>
            <w:r w:rsidRPr="00610B54">
              <w:rPr>
                <w:rFonts w:ascii="Courier New" w:hAnsi="Courier New" w:cs="Courier New"/>
                <w:sz w:val="13"/>
                <w:szCs w:val="13"/>
                <w:highlight w:val="lightGray"/>
              </w:rPr>
              <w:t>I</w:t>
            </w:r>
            <w:r w:rsidRPr="00610B54">
              <w:rPr>
                <w:rFonts w:ascii="Courier New" w:hAnsi="Courier New" w:cs="Courier New"/>
                <w:sz w:val="13"/>
                <w:szCs w:val="13"/>
              </w:rPr>
              <w:t>NPRQIS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HYSDYDSAKWHGGEHVVYL----FSADKVESHEKVKL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SA</w:t>
            </w:r>
            <w:r w:rsidRPr="00610B54">
              <w:rPr>
                <w:rFonts w:ascii="Courier New" w:hAnsi="Courier New" w:cs="Courier New"/>
                <w:sz w:val="13"/>
                <w:szCs w:val="13"/>
                <w:highlight w:val="lightGray"/>
              </w:rPr>
              <w:t>W</w:t>
            </w:r>
            <w:r w:rsidRPr="00610B54">
              <w:rPr>
                <w:rFonts w:ascii="Courier New" w:hAnsi="Courier New" w:cs="Courier New"/>
                <w:sz w:val="13"/>
                <w:szCs w:val="13"/>
              </w:rPr>
              <w:t>ELV</w:t>
            </w:r>
            <w:r w:rsidRPr="00610B54">
              <w:rPr>
                <w:rFonts w:ascii="Courier New" w:hAnsi="Courier New" w:cs="Courier New"/>
                <w:sz w:val="13"/>
                <w:szCs w:val="13"/>
                <w:highlight w:val="lightGray"/>
              </w:rPr>
              <w:t>T</w:t>
            </w:r>
            <w:r w:rsidRPr="00610B54">
              <w:rPr>
                <w:rFonts w:ascii="Courier New" w:hAnsi="Courier New" w:cs="Courier New"/>
                <w:sz w:val="13"/>
                <w:szCs w:val="13"/>
              </w:rPr>
              <w:t>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YEH</w:t>
            </w:r>
            <w:r w:rsidRPr="00610B54">
              <w:rPr>
                <w:rFonts w:ascii="Courier New" w:hAnsi="Courier New" w:cs="Courier New"/>
                <w:sz w:val="13"/>
                <w:szCs w:val="13"/>
                <w:highlight w:val="lightGray"/>
              </w:rPr>
              <w:t>WY</w:t>
            </w:r>
            <w:r w:rsidRPr="00610B54">
              <w:rPr>
                <w:rFonts w:ascii="Courier New" w:hAnsi="Courier New" w:cs="Courier New"/>
                <w:sz w:val="13"/>
                <w:szCs w:val="13"/>
              </w:rPr>
              <w:t>FSTDVV</w:t>
            </w:r>
            <w:r w:rsidRPr="00610B54">
              <w:rPr>
                <w:rFonts w:ascii="Courier New" w:hAnsi="Courier New" w:cs="Courier New"/>
                <w:sz w:val="13"/>
                <w:szCs w:val="13"/>
                <w:highlight w:val="lightGray"/>
              </w:rPr>
              <w:t>H</w:t>
            </w:r>
            <w:r w:rsidRPr="00610B54">
              <w:rPr>
                <w:rFonts w:ascii="Courier New" w:hAnsi="Courier New" w:cs="Courier New"/>
                <w:sz w:val="13"/>
                <w:szCs w:val="13"/>
              </w:rPr>
              <w:t>TR</w:t>
            </w:r>
            <w:r w:rsidRPr="00610B54">
              <w:rPr>
                <w:rFonts w:ascii="Courier New" w:hAnsi="Courier New" w:cs="Courier New"/>
                <w:sz w:val="13"/>
                <w:szCs w:val="13"/>
                <w:highlight w:val="lightGray"/>
              </w:rPr>
              <w:t>R</w:t>
            </w:r>
            <w:r w:rsidRPr="00610B54">
              <w:rPr>
                <w:rFonts w:ascii="Courier New" w:hAnsi="Courier New" w:cs="Courier New"/>
                <w:sz w:val="13"/>
                <w:szCs w:val="13"/>
              </w:rPr>
              <w:t>P</w:t>
            </w:r>
          </w:p>
          <w:p w14:paraId="403809FB"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SphRV2_BK059663    LVLNIQGESQYLLPGF</w:t>
            </w:r>
            <w:r w:rsidRPr="00610B54">
              <w:rPr>
                <w:rFonts w:ascii="Courier New" w:hAnsi="Courier New" w:cs="Courier New"/>
                <w:sz w:val="13"/>
                <w:szCs w:val="13"/>
                <w:highlight w:val="lightGray"/>
              </w:rPr>
              <w:t>P</w:t>
            </w:r>
            <w:r w:rsidRPr="00610B54">
              <w:rPr>
                <w:rFonts w:ascii="Courier New" w:hAnsi="Courier New" w:cs="Courier New"/>
                <w:sz w:val="13"/>
                <w:szCs w:val="13"/>
              </w:rPr>
              <w:t>SSLLTP</w:t>
            </w:r>
            <w:r w:rsidRPr="00610B54">
              <w:rPr>
                <w:rFonts w:ascii="Courier New" w:hAnsi="Courier New" w:cs="Courier New"/>
                <w:sz w:val="13"/>
                <w:szCs w:val="13"/>
                <w:highlight w:val="lightGray"/>
              </w:rPr>
              <w:t>W</w:t>
            </w:r>
            <w:r w:rsidRPr="00610B54">
              <w:rPr>
                <w:rFonts w:ascii="Courier New" w:hAnsi="Courier New" w:cs="Courier New"/>
                <w:sz w:val="13"/>
                <w:szCs w:val="13"/>
              </w:rPr>
              <w:t>HR</w:t>
            </w:r>
            <w:r w:rsidRPr="00610B54">
              <w:rPr>
                <w:rFonts w:ascii="Courier New" w:hAnsi="Courier New" w:cs="Courier New"/>
                <w:sz w:val="13"/>
                <w:szCs w:val="13"/>
                <w:highlight w:val="lightGray"/>
              </w:rPr>
              <w:t>I</w:t>
            </w:r>
            <w:r w:rsidRPr="00610B54">
              <w:rPr>
                <w:rFonts w:ascii="Courier New" w:hAnsi="Courier New" w:cs="Courier New"/>
                <w:sz w:val="13"/>
                <w:szCs w:val="13"/>
              </w:rPr>
              <w:t>TPTQIN</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RFSGHDASTYSTNYYDVEL----FSVDKVKSEEKVYL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SA</w:t>
            </w:r>
            <w:r w:rsidRPr="00610B54">
              <w:rPr>
                <w:rFonts w:ascii="Courier New" w:hAnsi="Courier New" w:cs="Courier New"/>
                <w:sz w:val="13"/>
                <w:szCs w:val="13"/>
                <w:highlight w:val="lightGray"/>
              </w:rPr>
              <w:t>W</w:t>
            </w:r>
            <w:r w:rsidRPr="00610B54">
              <w:rPr>
                <w:rFonts w:ascii="Courier New" w:hAnsi="Courier New" w:cs="Courier New"/>
                <w:sz w:val="13"/>
                <w:szCs w:val="13"/>
              </w:rPr>
              <w:t>ELV</w:t>
            </w:r>
            <w:r w:rsidRPr="00610B54">
              <w:rPr>
                <w:rFonts w:ascii="Courier New" w:hAnsi="Courier New" w:cs="Courier New"/>
                <w:sz w:val="13"/>
                <w:szCs w:val="13"/>
                <w:highlight w:val="lightGray"/>
              </w:rPr>
              <w:t>T</w:t>
            </w:r>
            <w:r w:rsidRPr="00610B54">
              <w:rPr>
                <w:rFonts w:ascii="Courier New" w:hAnsi="Courier New" w:cs="Courier New"/>
                <w:sz w:val="13"/>
                <w:szCs w:val="13"/>
              </w:rPr>
              <w:t>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YEH</w:t>
            </w:r>
            <w:r w:rsidRPr="00610B54">
              <w:rPr>
                <w:rFonts w:ascii="Courier New" w:hAnsi="Courier New" w:cs="Courier New"/>
                <w:sz w:val="13"/>
                <w:szCs w:val="13"/>
                <w:highlight w:val="lightGray"/>
              </w:rPr>
              <w:t>WY</w:t>
            </w:r>
            <w:r w:rsidRPr="00610B54">
              <w:rPr>
                <w:rFonts w:ascii="Courier New" w:hAnsi="Courier New" w:cs="Courier New"/>
                <w:sz w:val="13"/>
                <w:szCs w:val="13"/>
              </w:rPr>
              <w:t>FTSEVI</w:t>
            </w:r>
            <w:r w:rsidRPr="00610B54">
              <w:rPr>
                <w:rFonts w:ascii="Courier New" w:hAnsi="Courier New" w:cs="Courier New"/>
                <w:sz w:val="13"/>
                <w:szCs w:val="13"/>
                <w:highlight w:val="lightGray"/>
              </w:rPr>
              <w:t>H</w:t>
            </w:r>
            <w:r w:rsidRPr="00610B54">
              <w:rPr>
                <w:rFonts w:ascii="Courier New" w:hAnsi="Courier New" w:cs="Courier New"/>
                <w:sz w:val="13"/>
                <w:szCs w:val="13"/>
              </w:rPr>
              <w:t>IK</w:t>
            </w:r>
            <w:r w:rsidRPr="00610B54">
              <w:rPr>
                <w:rFonts w:ascii="Courier New" w:hAnsi="Courier New" w:cs="Courier New"/>
                <w:sz w:val="13"/>
                <w:szCs w:val="13"/>
                <w:highlight w:val="lightGray"/>
              </w:rPr>
              <w:t>R</w:t>
            </w:r>
            <w:r w:rsidRPr="00610B54">
              <w:rPr>
                <w:rFonts w:ascii="Courier New" w:hAnsi="Courier New" w:cs="Courier New"/>
                <w:sz w:val="13"/>
                <w:szCs w:val="13"/>
              </w:rPr>
              <w:t>P</w:t>
            </w:r>
          </w:p>
          <w:p w14:paraId="40E3B668"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HAGXCRV_OR869044   SLISPVQSGSYIHPGF</w:t>
            </w:r>
            <w:r w:rsidRPr="00610B54">
              <w:rPr>
                <w:rFonts w:ascii="Courier New" w:hAnsi="Courier New" w:cs="Courier New"/>
                <w:sz w:val="13"/>
                <w:szCs w:val="13"/>
                <w:highlight w:val="lightGray"/>
              </w:rPr>
              <w:t>P</w:t>
            </w:r>
            <w:r w:rsidRPr="00610B54">
              <w:rPr>
                <w:rFonts w:ascii="Courier New" w:hAnsi="Courier New" w:cs="Courier New"/>
                <w:sz w:val="13"/>
                <w:szCs w:val="13"/>
              </w:rPr>
              <w:t>SSRKTN</w:t>
            </w:r>
            <w:r w:rsidRPr="00610B54">
              <w:rPr>
                <w:rFonts w:ascii="Courier New" w:hAnsi="Courier New" w:cs="Courier New"/>
                <w:sz w:val="13"/>
                <w:szCs w:val="13"/>
                <w:highlight w:val="lightGray"/>
              </w:rPr>
              <w:t>W</w:t>
            </w:r>
            <w:r w:rsidRPr="00610B54">
              <w:rPr>
                <w:rFonts w:ascii="Courier New" w:hAnsi="Courier New" w:cs="Courier New"/>
                <w:sz w:val="13"/>
                <w:szCs w:val="13"/>
              </w:rPr>
              <w:t>HN</w:t>
            </w:r>
            <w:r w:rsidRPr="00610B54">
              <w:rPr>
                <w:rFonts w:ascii="Courier New" w:hAnsi="Courier New" w:cs="Courier New"/>
                <w:sz w:val="13"/>
                <w:szCs w:val="13"/>
                <w:highlight w:val="lightGray"/>
              </w:rPr>
              <w:t>I</w:t>
            </w:r>
            <w:r w:rsidRPr="00610B54">
              <w:rPr>
                <w:rFonts w:ascii="Courier New" w:hAnsi="Courier New" w:cs="Courier New"/>
                <w:sz w:val="13"/>
                <w:szCs w:val="13"/>
              </w:rPr>
              <w:t>HPKQIS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QFTGGDASTYSTSTYDVSF----FDNQKVVDSEEVTL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SI</w:t>
            </w:r>
            <w:r w:rsidRPr="00610B54">
              <w:rPr>
                <w:rFonts w:ascii="Courier New" w:hAnsi="Courier New" w:cs="Courier New"/>
                <w:sz w:val="13"/>
                <w:szCs w:val="13"/>
                <w:highlight w:val="lightGray"/>
              </w:rPr>
              <w:t>W</w:t>
            </w:r>
            <w:r w:rsidRPr="00610B54">
              <w:rPr>
                <w:rFonts w:ascii="Courier New" w:hAnsi="Courier New" w:cs="Courier New"/>
                <w:sz w:val="13"/>
                <w:szCs w:val="13"/>
              </w:rPr>
              <w:t>TFE</w:t>
            </w:r>
            <w:r w:rsidRPr="00610B54">
              <w:rPr>
                <w:rFonts w:ascii="Courier New" w:hAnsi="Courier New" w:cs="Courier New"/>
                <w:sz w:val="13"/>
                <w:szCs w:val="13"/>
                <w:highlight w:val="lightGray"/>
              </w:rPr>
              <w:t>T</w:t>
            </w:r>
            <w:r w:rsidRPr="00610B54">
              <w:rPr>
                <w:rFonts w:ascii="Courier New" w:hAnsi="Courier New" w:cs="Courier New"/>
                <w:sz w:val="13"/>
                <w:szCs w:val="13"/>
              </w:rPr>
              <w:t>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YEH</w:t>
            </w:r>
            <w:r w:rsidRPr="00610B54">
              <w:rPr>
                <w:rFonts w:ascii="Courier New" w:hAnsi="Courier New" w:cs="Courier New"/>
                <w:sz w:val="13"/>
                <w:szCs w:val="13"/>
                <w:highlight w:val="lightGray"/>
              </w:rPr>
              <w:t>WY</w:t>
            </w:r>
            <w:r w:rsidRPr="00610B54">
              <w:rPr>
                <w:rFonts w:ascii="Courier New" w:hAnsi="Courier New" w:cs="Courier New"/>
                <w:sz w:val="13"/>
                <w:szCs w:val="13"/>
              </w:rPr>
              <w:t>LSTDIT</w:t>
            </w:r>
            <w:r w:rsidRPr="00610B54">
              <w:rPr>
                <w:rFonts w:ascii="Courier New" w:hAnsi="Courier New" w:cs="Courier New"/>
                <w:sz w:val="13"/>
                <w:szCs w:val="13"/>
                <w:highlight w:val="lightGray"/>
              </w:rPr>
              <w:t>H</w:t>
            </w:r>
            <w:r w:rsidRPr="00610B54">
              <w:rPr>
                <w:rFonts w:ascii="Courier New" w:hAnsi="Courier New" w:cs="Courier New"/>
                <w:sz w:val="13"/>
                <w:szCs w:val="13"/>
              </w:rPr>
              <w:t>IR</w:t>
            </w:r>
            <w:r w:rsidRPr="00610B54">
              <w:rPr>
                <w:rFonts w:ascii="Courier New" w:hAnsi="Courier New" w:cs="Courier New"/>
                <w:sz w:val="13"/>
                <w:szCs w:val="13"/>
                <w:highlight w:val="lightGray"/>
              </w:rPr>
              <w:t>R</w:t>
            </w:r>
            <w:r w:rsidRPr="00610B54">
              <w:rPr>
                <w:rFonts w:ascii="Courier New" w:hAnsi="Courier New" w:cs="Courier New"/>
                <w:sz w:val="13"/>
                <w:szCs w:val="13"/>
              </w:rPr>
              <w:t>P</w:t>
            </w:r>
          </w:p>
          <w:p w14:paraId="7AD9848D"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 xml:space="preserve">                                  .*         :      *  :                       .:     .  :*      . *   :     : :  : </w:t>
            </w:r>
          </w:p>
          <w:p w14:paraId="05BF0E16" w14:textId="77777777" w:rsidR="00290565" w:rsidRPr="00610B54" w:rsidRDefault="00290565" w:rsidP="00302E1C">
            <w:pPr>
              <w:pStyle w:val="PlainText"/>
              <w:rPr>
                <w:rFonts w:ascii="Courier New" w:hAnsi="Courier New" w:cs="Courier New"/>
                <w:b/>
                <w:bCs/>
                <w:sz w:val="13"/>
                <w:szCs w:val="13"/>
              </w:rPr>
            </w:pPr>
            <w:r w:rsidRPr="00610B54">
              <w:rPr>
                <w:rFonts w:ascii="Courier New" w:hAnsi="Courier New" w:cs="Courier New"/>
                <w:b/>
                <w:bCs/>
                <w:sz w:val="13"/>
                <w:szCs w:val="13"/>
              </w:rPr>
              <w:t xml:space="preserve">                         CIV</w:t>
            </w:r>
            <w:r>
              <w:rPr>
                <w:rFonts w:ascii="Courier New" w:hAnsi="Courier New" w:cs="Courier New"/>
                <w:b/>
                <w:bCs/>
                <w:sz w:val="13"/>
                <w:szCs w:val="13"/>
              </w:rPr>
              <w:t xml:space="preserve">              </w:t>
            </w:r>
            <w:r w:rsidRPr="00610B54">
              <w:rPr>
                <w:rFonts w:ascii="Courier New" w:hAnsi="Courier New" w:cs="Courier New"/>
                <w:b/>
                <w:bCs/>
                <w:sz w:val="13"/>
                <w:szCs w:val="13"/>
              </w:rPr>
              <w:t xml:space="preserve">          CV                                    </w:t>
            </w:r>
            <w:proofErr w:type="gramStart"/>
            <w:r w:rsidRPr="00610B54">
              <w:rPr>
                <w:rFonts w:ascii="Courier New" w:hAnsi="Courier New" w:cs="Courier New"/>
                <w:b/>
                <w:bCs/>
                <w:sz w:val="13"/>
                <w:szCs w:val="13"/>
              </w:rPr>
              <w:t>CVI  CVII</w:t>
            </w:r>
            <w:proofErr w:type="gramEnd"/>
            <w:r>
              <w:rPr>
                <w:rFonts w:ascii="Courier New" w:hAnsi="Courier New" w:cs="Courier New"/>
                <w:b/>
                <w:bCs/>
                <w:sz w:val="13"/>
                <w:szCs w:val="13"/>
              </w:rPr>
              <w:t xml:space="preserve">   </w:t>
            </w:r>
            <w:r w:rsidRPr="00610B54">
              <w:rPr>
                <w:rFonts w:ascii="Courier New" w:hAnsi="Courier New" w:cs="Courier New"/>
                <w:b/>
                <w:bCs/>
                <w:sz w:val="13"/>
                <w:szCs w:val="13"/>
              </w:rPr>
              <w:t xml:space="preserve">        </w:t>
            </w:r>
            <w:r>
              <w:rPr>
                <w:rFonts w:ascii="Courier New" w:hAnsi="Courier New" w:cs="Courier New"/>
                <w:b/>
                <w:bCs/>
                <w:sz w:val="13"/>
                <w:szCs w:val="13"/>
              </w:rPr>
              <w:t xml:space="preserve">  CXIII</w:t>
            </w:r>
            <w:r w:rsidRPr="00610B54">
              <w:rPr>
                <w:rFonts w:ascii="Courier New" w:hAnsi="Courier New" w:cs="Courier New"/>
                <w:b/>
                <w:bCs/>
                <w:sz w:val="13"/>
                <w:szCs w:val="13"/>
              </w:rPr>
              <w:t xml:space="preserve"> </w:t>
            </w:r>
          </w:p>
          <w:p w14:paraId="0D8C1506"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VSIV_G             FTPSVEQ</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KESIEQTKQG----TWLNPGF</w:t>
            </w:r>
            <w:r w:rsidRPr="00610B54">
              <w:rPr>
                <w:rFonts w:ascii="Courier New" w:hAnsi="Courier New" w:cs="Courier New"/>
                <w:sz w:val="13"/>
                <w:szCs w:val="13"/>
                <w:highlight w:val="lightGray"/>
              </w:rPr>
              <w:t>P</w:t>
            </w:r>
            <w:r w:rsidRPr="00610B54">
              <w:rPr>
                <w:rFonts w:ascii="Courier New" w:hAnsi="Courier New" w:cs="Courier New"/>
                <w:sz w:val="13"/>
                <w:szCs w:val="13"/>
              </w:rPr>
              <w:t>PQS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GYATVTDAEAVIVQVTPHHVLV</w:t>
            </w:r>
            <w:r w:rsidRPr="00610B54">
              <w:rPr>
                <w:rFonts w:ascii="Courier New" w:hAnsi="Courier New" w:cs="Courier New"/>
                <w:sz w:val="13"/>
                <w:szCs w:val="13"/>
                <w:highlight w:val="lightGray"/>
              </w:rPr>
              <w:t>D</w:t>
            </w:r>
            <w:r w:rsidRPr="00610B54">
              <w:rPr>
                <w:rFonts w:ascii="Courier New" w:hAnsi="Courier New" w:cs="Courier New"/>
                <w:sz w:val="13"/>
                <w:szCs w:val="13"/>
              </w:rPr>
              <w:t>E</w:t>
            </w:r>
            <w:r w:rsidRPr="00610B54">
              <w:rPr>
                <w:rFonts w:ascii="Courier New" w:hAnsi="Courier New" w:cs="Courier New"/>
                <w:sz w:val="13"/>
                <w:szCs w:val="13"/>
                <w:highlight w:val="lightGray"/>
              </w:rPr>
              <w:t>Y</w:t>
            </w:r>
            <w:r w:rsidRPr="00610B54">
              <w:rPr>
                <w:rFonts w:ascii="Courier New" w:hAnsi="Courier New" w:cs="Courier New"/>
                <w:sz w:val="13"/>
                <w:szCs w:val="13"/>
              </w:rPr>
              <w:t>TGEWV</w:t>
            </w:r>
            <w:r w:rsidRPr="00610B54">
              <w:rPr>
                <w:rFonts w:ascii="Courier New" w:hAnsi="Courier New" w:cs="Courier New"/>
                <w:sz w:val="13"/>
                <w:szCs w:val="13"/>
                <w:highlight w:val="lightGray"/>
              </w:rPr>
              <w:t>D</w:t>
            </w:r>
            <w:r w:rsidRPr="00610B54">
              <w:rPr>
                <w:rFonts w:ascii="Courier New" w:hAnsi="Courier New" w:cs="Courier New"/>
                <w:sz w:val="13"/>
                <w:szCs w:val="13"/>
              </w:rPr>
              <w:t>SQFID</w:t>
            </w:r>
            <w:r w:rsidRPr="00610B54">
              <w:rPr>
                <w:rFonts w:ascii="Courier New" w:hAnsi="Courier New" w:cs="Courier New"/>
                <w:sz w:val="13"/>
                <w:szCs w:val="13"/>
                <w:highlight w:val="lightGray"/>
              </w:rPr>
              <w:t>G</w:t>
            </w:r>
            <w:r w:rsidRPr="00610B54">
              <w:rPr>
                <w:rFonts w:ascii="Courier New" w:hAnsi="Courier New" w:cs="Courier New"/>
                <w:sz w:val="13"/>
                <w:szCs w:val="13"/>
              </w:rPr>
              <w:t>K</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SNDI</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PTVHNSTTWHSDYKVKGL</w:t>
            </w:r>
            <w:r w:rsidRPr="00610B54">
              <w:rPr>
                <w:rFonts w:ascii="Courier New" w:hAnsi="Courier New" w:cs="Courier New"/>
                <w:color w:val="FFFFFF" w:themeColor="background1"/>
                <w:sz w:val="13"/>
                <w:szCs w:val="13"/>
                <w:highlight w:val="black"/>
              </w:rPr>
              <w:t>C</w:t>
            </w:r>
          </w:p>
          <w:p w14:paraId="520F2F0A"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WlDRV1_MG600014    EPITYQE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LKTMNKSIIESIFDLKDDGLF</w:t>
            </w:r>
            <w:r w:rsidRPr="00610B54">
              <w:rPr>
                <w:rFonts w:ascii="Courier New" w:hAnsi="Courier New" w:cs="Courier New"/>
                <w:sz w:val="13"/>
                <w:szCs w:val="13"/>
                <w:highlight w:val="lightGray"/>
              </w:rPr>
              <w:t>P</w:t>
            </w:r>
            <w:r w:rsidRPr="00610B54">
              <w:rPr>
                <w:rFonts w:ascii="Courier New" w:hAnsi="Courier New" w:cs="Courier New"/>
                <w:sz w:val="13"/>
                <w:szCs w:val="13"/>
              </w:rPr>
              <w:t>PTR</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w:t>
            </w:r>
            <w:r w:rsidRPr="00610B54">
              <w:rPr>
                <w:rFonts w:ascii="Courier New" w:hAnsi="Courier New" w:cs="Courier New"/>
                <w:sz w:val="13"/>
                <w:szCs w:val="13"/>
                <w:highlight w:val="lightGray"/>
              </w:rPr>
              <w:t>W</w:t>
            </w:r>
            <w:r w:rsidRPr="00610B54">
              <w:rPr>
                <w:rFonts w:ascii="Courier New" w:hAnsi="Courier New" w:cs="Courier New"/>
                <w:sz w:val="13"/>
                <w:szCs w:val="13"/>
              </w:rPr>
              <w:t>YSSETVEKS</w:t>
            </w:r>
            <w:r w:rsidRPr="00610B54">
              <w:rPr>
                <w:rFonts w:ascii="Courier New" w:hAnsi="Courier New" w:cs="Courier New"/>
                <w:sz w:val="13"/>
                <w:szCs w:val="13"/>
                <w:highlight w:val="lightGray"/>
              </w:rPr>
              <w:t>V</w:t>
            </w:r>
            <w:r w:rsidRPr="00610B54">
              <w:rPr>
                <w:rFonts w:ascii="Courier New" w:hAnsi="Courier New" w:cs="Courier New"/>
                <w:sz w:val="13"/>
                <w:szCs w:val="13"/>
              </w:rPr>
              <w:t>ITRNPVTADY</w:t>
            </w:r>
            <w:r w:rsidRPr="00610B54">
              <w:rPr>
                <w:rFonts w:ascii="Courier New" w:hAnsi="Courier New" w:cs="Courier New"/>
                <w:sz w:val="13"/>
                <w:szCs w:val="13"/>
                <w:highlight w:val="lightGray"/>
              </w:rPr>
              <w:t>D</w:t>
            </w:r>
            <w:r w:rsidRPr="00610B54">
              <w:rPr>
                <w:rFonts w:ascii="Courier New" w:hAnsi="Courier New" w:cs="Courier New"/>
                <w:sz w:val="13"/>
                <w:szCs w:val="13"/>
              </w:rPr>
              <w:t>PFTDSLRHGL</w:t>
            </w:r>
            <w:r w:rsidRPr="00610B54">
              <w:rPr>
                <w:rFonts w:ascii="Courier New" w:hAnsi="Courier New" w:cs="Courier New"/>
                <w:sz w:val="13"/>
                <w:szCs w:val="13"/>
                <w:highlight w:val="lightGray"/>
              </w:rPr>
              <w:t>L</w:t>
            </w:r>
            <w:r w:rsidRPr="00610B54">
              <w:rPr>
                <w:rFonts w:ascii="Courier New" w:hAnsi="Courier New" w:cs="Courier New"/>
                <w:sz w:val="13"/>
                <w:szCs w:val="13"/>
              </w:rPr>
              <w:t>NPEF</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KGR</w:t>
            </w:r>
            <w:r w:rsidRPr="00610B54">
              <w:rPr>
                <w:rFonts w:ascii="Courier New" w:hAnsi="Courier New" w:cs="Courier New"/>
                <w:color w:val="FFFFFF" w:themeColor="background1"/>
                <w:sz w:val="13"/>
                <w:szCs w:val="13"/>
                <w:highlight w:val="black"/>
              </w:rPr>
              <w:t>CC</w:t>
            </w:r>
            <w:r w:rsidRPr="00610B54">
              <w:rPr>
                <w:rFonts w:ascii="Courier New" w:hAnsi="Courier New" w:cs="Courier New"/>
                <w:sz w:val="13"/>
                <w:szCs w:val="13"/>
              </w:rPr>
              <w:t>DTKLP</w:t>
            </w:r>
            <w:r w:rsidRPr="00610B54">
              <w:rPr>
                <w:rFonts w:ascii="Courier New" w:hAnsi="Courier New" w:cs="Courier New"/>
                <w:sz w:val="13"/>
                <w:szCs w:val="13"/>
                <w:highlight w:val="lightGray"/>
              </w:rPr>
              <w:t>N</w:t>
            </w:r>
            <w:r w:rsidRPr="00610B54">
              <w:rPr>
                <w:rFonts w:ascii="Courier New" w:hAnsi="Courier New" w:cs="Courier New"/>
                <w:sz w:val="13"/>
                <w:szCs w:val="13"/>
              </w:rPr>
              <w:t>SVM</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PNKEAKTI</w:t>
            </w:r>
            <w:r w:rsidRPr="00610B54">
              <w:rPr>
                <w:rFonts w:ascii="Courier New" w:hAnsi="Courier New" w:cs="Courier New"/>
                <w:color w:val="FFFFFF" w:themeColor="background1"/>
                <w:sz w:val="13"/>
                <w:szCs w:val="13"/>
                <w:highlight w:val="black"/>
              </w:rPr>
              <w:t>C</w:t>
            </w:r>
          </w:p>
          <w:p w14:paraId="2B8C84C0"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EfusRV_MT732687    AKPDLAK</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TETYAQNTI--FPDEQAADEYSPPE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H</w:t>
            </w:r>
            <w:r w:rsidRPr="00610B54">
              <w:rPr>
                <w:rFonts w:ascii="Courier New" w:hAnsi="Courier New" w:cs="Courier New"/>
                <w:sz w:val="13"/>
                <w:szCs w:val="13"/>
                <w:highlight w:val="lightGray"/>
              </w:rPr>
              <w:t>W</w:t>
            </w:r>
            <w:r w:rsidRPr="00610B54">
              <w:rPr>
                <w:rFonts w:ascii="Courier New" w:hAnsi="Courier New" w:cs="Courier New"/>
                <w:sz w:val="13"/>
                <w:szCs w:val="13"/>
              </w:rPr>
              <w:t>LRSHDVVKK</w:t>
            </w:r>
            <w:r w:rsidRPr="00610B54">
              <w:rPr>
                <w:rFonts w:ascii="Courier New" w:hAnsi="Courier New" w:cs="Courier New"/>
                <w:sz w:val="13"/>
                <w:szCs w:val="13"/>
                <w:highlight w:val="lightGray"/>
              </w:rPr>
              <w:t>V</w:t>
            </w:r>
            <w:r w:rsidRPr="00610B54">
              <w:rPr>
                <w:rFonts w:ascii="Courier New" w:hAnsi="Courier New" w:cs="Courier New"/>
                <w:sz w:val="13"/>
                <w:szCs w:val="13"/>
              </w:rPr>
              <w:t>NHAHTVYLKY</w:t>
            </w:r>
            <w:r w:rsidRPr="00610B54">
              <w:rPr>
                <w:rFonts w:ascii="Courier New" w:hAnsi="Courier New" w:cs="Courier New"/>
                <w:sz w:val="13"/>
                <w:szCs w:val="13"/>
                <w:highlight w:val="lightGray"/>
              </w:rPr>
              <w:t>D</w:t>
            </w:r>
            <w:r w:rsidRPr="00610B54">
              <w:rPr>
                <w:rFonts w:ascii="Courier New" w:hAnsi="Courier New" w:cs="Courier New"/>
                <w:sz w:val="13"/>
                <w:szCs w:val="13"/>
              </w:rPr>
              <w:t>F</w:t>
            </w:r>
            <w:r w:rsidRPr="00610B54">
              <w:rPr>
                <w:rFonts w:ascii="Courier New" w:hAnsi="Courier New" w:cs="Courier New"/>
                <w:sz w:val="13"/>
                <w:szCs w:val="13"/>
                <w:highlight w:val="lightGray"/>
              </w:rPr>
              <w:t>Y</w:t>
            </w:r>
            <w:r w:rsidRPr="00610B54">
              <w:rPr>
                <w:rFonts w:ascii="Courier New" w:hAnsi="Courier New" w:cs="Courier New"/>
                <w:sz w:val="13"/>
                <w:szCs w:val="13"/>
              </w:rPr>
              <w:t>DRKVK</w:t>
            </w:r>
            <w:r w:rsidRPr="00610B54">
              <w:rPr>
                <w:rFonts w:ascii="Courier New" w:hAnsi="Courier New" w:cs="Courier New"/>
                <w:sz w:val="13"/>
                <w:szCs w:val="13"/>
                <w:highlight w:val="lightGray"/>
              </w:rPr>
              <w:t>D</w:t>
            </w:r>
            <w:r w:rsidRPr="00610B54">
              <w:rPr>
                <w:rFonts w:ascii="Courier New" w:hAnsi="Courier New" w:cs="Courier New"/>
                <w:sz w:val="13"/>
                <w:szCs w:val="13"/>
              </w:rPr>
              <w:t>ER</w:t>
            </w:r>
            <w:r w:rsidRPr="00610B54">
              <w:rPr>
                <w:rFonts w:ascii="Courier New" w:hAnsi="Courier New" w:cs="Courier New"/>
                <w:sz w:val="13"/>
                <w:szCs w:val="13"/>
                <w:highlight w:val="lightGray"/>
              </w:rPr>
              <w:t>L</w:t>
            </w:r>
            <w:r w:rsidRPr="00610B54">
              <w:rPr>
                <w:rFonts w:ascii="Courier New" w:hAnsi="Courier New" w:cs="Courier New"/>
                <w:sz w:val="13"/>
                <w:szCs w:val="13"/>
              </w:rPr>
              <w:t>VA</w:t>
            </w:r>
            <w:r w:rsidRPr="00610B54">
              <w:rPr>
                <w:rFonts w:ascii="Courier New" w:hAnsi="Courier New" w:cs="Courier New"/>
                <w:sz w:val="13"/>
                <w:szCs w:val="13"/>
                <w:highlight w:val="lightGray"/>
              </w:rPr>
              <w:t>G</w:t>
            </w:r>
            <w:r w:rsidRPr="00610B54">
              <w:rPr>
                <w:rFonts w:ascii="Courier New" w:hAnsi="Courier New" w:cs="Courier New"/>
                <w:sz w:val="13"/>
                <w:szCs w:val="13"/>
              </w:rPr>
              <w:t>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EADI</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P</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VAT</w:t>
            </w:r>
            <w:r w:rsidRPr="00610B54">
              <w:rPr>
                <w:rFonts w:ascii="Courier New" w:hAnsi="Courier New" w:cs="Courier New"/>
                <w:sz w:val="13"/>
                <w:szCs w:val="13"/>
                <w:highlight w:val="lightGray"/>
              </w:rPr>
              <w:t>N</w:t>
            </w:r>
            <w:r w:rsidRPr="00610B54">
              <w:rPr>
                <w:rFonts w:ascii="Courier New" w:hAnsi="Courier New" w:cs="Courier New"/>
                <w:sz w:val="13"/>
                <w:szCs w:val="13"/>
              </w:rPr>
              <w:t>QVIFRPEIKHPE</w:t>
            </w:r>
            <w:r w:rsidRPr="00610B54">
              <w:rPr>
                <w:rFonts w:ascii="Courier New" w:hAnsi="Courier New" w:cs="Courier New"/>
                <w:color w:val="FFFFFF" w:themeColor="background1"/>
                <w:sz w:val="13"/>
                <w:szCs w:val="13"/>
                <w:highlight w:val="black"/>
              </w:rPr>
              <w:t>C</w:t>
            </w:r>
          </w:p>
          <w:p w14:paraId="48CD85BA"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PsiRV2_BK059746    VKIEPSE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LSAWRSNEA--SLDDLPSDDF</w:t>
            </w:r>
            <w:r w:rsidRPr="00610B54">
              <w:rPr>
                <w:rFonts w:ascii="Courier New" w:hAnsi="Courier New" w:cs="Courier New"/>
                <w:sz w:val="13"/>
                <w:szCs w:val="13"/>
                <w:highlight w:val="lightGray"/>
              </w:rPr>
              <w:t>P</w:t>
            </w:r>
            <w:r w:rsidRPr="00610B54">
              <w:rPr>
                <w:rFonts w:ascii="Courier New" w:hAnsi="Courier New" w:cs="Courier New"/>
                <w:sz w:val="13"/>
                <w:szCs w:val="13"/>
              </w:rPr>
              <w:t>DPS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w:t>
            </w:r>
            <w:r w:rsidRPr="00610B54">
              <w:rPr>
                <w:rFonts w:ascii="Courier New" w:hAnsi="Courier New" w:cs="Courier New"/>
                <w:sz w:val="13"/>
                <w:szCs w:val="13"/>
                <w:highlight w:val="lightGray"/>
              </w:rPr>
              <w:t>W</w:t>
            </w:r>
            <w:r w:rsidRPr="00610B54">
              <w:rPr>
                <w:rFonts w:ascii="Courier New" w:hAnsi="Courier New" w:cs="Courier New"/>
                <w:sz w:val="13"/>
                <w:szCs w:val="13"/>
              </w:rPr>
              <w:t>LKTQDATKR</w:t>
            </w:r>
            <w:r w:rsidRPr="00610B54">
              <w:rPr>
                <w:rFonts w:ascii="Courier New" w:hAnsi="Courier New" w:cs="Courier New"/>
                <w:sz w:val="13"/>
                <w:szCs w:val="13"/>
                <w:highlight w:val="lightGray"/>
              </w:rPr>
              <w:t>V</w:t>
            </w:r>
            <w:r w:rsidRPr="00610B54">
              <w:rPr>
                <w:rFonts w:ascii="Courier New" w:hAnsi="Courier New" w:cs="Courier New"/>
                <w:sz w:val="13"/>
                <w:szCs w:val="13"/>
              </w:rPr>
              <w:t>IHMQEIEMRF</w:t>
            </w:r>
            <w:r w:rsidRPr="00610B54">
              <w:rPr>
                <w:rFonts w:ascii="Courier New" w:hAnsi="Courier New" w:cs="Courier New"/>
                <w:sz w:val="13"/>
                <w:szCs w:val="13"/>
                <w:highlight w:val="lightGray"/>
              </w:rPr>
              <w:t>D</w:t>
            </w:r>
            <w:r w:rsidRPr="00610B54">
              <w:rPr>
                <w:rFonts w:ascii="Courier New" w:hAnsi="Courier New" w:cs="Courier New"/>
                <w:sz w:val="13"/>
                <w:szCs w:val="13"/>
              </w:rPr>
              <w:t>Y</w:t>
            </w:r>
            <w:r w:rsidRPr="00610B54">
              <w:rPr>
                <w:rFonts w:ascii="Courier New" w:hAnsi="Courier New" w:cs="Courier New"/>
                <w:sz w:val="13"/>
                <w:szCs w:val="13"/>
                <w:highlight w:val="lightGray"/>
              </w:rPr>
              <w:t>Y</w:t>
            </w:r>
            <w:r w:rsidRPr="00610B54">
              <w:rPr>
                <w:rFonts w:ascii="Courier New" w:hAnsi="Courier New" w:cs="Courier New"/>
                <w:sz w:val="13"/>
                <w:szCs w:val="13"/>
              </w:rPr>
              <w:t>SNAIV</w:t>
            </w:r>
            <w:r w:rsidRPr="00610B54">
              <w:rPr>
                <w:rFonts w:ascii="Courier New" w:hAnsi="Courier New" w:cs="Courier New"/>
                <w:sz w:val="13"/>
                <w:szCs w:val="13"/>
                <w:highlight w:val="lightGray"/>
              </w:rPr>
              <w:t>D</w:t>
            </w:r>
            <w:r w:rsidRPr="00610B54">
              <w:rPr>
                <w:rFonts w:ascii="Courier New" w:hAnsi="Courier New" w:cs="Courier New"/>
                <w:sz w:val="13"/>
                <w:szCs w:val="13"/>
              </w:rPr>
              <w:t>DR</w:t>
            </w:r>
            <w:r w:rsidRPr="00610B54">
              <w:rPr>
                <w:rFonts w:ascii="Courier New" w:hAnsi="Courier New" w:cs="Courier New"/>
                <w:sz w:val="13"/>
                <w:szCs w:val="13"/>
                <w:highlight w:val="lightGray"/>
              </w:rPr>
              <w:t>L</w:t>
            </w:r>
            <w:r w:rsidRPr="00610B54">
              <w:rPr>
                <w:rFonts w:ascii="Courier New" w:hAnsi="Courier New" w:cs="Courier New"/>
                <w:sz w:val="13"/>
                <w:szCs w:val="13"/>
              </w:rPr>
              <w:t>VN</w:t>
            </w:r>
            <w:r w:rsidRPr="00610B54">
              <w:rPr>
                <w:rFonts w:ascii="Courier New" w:hAnsi="Courier New" w:cs="Courier New"/>
                <w:sz w:val="13"/>
                <w:szCs w:val="13"/>
                <w:highlight w:val="lightGray"/>
              </w:rPr>
              <w:t>G</w:t>
            </w:r>
            <w:r w:rsidRPr="00610B54">
              <w:rPr>
                <w:rFonts w:ascii="Courier New" w:hAnsi="Courier New" w:cs="Courier New"/>
                <w:sz w:val="13"/>
                <w:szCs w:val="13"/>
              </w:rPr>
              <w:t>K</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QTHF</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YGAQD</w:t>
            </w:r>
            <w:r w:rsidRPr="00610B54">
              <w:rPr>
                <w:rFonts w:ascii="Courier New" w:hAnsi="Courier New" w:cs="Courier New"/>
                <w:sz w:val="13"/>
                <w:szCs w:val="13"/>
                <w:highlight w:val="lightGray"/>
              </w:rPr>
              <w:t>N</w:t>
            </w:r>
            <w:r w:rsidRPr="00610B54">
              <w:rPr>
                <w:rFonts w:ascii="Courier New" w:hAnsi="Courier New" w:cs="Courier New"/>
                <w:sz w:val="13"/>
                <w:szCs w:val="13"/>
              </w:rPr>
              <w:t>FIIIRTPNYQSK</w:t>
            </w:r>
            <w:r w:rsidRPr="00610B54">
              <w:rPr>
                <w:rFonts w:ascii="Courier New" w:hAnsi="Courier New" w:cs="Courier New"/>
                <w:color w:val="FFFFFF" w:themeColor="background1"/>
                <w:sz w:val="13"/>
                <w:szCs w:val="13"/>
                <w:highlight w:val="black"/>
              </w:rPr>
              <w:t>C</w:t>
            </w:r>
          </w:p>
          <w:p w14:paraId="0F901175"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SphRV2_BK059663    ATLSVSE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KGVIAQGLL--RFTDLPTDPY</w:t>
            </w:r>
            <w:r w:rsidRPr="00610B54">
              <w:rPr>
                <w:rFonts w:ascii="Courier New" w:hAnsi="Courier New" w:cs="Courier New"/>
                <w:sz w:val="13"/>
                <w:szCs w:val="13"/>
                <w:highlight w:val="lightGray"/>
              </w:rPr>
              <w:t>P</w:t>
            </w:r>
            <w:r w:rsidRPr="00610B54">
              <w:rPr>
                <w:rFonts w:ascii="Courier New" w:hAnsi="Courier New" w:cs="Courier New"/>
                <w:sz w:val="13"/>
                <w:szCs w:val="13"/>
              </w:rPr>
              <w:t>DPN</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w:t>
            </w:r>
            <w:r w:rsidRPr="00610B54">
              <w:rPr>
                <w:rFonts w:ascii="Courier New" w:hAnsi="Courier New" w:cs="Courier New"/>
                <w:sz w:val="13"/>
                <w:szCs w:val="13"/>
                <w:highlight w:val="lightGray"/>
              </w:rPr>
              <w:t>W</w:t>
            </w:r>
            <w:r w:rsidRPr="00610B54">
              <w:rPr>
                <w:rFonts w:ascii="Courier New" w:hAnsi="Courier New" w:cs="Courier New"/>
                <w:sz w:val="13"/>
                <w:szCs w:val="13"/>
              </w:rPr>
              <w:t>LRTVDTIKR</w:t>
            </w:r>
            <w:r w:rsidRPr="00610B54">
              <w:rPr>
                <w:rFonts w:ascii="Courier New" w:hAnsi="Courier New" w:cs="Courier New"/>
                <w:sz w:val="13"/>
                <w:szCs w:val="13"/>
                <w:highlight w:val="lightGray"/>
              </w:rPr>
              <w:t>V</w:t>
            </w:r>
            <w:r w:rsidRPr="00610B54">
              <w:rPr>
                <w:rFonts w:ascii="Courier New" w:hAnsi="Courier New" w:cs="Courier New"/>
                <w:sz w:val="13"/>
                <w:szCs w:val="13"/>
              </w:rPr>
              <w:t>IHVQEIELNF</w:t>
            </w:r>
            <w:r w:rsidRPr="00610B54">
              <w:rPr>
                <w:rFonts w:ascii="Courier New" w:hAnsi="Courier New" w:cs="Courier New"/>
                <w:sz w:val="13"/>
                <w:szCs w:val="13"/>
                <w:highlight w:val="lightGray"/>
              </w:rPr>
              <w:t>D</w:t>
            </w:r>
            <w:r w:rsidRPr="00610B54">
              <w:rPr>
                <w:rFonts w:ascii="Courier New" w:hAnsi="Courier New" w:cs="Courier New"/>
                <w:sz w:val="13"/>
                <w:szCs w:val="13"/>
              </w:rPr>
              <w:t>F</w:t>
            </w:r>
            <w:r w:rsidRPr="00610B54">
              <w:rPr>
                <w:rFonts w:ascii="Courier New" w:hAnsi="Courier New" w:cs="Courier New"/>
                <w:sz w:val="13"/>
                <w:szCs w:val="13"/>
                <w:highlight w:val="lightGray"/>
              </w:rPr>
              <w:t>Y</w:t>
            </w:r>
            <w:r w:rsidRPr="00610B54">
              <w:rPr>
                <w:rFonts w:ascii="Courier New" w:hAnsi="Courier New" w:cs="Courier New"/>
                <w:sz w:val="13"/>
                <w:szCs w:val="13"/>
              </w:rPr>
              <w:t>TNSLV</w:t>
            </w:r>
            <w:r w:rsidRPr="00610B54">
              <w:rPr>
                <w:rFonts w:ascii="Courier New" w:hAnsi="Courier New" w:cs="Courier New"/>
                <w:sz w:val="13"/>
                <w:szCs w:val="13"/>
                <w:highlight w:val="lightGray"/>
              </w:rPr>
              <w:t>D</w:t>
            </w:r>
            <w:r w:rsidRPr="00610B54">
              <w:rPr>
                <w:rFonts w:ascii="Courier New" w:hAnsi="Courier New" w:cs="Courier New"/>
                <w:sz w:val="13"/>
                <w:szCs w:val="13"/>
              </w:rPr>
              <w:t>NR</w:t>
            </w:r>
            <w:r w:rsidRPr="00610B54">
              <w:rPr>
                <w:rFonts w:ascii="Courier New" w:hAnsi="Courier New" w:cs="Courier New"/>
                <w:sz w:val="13"/>
                <w:szCs w:val="13"/>
                <w:highlight w:val="lightGray"/>
              </w:rPr>
              <w:t>L</w:t>
            </w:r>
            <w:r w:rsidRPr="00610B54">
              <w:rPr>
                <w:rFonts w:ascii="Courier New" w:hAnsi="Courier New" w:cs="Courier New"/>
                <w:sz w:val="13"/>
                <w:szCs w:val="13"/>
              </w:rPr>
              <w:t>LT</w:t>
            </w:r>
            <w:r w:rsidRPr="00610B54">
              <w:rPr>
                <w:rFonts w:ascii="Courier New" w:hAnsi="Courier New" w:cs="Courier New"/>
                <w:sz w:val="13"/>
                <w:szCs w:val="13"/>
                <w:highlight w:val="lightGray"/>
              </w:rPr>
              <w:t>G</w:t>
            </w:r>
            <w:r w:rsidRPr="00610B54">
              <w:rPr>
                <w:rFonts w:ascii="Courier New" w:hAnsi="Courier New" w:cs="Courier New"/>
                <w:sz w:val="13"/>
                <w:szCs w:val="13"/>
              </w:rPr>
              <w:t>F</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SQEV</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KGTSE</w:t>
            </w:r>
            <w:r w:rsidRPr="00610B54">
              <w:rPr>
                <w:rFonts w:ascii="Courier New" w:hAnsi="Courier New" w:cs="Courier New"/>
                <w:sz w:val="13"/>
                <w:szCs w:val="13"/>
                <w:highlight w:val="lightGray"/>
              </w:rPr>
              <w:t>N</w:t>
            </w:r>
            <w:r w:rsidRPr="00610B54">
              <w:rPr>
                <w:rFonts w:ascii="Courier New" w:hAnsi="Courier New" w:cs="Courier New"/>
                <w:sz w:val="13"/>
                <w:szCs w:val="13"/>
              </w:rPr>
              <w:t>FLIIRKPDYKEH</w:t>
            </w:r>
            <w:r w:rsidRPr="00610B54">
              <w:rPr>
                <w:rFonts w:ascii="Courier New" w:hAnsi="Courier New" w:cs="Courier New"/>
                <w:color w:val="FFFFFF" w:themeColor="background1"/>
                <w:sz w:val="13"/>
                <w:szCs w:val="13"/>
                <w:highlight w:val="black"/>
              </w:rPr>
              <w:t>C</w:t>
            </w:r>
          </w:p>
          <w:p w14:paraId="24FA63A9"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HAGXCRV_OR869044   MHVRLND</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ITEITNGEI--SVSRLPDENY</w:t>
            </w:r>
            <w:r w:rsidRPr="00610B54">
              <w:rPr>
                <w:rFonts w:ascii="Courier New" w:hAnsi="Courier New" w:cs="Courier New"/>
                <w:sz w:val="13"/>
                <w:szCs w:val="13"/>
                <w:highlight w:val="lightGray"/>
              </w:rPr>
              <w:t>P</w:t>
            </w:r>
            <w:r w:rsidRPr="00610B54">
              <w:rPr>
                <w:rFonts w:ascii="Courier New" w:hAnsi="Courier New" w:cs="Courier New"/>
                <w:sz w:val="13"/>
                <w:szCs w:val="13"/>
              </w:rPr>
              <w:t>DPE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Y</w:t>
            </w:r>
            <w:r w:rsidRPr="00610B54">
              <w:rPr>
                <w:rFonts w:ascii="Courier New" w:hAnsi="Courier New" w:cs="Courier New"/>
                <w:sz w:val="13"/>
                <w:szCs w:val="13"/>
                <w:highlight w:val="lightGray"/>
              </w:rPr>
              <w:t>W</w:t>
            </w:r>
            <w:r w:rsidRPr="00610B54">
              <w:rPr>
                <w:rFonts w:ascii="Courier New" w:hAnsi="Courier New" w:cs="Courier New"/>
                <w:sz w:val="13"/>
                <w:szCs w:val="13"/>
              </w:rPr>
              <w:t>LKKYTTSRK</w:t>
            </w:r>
            <w:r w:rsidRPr="00610B54">
              <w:rPr>
                <w:rFonts w:ascii="Courier New" w:hAnsi="Courier New" w:cs="Courier New"/>
                <w:sz w:val="13"/>
                <w:szCs w:val="13"/>
                <w:highlight w:val="lightGray"/>
              </w:rPr>
              <w:t>V</w:t>
            </w:r>
            <w:r w:rsidRPr="00610B54">
              <w:rPr>
                <w:rFonts w:ascii="Courier New" w:hAnsi="Courier New" w:cs="Courier New"/>
                <w:sz w:val="13"/>
                <w:szCs w:val="13"/>
              </w:rPr>
              <w:t>VHLEKIKIHF</w:t>
            </w:r>
            <w:r w:rsidRPr="00610B54">
              <w:rPr>
                <w:rFonts w:ascii="Courier New" w:hAnsi="Courier New" w:cs="Courier New"/>
                <w:sz w:val="13"/>
                <w:szCs w:val="13"/>
                <w:highlight w:val="lightGray"/>
              </w:rPr>
              <w:t>D</w:t>
            </w:r>
            <w:r w:rsidRPr="00610B54">
              <w:rPr>
                <w:rFonts w:ascii="Courier New" w:hAnsi="Courier New" w:cs="Courier New"/>
                <w:sz w:val="13"/>
                <w:szCs w:val="13"/>
              </w:rPr>
              <w:t>Y</w:t>
            </w:r>
            <w:r w:rsidRPr="00610B54">
              <w:rPr>
                <w:rFonts w:ascii="Courier New" w:hAnsi="Courier New" w:cs="Courier New"/>
                <w:sz w:val="13"/>
                <w:szCs w:val="13"/>
                <w:highlight w:val="lightGray"/>
              </w:rPr>
              <w:t>Y</w:t>
            </w:r>
            <w:r w:rsidRPr="00610B54">
              <w:rPr>
                <w:rFonts w:ascii="Courier New" w:hAnsi="Courier New" w:cs="Courier New"/>
                <w:sz w:val="13"/>
                <w:szCs w:val="13"/>
              </w:rPr>
              <w:t>TNSLV</w:t>
            </w:r>
            <w:r w:rsidRPr="00610B54">
              <w:rPr>
                <w:rFonts w:ascii="Courier New" w:hAnsi="Courier New" w:cs="Courier New"/>
                <w:sz w:val="13"/>
                <w:szCs w:val="13"/>
                <w:highlight w:val="lightGray"/>
              </w:rPr>
              <w:t>D</w:t>
            </w:r>
            <w:r w:rsidRPr="00610B54">
              <w:rPr>
                <w:rFonts w:ascii="Courier New" w:hAnsi="Courier New" w:cs="Courier New"/>
                <w:sz w:val="13"/>
                <w:szCs w:val="13"/>
              </w:rPr>
              <w:t>HR</w:t>
            </w:r>
            <w:r w:rsidRPr="00610B54">
              <w:rPr>
                <w:rFonts w:ascii="Courier New" w:hAnsi="Courier New" w:cs="Courier New"/>
                <w:sz w:val="13"/>
                <w:szCs w:val="13"/>
                <w:highlight w:val="lightGray"/>
              </w:rPr>
              <w:t>L</w:t>
            </w:r>
            <w:r w:rsidRPr="00610B54">
              <w:rPr>
                <w:rFonts w:ascii="Courier New" w:hAnsi="Courier New" w:cs="Courier New"/>
                <w:sz w:val="13"/>
                <w:szCs w:val="13"/>
              </w:rPr>
              <w:t>LT</w:t>
            </w:r>
            <w:r w:rsidRPr="00610B54">
              <w:rPr>
                <w:rFonts w:ascii="Courier New" w:hAnsi="Courier New" w:cs="Courier New"/>
                <w:sz w:val="13"/>
                <w:szCs w:val="13"/>
                <w:highlight w:val="lightGray"/>
              </w:rPr>
              <w:t>G</w:t>
            </w:r>
            <w:r w:rsidRPr="00610B54">
              <w:rPr>
                <w:rFonts w:ascii="Courier New" w:hAnsi="Courier New" w:cs="Courier New"/>
                <w:sz w:val="13"/>
                <w:szCs w:val="13"/>
              </w:rPr>
              <w:t>K</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NKKY</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EGTSD</w:t>
            </w:r>
            <w:r w:rsidRPr="00610B54">
              <w:rPr>
                <w:rFonts w:ascii="Courier New" w:hAnsi="Courier New" w:cs="Courier New"/>
                <w:sz w:val="13"/>
                <w:szCs w:val="13"/>
                <w:highlight w:val="lightGray"/>
              </w:rPr>
              <w:t>N</w:t>
            </w:r>
            <w:r w:rsidRPr="00610B54">
              <w:rPr>
                <w:rFonts w:ascii="Courier New" w:hAnsi="Courier New" w:cs="Courier New"/>
                <w:sz w:val="13"/>
                <w:szCs w:val="13"/>
              </w:rPr>
              <w:t>VLIVRHEDYESH</w:t>
            </w:r>
            <w:r w:rsidRPr="00610B54">
              <w:rPr>
                <w:rFonts w:ascii="Courier New" w:hAnsi="Courier New" w:cs="Courier New"/>
                <w:color w:val="FFFFFF" w:themeColor="background1"/>
                <w:sz w:val="13"/>
                <w:szCs w:val="13"/>
                <w:highlight w:val="black"/>
              </w:rPr>
              <w:t>C</w:t>
            </w:r>
          </w:p>
          <w:p w14:paraId="34CE200A"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 xml:space="preserve">                         .*     .              :    * :     .   :          * :     .  :    *.   *     .         .  *</w:t>
            </w:r>
          </w:p>
          <w:p w14:paraId="62AFEAB6" w14:textId="77777777" w:rsidR="00290565" w:rsidRPr="00610B54" w:rsidRDefault="00290565" w:rsidP="00302E1C">
            <w:pPr>
              <w:pStyle w:val="PlainText"/>
              <w:rPr>
                <w:rFonts w:ascii="Courier New" w:hAnsi="Courier New" w:cs="Courier New"/>
                <w:b/>
                <w:bCs/>
                <w:sz w:val="13"/>
                <w:szCs w:val="13"/>
              </w:rPr>
            </w:pPr>
            <w:r w:rsidRPr="00610B54">
              <w:rPr>
                <w:rFonts w:ascii="Courier New" w:hAnsi="Courier New" w:cs="Courier New"/>
                <w:b/>
                <w:bCs/>
                <w:sz w:val="13"/>
                <w:szCs w:val="13"/>
              </w:rPr>
              <w:t xml:space="preserve">                                                       </w:t>
            </w:r>
            <w:r>
              <w:rPr>
                <w:rFonts w:ascii="Courier New" w:hAnsi="Courier New" w:cs="Courier New"/>
                <w:b/>
                <w:bCs/>
                <w:sz w:val="13"/>
                <w:szCs w:val="13"/>
              </w:rPr>
              <w:t xml:space="preserve">   </w:t>
            </w:r>
            <w:r w:rsidRPr="00610B54">
              <w:rPr>
                <w:rFonts w:ascii="Courier New" w:hAnsi="Courier New" w:cs="Courier New"/>
                <w:b/>
                <w:bCs/>
                <w:sz w:val="13"/>
                <w:szCs w:val="13"/>
              </w:rPr>
              <w:t xml:space="preserve"> C</w:t>
            </w:r>
            <w:r>
              <w:rPr>
                <w:rFonts w:ascii="Courier New" w:hAnsi="Courier New" w:cs="Courier New"/>
                <w:b/>
                <w:bCs/>
                <w:sz w:val="13"/>
                <w:szCs w:val="13"/>
              </w:rPr>
              <w:t>I</w:t>
            </w:r>
            <w:r w:rsidRPr="00610B54">
              <w:rPr>
                <w:rFonts w:ascii="Courier New" w:hAnsi="Courier New" w:cs="Courier New"/>
                <w:b/>
                <w:bCs/>
                <w:sz w:val="13"/>
                <w:szCs w:val="13"/>
              </w:rPr>
              <w:t>X</w:t>
            </w:r>
            <w:r>
              <w:rPr>
                <w:rFonts w:ascii="Courier New" w:hAnsi="Courier New" w:cs="Courier New"/>
                <w:b/>
                <w:bCs/>
                <w:sz w:val="13"/>
                <w:szCs w:val="13"/>
              </w:rPr>
              <w:t xml:space="preserve">   </w:t>
            </w:r>
            <w:r w:rsidRPr="00610B54">
              <w:rPr>
                <w:rFonts w:ascii="Courier New" w:hAnsi="Courier New" w:cs="Courier New"/>
                <w:b/>
                <w:bCs/>
                <w:sz w:val="13"/>
                <w:szCs w:val="13"/>
              </w:rPr>
              <w:t xml:space="preserve">CX                       </w:t>
            </w:r>
            <w:r>
              <w:rPr>
                <w:rFonts w:ascii="Courier New" w:hAnsi="Courier New" w:cs="Courier New"/>
                <w:b/>
                <w:bCs/>
                <w:sz w:val="13"/>
                <w:szCs w:val="13"/>
              </w:rPr>
              <w:t xml:space="preserve"> </w:t>
            </w:r>
            <w:r w:rsidRPr="00610B54">
              <w:rPr>
                <w:rFonts w:ascii="Courier New" w:hAnsi="Courier New" w:cs="Courier New"/>
                <w:b/>
                <w:bCs/>
                <w:sz w:val="13"/>
                <w:szCs w:val="13"/>
              </w:rPr>
              <w:t xml:space="preserve">   CXI</w:t>
            </w:r>
          </w:p>
          <w:p w14:paraId="11CC221C"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VSIV_G             DSNLISMDITFFSEDGELSSLGKEGTGFRSNYFAYETGDKA</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KMQY</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KHW</w:t>
            </w:r>
            <w:r w:rsidRPr="00610B54">
              <w:rPr>
                <w:rFonts w:ascii="Courier New" w:hAnsi="Courier New" w:cs="Courier New"/>
                <w:sz w:val="13"/>
                <w:szCs w:val="13"/>
                <w:highlight w:val="lightGray"/>
              </w:rPr>
              <w:t>G</w:t>
            </w:r>
            <w:r w:rsidRPr="00610B54">
              <w:rPr>
                <w:rFonts w:ascii="Courier New" w:hAnsi="Courier New" w:cs="Courier New"/>
                <w:sz w:val="13"/>
                <w:szCs w:val="13"/>
              </w:rPr>
              <w:t>V</w:t>
            </w:r>
            <w:r w:rsidRPr="00610B54">
              <w:rPr>
                <w:rFonts w:ascii="Courier New" w:hAnsi="Courier New" w:cs="Courier New"/>
                <w:sz w:val="13"/>
                <w:szCs w:val="13"/>
                <w:highlight w:val="lightGray"/>
              </w:rPr>
              <w:t>R</w:t>
            </w:r>
            <w:r w:rsidRPr="00610B54">
              <w:rPr>
                <w:rFonts w:ascii="Courier New" w:hAnsi="Courier New" w:cs="Courier New"/>
                <w:sz w:val="13"/>
                <w:szCs w:val="13"/>
              </w:rPr>
              <w:t>LPS</w:t>
            </w:r>
            <w:r w:rsidRPr="00610B54">
              <w:rPr>
                <w:rFonts w:ascii="Courier New" w:hAnsi="Courier New" w:cs="Courier New"/>
                <w:sz w:val="13"/>
                <w:szCs w:val="13"/>
                <w:highlight w:val="lightGray"/>
              </w:rPr>
              <w:t>G</w:t>
            </w:r>
            <w:r w:rsidRPr="00610B54">
              <w:rPr>
                <w:rFonts w:ascii="Courier New" w:hAnsi="Courier New" w:cs="Courier New"/>
                <w:sz w:val="13"/>
                <w:szCs w:val="13"/>
              </w:rPr>
              <w:t>VWFEMADKDLF-AAARFPE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PEGSSISAPSQTSVDVS--L</w:t>
            </w:r>
          </w:p>
          <w:p w14:paraId="5F45456A"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WlDRV1_MG600014    SS</w:t>
            </w:r>
            <w:r w:rsidRPr="00610B54">
              <w:rPr>
                <w:rFonts w:ascii="Courier New" w:hAnsi="Courier New" w:cs="Courier New"/>
                <w:sz w:val="13"/>
                <w:szCs w:val="13"/>
                <w:highlight w:val="lightGray"/>
              </w:rPr>
              <w:t>W</w:t>
            </w:r>
            <w:r w:rsidRPr="00610B54">
              <w:rPr>
                <w:rFonts w:ascii="Courier New" w:hAnsi="Courier New" w:cs="Courier New"/>
                <w:sz w:val="13"/>
                <w:szCs w:val="13"/>
              </w:rPr>
              <w:t>KAIHVYT--SFY-GI--------QIEDS-DVSIPFADS</w:t>
            </w:r>
            <w:r w:rsidRPr="00610B54">
              <w:rPr>
                <w:rFonts w:ascii="Courier New" w:hAnsi="Courier New" w:cs="Courier New"/>
                <w:color w:val="FFFFFF" w:themeColor="background1"/>
                <w:sz w:val="13"/>
                <w:szCs w:val="13"/>
                <w:highlight w:val="black"/>
              </w:rPr>
              <w:t>CC</w:t>
            </w:r>
            <w:r w:rsidRPr="00610B54">
              <w:rPr>
                <w:rFonts w:ascii="Courier New" w:hAnsi="Courier New" w:cs="Courier New"/>
                <w:sz w:val="13"/>
                <w:szCs w:val="13"/>
              </w:rPr>
              <w:t>FRY</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highlight w:val="lightGray"/>
              </w:rPr>
              <w:t>G</w:t>
            </w:r>
            <w:r w:rsidRPr="00610B54">
              <w:rPr>
                <w:rFonts w:ascii="Courier New" w:hAnsi="Courier New" w:cs="Courier New"/>
                <w:sz w:val="13"/>
                <w:szCs w:val="13"/>
              </w:rPr>
              <w:t>FPAR</w:t>
            </w:r>
            <w:r w:rsidRPr="00610B54">
              <w:rPr>
                <w:rFonts w:ascii="Courier New" w:hAnsi="Courier New" w:cs="Courier New"/>
                <w:sz w:val="13"/>
                <w:szCs w:val="13"/>
                <w:highlight w:val="lightGray"/>
              </w:rPr>
              <w:t>R</w:t>
            </w:r>
            <w:r w:rsidRPr="00610B54">
              <w:rPr>
                <w:rFonts w:ascii="Courier New" w:hAnsi="Courier New" w:cs="Courier New"/>
                <w:sz w:val="13"/>
                <w:szCs w:val="13"/>
              </w:rPr>
              <w:t>LIG</w:t>
            </w:r>
            <w:r w:rsidRPr="00610B54">
              <w:rPr>
                <w:rFonts w:ascii="Courier New" w:hAnsi="Courier New" w:cs="Courier New"/>
                <w:sz w:val="13"/>
                <w:szCs w:val="13"/>
                <w:highlight w:val="lightGray"/>
              </w:rPr>
              <w:t>G</w:t>
            </w:r>
            <w:r w:rsidRPr="00610B54">
              <w:rPr>
                <w:rFonts w:ascii="Courier New" w:hAnsi="Courier New" w:cs="Courier New"/>
                <w:sz w:val="13"/>
                <w:szCs w:val="13"/>
              </w:rPr>
              <w:t>GVVVIKNHDGVGPIG</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DTW</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HDIHEVNTKADNSRVVSLT-</w:t>
            </w:r>
          </w:p>
          <w:p w14:paraId="7F84EB04"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EfusRV_MT732687    SQ</w:t>
            </w:r>
            <w:r w:rsidRPr="00610B54">
              <w:rPr>
                <w:rFonts w:ascii="Courier New" w:hAnsi="Courier New" w:cs="Courier New"/>
                <w:sz w:val="13"/>
                <w:szCs w:val="13"/>
                <w:highlight w:val="lightGray"/>
              </w:rPr>
              <w:t>W</w:t>
            </w:r>
            <w:r w:rsidRPr="00610B54">
              <w:rPr>
                <w:rFonts w:ascii="Courier New" w:hAnsi="Courier New" w:cs="Courier New"/>
                <w:sz w:val="13"/>
                <w:szCs w:val="13"/>
              </w:rPr>
              <w:t>KQDMIQY--RGH-EV--------WASSE-DAYYILKRS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DVKL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highlight w:val="lightGray"/>
              </w:rPr>
              <w:t>G</w:t>
            </w:r>
            <w:r w:rsidRPr="00610B54">
              <w:rPr>
                <w:rFonts w:ascii="Courier New" w:hAnsi="Courier New" w:cs="Courier New"/>
                <w:sz w:val="13"/>
                <w:szCs w:val="13"/>
              </w:rPr>
              <w:t>RV</w:t>
            </w:r>
            <w:r w:rsidRPr="00610B54">
              <w:rPr>
                <w:rFonts w:ascii="Courier New" w:hAnsi="Courier New" w:cs="Courier New"/>
                <w:sz w:val="13"/>
                <w:szCs w:val="13"/>
                <w:highlight w:val="lightGray"/>
              </w:rPr>
              <w:t>G</w:t>
            </w:r>
            <w:r w:rsidRPr="00610B54">
              <w:rPr>
                <w:rFonts w:ascii="Courier New" w:hAnsi="Courier New" w:cs="Courier New"/>
                <w:sz w:val="13"/>
                <w:szCs w:val="13"/>
              </w:rPr>
              <w:t>KIVDP</w:t>
            </w:r>
            <w:r w:rsidRPr="00610B54">
              <w:rPr>
                <w:rFonts w:ascii="Courier New" w:hAnsi="Courier New" w:cs="Courier New"/>
                <w:sz w:val="13"/>
                <w:szCs w:val="13"/>
                <w:highlight w:val="lightGray"/>
              </w:rPr>
              <w:t>G</w:t>
            </w:r>
            <w:r w:rsidRPr="00610B54">
              <w:rPr>
                <w:rFonts w:ascii="Courier New" w:hAnsi="Courier New" w:cs="Courier New"/>
                <w:sz w:val="13"/>
                <w:szCs w:val="13"/>
              </w:rPr>
              <w:t>IFISLDKEQEIGPFAKTIP</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ANDVNVTT-AFTALIHQ-QE</w:t>
            </w:r>
          </w:p>
          <w:p w14:paraId="2938EDCB"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PsiRV2_BK059746    DH</w:t>
            </w:r>
            <w:r w:rsidRPr="00610B54">
              <w:rPr>
                <w:rFonts w:ascii="Courier New" w:hAnsi="Courier New" w:cs="Courier New"/>
                <w:sz w:val="13"/>
                <w:szCs w:val="13"/>
                <w:highlight w:val="lightGray"/>
              </w:rPr>
              <w:t>W</w:t>
            </w:r>
            <w:r w:rsidRPr="00610B54">
              <w:rPr>
                <w:rFonts w:ascii="Courier New" w:hAnsi="Courier New" w:cs="Courier New"/>
                <w:sz w:val="13"/>
                <w:szCs w:val="13"/>
              </w:rPr>
              <w:t>VRRNVMI--SDH-SL--------KFVDT-DGLMYVSSK</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DIEF</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highlight w:val="lightGray"/>
              </w:rPr>
              <w:t>G</w:t>
            </w:r>
            <w:r w:rsidRPr="00610B54">
              <w:rPr>
                <w:rFonts w:ascii="Courier New" w:hAnsi="Courier New" w:cs="Courier New"/>
                <w:sz w:val="13"/>
                <w:szCs w:val="13"/>
              </w:rPr>
              <w:t>HR</w:t>
            </w:r>
            <w:r w:rsidRPr="00610B54">
              <w:rPr>
                <w:rFonts w:ascii="Courier New" w:hAnsi="Courier New" w:cs="Courier New"/>
                <w:sz w:val="13"/>
                <w:szCs w:val="13"/>
                <w:highlight w:val="lightGray"/>
              </w:rPr>
              <w:t>G</w:t>
            </w:r>
            <w:r w:rsidRPr="00610B54">
              <w:rPr>
                <w:rFonts w:ascii="Courier New" w:hAnsi="Courier New" w:cs="Courier New"/>
                <w:sz w:val="13"/>
                <w:szCs w:val="13"/>
              </w:rPr>
              <w:t>K</w:t>
            </w:r>
            <w:r w:rsidRPr="00610B54">
              <w:rPr>
                <w:rFonts w:ascii="Courier New" w:hAnsi="Courier New" w:cs="Courier New"/>
                <w:sz w:val="13"/>
                <w:szCs w:val="13"/>
                <w:highlight w:val="lightGray"/>
              </w:rPr>
              <w:t>R</w:t>
            </w:r>
            <w:r w:rsidRPr="00610B54">
              <w:rPr>
                <w:rFonts w:ascii="Courier New" w:hAnsi="Courier New" w:cs="Courier New"/>
                <w:sz w:val="13"/>
                <w:szCs w:val="13"/>
              </w:rPr>
              <w:t>IGY</w:t>
            </w:r>
            <w:r w:rsidRPr="00610B54">
              <w:rPr>
                <w:rFonts w:ascii="Courier New" w:hAnsi="Courier New" w:cs="Courier New"/>
                <w:sz w:val="13"/>
                <w:szCs w:val="13"/>
                <w:highlight w:val="lightGray"/>
              </w:rPr>
              <w:t>G</w:t>
            </w:r>
            <w:r w:rsidRPr="00610B54">
              <w:rPr>
                <w:rFonts w:ascii="Courier New" w:hAnsi="Courier New" w:cs="Courier New"/>
                <w:sz w:val="13"/>
                <w:szCs w:val="13"/>
              </w:rPr>
              <w:t>LFVAVPSESRIAALSEAPL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SVDKGLIA-ESPSRVLALSV</w:t>
            </w:r>
          </w:p>
          <w:p w14:paraId="0807499C"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SphRV2_BK059663    DH</w:t>
            </w:r>
            <w:r w:rsidRPr="00610B54">
              <w:rPr>
                <w:rFonts w:ascii="Courier New" w:hAnsi="Courier New" w:cs="Courier New"/>
                <w:sz w:val="13"/>
                <w:szCs w:val="13"/>
                <w:highlight w:val="lightGray"/>
              </w:rPr>
              <w:t>W</w:t>
            </w:r>
            <w:r w:rsidRPr="00610B54">
              <w:rPr>
                <w:rFonts w:ascii="Courier New" w:hAnsi="Courier New" w:cs="Courier New"/>
                <w:sz w:val="13"/>
                <w:szCs w:val="13"/>
              </w:rPr>
              <w:t>VKKKVKI--SEH-MI--------QFEDS-KEDYFVSSQ</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DLKF</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highlight w:val="lightGray"/>
              </w:rPr>
              <w:t>G</w:t>
            </w:r>
            <w:r w:rsidRPr="00610B54">
              <w:rPr>
                <w:rFonts w:ascii="Courier New" w:hAnsi="Courier New" w:cs="Courier New"/>
                <w:sz w:val="13"/>
                <w:szCs w:val="13"/>
              </w:rPr>
              <w:t>KV</w:t>
            </w:r>
            <w:r w:rsidRPr="00610B54">
              <w:rPr>
                <w:rFonts w:ascii="Courier New" w:hAnsi="Courier New" w:cs="Courier New"/>
                <w:sz w:val="13"/>
                <w:szCs w:val="13"/>
                <w:highlight w:val="lightGray"/>
              </w:rPr>
              <w:t>G</w:t>
            </w:r>
            <w:r w:rsidRPr="00610B54">
              <w:rPr>
                <w:rFonts w:ascii="Courier New" w:hAnsi="Courier New" w:cs="Courier New"/>
                <w:sz w:val="13"/>
                <w:szCs w:val="13"/>
              </w:rPr>
              <w:t>K</w:t>
            </w:r>
            <w:r w:rsidRPr="00610B54">
              <w:rPr>
                <w:rFonts w:ascii="Courier New" w:hAnsi="Courier New" w:cs="Courier New"/>
                <w:sz w:val="13"/>
                <w:szCs w:val="13"/>
                <w:highlight w:val="lightGray"/>
              </w:rPr>
              <w:t>R</w:t>
            </w:r>
            <w:r w:rsidRPr="00610B54">
              <w:rPr>
                <w:rFonts w:ascii="Courier New" w:hAnsi="Courier New" w:cs="Courier New"/>
                <w:sz w:val="13"/>
                <w:szCs w:val="13"/>
              </w:rPr>
              <w:t>IGH</w:t>
            </w:r>
            <w:r w:rsidRPr="00610B54">
              <w:rPr>
                <w:rFonts w:ascii="Courier New" w:hAnsi="Courier New" w:cs="Courier New"/>
                <w:sz w:val="13"/>
                <w:szCs w:val="13"/>
                <w:highlight w:val="lightGray"/>
              </w:rPr>
              <w:t>G</w:t>
            </w:r>
            <w:r w:rsidRPr="00610B54">
              <w:rPr>
                <w:rFonts w:ascii="Courier New" w:hAnsi="Courier New" w:cs="Courier New"/>
                <w:sz w:val="13"/>
                <w:szCs w:val="13"/>
              </w:rPr>
              <w:t>LFISVPDGSANWALARTST</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PTGSVNVS-SSPMTVLKLNF</w:t>
            </w:r>
          </w:p>
          <w:p w14:paraId="1A9F9661"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HAGXCRV_OR869044   NS</w:t>
            </w:r>
            <w:r w:rsidRPr="00610B54">
              <w:rPr>
                <w:rFonts w:ascii="Courier New" w:hAnsi="Courier New" w:cs="Courier New"/>
                <w:sz w:val="13"/>
                <w:szCs w:val="13"/>
                <w:highlight w:val="lightGray"/>
              </w:rPr>
              <w:t>W</w:t>
            </w:r>
            <w:r w:rsidRPr="00610B54">
              <w:rPr>
                <w:rFonts w:ascii="Courier New" w:hAnsi="Courier New" w:cs="Courier New"/>
                <w:sz w:val="13"/>
                <w:szCs w:val="13"/>
              </w:rPr>
              <w:t>KKEKVHI--SDH-MI--------KVSGS-NVEYYIDQT</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DLTF</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highlight w:val="lightGray"/>
              </w:rPr>
              <w:t>G</w:t>
            </w:r>
            <w:r w:rsidRPr="00610B54">
              <w:rPr>
                <w:rFonts w:ascii="Courier New" w:hAnsi="Courier New" w:cs="Courier New"/>
                <w:sz w:val="13"/>
                <w:szCs w:val="13"/>
              </w:rPr>
              <w:t>KM</w:t>
            </w:r>
            <w:r w:rsidRPr="00610B54">
              <w:rPr>
                <w:rFonts w:ascii="Courier New" w:hAnsi="Courier New" w:cs="Courier New"/>
                <w:sz w:val="13"/>
                <w:szCs w:val="13"/>
                <w:highlight w:val="lightGray"/>
              </w:rPr>
              <w:t>G</w:t>
            </w:r>
            <w:r w:rsidRPr="00610B54">
              <w:rPr>
                <w:rFonts w:ascii="Courier New" w:hAnsi="Courier New" w:cs="Courier New"/>
                <w:sz w:val="13"/>
                <w:szCs w:val="13"/>
              </w:rPr>
              <w:t>K</w:t>
            </w:r>
            <w:r w:rsidRPr="00610B54">
              <w:rPr>
                <w:rFonts w:ascii="Courier New" w:hAnsi="Courier New" w:cs="Courier New"/>
                <w:sz w:val="13"/>
                <w:szCs w:val="13"/>
                <w:highlight w:val="lightGray"/>
              </w:rPr>
              <w:t>R</w:t>
            </w:r>
            <w:r w:rsidRPr="00610B54">
              <w:rPr>
                <w:rFonts w:ascii="Courier New" w:hAnsi="Courier New" w:cs="Courier New"/>
                <w:sz w:val="13"/>
                <w:szCs w:val="13"/>
              </w:rPr>
              <w:t>LSH</w:t>
            </w:r>
            <w:r w:rsidRPr="00610B54">
              <w:rPr>
                <w:rFonts w:ascii="Courier New" w:hAnsi="Courier New" w:cs="Courier New"/>
                <w:sz w:val="13"/>
                <w:szCs w:val="13"/>
                <w:highlight w:val="lightGray"/>
              </w:rPr>
              <w:t>G</w:t>
            </w:r>
            <w:r w:rsidRPr="00610B54">
              <w:rPr>
                <w:rFonts w:ascii="Courier New" w:hAnsi="Courier New" w:cs="Courier New"/>
                <w:sz w:val="13"/>
                <w:szCs w:val="13"/>
              </w:rPr>
              <w:t>LFIHVPDTSAYWALKRTVS</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HGADATVS-SNPVISRELNL</w:t>
            </w:r>
          </w:p>
          <w:p w14:paraId="7758BD42"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 xml:space="preserve">                   .                :           .           * .  *   .  :  *  . : . .          *       :            </w:t>
            </w:r>
          </w:p>
          <w:p w14:paraId="22618BC2" w14:textId="77777777" w:rsidR="00290565" w:rsidRPr="00610B54" w:rsidRDefault="00290565" w:rsidP="00302E1C">
            <w:pPr>
              <w:pStyle w:val="PlainText"/>
              <w:rPr>
                <w:rFonts w:ascii="Courier New" w:hAnsi="Courier New" w:cs="Courier New"/>
                <w:b/>
                <w:bCs/>
                <w:sz w:val="13"/>
                <w:szCs w:val="13"/>
              </w:rPr>
            </w:pPr>
            <w:r w:rsidRPr="00610B54">
              <w:rPr>
                <w:rFonts w:ascii="Courier New" w:hAnsi="Courier New" w:cs="Courier New"/>
                <w:b/>
                <w:bCs/>
                <w:sz w:val="13"/>
                <w:szCs w:val="13"/>
              </w:rPr>
              <w:t xml:space="preserve">                   </w:t>
            </w:r>
            <w:r>
              <w:rPr>
                <w:rFonts w:ascii="Courier New" w:hAnsi="Courier New" w:cs="Courier New"/>
                <w:b/>
                <w:bCs/>
                <w:sz w:val="13"/>
                <w:szCs w:val="13"/>
              </w:rPr>
              <w:t xml:space="preserve">         </w:t>
            </w:r>
            <w:r w:rsidRPr="00610B54">
              <w:rPr>
                <w:rFonts w:ascii="Courier New" w:hAnsi="Courier New" w:cs="Courier New"/>
                <w:b/>
                <w:bCs/>
                <w:sz w:val="13"/>
                <w:szCs w:val="13"/>
              </w:rPr>
              <w:t xml:space="preserve">  CXII</w:t>
            </w:r>
          </w:p>
          <w:p w14:paraId="133B51D8"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VSIV_G             IQDVERILD</w:t>
            </w:r>
            <w:r w:rsidRPr="00610B54">
              <w:rPr>
                <w:rFonts w:ascii="Courier New" w:hAnsi="Courier New" w:cs="Courier New"/>
                <w:sz w:val="13"/>
                <w:szCs w:val="13"/>
                <w:highlight w:val="lightGray"/>
              </w:rPr>
              <w:t>Y</w:t>
            </w:r>
            <w:r w:rsidRPr="00610B54">
              <w:rPr>
                <w:rFonts w:ascii="Courier New" w:hAnsi="Courier New" w:cs="Courier New"/>
                <w:sz w:val="13"/>
                <w:szCs w:val="13"/>
              </w:rPr>
              <w:t>SL</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QETWSK</w:t>
            </w:r>
            <w:r w:rsidRPr="00610B54">
              <w:rPr>
                <w:rFonts w:ascii="Courier New" w:hAnsi="Courier New" w:cs="Courier New"/>
                <w:sz w:val="13"/>
                <w:szCs w:val="13"/>
                <w:highlight w:val="lightGray"/>
              </w:rPr>
              <w:t>I</w:t>
            </w:r>
            <w:r w:rsidRPr="00610B54">
              <w:rPr>
                <w:rFonts w:ascii="Courier New" w:hAnsi="Courier New" w:cs="Courier New"/>
                <w:sz w:val="13"/>
                <w:szCs w:val="13"/>
              </w:rPr>
              <w:t>RAGLPISPVD</w:t>
            </w:r>
            <w:r w:rsidRPr="00610B54">
              <w:rPr>
                <w:rFonts w:ascii="Courier New" w:hAnsi="Courier New" w:cs="Courier New"/>
                <w:sz w:val="13"/>
                <w:szCs w:val="13"/>
                <w:highlight w:val="lightGray"/>
              </w:rPr>
              <w:t>L</w:t>
            </w:r>
            <w:r w:rsidRPr="00610B54">
              <w:rPr>
                <w:rFonts w:ascii="Courier New" w:hAnsi="Courier New" w:cs="Courier New"/>
                <w:sz w:val="13"/>
                <w:szCs w:val="13"/>
              </w:rPr>
              <w:t>SYL</w:t>
            </w:r>
            <w:r w:rsidRPr="00610B54">
              <w:rPr>
                <w:rFonts w:ascii="Courier New" w:hAnsi="Courier New" w:cs="Courier New"/>
                <w:sz w:val="13"/>
                <w:szCs w:val="13"/>
                <w:highlight w:val="lightGray"/>
              </w:rPr>
              <w:t>AP</w:t>
            </w:r>
            <w:r w:rsidRPr="00610B54">
              <w:rPr>
                <w:rFonts w:ascii="Courier New" w:hAnsi="Courier New" w:cs="Courier New"/>
                <w:sz w:val="13"/>
                <w:szCs w:val="13"/>
              </w:rPr>
              <w:t>KNPG--TGPAFTIINGT</w:t>
            </w:r>
            <w:r w:rsidRPr="00610B54">
              <w:rPr>
                <w:rFonts w:ascii="Courier New" w:hAnsi="Courier New" w:cs="Courier New"/>
                <w:sz w:val="13"/>
                <w:szCs w:val="13"/>
                <w:highlight w:val="lightGray"/>
              </w:rPr>
              <w:t>L</w:t>
            </w:r>
            <w:r w:rsidRPr="00610B54">
              <w:rPr>
                <w:rFonts w:ascii="Courier New" w:hAnsi="Courier New" w:cs="Courier New"/>
                <w:sz w:val="13"/>
                <w:szCs w:val="13"/>
              </w:rPr>
              <w:t>KYFETR</w:t>
            </w:r>
            <w:r w:rsidRPr="00610B54">
              <w:rPr>
                <w:rFonts w:ascii="Courier New" w:hAnsi="Courier New" w:cs="Courier New"/>
                <w:sz w:val="13"/>
                <w:szCs w:val="13"/>
                <w:highlight w:val="lightGray"/>
              </w:rPr>
              <w:t>Y</w:t>
            </w:r>
            <w:r w:rsidRPr="00610B54">
              <w:rPr>
                <w:rFonts w:ascii="Courier New" w:hAnsi="Courier New" w:cs="Courier New"/>
                <w:sz w:val="13"/>
                <w:szCs w:val="13"/>
              </w:rPr>
              <w:t>IRVEIAAPILSRMVGMISGTTT--ERELWD--DWA-</w:t>
            </w:r>
          </w:p>
          <w:p w14:paraId="65BF8011"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WlDRV1_MG600014    ---ELETRQSER</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MDAR</w:t>
            </w:r>
            <w:r w:rsidRPr="00610B54">
              <w:rPr>
                <w:rFonts w:ascii="Courier New" w:hAnsi="Courier New" w:cs="Courier New"/>
                <w:sz w:val="13"/>
                <w:szCs w:val="13"/>
                <w:highlight w:val="lightGray"/>
              </w:rPr>
              <w:t>D</w:t>
            </w:r>
            <w:r w:rsidRPr="00610B54">
              <w:rPr>
                <w:rFonts w:ascii="Courier New" w:hAnsi="Courier New" w:cs="Courier New"/>
                <w:sz w:val="13"/>
                <w:szCs w:val="13"/>
              </w:rPr>
              <w:t>L</w:t>
            </w:r>
            <w:r w:rsidRPr="00610B54">
              <w:rPr>
                <w:rFonts w:ascii="Courier New" w:hAnsi="Courier New" w:cs="Courier New"/>
                <w:sz w:val="13"/>
                <w:szCs w:val="13"/>
                <w:highlight w:val="lightGray"/>
              </w:rPr>
              <w:t>I</w:t>
            </w:r>
            <w:r w:rsidRPr="00610B54">
              <w:rPr>
                <w:rFonts w:ascii="Courier New" w:hAnsi="Courier New" w:cs="Courier New"/>
                <w:sz w:val="13"/>
                <w:szCs w:val="13"/>
              </w:rPr>
              <w:t>VATGS</w:t>
            </w:r>
            <w:r w:rsidRPr="00610B54">
              <w:rPr>
                <w:rFonts w:ascii="Courier New" w:hAnsi="Courier New" w:cs="Courier New"/>
                <w:sz w:val="13"/>
                <w:szCs w:val="13"/>
                <w:highlight w:val="lightGray"/>
              </w:rPr>
              <w:t>V</w:t>
            </w:r>
            <w:r w:rsidRPr="00610B54">
              <w:rPr>
                <w:rFonts w:ascii="Courier New" w:hAnsi="Courier New" w:cs="Courier New"/>
                <w:sz w:val="13"/>
                <w:szCs w:val="13"/>
              </w:rPr>
              <w:t>ST</w:t>
            </w:r>
            <w:r w:rsidRPr="00610B54">
              <w:rPr>
                <w:rFonts w:ascii="Courier New" w:hAnsi="Courier New" w:cs="Courier New"/>
                <w:sz w:val="13"/>
                <w:szCs w:val="13"/>
                <w:highlight w:val="lightGray"/>
              </w:rPr>
              <w:t>H</w:t>
            </w:r>
            <w:r w:rsidRPr="00610B54">
              <w:rPr>
                <w:rFonts w:ascii="Courier New" w:hAnsi="Courier New" w:cs="Courier New"/>
                <w:sz w:val="13"/>
                <w:szCs w:val="13"/>
              </w:rPr>
              <w:t>T</w:t>
            </w:r>
            <w:r w:rsidRPr="00610B54">
              <w:rPr>
                <w:rFonts w:ascii="Courier New" w:hAnsi="Courier New" w:cs="Courier New"/>
                <w:sz w:val="13"/>
                <w:szCs w:val="13"/>
                <w:highlight w:val="lightGray"/>
              </w:rPr>
              <w:t>L</w:t>
            </w:r>
            <w:r w:rsidRPr="00610B54">
              <w:rPr>
                <w:rFonts w:ascii="Courier New" w:hAnsi="Courier New" w:cs="Courier New"/>
                <w:sz w:val="13"/>
                <w:szCs w:val="13"/>
              </w:rPr>
              <w:t>SKL</w:t>
            </w:r>
            <w:r w:rsidRPr="00610B54">
              <w:rPr>
                <w:rFonts w:ascii="Courier New" w:hAnsi="Courier New" w:cs="Courier New"/>
                <w:sz w:val="13"/>
                <w:szCs w:val="13"/>
                <w:highlight w:val="lightGray"/>
              </w:rPr>
              <w:t>AP</w:t>
            </w:r>
            <w:r w:rsidRPr="00610B54">
              <w:rPr>
                <w:rFonts w:ascii="Courier New" w:hAnsi="Courier New" w:cs="Courier New"/>
                <w:sz w:val="13"/>
                <w:szCs w:val="13"/>
              </w:rPr>
              <w:t>VINSGI-LPI</w:t>
            </w:r>
            <w:r w:rsidRPr="00610B54">
              <w:rPr>
                <w:rFonts w:ascii="Courier New" w:hAnsi="Courier New" w:cs="Courier New"/>
                <w:sz w:val="13"/>
                <w:szCs w:val="13"/>
                <w:highlight w:val="lightGray"/>
              </w:rPr>
              <w:t>Y</w:t>
            </w:r>
            <w:r w:rsidRPr="00610B54">
              <w:rPr>
                <w:rFonts w:ascii="Courier New" w:hAnsi="Courier New" w:cs="Courier New"/>
                <w:sz w:val="13"/>
                <w:szCs w:val="13"/>
              </w:rPr>
              <w:t>RISKGK</w:t>
            </w:r>
            <w:r w:rsidRPr="00610B54">
              <w:rPr>
                <w:rFonts w:ascii="Courier New" w:hAnsi="Courier New" w:cs="Courier New"/>
                <w:sz w:val="13"/>
                <w:szCs w:val="13"/>
                <w:highlight w:val="lightGray"/>
              </w:rPr>
              <w:t>L</w:t>
            </w:r>
            <w:r w:rsidRPr="00610B54">
              <w:rPr>
                <w:rFonts w:ascii="Courier New" w:hAnsi="Courier New" w:cs="Courier New"/>
                <w:sz w:val="13"/>
                <w:szCs w:val="13"/>
              </w:rPr>
              <w:t>QRRLAI</w:t>
            </w:r>
            <w:r w:rsidRPr="00610B54">
              <w:rPr>
                <w:rFonts w:ascii="Courier New" w:hAnsi="Courier New" w:cs="Courier New"/>
                <w:sz w:val="13"/>
                <w:szCs w:val="13"/>
                <w:highlight w:val="lightGray"/>
              </w:rPr>
              <w:t>Y</w:t>
            </w:r>
            <w:r w:rsidRPr="00610B54">
              <w:rPr>
                <w:rFonts w:ascii="Courier New" w:hAnsi="Courier New" w:cs="Courier New"/>
                <w:sz w:val="13"/>
                <w:szCs w:val="13"/>
              </w:rPr>
              <w:t>EKASAFSYHPERL</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ATLAADST-KTW</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LYSDSDSVF</w:t>
            </w:r>
          </w:p>
          <w:p w14:paraId="7EA0F9A4"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EfusRV_MT732687    LYRETDLLF</w:t>
            </w:r>
            <w:r w:rsidRPr="00610B54">
              <w:rPr>
                <w:rFonts w:ascii="Courier New" w:hAnsi="Courier New" w:cs="Courier New"/>
                <w:sz w:val="13"/>
                <w:szCs w:val="13"/>
                <w:highlight w:val="lightGray"/>
              </w:rPr>
              <w:t>Y</w:t>
            </w:r>
            <w:r w:rsidRPr="00610B54">
              <w:rPr>
                <w:rFonts w:ascii="Courier New" w:hAnsi="Courier New" w:cs="Courier New"/>
                <w:sz w:val="13"/>
                <w:szCs w:val="13"/>
              </w:rPr>
              <w:t>EQ</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MSAL</w:t>
            </w:r>
            <w:r w:rsidRPr="00610B54">
              <w:rPr>
                <w:rFonts w:ascii="Courier New" w:hAnsi="Courier New" w:cs="Courier New"/>
                <w:sz w:val="13"/>
                <w:szCs w:val="13"/>
                <w:highlight w:val="lightGray"/>
              </w:rPr>
              <w:t>D</w:t>
            </w:r>
            <w:r w:rsidRPr="00610B54">
              <w:rPr>
                <w:rFonts w:ascii="Courier New" w:hAnsi="Courier New" w:cs="Courier New"/>
                <w:sz w:val="13"/>
                <w:szCs w:val="13"/>
              </w:rPr>
              <w:t>LAKSTHK</w:t>
            </w:r>
            <w:r w:rsidRPr="00610B54">
              <w:rPr>
                <w:rFonts w:ascii="Courier New" w:hAnsi="Courier New" w:cs="Courier New"/>
                <w:sz w:val="13"/>
                <w:szCs w:val="13"/>
                <w:highlight w:val="lightGray"/>
              </w:rPr>
              <w:t>V</w:t>
            </w:r>
            <w:r w:rsidRPr="00610B54">
              <w:rPr>
                <w:rFonts w:ascii="Courier New" w:hAnsi="Courier New" w:cs="Courier New"/>
                <w:sz w:val="13"/>
                <w:szCs w:val="13"/>
              </w:rPr>
              <w:t>TL</w:t>
            </w:r>
            <w:r w:rsidRPr="00610B54">
              <w:rPr>
                <w:rFonts w:ascii="Courier New" w:hAnsi="Courier New" w:cs="Courier New"/>
                <w:sz w:val="13"/>
                <w:szCs w:val="13"/>
                <w:highlight w:val="lightGray"/>
              </w:rPr>
              <w:t>H</w:t>
            </w:r>
            <w:r w:rsidRPr="00610B54">
              <w:rPr>
                <w:rFonts w:ascii="Courier New" w:hAnsi="Courier New" w:cs="Courier New"/>
                <w:sz w:val="13"/>
                <w:szCs w:val="13"/>
              </w:rPr>
              <w:t>MYQALS</w:t>
            </w:r>
            <w:r w:rsidRPr="00610B54">
              <w:rPr>
                <w:rFonts w:ascii="Courier New" w:hAnsi="Courier New" w:cs="Courier New"/>
                <w:sz w:val="13"/>
                <w:szCs w:val="13"/>
                <w:highlight w:val="lightGray"/>
              </w:rPr>
              <w:t>P</w:t>
            </w:r>
            <w:r w:rsidRPr="00610B54">
              <w:rPr>
                <w:rFonts w:ascii="Courier New" w:hAnsi="Courier New" w:cs="Courier New"/>
                <w:sz w:val="13"/>
                <w:szCs w:val="13"/>
              </w:rPr>
              <w:t>SIANGRIGPV</w:t>
            </w:r>
            <w:r w:rsidRPr="00610B54">
              <w:rPr>
                <w:rFonts w:ascii="Courier New" w:hAnsi="Courier New" w:cs="Courier New"/>
                <w:sz w:val="13"/>
                <w:szCs w:val="13"/>
                <w:highlight w:val="lightGray"/>
              </w:rPr>
              <w:t>Y</w:t>
            </w:r>
            <w:r w:rsidRPr="00610B54">
              <w:rPr>
                <w:rFonts w:ascii="Courier New" w:hAnsi="Courier New" w:cs="Courier New"/>
                <w:sz w:val="13"/>
                <w:szCs w:val="13"/>
              </w:rPr>
              <w:t>SLRDGK</w:t>
            </w:r>
            <w:r w:rsidRPr="00610B54">
              <w:rPr>
                <w:rFonts w:ascii="Courier New" w:hAnsi="Courier New" w:cs="Courier New"/>
                <w:sz w:val="13"/>
                <w:szCs w:val="13"/>
                <w:highlight w:val="lightGray"/>
              </w:rPr>
              <w:t>L</w:t>
            </w:r>
            <w:r w:rsidRPr="00610B54">
              <w:rPr>
                <w:rFonts w:ascii="Courier New" w:hAnsi="Courier New" w:cs="Courier New"/>
                <w:sz w:val="13"/>
                <w:szCs w:val="13"/>
              </w:rPr>
              <w:t>YAGLAQ</w:t>
            </w:r>
            <w:r w:rsidRPr="00610B54">
              <w:rPr>
                <w:rFonts w:ascii="Courier New" w:hAnsi="Courier New" w:cs="Courier New"/>
                <w:sz w:val="13"/>
                <w:szCs w:val="13"/>
                <w:highlight w:val="lightGray"/>
              </w:rPr>
              <w:t>Y</w:t>
            </w:r>
            <w:r w:rsidRPr="00610B54">
              <w:rPr>
                <w:rFonts w:ascii="Courier New" w:hAnsi="Courier New" w:cs="Courier New"/>
                <w:sz w:val="13"/>
                <w:szCs w:val="13"/>
              </w:rPr>
              <w:t>QAIQYVLEDTKGA</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VSINS----LRY</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LARD-KDLF</w:t>
            </w:r>
          </w:p>
          <w:p w14:paraId="0096173F"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PsiRV2_BK059746    DNDRAAFDA</w:t>
            </w:r>
            <w:r w:rsidRPr="00610B54">
              <w:rPr>
                <w:rFonts w:ascii="Courier New" w:hAnsi="Courier New" w:cs="Courier New"/>
                <w:sz w:val="13"/>
                <w:szCs w:val="13"/>
                <w:highlight w:val="lightGray"/>
              </w:rPr>
              <w:t>Y</w:t>
            </w:r>
            <w:r w:rsidRPr="00610B54">
              <w:rPr>
                <w:rFonts w:ascii="Courier New" w:hAnsi="Courier New" w:cs="Courier New"/>
                <w:sz w:val="13"/>
                <w:szCs w:val="13"/>
              </w:rPr>
              <w:t>QR</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LTSR</w:t>
            </w:r>
            <w:r w:rsidRPr="00610B54">
              <w:rPr>
                <w:rFonts w:ascii="Courier New" w:hAnsi="Courier New" w:cs="Courier New"/>
                <w:sz w:val="13"/>
                <w:szCs w:val="13"/>
                <w:highlight w:val="lightGray"/>
              </w:rPr>
              <w:t>D</w:t>
            </w:r>
            <w:r w:rsidRPr="00610B54">
              <w:rPr>
                <w:rFonts w:ascii="Courier New" w:hAnsi="Courier New" w:cs="Courier New"/>
                <w:sz w:val="13"/>
                <w:szCs w:val="13"/>
              </w:rPr>
              <w:t>I</w:t>
            </w:r>
            <w:r w:rsidRPr="00610B54">
              <w:rPr>
                <w:rFonts w:ascii="Courier New" w:hAnsi="Courier New" w:cs="Courier New"/>
                <w:sz w:val="13"/>
                <w:szCs w:val="13"/>
                <w:highlight w:val="lightGray"/>
              </w:rPr>
              <w:t>I</w:t>
            </w:r>
            <w:r w:rsidRPr="00610B54">
              <w:rPr>
                <w:rFonts w:ascii="Courier New" w:hAnsi="Courier New" w:cs="Courier New"/>
                <w:sz w:val="13"/>
                <w:szCs w:val="13"/>
              </w:rPr>
              <w:t>ISTQQ</w:t>
            </w:r>
            <w:r w:rsidRPr="00610B54">
              <w:rPr>
                <w:rFonts w:ascii="Courier New" w:hAnsi="Courier New" w:cs="Courier New"/>
                <w:sz w:val="13"/>
                <w:szCs w:val="13"/>
                <w:highlight w:val="lightGray"/>
              </w:rPr>
              <w:t>V</w:t>
            </w:r>
            <w:r w:rsidRPr="00610B54">
              <w:rPr>
                <w:rFonts w:ascii="Courier New" w:hAnsi="Courier New" w:cs="Courier New"/>
                <w:sz w:val="13"/>
                <w:szCs w:val="13"/>
              </w:rPr>
              <w:t>TP</w:t>
            </w:r>
            <w:r w:rsidRPr="00610B54">
              <w:rPr>
                <w:rFonts w:ascii="Courier New" w:hAnsi="Courier New" w:cs="Courier New"/>
                <w:sz w:val="13"/>
                <w:szCs w:val="13"/>
                <w:highlight w:val="lightGray"/>
              </w:rPr>
              <w:t>H</w:t>
            </w:r>
            <w:r w:rsidRPr="00610B54">
              <w:rPr>
                <w:rFonts w:ascii="Courier New" w:hAnsi="Courier New" w:cs="Courier New"/>
                <w:sz w:val="13"/>
                <w:szCs w:val="13"/>
              </w:rPr>
              <w:t>M</w:t>
            </w:r>
            <w:r w:rsidRPr="00610B54">
              <w:rPr>
                <w:rFonts w:ascii="Courier New" w:hAnsi="Courier New" w:cs="Courier New"/>
                <w:sz w:val="13"/>
                <w:szCs w:val="13"/>
                <w:highlight w:val="lightGray"/>
              </w:rPr>
              <w:t>L</w:t>
            </w:r>
            <w:r w:rsidRPr="00610B54">
              <w:rPr>
                <w:rFonts w:ascii="Courier New" w:hAnsi="Courier New" w:cs="Courier New"/>
                <w:sz w:val="13"/>
                <w:szCs w:val="13"/>
              </w:rPr>
              <w:t>AQI</w:t>
            </w:r>
            <w:r w:rsidRPr="00610B54">
              <w:rPr>
                <w:rFonts w:ascii="Courier New" w:hAnsi="Courier New" w:cs="Courier New"/>
                <w:sz w:val="13"/>
                <w:szCs w:val="13"/>
                <w:highlight w:val="lightGray"/>
              </w:rPr>
              <w:t>AP</w:t>
            </w:r>
            <w:r w:rsidRPr="00610B54">
              <w:rPr>
                <w:rFonts w:ascii="Courier New" w:hAnsi="Courier New" w:cs="Courier New"/>
                <w:sz w:val="13"/>
                <w:szCs w:val="13"/>
              </w:rPr>
              <w:t>LRSSGTVGEI</w:t>
            </w:r>
            <w:r w:rsidRPr="00610B54">
              <w:rPr>
                <w:rFonts w:ascii="Courier New" w:hAnsi="Courier New" w:cs="Courier New"/>
                <w:sz w:val="13"/>
                <w:szCs w:val="13"/>
                <w:highlight w:val="lightGray"/>
              </w:rPr>
              <w:t>Y</w:t>
            </w:r>
            <w:r w:rsidRPr="00610B54">
              <w:rPr>
                <w:rFonts w:ascii="Courier New" w:hAnsi="Courier New" w:cs="Courier New"/>
                <w:sz w:val="13"/>
                <w:szCs w:val="13"/>
              </w:rPr>
              <w:t>RFKNNT</w:t>
            </w:r>
            <w:r w:rsidRPr="00610B54">
              <w:rPr>
                <w:rFonts w:ascii="Courier New" w:hAnsi="Courier New" w:cs="Courier New"/>
                <w:sz w:val="13"/>
                <w:szCs w:val="13"/>
                <w:highlight w:val="lightGray"/>
              </w:rPr>
              <w:t>L</w:t>
            </w:r>
            <w:r w:rsidRPr="00610B54">
              <w:rPr>
                <w:rFonts w:ascii="Courier New" w:hAnsi="Courier New" w:cs="Courier New"/>
                <w:sz w:val="13"/>
                <w:szCs w:val="13"/>
              </w:rPr>
              <w:t>EVATGV</w:t>
            </w:r>
            <w:r w:rsidRPr="00610B54">
              <w:rPr>
                <w:rFonts w:ascii="Courier New" w:hAnsi="Courier New" w:cs="Courier New"/>
                <w:sz w:val="13"/>
                <w:szCs w:val="13"/>
                <w:highlight w:val="lightGray"/>
              </w:rPr>
              <w:t>Y</w:t>
            </w:r>
            <w:r w:rsidRPr="00610B54">
              <w:rPr>
                <w:rFonts w:ascii="Courier New" w:hAnsi="Courier New" w:cs="Courier New"/>
                <w:sz w:val="13"/>
                <w:szCs w:val="13"/>
              </w:rPr>
              <w:t>SSVKNFTDDSTKG</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AIVDDADTYSRR</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FNFK-TWIY</w:t>
            </w:r>
          </w:p>
          <w:p w14:paraId="1906795F"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SphRV2_BK059663    DIEKIAYDA</w:t>
            </w:r>
            <w:r w:rsidRPr="00610B54">
              <w:rPr>
                <w:rFonts w:ascii="Courier New" w:hAnsi="Courier New" w:cs="Courier New"/>
                <w:sz w:val="13"/>
                <w:szCs w:val="13"/>
                <w:highlight w:val="lightGray"/>
              </w:rPr>
              <w:t>Y</w:t>
            </w:r>
            <w:r w:rsidRPr="00610B54">
              <w:rPr>
                <w:rFonts w:ascii="Courier New" w:hAnsi="Courier New" w:cs="Courier New"/>
                <w:sz w:val="13"/>
                <w:szCs w:val="13"/>
              </w:rPr>
              <w:t>QE</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MLAR</w:t>
            </w:r>
            <w:r w:rsidRPr="00610B54">
              <w:rPr>
                <w:rFonts w:ascii="Courier New" w:hAnsi="Courier New" w:cs="Courier New"/>
                <w:sz w:val="13"/>
                <w:szCs w:val="13"/>
                <w:highlight w:val="lightGray"/>
              </w:rPr>
              <w:t>D</w:t>
            </w:r>
            <w:r w:rsidRPr="00610B54">
              <w:rPr>
                <w:rFonts w:ascii="Courier New" w:hAnsi="Courier New" w:cs="Courier New"/>
                <w:sz w:val="13"/>
                <w:szCs w:val="13"/>
              </w:rPr>
              <w:t>I</w:t>
            </w:r>
            <w:r w:rsidRPr="00610B54">
              <w:rPr>
                <w:rFonts w:ascii="Courier New" w:hAnsi="Courier New" w:cs="Courier New"/>
                <w:sz w:val="13"/>
                <w:szCs w:val="13"/>
                <w:highlight w:val="lightGray"/>
              </w:rPr>
              <w:t>I</w:t>
            </w:r>
            <w:r w:rsidRPr="00610B54">
              <w:rPr>
                <w:rFonts w:ascii="Courier New" w:hAnsi="Courier New" w:cs="Courier New"/>
                <w:sz w:val="13"/>
                <w:szCs w:val="13"/>
              </w:rPr>
              <w:t>ISTGR</w:t>
            </w:r>
            <w:r w:rsidRPr="00610B54">
              <w:rPr>
                <w:rFonts w:ascii="Courier New" w:hAnsi="Courier New" w:cs="Courier New"/>
                <w:sz w:val="13"/>
                <w:szCs w:val="13"/>
                <w:highlight w:val="lightGray"/>
              </w:rPr>
              <w:t>V</w:t>
            </w:r>
            <w:r w:rsidRPr="00610B54">
              <w:rPr>
                <w:rFonts w:ascii="Courier New" w:hAnsi="Courier New" w:cs="Courier New"/>
                <w:sz w:val="13"/>
                <w:szCs w:val="13"/>
              </w:rPr>
              <w:t>TP</w:t>
            </w:r>
            <w:r w:rsidRPr="00610B54">
              <w:rPr>
                <w:rFonts w:ascii="Courier New" w:hAnsi="Courier New" w:cs="Courier New"/>
                <w:sz w:val="13"/>
                <w:szCs w:val="13"/>
                <w:highlight w:val="lightGray"/>
              </w:rPr>
              <w:t>H</w:t>
            </w:r>
            <w:r w:rsidRPr="00610B54">
              <w:rPr>
                <w:rFonts w:ascii="Courier New" w:hAnsi="Courier New" w:cs="Courier New"/>
                <w:sz w:val="13"/>
                <w:szCs w:val="13"/>
              </w:rPr>
              <w:t>L</w:t>
            </w:r>
            <w:r w:rsidRPr="00610B54">
              <w:rPr>
                <w:rFonts w:ascii="Courier New" w:hAnsi="Courier New" w:cs="Courier New"/>
                <w:sz w:val="13"/>
                <w:szCs w:val="13"/>
                <w:highlight w:val="lightGray"/>
              </w:rPr>
              <w:t>L</w:t>
            </w:r>
            <w:r w:rsidRPr="00610B54">
              <w:rPr>
                <w:rFonts w:ascii="Courier New" w:hAnsi="Courier New" w:cs="Courier New"/>
                <w:sz w:val="13"/>
                <w:szCs w:val="13"/>
              </w:rPr>
              <w:t>AQI</w:t>
            </w:r>
            <w:r w:rsidRPr="00610B54">
              <w:rPr>
                <w:rFonts w:ascii="Courier New" w:hAnsi="Courier New" w:cs="Courier New"/>
                <w:sz w:val="13"/>
                <w:szCs w:val="13"/>
                <w:highlight w:val="lightGray"/>
              </w:rPr>
              <w:t>AP</w:t>
            </w:r>
            <w:r w:rsidRPr="00610B54">
              <w:rPr>
                <w:rFonts w:ascii="Courier New" w:hAnsi="Courier New" w:cs="Courier New"/>
                <w:sz w:val="13"/>
                <w:szCs w:val="13"/>
              </w:rPr>
              <w:t>LKSGYVTGEI</w:t>
            </w:r>
            <w:r w:rsidRPr="00610B54">
              <w:rPr>
                <w:rFonts w:ascii="Courier New" w:hAnsi="Courier New" w:cs="Courier New"/>
                <w:sz w:val="13"/>
                <w:szCs w:val="13"/>
                <w:highlight w:val="lightGray"/>
              </w:rPr>
              <w:t>Y</w:t>
            </w:r>
            <w:r w:rsidRPr="00610B54">
              <w:rPr>
                <w:rFonts w:ascii="Courier New" w:hAnsi="Courier New" w:cs="Courier New"/>
                <w:sz w:val="13"/>
                <w:szCs w:val="13"/>
              </w:rPr>
              <w:t>RYVNGS</w:t>
            </w:r>
            <w:r w:rsidRPr="00610B54">
              <w:rPr>
                <w:rFonts w:ascii="Courier New" w:hAnsi="Courier New" w:cs="Courier New"/>
                <w:sz w:val="13"/>
                <w:szCs w:val="13"/>
                <w:highlight w:val="lightGray"/>
              </w:rPr>
              <w:t>L</w:t>
            </w:r>
            <w:r w:rsidRPr="00610B54">
              <w:rPr>
                <w:rFonts w:ascii="Courier New" w:hAnsi="Courier New" w:cs="Courier New"/>
                <w:sz w:val="13"/>
                <w:szCs w:val="13"/>
              </w:rPr>
              <w:t>EVSTGQ</w:t>
            </w:r>
            <w:r w:rsidRPr="00610B54">
              <w:rPr>
                <w:rFonts w:ascii="Courier New" w:hAnsi="Courier New" w:cs="Courier New"/>
                <w:sz w:val="13"/>
                <w:szCs w:val="13"/>
                <w:highlight w:val="lightGray"/>
              </w:rPr>
              <w:t>Y</w:t>
            </w:r>
            <w:r w:rsidRPr="00610B54">
              <w:rPr>
                <w:rFonts w:ascii="Courier New" w:hAnsi="Courier New" w:cs="Courier New"/>
                <w:sz w:val="13"/>
                <w:szCs w:val="13"/>
              </w:rPr>
              <w:t>RTISLYPDNSDRG</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LKGDT----ETR</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FDFK-GWVF</w:t>
            </w:r>
          </w:p>
          <w:p w14:paraId="286AEECE"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HAGXCRV_OR869044   EGDKEGFMA</w:t>
            </w:r>
            <w:r w:rsidRPr="00610B54">
              <w:rPr>
                <w:rFonts w:ascii="Courier New" w:hAnsi="Courier New" w:cs="Courier New"/>
                <w:sz w:val="13"/>
                <w:szCs w:val="13"/>
                <w:highlight w:val="lightGray"/>
              </w:rPr>
              <w:t>Y</w:t>
            </w:r>
            <w:r w:rsidRPr="00610B54">
              <w:rPr>
                <w:rFonts w:ascii="Courier New" w:hAnsi="Courier New" w:cs="Courier New"/>
                <w:sz w:val="13"/>
                <w:szCs w:val="13"/>
              </w:rPr>
              <w:t>RD</w:t>
            </w:r>
            <w:r w:rsidRPr="00610B54">
              <w:rPr>
                <w:rFonts w:ascii="Courier New" w:hAnsi="Courier New" w:cs="Courier New"/>
                <w:color w:val="FFFFFF" w:themeColor="background1"/>
                <w:sz w:val="13"/>
                <w:szCs w:val="13"/>
                <w:highlight w:val="black"/>
              </w:rPr>
              <w:t>C</w:t>
            </w:r>
            <w:r w:rsidRPr="00610B54">
              <w:rPr>
                <w:rFonts w:ascii="Courier New" w:hAnsi="Courier New" w:cs="Courier New"/>
                <w:sz w:val="13"/>
                <w:szCs w:val="13"/>
              </w:rPr>
              <w:t>LEAK</w:t>
            </w:r>
            <w:r w:rsidRPr="00610B54">
              <w:rPr>
                <w:rFonts w:ascii="Courier New" w:hAnsi="Courier New" w:cs="Courier New"/>
                <w:sz w:val="13"/>
                <w:szCs w:val="13"/>
                <w:highlight w:val="lightGray"/>
              </w:rPr>
              <w:t>D</w:t>
            </w:r>
            <w:r w:rsidRPr="00610B54">
              <w:rPr>
                <w:rFonts w:ascii="Courier New" w:hAnsi="Courier New" w:cs="Courier New"/>
                <w:sz w:val="13"/>
                <w:szCs w:val="13"/>
              </w:rPr>
              <w:t>I</w:t>
            </w:r>
            <w:r w:rsidRPr="00610B54">
              <w:rPr>
                <w:rFonts w:ascii="Courier New" w:hAnsi="Courier New" w:cs="Courier New"/>
                <w:sz w:val="13"/>
                <w:szCs w:val="13"/>
                <w:highlight w:val="lightGray"/>
              </w:rPr>
              <w:t>I</w:t>
            </w:r>
            <w:r w:rsidRPr="00610B54">
              <w:rPr>
                <w:rFonts w:ascii="Courier New" w:hAnsi="Courier New" w:cs="Courier New"/>
                <w:sz w:val="13"/>
                <w:szCs w:val="13"/>
              </w:rPr>
              <w:t>VISGQ</w:t>
            </w:r>
            <w:r w:rsidRPr="00610B54">
              <w:rPr>
                <w:rFonts w:ascii="Courier New" w:hAnsi="Courier New" w:cs="Courier New"/>
                <w:sz w:val="13"/>
                <w:szCs w:val="13"/>
                <w:highlight w:val="lightGray"/>
              </w:rPr>
              <w:t>V</w:t>
            </w:r>
            <w:r w:rsidRPr="00610B54">
              <w:rPr>
                <w:rFonts w:ascii="Courier New" w:hAnsi="Courier New" w:cs="Courier New"/>
                <w:sz w:val="13"/>
                <w:szCs w:val="13"/>
              </w:rPr>
              <w:t>TS</w:t>
            </w:r>
            <w:r w:rsidRPr="00610B54">
              <w:rPr>
                <w:rFonts w:ascii="Courier New" w:hAnsi="Courier New" w:cs="Courier New"/>
                <w:sz w:val="13"/>
                <w:szCs w:val="13"/>
                <w:highlight w:val="lightGray"/>
              </w:rPr>
              <w:t>H</w:t>
            </w:r>
            <w:r w:rsidRPr="00610B54">
              <w:rPr>
                <w:rFonts w:ascii="Courier New" w:hAnsi="Courier New" w:cs="Courier New"/>
                <w:sz w:val="13"/>
                <w:szCs w:val="13"/>
              </w:rPr>
              <w:t>L</w:t>
            </w:r>
            <w:r w:rsidRPr="00610B54">
              <w:rPr>
                <w:rFonts w:ascii="Courier New" w:hAnsi="Courier New" w:cs="Courier New"/>
                <w:sz w:val="13"/>
                <w:szCs w:val="13"/>
                <w:highlight w:val="lightGray"/>
              </w:rPr>
              <w:t>L</w:t>
            </w:r>
            <w:r w:rsidRPr="00610B54">
              <w:rPr>
                <w:rFonts w:ascii="Courier New" w:hAnsi="Courier New" w:cs="Courier New"/>
                <w:sz w:val="13"/>
                <w:szCs w:val="13"/>
              </w:rPr>
              <w:t>SQI</w:t>
            </w:r>
            <w:r w:rsidRPr="00610B54">
              <w:rPr>
                <w:rFonts w:ascii="Courier New" w:hAnsi="Courier New" w:cs="Courier New"/>
                <w:sz w:val="13"/>
                <w:szCs w:val="13"/>
                <w:highlight w:val="lightGray"/>
              </w:rPr>
              <w:t>AP</w:t>
            </w:r>
            <w:r w:rsidRPr="00610B54">
              <w:rPr>
                <w:rFonts w:ascii="Courier New" w:hAnsi="Courier New" w:cs="Courier New"/>
                <w:sz w:val="13"/>
                <w:szCs w:val="13"/>
              </w:rPr>
              <w:t>MRAWYLKGDV</w:t>
            </w:r>
            <w:r w:rsidRPr="00610B54">
              <w:rPr>
                <w:rFonts w:ascii="Courier New" w:hAnsi="Courier New" w:cs="Courier New"/>
                <w:sz w:val="13"/>
                <w:szCs w:val="13"/>
                <w:highlight w:val="lightGray"/>
              </w:rPr>
              <w:t>Y</w:t>
            </w:r>
            <w:r w:rsidRPr="00610B54">
              <w:rPr>
                <w:rFonts w:ascii="Courier New" w:hAnsi="Courier New" w:cs="Courier New"/>
                <w:sz w:val="13"/>
                <w:szCs w:val="13"/>
              </w:rPr>
              <w:t>RFANNS</w:t>
            </w:r>
            <w:r w:rsidRPr="00610B54">
              <w:rPr>
                <w:rFonts w:ascii="Courier New" w:hAnsi="Courier New" w:cs="Courier New"/>
                <w:sz w:val="13"/>
                <w:szCs w:val="13"/>
                <w:highlight w:val="lightGray"/>
              </w:rPr>
              <w:t>L</w:t>
            </w:r>
            <w:r w:rsidRPr="00610B54">
              <w:rPr>
                <w:rFonts w:ascii="Courier New" w:hAnsi="Courier New" w:cs="Courier New"/>
                <w:sz w:val="13"/>
                <w:szCs w:val="13"/>
              </w:rPr>
              <w:t>QVATGS</w:t>
            </w:r>
            <w:r w:rsidRPr="00610B54">
              <w:rPr>
                <w:rFonts w:ascii="Courier New" w:hAnsi="Courier New" w:cs="Courier New"/>
                <w:sz w:val="13"/>
                <w:szCs w:val="13"/>
                <w:highlight w:val="lightGray"/>
              </w:rPr>
              <w:t>Y</w:t>
            </w:r>
            <w:r w:rsidRPr="00610B54">
              <w:rPr>
                <w:rFonts w:ascii="Courier New" w:hAnsi="Courier New" w:cs="Courier New"/>
                <w:sz w:val="13"/>
                <w:szCs w:val="13"/>
              </w:rPr>
              <w:t>RTLDEFPPTSPQG</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LKGGG----QIR</w:t>
            </w:r>
            <w:r w:rsidRPr="00610B54">
              <w:rPr>
                <w:rFonts w:ascii="Courier New" w:hAnsi="Courier New" w:cs="Courier New"/>
                <w:color w:val="FFFFFF" w:themeColor="background1"/>
                <w:sz w:val="13"/>
                <w:szCs w:val="13"/>
                <w:highlight w:val="darkGreen"/>
              </w:rPr>
              <w:t>C</w:t>
            </w:r>
            <w:r w:rsidRPr="00610B54">
              <w:rPr>
                <w:rFonts w:ascii="Courier New" w:hAnsi="Courier New" w:cs="Courier New"/>
                <w:sz w:val="13"/>
                <w:szCs w:val="13"/>
              </w:rPr>
              <w:t>FSFS-SWVF</w:t>
            </w:r>
          </w:p>
          <w:p w14:paraId="29582A25"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 xml:space="preserve">                               *  : .       ::      ::*          :   ...*      *   .                       :        </w:t>
            </w:r>
          </w:p>
          <w:p w14:paraId="36558C58" w14:textId="77777777" w:rsidR="00290565" w:rsidRPr="00610B54" w:rsidRDefault="00290565" w:rsidP="00302E1C">
            <w:pPr>
              <w:pStyle w:val="PlainText"/>
              <w:rPr>
                <w:rFonts w:ascii="Courier New" w:hAnsi="Courier New" w:cs="Courier New"/>
                <w:b/>
                <w:bCs/>
                <w:sz w:val="13"/>
                <w:szCs w:val="13"/>
              </w:rPr>
            </w:pPr>
            <w:r w:rsidRPr="00610B54">
              <w:rPr>
                <w:rFonts w:ascii="Courier New" w:hAnsi="Courier New" w:cs="Courier New"/>
                <w:b/>
                <w:bCs/>
                <w:sz w:val="13"/>
                <w:szCs w:val="13"/>
              </w:rPr>
              <w:t xml:space="preserve">                   </w:t>
            </w:r>
          </w:p>
          <w:p w14:paraId="0AF5E553"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VSIV_G             -PYEDVEI-------------GP</w:t>
            </w:r>
            <w:r w:rsidRPr="00610B54">
              <w:rPr>
                <w:rFonts w:ascii="Courier New" w:hAnsi="Courier New" w:cs="Courier New"/>
                <w:sz w:val="13"/>
                <w:szCs w:val="13"/>
                <w:highlight w:val="lightGray"/>
              </w:rPr>
              <w:t>NG</w:t>
            </w:r>
            <w:r w:rsidRPr="00610B54">
              <w:rPr>
                <w:rFonts w:ascii="Courier New" w:hAnsi="Courier New" w:cs="Courier New"/>
                <w:sz w:val="13"/>
                <w:szCs w:val="13"/>
              </w:rPr>
              <w:t>VLRTSS</w:t>
            </w:r>
            <w:r w:rsidRPr="00610B54">
              <w:rPr>
                <w:rFonts w:ascii="Courier New" w:hAnsi="Courier New" w:cs="Courier New"/>
                <w:sz w:val="13"/>
                <w:szCs w:val="13"/>
                <w:highlight w:val="lightGray"/>
              </w:rPr>
              <w:t>G</w:t>
            </w:r>
          </w:p>
          <w:p w14:paraId="166B58C1"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WlDRV1_MG600014    ELTTGSQRDKNNIRSDMKETSLI</w:t>
            </w:r>
            <w:r w:rsidRPr="00610B54">
              <w:rPr>
                <w:rFonts w:ascii="Courier New" w:hAnsi="Courier New" w:cs="Courier New"/>
                <w:sz w:val="13"/>
                <w:szCs w:val="13"/>
                <w:highlight w:val="lightGray"/>
              </w:rPr>
              <w:t>NG</w:t>
            </w:r>
            <w:r w:rsidRPr="00610B54">
              <w:rPr>
                <w:rFonts w:ascii="Courier New" w:hAnsi="Courier New" w:cs="Courier New"/>
                <w:sz w:val="13"/>
                <w:szCs w:val="13"/>
              </w:rPr>
              <w:t>VHNGDD</w:t>
            </w:r>
            <w:r w:rsidRPr="00610B54">
              <w:rPr>
                <w:rFonts w:ascii="Courier New" w:hAnsi="Courier New" w:cs="Courier New"/>
                <w:sz w:val="13"/>
                <w:szCs w:val="13"/>
                <w:highlight w:val="lightGray"/>
              </w:rPr>
              <w:t>G</w:t>
            </w:r>
          </w:p>
          <w:p w14:paraId="2F388F0C"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EfusRV_MT732687    VPTSGFELR---RVGEKGIVPLT</w:t>
            </w:r>
            <w:r w:rsidRPr="00610B54">
              <w:rPr>
                <w:rFonts w:ascii="Courier New" w:hAnsi="Courier New" w:cs="Courier New"/>
                <w:sz w:val="13"/>
                <w:szCs w:val="13"/>
                <w:highlight w:val="lightGray"/>
              </w:rPr>
              <w:t>NG</w:t>
            </w:r>
            <w:r w:rsidRPr="00610B54">
              <w:rPr>
                <w:rFonts w:ascii="Courier New" w:hAnsi="Courier New" w:cs="Courier New"/>
                <w:sz w:val="13"/>
                <w:szCs w:val="13"/>
              </w:rPr>
              <w:t>IYMDSKN</w:t>
            </w:r>
          </w:p>
          <w:p w14:paraId="27D49C46"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PsiRV2_BK059746    DSETFPVIP---GSVRNAAAMLT</w:t>
            </w:r>
            <w:r w:rsidRPr="00610B54">
              <w:rPr>
                <w:rFonts w:ascii="Courier New" w:hAnsi="Courier New" w:cs="Courier New"/>
                <w:sz w:val="13"/>
                <w:szCs w:val="13"/>
                <w:highlight w:val="lightGray"/>
              </w:rPr>
              <w:t>NG</w:t>
            </w:r>
            <w:r w:rsidRPr="00610B54">
              <w:rPr>
                <w:rFonts w:ascii="Courier New" w:hAnsi="Courier New" w:cs="Courier New"/>
                <w:sz w:val="13"/>
                <w:szCs w:val="13"/>
              </w:rPr>
              <w:t>LTVNQH</w:t>
            </w:r>
            <w:r w:rsidRPr="00610B54">
              <w:rPr>
                <w:rFonts w:ascii="Courier New" w:hAnsi="Courier New" w:cs="Courier New"/>
                <w:sz w:val="13"/>
                <w:szCs w:val="13"/>
                <w:highlight w:val="lightGray"/>
              </w:rPr>
              <w:t>G</w:t>
            </w:r>
          </w:p>
          <w:p w14:paraId="227BE5E6"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SphRV2_BK059663    NGTEPPQVP---YLLRTRGAMLI</w:t>
            </w:r>
            <w:r w:rsidRPr="00610B54">
              <w:rPr>
                <w:rFonts w:ascii="Courier New" w:hAnsi="Courier New" w:cs="Courier New"/>
                <w:sz w:val="13"/>
                <w:szCs w:val="13"/>
                <w:highlight w:val="lightGray"/>
              </w:rPr>
              <w:t>NG</w:t>
            </w:r>
            <w:r w:rsidRPr="00610B54">
              <w:rPr>
                <w:rFonts w:ascii="Courier New" w:hAnsi="Courier New" w:cs="Courier New"/>
                <w:sz w:val="13"/>
                <w:szCs w:val="13"/>
              </w:rPr>
              <w:t>ITLLEG</w:t>
            </w:r>
            <w:r w:rsidRPr="00610B54">
              <w:rPr>
                <w:rFonts w:ascii="Courier New" w:hAnsi="Courier New" w:cs="Courier New"/>
                <w:sz w:val="13"/>
                <w:szCs w:val="13"/>
                <w:highlight w:val="lightGray"/>
              </w:rPr>
              <w:t>G</w:t>
            </w:r>
          </w:p>
          <w:p w14:paraId="062F7270"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HAGXCRV_OR869044   DALEPQPIP---PSLKNKTTLLI</w:t>
            </w:r>
            <w:r w:rsidRPr="00610B54">
              <w:rPr>
                <w:rFonts w:ascii="Courier New" w:hAnsi="Courier New" w:cs="Courier New"/>
                <w:sz w:val="13"/>
                <w:szCs w:val="13"/>
                <w:highlight w:val="lightGray"/>
              </w:rPr>
              <w:t>NG</w:t>
            </w:r>
            <w:r w:rsidRPr="00610B54">
              <w:rPr>
                <w:rFonts w:ascii="Courier New" w:hAnsi="Courier New" w:cs="Courier New"/>
                <w:sz w:val="13"/>
                <w:szCs w:val="13"/>
              </w:rPr>
              <w:t>IVLSQR</w:t>
            </w:r>
            <w:r w:rsidRPr="00610B54">
              <w:rPr>
                <w:rFonts w:ascii="Courier New" w:hAnsi="Courier New" w:cs="Courier New"/>
                <w:sz w:val="13"/>
                <w:szCs w:val="13"/>
                <w:highlight w:val="lightGray"/>
              </w:rPr>
              <w:t>G</w:t>
            </w:r>
          </w:p>
          <w:p w14:paraId="6545E9E8" w14:textId="77777777" w:rsidR="00290565" w:rsidRPr="00610B54" w:rsidRDefault="00290565" w:rsidP="00302E1C">
            <w:pPr>
              <w:pStyle w:val="PlainText"/>
              <w:rPr>
                <w:rFonts w:ascii="Courier New" w:hAnsi="Courier New" w:cs="Courier New"/>
                <w:sz w:val="13"/>
                <w:szCs w:val="13"/>
              </w:rPr>
            </w:pPr>
            <w:r w:rsidRPr="00610B54">
              <w:rPr>
                <w:rFonts w:ascii="Courier New" w:hAnsi="Courier New" w:cs="Courier New"/>
                <w:sz w:val="13"/>
                <w:szCs w:val="13"/>
              </w:rPr>
              <w:t xml:space="preserve">                                          **:   . .</w:t>
            </w:r>
          </w:p>
          <w:p w14:paraId="462B6477" w14:textId="77777777" w:rsidR="00290565" w:rsidRDefault="00290565" w:rsidP="00D90218">
            <w:pPr>
              <w:pStyle w:val="BodyTextIndent"/>
              <w:ind w:left="0" w:firstLine="0"/>
              <w:rPr>
                <w:rFonts w:ascii="Aptos" w:hAnsi="Aptos" w:cs="Arial"/>
                <w:b/>
                <w:iCs/>
                <w:sz w:val="20"/>
              </w:rPr>
            </w:pPr>
          </w:p>
          <w:p w14:paraId="09B9F463" w14:textId="58D758A6" w:rsidR="00290565" w:rsidRDefault="00290565" w:rsidP="00D90218">
            <w:pPr>
              <w:pStyle w:val="BodyTextIndent"/>
              <w:ind w:left="0" w:firstLine="0"/>
              <w:rPr>
                <w:rFonts w:ascii="Aptos" w:hAnsi="Aptos" w:cs="Arial"/>
                <w:bCs/>
                <w:iCs/>
                <w:sz w:val="20"/>
              </w:rPr>
            </w:pPr>
            <w:r>
              <w:rPr>
                <w:rFonts w:ascii="Aptos" w:hAnsi="Aptos" w:cs="Arial"/>
                <w:b/>
                <w:iCs/>
                <w:sz w:val="20"/>
              </w:rPr>
              <w:t>Figure 4 (above).</w:t>
            </w:r>
            <w:r w:rsidRPr="001941C7">
              <w:rPr>
                <w:rFonts w:ascii="Aptos" w:hAnsi="Aptos" w:cs="Arial"/>
                <w:bCs/>
                <w:iCs/>
                <w:sz w:val="20"/>
              </w:rPr>
              <w:t xml:space="preserve"> </w:t>
            </w:r>
            <w:proofErr w:type="spellStart"/>
            <w:r w:rsidRPr="001941C7">
              <w:rPr>
                <w:rFonts w:ascii="Aptos" w:hAnsi="Aptos" w:cs="Arial"/>
                <w:bCs/>
                <w:iCs/>
                <w:sz w:val="20"/>
              </w:rPr>
              <w:t>C</w:t>
            </w:r>
            <w:r>
              <w:rPr>
                <w:rFonts w:ascii="Aptos" w:hAnsi="Aptos" w:cs="Arial"/>
                <w:bCs/>
                <w:iCs/>
                <w:sz w:val="20"/>
              </w:rPr>
              <w:t>lustal</w:t>
            </w:r>
            <w:proofErr w:type="spellEnd"/>
            <w:r>
              <w:rPr>
                <w:rFonts w:ascii="Aptos" w:hAnsi="Aptos" w:cs="Arial"/>
                <w:bCs/>
                <w:iCs/>
                <w:sz w:val="20"/>
              </w:rPr>
              <w:t xml:space="preserve"> Omega multiple sequence alignment of the central folded domain of </w:t>
            </w:r>
            <w:proofErr w:type="spellStart"/>
            <w:r>
              <w:rPr>
                <w:rFonts w:ascii="Aptos" w:hAnsi="Aptos" w:cs="Arial"/>
                <w:bCs/>
                <w:iCs/>
                <w:sz w:val="20"/>
              </w:rPr>
              <w:t>betaplatrhavirus</w:t>
            </w:r>
            <w:proofErr w:type="spellEnd"/>
            <w:r>
              <w:rPr>
                <w:rFonts w:ascii="Aptos" w:hAnsi="Aptos" w:cs="Arial"/>
                <w:bCs/>
                <w:iCs/>
                <w:sz w:val="20"/>
              </w:rPr>
              <w:t xml:space="preserve"> G proteins and the vesicular stomatitis Indiana virus (VSIV) G protein, for which </w:t>
            </w:r>
            <w:proofErr w:type="spellStart"/>
            <w:r>
              <w:rPr>
                <w:rFonts w:ascii="Aptos" w:hAnsi="Aptos" w:cs="Arial"/>
                <w:bCs/>
                <w:iCs/>
                <w:sz w:val="20"/>
              </w:rPr>
              <w:t>disulphide</w:t>
            </w:r>
            <w:proofErr w:type="spellEnd"/>
            <w:r>
              <w:rPr>
                <w:rFonts w:ascii="Aptos" w:hAnsi="Aptos" w:cs="Arial"/>
                <w:bCs/>
                <w:iCs/>
                <w:sz w:val="20"/>
              </w:rPr>
              <w:t xml:space="preserve"> bridges have been determined </w:t>
            </w:r>
            <w:r w:rsidR="00EC457D">
              <w:rPr>
                <w:rFonts w:ascii="Aptos" w:hAnsi="Aptos" w:cs="Arial"/>
                <w:bCs/>
                <w:iCs/>
                <w:sz w:val="20"/>
              </w:rPr>
              <w:t xml:space="preserve">in </w:t>
            </w:r>
            <w:r>
              <w:rPr>
                <w:rFonts w:ascii="Aptos" w:hAnsi="Aptos" w:cs="Arial"/>
                <w:bCs/>
                <w:iCs/>
                <w:sz w:val="20"/>
              </w:rPr>
              <w:t xml:space="preserve">the structural model informed by X-ray crystallography </w:t>
            </w:r>
            <w:r>
              <w:rPr>
                <w:rFonts w:ascii="Aptos" w:hAnsi="Aptos" w:cs="Arial"/>
                <w:bCs/>
                <w:iCs/>
                <w:noProof/>
                <w:sz w:val="20"/>
              </w:rPr>
              <w:t>[8]</w:t>
            </w:r>
            <w:r>
              <w:rPr>
                <w:rFonts w:ascii="Aptos" w:hAnsi="Aptos" w:cs="Arial"/>
                <w:bCs/>
                <w:iCs/>
                <w:sz w:val="20"/>
              </w:rPr>
              <w:t xml:space="preserve">. The 12 VSIV cysteine residues (CI-CXII) that form 6 </w:t>
            </w:r>
            <w:proofErr w:type="spellStart"/>
            <w:r>
              <w:rPr>
                <w:rFonts w:ascii="Aptos" w:hAnsi="Aptos" w:cs="Arial"/>
                <w:bCs/>
                <w:iCs/>
                <w:sz w:val="20"/>
              </w:rPr>
              <w:t>disulphide</w:t>
            </w:r>
            <w:proofErr w:type="spellEnd"/>
            <w:r>
              <w:rPr>
                <w:rFonts w:ascii="Aptos" w:hAnsi="Aptos" w:cs="Arial"/>
                <w:bCs/>
                <w:iCs/>
                <w:sz w:val="20"/>
              </w:rPr>
              <w:t xml:space="preserve"> bonds are shown. Two additional conserved cysteine residues in </w:t>
            </w:r>
            <w:proofErr w:type="spellStart"/>
            <w:r>
              <w:rPr>
                <w:rFonts w:ascii="Aptos" w:hAnsi="Aptos" w:cs="Arial"/>
                <w:bCs/>
                <w:iCs/>
                <w:sz w:val="20"/>
              </w:rPr>
              <w:t>betaplatrhaviruses</w:t>
            </w:r>
            <w:proofErr w:type="spellEnd"/>
            <w:r>
              <w:rPr>
                <w:rFonts w:ascii="Aptos" w:hAnsi="Aptos" w:cs="Arial"/>
                <w:bCs/>
                <w:iCs/>
                <w:sz w:val="20"/>
              </w:rPr>
              <w:t xml:space="preserve"> which appear to form an additional </w:t>
            </w:r>
            <w:proofErr w:type="spellStart"/>
            <w:r>
              <w:rPr>
                <w:rFonts w:ascii="Aptos" w:hAnsi="Aptos" w:cs="Arial"/>
                <w:bCs/>
                <w:iCs/>
                <w:sz w:val="20"/>
              </w:rPr>
              <w:t>disulphide</w:t>
            </w:r>
            <w:proofErr w:type="spellEnd"/>
            <w:r>
              <w:rPr>
                <w:rFonts w:ascii="Aptos" w:hAnsi="Aptos" w:cs="Arial"/>
                <w:bCs/>
                <w:iCs/>
                <w:sz w:val="20"/>
              </w:rPr>
              <w:t xml:space="preserve"> bridge are also shown (green).  Other highly conserved residues are shown in grey.</w:t>
            </w:r>
          </w:p>
          <w:p w14:paraId="3DE1348F" w14:textId="77777777" w:rsidR="00290565" w:rsidRPr="00CF5F44" w:rsidRDefault="00290565" w:rsidP="00D90218">
            <w:pPr>
              <w:pStyle w:val="BodyTextIndent"/>
              <w:ind w:left="0" w:firstLine="0"/>
              <w:rPr>
                <w:rFonts w:ascii="Aptos" w:hAnsi="Aptos" w:cs="Arial"/>
                <w:bCs/>
                <w:iCs/>
                <w:sz w:val="20"/>
              </w:rPr>
            </w:pPr>
          </w:p>
          <w:p w14:paraId="03AA2D71" w14:textId="77777777" w:rsidR="00290565" w:rsidRDefault="00290565" w:rsidP="00672C0F">
            <w:pPr>
              <w:pStyle w:val="PlainText"/>
              <w:rPr>
                <w:rFonts w:ascii="Courier New" w:hAnsi="Courier New" w:cs="Courier New"/>
                <w:sz w:val="13"/>
                <w:szCs w:val="13"/>
              </w:rPr>
            </w:pPr>
            <w:r>
              <w:rPr>
                <w:rFonts w:ascii="Courier New" w:hAnsi="Courier New" w:cs="Courier New"/>
                <w:sz w:val="13"/>
                <w:szCs w:val="13"/>
              </w:rPr>
              <w:t xml:space="preserve">                                           </w:t>
            </w:r>
            <w:r w:rsidRPr="00536B1C">
              <w:rPr>
                <w:rFonts w:ascii="Courier New" w:hAnsi="Courier New" w:cs="Courier New"/>
                <w:b/>
                <w:bCs/>
                <w:sz w:val="13"/>
                <w:szCs w:val="13"/>
              </w:rPr>
              <w:t xml:space="preserve">  CI                                CII      CIII</w:t>
            </w:r>
            <w:r>
              <w:rPr>
                <w:rFonts w:ascii="Courier New" w:hAnsi="Courier New" w:cs="Courier New"/>
                <w:b/>
                <w:bCs/>
                <w:sz w:val="13"/>
                <w:szCs w:val="13"/>
              </w:rPr>
              <w:t xml:space="preserve">           </w:t>
            </w:r>
            <w:r w:rsidRPr="00536B1C">
              <w:rPr>
                <w:rFonts w:ascii="Courier New" w:hAnsi="Courier New" w:cs="Courier New"/>
                <w:b/>
                <w:bCs/>
                <w:sz w:val="13"/>
                <w:szCs w:val="13"/>
              </w:rPr>
              <w:t xml:space="preserve">         CIV</w:t>
            </w:r>
          </w:p>
          <w:p w14:paraId="329DF336"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VSIV_G             KFTIV</w:t>
            </w:r>
            <w:r w:rsidRPr="009263EA">
              <w:rPr>
                <w:rFonts w:ascii="Courier New" w:hAnsi="Courier New" w:cs="Courier New"/>
                <w:sz w:val="13"/>
                <w:szCs w:val="13"/>
                <w:highlight w:val="lightGray"/>
              </w:rPr>
              <w:t>F</w:t>
            </w:r>
            <w:r w:rsidRPr="009263EA">
              <w:rPr>
                <w:rFonts w:ascii="Courier New" w:hAnsi="Courier New" w:cs="Courier New"/>
                <w:sz w:val="13"/>
                <w:szCs w:val="13"/>
              </w:rPr>
              <w:t>PHNQK</w:t>
            </w:r>
            <w:r w:rsidRPr="00A978CA">
              <w:rPr>
                <w:rFonts w:ascii="Courier New" w:hAnsi="Courier New" w:cs="Courier New"/>
                <w:sz w:val="13"/>
                <w:szCs w:val="13"/>
                <w:highlight w:val="lightGray"/>
              </w:rPr>
              <w:t>G</w:t>
            </w:r>
            <w:r w:rsidRPr="009263EA">
              <w:rPr>
                <w:rFonts w:ascii="Courier New" w:hAnsi="Courier New" w:cs="Courier New"/>
                <w:sz w:val="13"/>
                <w:szCs w:val="13"/>
              </w:rPr>
              <w:t>-NWKNV</w:t>
            </w:r>
            <w:r w:rsidRPr="009263EA">
              <w:rPr>
                <w:rFonts w:ascii="Courier New" w:hAnsi="Courier New" w:cs="Courier New"/>
                <w:sz w:val="13"/>
                <w:szCs w:val="13"/>
                <w:highlight w:val="lightGray"/>
              </w:rPr>
              <w:t>P</w:t>
            </w:r>
            <w:r w:rsidRPr="009263EA">
              <w:rPr>
                <w:rFonts w:ascii="Courier New" w:hAnsi="Courier New" w:cs="Courier New"/>
                <w:sz w:val="13"/>
                <w:szCs w:val="13"/>
              </w:rPr>
              <w:t>SN--YHY</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PSSSDLNWHNDLIGTALQVKMPKSHKAIQADGWM</w:t>
            </w:r>
            <w:r w:rsidRPr="009263EA">
              <w:rPr>
                <w:rFonts w:ascii="Courier New" w:hAnsi="Courier New" w:cs="Courier New"/>
                <w:color w:val="FFFFFF" w:themeColor="background1"/>
                <w:sz w:val="13"/>
                <w:szCs w:val="13"/>
                <w:highlight w:val="black"/>
              </w:rPr>
              <w:t>C</w:t>
            </w:r>
            <w:r w:rsidRPr="00A978CA">
              <w:rPr>
                <w:rFonts w:ascii="Courier New" w:hAnsi="Courier New" w:cs="Courier New"/>
                <w:sz w:val="13"/>
                <w:szCs w:val="13"/>
                <w:highlight w:val="lightGray"/>
              </w:rPr>
              <w:t>H</w:t>
            </w:r>
            <w:r w:rsidRPr="009263EA">
              <w:rPr>
                <w:rFonts w:ascii="Courier New" w:hAnsi="Courier New" w:cs="Courier New"/>
                <w:sz w:val="13"/>
                <w:szCs w:val="13"/>
              </w:rPr>
              <w:t>ASKWVTT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DFRWY</w:t>
            </w:r>
            <w:r w:rsidRPr="009263EA">
              <w:rPr>
                <w:rFonts w:ascii="Courier New" w:hAnsi="Courier New" w:cs="Courier New"/>
                <w:sz w:val="13"/>
                <w:szCs w:val="13"/>
                <w:highlight w:val="lightGray"/>
              </w:rPr>
              <w:t>G</w:t>
            </w:r>
            <w:r w:rsidRPr="009263EA">
              <w:rPr>
                <w:rFonts w:ascii="Courier New" w:hAnsi="Courier New" w:cs="Courier New"/>
                <w:sz w:val="13"/>
                <w:szCs w:val="13"/>
              </w:rPr>
              <w:t>P</w:t>
            </w:r>
            <w:r w:rsidRPr="00A978CA">
              <w:rPr>
                <w:rFonts w:ascii="Courier New" w:hAnsi="Courier New" w:cs="Courier New"/>
                <w:sz w:val="13"/>
                <w:szCs w:val="13"/>
                <w:highlight w:val="lightGray"/>
              </w:rPr>
              <w:t>K</w:t>
            </w:r>
            <w:r w:rsidRPr="009263EA">
              <w:rPr>
                <w:rFonts w:ascii="Courier New" w:hAnsi="Courier New" w:cs="Courier New"/>
                <w:sz w:val="13"/>
                <w:szCs w:val="13"/>
              </w:rPr>
              <w:t>YITHSIRSFTPSVEQ</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K</w:t>
            </w:r>
          </w:p>
          <w:p w14:paraId="70882A11"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WzBV2_OQ715697     LELGP</w:t>
            </w:r>
            <w:r w:rsidRPr="009263EA">
              <w:rPr>
                <w:rFonts w:ascii="Courier New" w:hAnsi="Courier New" w:cs="Courier New"/>
                <w:sz w:val="13"/>
                <w:szCs w:val="13"/>
                <w:highlight w:val="lightGray"/>
              </w:rPr>
              <w:t>F</w:t>
            </w:r>
            <w:r w:rsidRPr="009263EA">
              <w:rPr>
                <w:rFonts w:ascii="Courier New" w:hAnsi="Courier New" w:cs="Courier New"/>
                <w:sz w:val="13"/>
                <w:szCs w:val="13"/>
              </w:rPr>
              <w:t>PIHI</w:t>
            </w:r>
            <w:r w:rsidRPr="00C60A95">
              <w:rPr>
                <w:rFonts w:ascii="Courier New" w:hAnsi="Courier New" w:cs="Courier New"/>
                <w:color w:val="FFFFFF" w:themeColor="background1"/>
                <w:sz w:val="13"/>
                <w:szCs w:val="13"/>
                <w:highlight w:val="darkYellow"/>
              </w:rPr>
              <w:t>C</w:t>
            </w:r>
            <w:r w:rsidRPr="00A978CA">
              <w:rPr>
                <w:rFonts w:ascii="Courier New" w:hAnsi="Courier New" w:cs="Courier New"/>
                <w:sz w:val="13"/>
                <w:szCs w:val="13"/>
                <w:highlight w:val="lightGray"/>
              </w:rPr>
              <w:t>G</w:t>
            </w:r>
            <w:r w:rsidRPr="009263EA">
              <w:rPr>
                <w:rFonts w:ascii="Courier New" w:hAnsi="Courier New" w:cs="Courier New"/>
                <w:sz w:val="13"/>
                <w:szCs w:val="13"/>
              </w:rPr>
              <w:t>ANRR</w:t>
            </w:r>
            <w:r w:rsidRPr="00A978CA">
              <w:rPr>
                <w:rFonts w:ascii="Courier New" w:hAnsi="Courier New" w:cs="Courier New"/>
                <w:sz w:val="13"/>
                <w:szCs w:val="13"/>
                <w:highlight w:val="lightGray"/>
              </w:rPr>
              <w:t>P</w:t>
            </w:r>
            <w:r w:rsidRPr="009263EA">
              <w:rPr>
                <w:rFonts w:ascii="Courier New" w:hAnsi="Courier New" w:cs="Courier New"/>
                <w:sz w:val="13"/>
                <w:szCs w:val="13"/>
              </w:rPr>
              <w:t>T</w:t>
            </w:r>
            <w:r w:rsidRPr="009263EA">
              <w:rPr>
                <w:rFonts w:ascii="Courier New" w:hAnsi="Courier New" w:cs="Courier New"/>
                <w:sz w:val="13"/>
                <w:szCs w:val="13"/>
                <w:highlight w:val="lightGray"/>
              </w:rPr>
              <w:t>P</w:t>
            </w:r>
            <w:r w:rsidRPr="009263EA">
              <w:rPr>
                <w:rFonts w:ascii="Courier New" w:hAnsi="Courier New" w:cs="Courier New"/>
                <w:sz w:val="13"/>
                <w:szCs w:val="13"/>
              </w:rPr>
              <w:t>FA</w:t>
            </w:r>
            <w:r w:rsidRPr="00A978CA">
              <w:rPr>
                <w:rFonts w:ascii="Courier New" w:hAnsi="Courier New" w:cs="Courier New"/>
                <w:sz w:val="13"/>
                <w:szCs w:val="13"/>
                <w:highlight w:val="lightGray"/>
              </w:rPr>
              <w:t>L</w:t>
            </w:r>
            <w:r w:rsidRPr="009263EA">
              <w:rPr>
                <w:rFonts w:ascii="Courier New" w:hAnsi="Courier New" w:cs="Courier New"/>
                <w:sz w:val="13"/>
                <w:szCs w:val="13"/>
              </w:rPr>
              <w:t>PSNE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RHSH---RINQPEHVGKLSLLTRANIAI</w:t>
            </w:r>
            <w:r w:rsidRPr="00A978CA">
              <w:rPr>
                <w:rFonts w:ascii="Courier New" w:hAnsi="Courier New" w:cs="Courier New"/>
                <w:sz w:val="13"/>
                <w:szCs w:val="13"/>
                <w:highlight w:val="lightGray"/>
              </w:rPr>
              <w:t>P</w:t>
            </w:r>
            <w:r w:rsidRPr="009263EA">
              <w:rPr>
                <w:rFonts w:ascii="Courier New" w:hAnsi="Courier New" w:cs="Courier New"/>
                <w:sz w:val="13"/>
                <w:szCs w:val="13"/>
              </w:rPr>
              <w:t>LSA</w:t>
            </w:r>
            <w:r w:rsidRPr="00A978CA">
              <w:rPr>
                <w:rFonts w:ascii="Courier New" w:hAnsi="Courier New" w:cs="Courier New"/>
                <w:sz w:val="13"/>
                <w:szCs w:val="13"/>
                <w:highlight w:val="lightGray"/>
              </w:rPr>
              <w:t>Y</w:t>
            </w:r>
            <w:r w:rsidRPr="009263EA">
              <w:rPr>
                <w:rFonts w:ascii="Courier New" w:hAnsi="Courier New" w:cs="Courier New"/>
                <w:sz w:val="13"/>
                <w:szCs w:val="13"/>
              </w:rPr>
              <w:t>R</w:t>
            </w:r>
            <w:r w:rsidRPr="009263EA">
              <w:rPr>
                <w:rFonts w:ascii="Courier New" w:hAnsi="Courier New" w:cs="Courier New"/>
                <w:color w:val="FFFFFF" w:themeColor="background1"/>
                <w:sz w:val="13"/>
                <w:szCs w:val="13"/>
                <w:highlight w:val="black"/>
              </w:rPr>
              <w:t>C</w:t>
            </w:r>
            <w:r w:rsidRPr="00A978CA">
              <w:rPr>
                <w:rFonts w:ascii="Courier New" w:hAnsi="Courier New" w:cs="Courier New"/>
                <w:sz w:val="13"/>
                <w:szCs w:val="13"/>
                <w:highlight w:val="lightGray"/>
              </w:rPr>
              <w:t>H</w:t>
            </w:r>
            <w:r w:rsidRPr="009263EA">
              <w:rPr>
                <w:rFonts w:ascii="Courier New" w:hAnsi="Courier New" w:cs="Courier New"/>
                <w:sz w:val="13"/>
                <w:szCs w:val="13"/>
              </w:rPr>
              <w:t>AVISYAS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MEWFL</w:t>
            </w:r>
            <w:r w:rsidRPr="009263EA">
              <w:rPr>
                <w:rFonts w:ascii="Courier New" w:hAnsi="Courier New" w:cs="Courier New"/>
                <w:sz w:val="13"/>
                <w:szCs w:val="13"/>
                <w:highlight w:val="lightGray"/>
              </w:rPr>
              <w:t>G</w:t>
            </w:r>
            <w:r w:rsidRPr="009263EA">
              <w:rPr>
                <w:rFonts w:ascii="Courier New" w:hAnsi="Courier New" w:cs="Courier New"/>
                <w:sz w:val="13"/>
                <w:szCs w:val="13"/>
              </w:rPr>
              <w:t>V</w:t>
            </w:r>
            <w:r w:rsidRPr="00A978CA">
              <w:rPr>
                <w:rFonts w:ascii="Courier New" w:hAnsi="Courier New" w:cs="Courier New"/>
                <w:sz w:val="13"/>
                <w:szCs w:val="13"/>
                <w:highlight w:val="lightGray"/>
              </w:rPr>
              <w:t>K</w:t>
            </w:r>
            <w:r w:rsidRPr="009263EA">
              <w:rPr>
                <w:rFonts w:ascii="Courier New" w:hAnsi="Courier New" w:cs="Courier New"/>
                <w:sz w:val="13"/>
                <w:szCs w:val="13"/>
              </w:rPr>
              <w:t>DVRYWTEGDIVSKEE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M</w:t>
            </w:r>
          </w:p>
          <w:p w14:paraId="32C2CB02" w14:textId="77777777" w:rsidR="00290565" w:rsidRPr="009263EA" w:rsidRDefault="00290565" w:rsidP="00672C0F">
            <w:pPr>
              <w:pStyle w:val="PlainText"/>
              <w:rPr>
                <w:rFonts w:ascii="Courier New" w:hAnsi="Courier New" w:cs="Courier New"/>
                <w:sz w:val="13"/>
                <w:szCs w:val="13"/>
              </w:rPr>
            </w:pPr>
            <w:r>
              <w:rPr>
                <w:rFonts w:ascii="Courier New" w:hAnsi="Courier New" w:cs="Courier New"/>
                <w:sz w:val="13"/>
                <w:szCs w:val="13"/>
              </w:rPr>
              <w:t>BarnV</w:t>
            </w:r>
            <w:r w:rsidRPr="009263EA">
              <w:rPr>
                <w:rFonts w:ascii="Courier New" w:hAnsi="Courier New" w:cs="Courier New"/>
                <w:sz w:val="13"/>
                <w:szCs w:val="13"/>
              </w:rPr>
              <w:t xml:space="preserve">_OR871063    </w:t>
            </w:r>
            <w:r>
              <w:rPr>
                <w:rFonts w:ascii="Courier New" w:hAnsi="Courier New" w:cs="Courier New"/>
                <w:sz w:val="13"/>
                <w:szCs w:val="13"/>
              </w:rPr>
              <w:t xml:space="preserve"> </w:t>
            </w:r>
            <w:r w:rsidRPr="009263EA">
              <w:rPr>
                <w:rFonts w:ascii="Courier New" w:hAnsi="Courier New" w:cs="Courier New"/>
                <w:sz w:val="13"/>
                <w:szCs w:val="13"/>
              </w:rPr>
              <w:t>IKVGP</w:t>
            </w:r>
            <w:r w:rsidRPr="009263EA">
              <w:rPr>
                <w:rFonts w:ascii="Courier New" w:hAnsi="Courier New" w:cs="Courier New"/>
                <w:sz w:val="13"/>
                <w:szCs w:val="13"/>
                <w:highlight w:val="lightGray"/>
              </w:rPr>
              <w:t>F</w:t>
            </w:r>
            <w:r w:rsidRPr="009263EA">
              <w:rPr>
                <w:rFonts w:ascii="Courier New" w:hAnsi="Courier New" w:cs="Courier New"/>
                <w:sz w:val="13"/>
                <w:szCs w:val="13"/>
              </w:rPr>
              <w:t>PIHL</w:t>
            </w:r>
            <w:r w:rsidRPr="00C60A95">
              <w:rPr>
                <w:rFonts w:ascii="Courier New" w:hAnsi="Courier New" w:cs="Courier New"/>
                <w:color w:val="FFFFFF" w:themeColor="background1"/>
                <w:sz w:val="13"/>
                <w:szCs w:val="13"/>
                <w:highlight w:val="darkYellow"/>
              </w:rPr>
              <w:t>C</w:t>
            </w:r>
            <w:r w:rsidRPr="00A978CA">
              <w:rPr>
                <w:rFonts w:ascii="Courier New" w:hAnsi="Courier New" w:cs="Courier New"/>
                <w:sz w:val="13"/>
                <w:szCs w:val="13"/>
                <w:highlight w:val="lightGray"/>
              </w:rPr>
              <w:t>G</w:t>
            </w:r>
            <w:r w:rsidRPr="009263EA">
              <w:rPr>
                <w:rFonts w:ascii="Courier New" w:hAnsi="Courier New" w:cs="Courier New"/>
                <w:sz w:val="13"/>
                <w:szCs w:val="13"/>
              </w:rPr>
              <w:t>ANRR</w:t>
            </w:r>
            <w:r w:rsidRPr="00A978CA">
              <w:rPr>
                <w:rFonts w:ascii="Courier New" w:hAnsi="Courier New" w:cs="Courier New"/>
                <w:sz w:val="13"/>
                <w:szCs w:val="13"/>
                <w:highlight w:val="lightGray"/>
              </w:rPr>
              <w:t>P</w:t>
            </w:r>
            <w:r w:rsidRPr="009263EA">
              <w:rPr>
                <w:rFonts w:ascii="Courier New" w:hAnsi="Courier New" w:cs="Courier New"/>
                <w:sz w:val="13"/>
                <w:szCs w:val="13"/>
              </w:rPr>
              <w:t>T</w:t>
            </w:r>
            <w:r w:rsidRPr="009263EA">
              <w:rPr>
                <w:rFonts w:ascii="Courier New" w:hAnsi="Courier New" w:cs="Courier New"/>
                <w:sz w:val="13"/>
                <w:szCs w:val="13"/>
                <w:highlight w:val="lightGray"/>
              </w:rPr>
              <w:t>P</w:t>
            </w:r>
            <w:r w:rsidRPr="009263EA">
              <w:rPr>
                <w:rFonts w:ascii="Courier New" w:hAnsi="Courier New" w:cs="Courier New"/>
                <w:sz w:val="13"/>
                <w:szCs w:val="13"/>
              </w:rPr>
              <w:t>YA</w:t>
            </w:r>
            <w:r w:rsidRPr="00A978CA">
              <w:rPr>
                <w:rFonts w:ascii="Courier New" w:hAnsi="Courier New" w:cs="Courier New"/>
                <w:sz w:val="13"/>
                <w:szCs w:val="13"/>
                <w:highlight w:val="lightGray"/>
              </w:rPr>
              <w:t>L</w:t>
            </w:r>
            <w:r w:rsidRPr="009263EA">
              <w:rPr>
                <w:rFonts w:ascii="Courier New" w:hAnsi="Courier New" w:cs="Courier New"/>
                <w:sz w:val="13"/>
                <w:szCs w:val="13"/>
              </w:rPr>
              <w:t>PLTL</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NPST---SGLSVEKQGPLNIMTRAHLSI</w:t>
            </w:r>
            <w:r w:rsidRPr="00A978CA">
              <w:rPr>
                <w:rFonts w:ascii="Courier New" w:hAnsi="Courier New" w:cs="Courier New"/>
                <w:sz w:val="13"/>
                <w:szCs w:val="13"/>
                <w:highlight w:val="lightGray"/>
              </w:rPr>
              <w:t>P</w:t>
            </w:r>
            <w:r w:rsidRPr="009263EA">
              <w:rPr>
                <w:rFonts w:ascii="Courier New" w:hAnsi="Courier New" w:cs="Courier New"/>
                <w:sz w:val="13"/>
                <w:szCs w:val="13"/>
              </w:rPr>
              <w:t>IDA</w:t>
            </w:r>
            <w:r w:rsidRPr="00A978CA">
              <w:rPr>
                <w:rFonts w:ascii="Courier New" w:hAnsi="Courier New" w:cs="Courier New"/>
                <w:sz w:val="13"/>
                <w:szCs w:val="13"/>
                <w:highlight w:val="lightGray"/>
              </w:rPr>
              <w:t>Y</w:t>
            </w:r>
            <w:r w:rsidRPr="009263EA">
              <w:rPr>
                <w:rFonts w:ascii="Courier New" w:hAnsi="Courier New" w:cs="Courier New"/>
                <w:sz w:val="13"/>
                <w:szCs w:val="13"/>
              </w:rPr>
              <w:t>K</w:t>
            </w:r>
            <w:r w:rsidRPr="009263EA">
              <w:rPr>
                <w:rFonts w:ascii="Courier New" w:hAnsi="Courier New" w:cs="Courier New"/>
                <w:color w:val="FFFFFF" w:themeColor="background1"/>
                <w:sz w:val="13"/>
                <w:szCs w:val="13"/>
                <w:highlight w:val="black"/>
              </w:rPr>
              <w:t>C</w:t>
            </w:r>
            <w:r w:rsidRPr="00A978CA">
              <w:rPr>
                <w:rFonts w:ascii="Courier New" w:hAnsi="Courier New" w:cs="Courier New"/>
                <w:sz w:val="13"/>
                <w:szCs w:val="13"/>
                <w:highlight w:val="lightGray"/>
              </w:rPr>
              <w:t>H</w:t>
            </w:r>
            <w:r w:rsidRPr="009263EA">
              <w:rPr>
                <w:rFonts w:ascii="Courier New" w:hAnsi="Courier New" w:cs="Courier New"/>
                <w:sz w:val="13"/>
                <w:szCs w:val="13"/>
              </w:rPr>
              <w:t>SIISYAS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MEWFL</w:t>
            </w:r>
            <w:r w:rsidRPr="009263EA">
              <w:rPr>
                <w:rFonts w:ascii="Courier New" w:hAnsi="Courier New" w:cs="Courier New"/>
                <w:sz w:val="13"/>
                <w:szCs w:val="13"/>
                <w:highlight w:val="lightGray"/>
              </w:rPr>
              <w:t>G</w:t>
            </w:r>
            <w:r w:rsidRPr="009263EA">
              <w:rPr>
                <w:rFonts w:ascii="Courier New" w:hAnsi="Courier New" w:cs="Courier New"/>
                <w:sz w:val="13"/>
                <w:szCs w:val="13"/>
              </w:rPr>
              <w:t>V</w:t>
            </w:r>
            <w:r w:rsidRPr="00A978CA">
              <w:rPr>
                <w:rFonts w:ascii="Courier New" w:hAnsi="Courier New" w:cs="Courier New"/>
                <w:sz w:val="13"/>
                <w:szCs w:val="13"/>
                <w:highlight w:val="lightGray"/>
              </w:rPr>
              <w:t>K</w:t>
            </w:r>
            <w:r w:rsidRPr="009263EA">
              <w:rPr>
                <w:rFonts w:ascii="Courier New" w:hAnsi="Courier New" w:cs="Courier New"/>
                <w:sz w:val="13"/>
                <w:szCs w:val="13"/>
              </w:rPr>
              <w:t>DVKYWTEGDIVTLEE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K</w:t>
            </w:r>
          </w:p>
          <w:p w14:paraId="75F2D6E0"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BhBV7_</w:t>
            </w:r>
            <w:r>
              <w:rPr>
                <w:rFonts w:ascii="Courier New" w:hAnsi="Courier New" w:cs="Courier New"/>
                <w:sz w:val="13"/>
                <w:szCs w:val="13"/>
              </w:rPr>
              <w:t>KX884411</w:t>
            </w:r>
            <w:r w:rsidRPr="009263EA">
              <w:rPr>
                <w:rFonts w:ascii="Courier New" w:hAnsi="Courier New" w:cs="Courier New"/>
                <w:sz w:val="13"/>
                <w:szCs w:val="13"/>
              </w:rPr>
              <w:t xml:space="preserve">     SESNY</w:t>
            </w:r>
            <w:r w:rsidRPr="009263EA">
              <w:rPr>
                <w:rFonts w:ascii="Courier New" w:hAnsi="Courier New" w:cs="Courier New"/>
                <w:sz w:val="13"/>
                <w:szCs w:val="13"/>
                <w:highlight w:val="lightGray"/>
              </w:rPr>
              <w:t>F</w:t>
            </w:r>
            <w:r w:rsidRPr="009263EA">
              <w:rPr>
                <w:rFonts w:ascii="Courier New" w:hAnsi="Courier New" w:cs="Courier New"/>
                <w:sz w:val="13"/>
                <w:szCs w:val="13"/>
              </w:rPr>
              <w:t>DIHV</w:t>
            </w:r>
            <w:r w:rsidRPr="00C60A95">
              <w:rPr>
                <w:rFonts w:ascii="Courier New" w:hAnsi="Courier New" w:cs="Courier New"/>
                <w:color w:val="FFFFFF" w:themeColor="background1"/>
                <w:sz w:val="13"/>
                <w:szCs w:val="13"/>
                <w:highlight w:val="darkYellow"/>
              </w:rPr>
              <w:t>C</w:t>
            </w:r>
            <w:r w:rsidRPr="00A978CA">
              <w:rPr>
                <w:rFonts w:ascii="Courier New" w:hAnsi="Courier New" w:cs="Courier New"/>
                <w:sz w:val="13"/>
                <w:szCs w:val="13"/>
                <w:highlight w:val="lightGray"/>
              </w:rPr>
              <w:t>G</w:t>
            </w:r>
            <w:r w:rsidRPr="009263EA">
              <w:rPr>
                <w:rFonts w:ascii="Courier New" w:hAnsi="Courier New" w:cs="Courier New"/>
                <w:sz w:val="13"/>
                <w:szCs w:val="13"/>
              </w:rPr>
              <w:t>GSSV</w:t>
            </w:r>
            <w:r w:rsidRPr="00A978CA">
              <w:rPr>
                <w:rFonts w:ascii="Courier New" w:hAnsi="Courier New" w:cs="Courier New"/>
                <w:sz w:val="13"/>
                <w:szCs w:val="13"/>
                <w:highlight w:val="lightGray"/>
              </w:rPr>
              <w:t>P</w:t>
            </w:r>
            <w:r w:rsidRPr="009263EA">
              <w:rPr>
                <w:rFonts w:ascii="Courier New" w:hAnsi="Courier New" w:cs="Courier New"/>
                <w:sz w:val="13"/>
                <w:szCs w:val="13"/>
              </w:rPr>
              <w:t>S</w:t>
            </w:r>
            <w:r w:rsidRPr="009263EA">
              <w:rPr>
                <w:rFonts w:ascii="Courier New" w:hAnsi="Courier New" w:cs="Courier New"/>
                <w:sz w:val="13"/>
                <w:szCs w:val="13"/>
                <w:highlight w:val="lightGray"/>
              </w:rPr>
              <w:t>P</w:t>
            </w:r>
            <w:r w:rsidRPr="009263EA">
              <w:rPr>
                <w:rFonts w:ascii="Courier New" w:hAnsi="Courier New" w:cs="Courier New"/>
                <w:sz w:val="13"/>
                <w:szCs w:val="13"/>
              </w:rPr>
              <w:t>LP</w:t>
            </w:r>
            <w:r w:rsidRPr="00A978CA">
              <w:rPr>
                <w:rFonts w:ascii="Courier New" w:hAnsi="Courier New" w:cs="Courier New"/>
                <w:sz w:val="13"/>
                <w:szCs w:val="13"/>
                <w:highlight w:val="lightGray"/>
              </w:rPr>
              <w:t>L</w:t>
            </w:r>
            <w:r w:rsidRPr="009263EA">
              <w:rPr>
                <w:rFonts w:ascii="Courier New" w:hAnsi="Courier New" w:cs="Courier New"/>
                <w:sz w:val="13"/>
                <w:szCs w:val="13"/>
              </w:rPr>
              <w:t>PGIM</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NIAP--TATQQPLRNGELDIITAMSSIF</w:t>
            </w:r>
            <w:r w:rsidRPr="00A978CA">
              <w:rPr>
                <w:rFonts w:ascii="Courier New" w:hAnsi="Courier New" w:cs="Courier New"/>
                <w:sz w:val="13"/>
                <w:szCs w:val="13"/>
                <w:highlight w:val="lightGray"/>
              </w:rPr>
              <w:t>P</w:t>
            </w:r>
            <w:r w:rsidRPr="009263EA">
              <w:rPr>
                <w:rFonts w:ascii="Courier New" w:hAnsi="Courier New" w:cs="Courier New"/>
                <w:sz w:val="13"/>
                <w:szCs w:val="13"/>
              </w:rPr>
              <w:t>VTV</w:t>
            </w:r>
            <w:r w:rsidRPr="00A978CA">
              <w:rPr>
                <w:rFonts w:ascii="Courier New" w:hAnsi="Courier New" w:cs="Courier New"/>
                <w:sz w:val="13"/>
                <w:szCs w:val="13"/>
                <w:highlight w:val="lightGray"/>
              </w:rPr>
              <w:t>Y</w:t>
            </w:r>
            <w:r w:rsidRPr="009263EA">
              <w:rPr>
                <w:rFonts w:ascii="Courier New" w:hAnsi="Courier New" w:cs="Courier New"/>
                <w:sz w:val="13"/>
                <w:szCs w:val="13"/>
              </w:rPr>
              <w:t>R</w:t>
            </w:r>
            <w:r w:rsidRPr="009263EA">
              <w:rPr>
                <w:rFonts w:ascii="Courier New" w:hAnsi="Courier New" w:cs="Courier New"/>
                <w:color w:val="FFFFFF" w:themeColor="background1"/>
                <w:sz w:val="13"/>
                <w:szCs w:val="13"/>
                <w:highlight w:val="black"/>
              </w:rPr>
              <w:t>C</w:t>
            </w:r>
            <w:r w:rsidRPr="00A978CA">
              <w:rPr>
                <w:rFonts w:ascii="Courier New" w:hAnsi="Courier New" w:cs="Courier New"/>
                <w:sz w:val="13"/>
                <w:szCs w:val="13"/>
                <w:highlight w:val="lightGray"/>
              </w:rPr>
              <w:t>H</w:t>
            </w:r>
            <w:r w:rsidRPr="009263EA">
              <w:rPr>
                <w:rFonts w:ascii="Courier New" w:hAnsi="Courier New" w:cs="Courier New"/>
                <w:sz w:val="13"/>
                <w:szCs w:val="13"/>
              </w:rPr>
              <w:t>TVRKTSY</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YKHFW</w:t>
            </w:r>
            <w:r w:rsidRPr="009263EA">
              <w:rPr>
                <w:rFonts w:ascii="Courier New" w:hAnsi="Courier New" w:cs="Courier New"/>
                <w:sz w:val="13"/>
                <w:szCs w:val="13"/>
                <w:highlight w:val="lightGray"/>
              </w:rPr>
              <w:t>G</w:t>
            </w:r>
            <w:r w:rsidRPr="009263EA">
              <w:rPr>
                <w:rFonts w:ascii="Courier New" w:hAnsi="Courier New" w:cs="Courier New"/>
                <w:sz w:val="13"/>
                <w:szCs w:val="13"/>
              </w:rPr>
              <w:t>VPERMSWSSPVNDTLSS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w:t>
            </w:r>
          </w:p>
          <w:p w14:paraId="002A56B3"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DicRLV1_OP548620   RVDTP</w:t>
            </w:r>
            <w:r w:rsidRPr="009263EA">
              <w:rPr>
                <w:rFonts w:ascii="Courier New" w:hAnsi="Courier New" w:cs="Courier New"/>
                <w:sz w:val="13"/>
                <w:szCs w:val="13"/>
                <w:highlight w:val="lightGray"/>
              </w:rPr>
              <w:t>F</w:t>
            </w:r>
            <w:r w:rsidRPr="009263EA">
              <w:rPr>
                <w:rFonts w:ascii="Courier New" w:hAnsi="Courier New" w:cs="Courier New"/>
                <w:sz w:val="13"/>
                <w:szCs w:val="13"/>
              </w:rPr>
              <w:t>AVYI</w:t>
            </w:r>
            <w:r w:rsidRPr="00C60A95">
              <w:rPr>
                <w:rFonts w:ascii="Courier New" w:hAnsi="Courier New" w:cs="Courier New"/>
                <w:color w:val="FFFFFF" w:themeColor="background1"/>
                <w:sz w:val="13"/>
                <w:szCs w:val="13"/>
                <w:highlight w:val="darkYellow"/>
              </w:rPr>
              <w:t>C</w:t>
            </w:r>
            <w:r w:rsidRPr="00A978CA">
              <w:rPr>
                <w:rFonts w:ascii="Courier New" w:hAnsi="Courier New" w:cs="Courier New"/>
                <w:sz w:val="13"/>
                <w:szCs w:val="13"/>
                <w:highlight w:val="lightGray"/>
              </w:rPr>
              <w:t>G</w:t>
            </w:r>
            <w:r w:rsidRPr="009263EA">
              <w:rPr>
                <w:rFonts w:ascii="Courier New" w:hAnsi="Courier New" w:cs="Courier New"/>
                <w:sz w:val="13"/>
                <w:szCs w:val="13"/>
              </w:rPr>
              <w:t>GTSV</w:t>
            </w:r>
            <w:r w:rsidRPr="00A978CA">
              <w:rPr>
                <w:rFonts w:ascii="Courier New" w:hAnsi="Courier New" w:cs="Courier New"/>
                <w:sz w:val="13"/>
                <w:szCs w:val="13"/>
                <w:highlight w:val="lightGray"/>
              </w:rPr>
              <w:t>P</w:t>
            </w:r>
            <w:r w:rsidRPr="009263EA">
              <w:rPr>
                <w:rFonts w:ascii="Courier New" w:hAnsi="Courier New" w:cs="Courier New"/>
                <w:sz w:val="13"/>
                <w:szCs w:val="13"/>
              </w:rPr>
              <w:t>S</w:t>
            </w:r>
            <w:r w:rsidRPr="009263EA">
              <w:rPr>
                <w:rFonts w:ascii="Courier New" w:hAnsi="Courier New" w:cs="Courier New"/>
                <w:sz w:val="13"/>
                <w:szCs w:val="13"/>
                <w:highlight w:val="lightGray"/>
              </w:rPr>
              <w:t>P</w:t>
            </w:r>
            <w:r w:rsidRPr="009263EA">
              <w:rPr>
                <w:rFonts w:ascii="Courier New" w:hAnsi="Courier New" w:cs="Courier New"/>
                <w:sz w:val="13"/>
                <w:szCs w:val="13"/>
              </w:rPr>
              <w:t>NP</w:t>
            </w:r>
            <w:r w:rsidRPr="00A978CA">
              <w:rPr>
                <w:rFonts w:ascii="Courier New" w:hAnsi="Courier New" w:cs="Courier New"/>
                <w:sz w:val="13"/>
                <w:szCs w:val="13"/>
                <w:highlight w:val="lightGray"/>
              </w:rPr>
              <w:t>L</w:t>
            </w:r>
            <w:r w:rsidRPr="009263EA">
              <w:rPr>
                <w:rFonts w:ascii="Courier New" w:hAnsi="Courier New" w:cs="Courier New"/>
                <w:sz w:val="13"/>
                <w:szCs w:val="13"/>
              </w:rPr>
              <w:t>PGIQ</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VLED--YQDDEPVFNVTLKYLSGGTSLQ</w:t>
            </w:r>
            <w:r w:rsidRPr="00A978CA">
              <w:rPr>
                <w:rFonts w:ascii="Courier New" w:hAnsi="Courier New" w:cs="Courier New"/>
                <w:sz w:val="13"/>
                <w:szCs w:val="13"/>
                <w:highlight w:val="lightGray"/>
              </w:rPr>
              <w:t>P</w:t>
            </w:r>
            <w:r w:rsidRPr="009263EA">
              <w:rPr>
                <w:rFonts w:ascii="Courier New" w:hAnsi="Courier New" w:cs="Courier New"/>
                <w:sz w:val="13"/>
                <w:szCs w:val="13"/>
              </w:rPr>
              <w:t>IDI</w:t>
            </w:r>
            <w:r w:rsidRPr="00A978CA">
              <w:rPr>
                <w:rFonts w:ascii="Courier New" w:hAnsi="Courier New" w:cs="Courier New"/>
                <w:sz w:val="13"/>
                <w:szCs w:val="13"/>
                <w:highlight w:val="lightGray"/>
              </w:rPr>
              <w:t>Y</w:t>
            </w:r>
            <w:r w:rsidRPr="009263EA">
              <w:rPr>
                <w:rFonts w:ascii="Courier New" w:hAnsi="Courier New" w:cs="Courier New"/>
                <w:sz w:val="13"/>
                <w:szCs w:val="13"/>
              </w:rPr>
              <w:t>K</w:t>
            </w:r>
            <w:r w:rsidRPr="009263EA">
              <w:rPr>
                <w:rFonts w:ascii="Courier New" w:hAnsi="Courier New" w:cs="Courier New"/>
                <w:color w:val="FFFFFF" w:themeColor="background1"/>
                <w:sz w:val="13"/>
                <w:szCs w:val="13"/>
                <w:highlight w:val="black"/>
              </w:rPr>
              <w:t>C</w:t>
            </w:r>
            <w:r w:rsidRPr="00A978CA">
              <w:rPr>
                <w:rFonts w:ascii="Courier New" w:hAnsi="Courier New" w:cs="Courier New"/>
                <w:sz w:val="13"/>
                <w:szCs w:val="13"/>
                <w:highlight w:val="lightGray"/>
              </w:rPr>
              <w:t>H</w:t>
            </w:r>
            <w:r w:rsidRPr="009263EA">
              <w:rPr>
                <w:rFonts w:ascii="Courier New" w:hAnsi="Courier New" w:cs="Courier New"/>
                <w:sz w:val="13"/>
                <w:szCs w:val="13"/>
              </w:rPr>
              <w:t>RITTTKH</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YIWWT</w:t>
            </w:r>
            <w:r w:rsidRPr="009263EA">
              <w:rPr>
                <w:rFonts w:ascii="Courier New" w:hAnsi="Courier New" w:cs="Courier New"/>
                <w:sz w:val="13"/>
                <w:szCs w:val="13"/>
                <w:highlight w:val="lightGray"/>
              </w:rPr>
              <w:t>G</w:t>
            </w:r>
            <w:r w:rsidRPr="009263EA">
              <w:rPr>
                <w:rFonts w:ascii="Courier New" w:hAnsi="Courier New" w:cs="Courier New"/>
                <w:sz w:val="13"/>
                <w:szCs w:val="13"/>
              </w:rPr>
              <w:t>A</w:t>
            </w:r>
            <w:r w:rsidRPr="00A978CA">
              <w:rPr>
                <w:rFonts w:ascii="Courier New" w:hAnsi="Courier New" w:cs="Courier New"/>
                <w:sz w:val="13"/>
                <w:szCs w:val="13"/>
                <w:highlight w:val="lightGray"/>
              </w:rPr>
              <w:t>K</w:t>
            </w:r>
            <w:r w:rsidRPr="009263EA">
              <w:rPr>
                <w:rFonts w:ascii="Courier New" w:hAnsi="Courier New" w:cs="Courier New"/>
                <w:sz w:val="13"/>
                <w:szCs w:val="13"/>
              </w:rPr>
              <w:t>DISKDAAPSPIPKSV</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T</w:t>
            </w:r>
          </w:p>
          <w:p w14:paraId="734CC64C"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CloRV1_BK059698    APETP</w:t>
            </w:r>
            <w:r w:rsidRPr="009263EA">
              <w:rPr>
                <w:rFonts w:ascii="Courier New" w:hAnsi="Courier New" w:cs="Courier New"/>
                <w:sz w:val="13"/>
                <w:szCs w:val="13"/>
                <w:highlight w:val="lightGray"/>
              </w:rPr>
              <w:t>F</w:t>
            </w:r>
            <w:r w:rsidRPr="009263EA">
              <w:rPr>
                <w:rFonts w:ascii="Courier New" w:hAnsi="Courier New" w:cs="Courier New"/>
                <w:sz w:val="13"/>
                <w:szCs w:val="13"/>
              </w:rPr>
              <w:t>PIFL</w:t>
            </w:r>
            <w:r w:rsidRPr="00C60A95">
              <w:rPr>
                <w:rFonts w:ascii="Courier New" w:hAnsi="Courier New" w:cs="Courier New"/>
                <w:color w:val="FFFFFF" w:themeColor="background1"/>
                <w:sz w:val="13"/>
                <w:szCs w:val="13"/>
                <w:highlight w:val="darkYellow"/>
              </w:rPr>
              <w:t>C</w:t>
            </w:r>
            <w:r w:rsidRPr="00A978CA">
              <w:rPr>
                <w:rFonts w:ascii="Courier New" w:hAnsi="Courier New" w:cs="Courier New"/>
                <w:sz w:val="13"/>
                <w:szCs w:val="13"/>
                <w:highlight w:val="lightGray"/>
              </w:rPr>
              <w:t>G</w:t>
            </w:r>
            <w:r w:rsidRPr="009263EA">
              <w:rPr>
                <w:rFonts w:ascii="Courier New" w:hAnsi="Courier New" w:cs="Courier New"/>
                <w:sz w:val="13"/>
                <w:szCs w:val="13"/>
              </w:rPr>
              <w:t>ANQQ</w:t>
            </w:r>
            <w:r w:rsidRPr="00A978CA">
              <w:rPr>
                <w:rFonts w:ascii="Courier New" w:hAnsi="Courier New" w:cs="Courier New"/>
                <w:sz w:val="13"/>
                <w:szCs w:val="13"/>
                <w:highlight w:val="lightGray"/>
              </w:rPr>
              <w:t>P</w:t>
            </w:r>
            <w:r w:rsidRPr="009263EA">
              <w:rPr>
                <w:rFonts w:ascii="Courier New" w:hAnsi="Courier New" w:cs="Courier New"/>
                <w:sz w:val="13"/>
                <w:szCs w:val="13"/>
              </w:rPr>
              <w:t>V</w:t>
            </w:r>
            <w:r w:rsidRPr="009263EA">
              <w:rPr>
                <w:rFonts w:ascii="Courier New" w:hAnsi="Courier New" w:cs="Courier New"/>
                <w:sz w:val="13"/>
                <w:szCs w:val="13"/>
                <w:highlight w:val="lightGray"/>
              </w:rPr>
              <w:t>P</w:t>
            </w:r>
            <w:r w:rsidRPr="009263EA">
              <w:rPr>
                <w:rFonts w:ascii="Courier New" w:hAnsi="Courier New" w:cs="Courier New"/>
                <w:sz w:val="13"/>
                <w:szCs w:val="13"/>
              </w:rPr>
              <w:t>TP</w:t>
            </w:r>
            <w:r w:rsidRPr="00A978CA">
              <w:rPr>
                <w:rFonts w:ascii="Courier New" w:hAnsi="Courier New" w:cs="Courier New"/>
                <w:sz w:val="13"/>
                <w:szCs w:val="13"/>
                <w:highlight w:val="lightGray"/>
              </w:rPr>
              <w:t>L</w:t>
            </w:r>
            <w:r w:rsidRPr="009263EA">
              <w:rPr>
                <w:rFonts w:ascii="Courier New" w:hAnsi="Courier New" w:cs="Courier New"/>
                <w:sz w:val="13"/>
                <w:szCs w:val="13"/>
              </w:rPr>
              <w:t>QGIT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DTPP--EPSDRFLGTASINYFTGTSAKA</w:t>
            </w:r>
            <w:r w:rsidRPr="00A978CA">
              <w:rPr>
                <w:rFonts w:ascii="Courier New" w:hAnsi="Courier New" w:cs="Courier New"/>
                <w:sz w:val="13"/>
                <w:szCs w:val="13"/>
                <w:highlight w:val="lightGray"/>
              </w:rPr>
              <w:t>P</w:t>
            </w:r>
            <w:r w:rsidRPr="009263EA">
              <w:rPr>
                <w:rFonts w:ascii="Courier New" w:hAnsi="Courier New" w:cs="Courier New"/>
                <w:sz w:val="13"/>
                <w:szCs w:val="13"/>
              </w:rPr>
              <w:t>IEI</w:t>
            </w:r>
            <w:r w:rsidRPr="00A978CA">
              <w:rPr>
                <w:rFonts w:ascii="Courier New" w:hAnsi="Courier New" w:cs="Courier New"/>
                <w:sz w:val="13"/>
                <w:szCs w:val="13"/>
                <w:highlight w:val="lightGray"/>
              </w:rPr>
              <w:t>Y</w:t>
            </w:r>
            <w:r w:rsidRPr="009263EA">
              <w:rPr>
                <w:rFonts w:ascii="Courier New" w:hAnsi="Courier New" w:cs="Courier New"/>
                <w:sz w:val="13"/>
                <w:szCs w:val="13"/>
              </w:rPr>
              <w:t>K</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YRITTFAE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FVWFL</w:t>
            </w:r>
            <w:r w:rsidRPr="009263EA">
              <w:rPr>
                <w:rFonts w:ascii="Courier New" w:hAnsi="Courier New" w:cs="Courier New"/>
                <w:sz w:val="13"/>
                <w:szCs w:val="13"/>
                <w:highlight w:val="lightGray"/>
              </w:rPr>
              <w:t>G</w:t>
            </w:r>
            <w:r w:rsidRPr="009263EA">
              <w:rPr>
                <w:rFonts w:ascii="Courier New" w:hAnsi="Courier New" w:cs="Courier New"/>
                <w:sz w:val="13"/>
                <w:szCs w:val="13"/>
              </w:rPr>
              <w:t>V</w:t>
            </w:r>
            <w:r w:rsidRPr="00A978CA">
              <w:rPr>
                <w:rFonts w:ascii="Courier New" w:hAnsi="Courier New" w:cs="Courier New"/>
                <w:sz w:val="13"/>
                <w:szCs w:val="13"/>
                <w:highlight w:val="lightGray"/>
              </w:rPr>
              <w:t>K</w:t>
            </w:r>
            <w:r w:rsidRPr="009263EA">
              <w:rPr>
                <w:rFonts w:ascii="Courier New" w:hAnsi="Courier New" w:cs="Courier New"/>
                <w:sz w:val="13"/>
                <w:szCs w:val="13"/>
              </w:rPr>
              <w:t>DRTRWSKPGVAELEP</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T</w:t>
            </w:r>
          </w:p>
          <w:p w14:paraId="6360576E"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MetRV1_BK059675    GAETP</w:t>
            </w:r>
            <w:r w:rsidRPr="009263EA">
              <w:rPr>
                <w:rFonts w:ascii="Courier New" w:hAnsi="Courier New" w:cs="Courier New"/>
                <w:sz w:val="13"/>
                <w:szCs w:val="13"/>
                <w:highlight w:val="lightGray"/>
              </w:rPr>
              <w:t>F</w:t>
            </w:r>
            <w:r w:rsidRPr="009263EA">
              <w:rPr>
                <w:rFonts w:ascii="Courier New" w:hAnsi="Courier New" w:cs="Courier New"/>
                <w:sz w:val="13"/>
                <w:szCs w:val="13"/>
              </w:rPr>
              <w:t>PIFL</w:t>
            </w:r>
            <w:r w:rsidRPr="00C60A95">
              <w:rPr>
                <w:rFonts w:ascii="Courier New" w:hAnsi="Courier New" w:cs="Courier New"/>
                <w:color w:val="FFFFFF" w:themeColor="background1"/>
                <w:sz w:val="13"/>
                <w:szCs w:val="13"/>
                <w:highlight w:val="darkYellow"/>
              </w:rPr>
              <w:t>C</w:t>
            </w:r>
            <w:r w:rsidRPr="00A978CA">
              <w:rPr>
                <w:rFonts w:ascii="Courier New" w:hAnsi="Courier New" w:cs="Courier New"/>
                <w:sz w:val="13"/>
                <w:szCs w:val="13"/>
                <w:highlight w:val="lightGray"/>
              </w:rPr>
              <w:t>G</w:t>
            </w:r>
            <w:r w:rsidRPr="009263EA">
              <w:rPr>
                <w:rFonts w:ascii="Courier New" w:hAnsi="Courier New" w:cs="Courier New"/>
                <w:sz w:val="13"/>
                <w:szCs w:val="13"/>
              </w:rPr>
              <w:t>ANQQ</w:t>
            </w:r>
            <w:r w:rsidRPr="00A978CA">
              <w:rPr>
                <w:rFonts w:ascii="Courier New" w:hAnsi="Courier New" w:cs="Courier New"/>
                <w:sz w:val="13"/>
                <w:szCs w:val="13"/>
                <w:highlight w:val="lightGray"/>
              </w:rPr>
              <w:t>P</w:t>
            </w:r>
            <w:r w:rsidRPr="009263EA">
              <w:rPr>
                <w:rFonts w:ascii="Courier New" w:hAnsi="Courier New" w:cs="Courier New"/>
                <w:sz w:val="13"/>
                <w:szCs w:val="13"/>
              </w:rPr>
              <w:t>I</w:t>
            </w:r>
            <w:r w:rsidRPr="009263EA">
              <w:rPr>
                <w:rFonts w:ascii="Courier New" w:hAnsi="Courier New" w:cs="Courier New"/>
                <w:sz w:val="13"/>
                <w:szCs w:val="13"/>
                <w:highlight w:val="lightGray"/>
              </w:rPr>
              <w:t>P</w:t>
            </w:r>
            <w:r w:rsidRPr="009263EA">
              <w:rPr>
                <w:rFonts w:ascii="Courier New" w:hAnsi="Courier New" w:cs="Courier New"/>
                <w:sz w:val="13"/>
                <w:szCs w:val="13"/>
              </w:rPr>
              <w:t>TP</w:t>
            </w:r>
            <w:r w:rsidRPr="00A978CA">
              <w:rPr>
                <w:rFonts w:ascii="Courier New" w:hAnsi="Courier New" w:cs="Courier New"/>
                <w:sz w:val="13"/>
                <w:szCs w:val="13"/>
                <w:highlight w:val="lightGray"/>
              </w:rPr>
              <w:t>L</w:t>
            </w:r>
            <w:r w:rsidRPr="009263EA">
              <w:rPr>
                <w:rFonts w:ascii="Courier New" w:hAnsi="Courier New" w:cs="Courier New"/>
                <w:sz w:val="13"/>
                <w:szCs w:val="13"/>
              </w:rPr>
              <w:t>QGIT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ESLP--EPADRYLGQASINYFTGTSAKA</w:t>
            </w:r>
            <w:r w:rsidRPr="00A978CA">
              <w:rPr>
                <w:rFonts w:ascii="Courier New" w:hAnsi="Courier New" w:cs="Courier New"/>
                <w:sz w:val="13"/>
                <w:szCs w:val="13"/>
                <w:highlight w:val="lightGray"/>
              </w:rPr>
              <w:t>P</w:t>
            </w:r>
            <w:r w:rsidRPr="009263EA">
              <w:rPr>
                <w:rFonts w:ascii="Courier New" w:hAnsi="Courier New" w:cs="Courier New"/>
                <w:sz w:val="13"/>
                <w:szCs w:val="13"/>
              </w:rPr>
              <w:t>VEV</w:t>
            </w:r>
            <w:r w:rsidRPr="00A978CA">
              <w:rPr>
                <w:rFonts w:ascii="Courier New" w:hAnsi="Courier New" w:cs="Courier New"/>
                <w:sz w:val="13"/>
                <w:szCs w:val="13"/>
                <w:highlight w:val="lightGray"/>
              </w:rPr>
              <w:t>Y</w:t>
            </w:r>
            <w:r w:rsidRPr="009263EA">
              <w:rPr>
                <w:rFonts w:ascii="Courier New" w:hAnsi="Courier New" w:cs="Courier New"/>
                <w:sz w:val="13"/>
                <w:szCs w:val="13"/>
              </w:rPr>
              <w:t>K</w:t>
            </w:r>
            <w:r w:rsidRPr="009263EA">
              <w:rPr>
                <w:rFonts w:ascii="Courier New" w:hAnsi="Courier New" w:cs="Courier New"/>
                <w:color w:val="FFFFFF" w:themeColor="background1"/>
                <w:sz w:val="13"/>
                <w:szCs w:val="13"/>
                <w:highlight w:val="black"/>
              </w:rPr>
              <w:t>C</w:t>
            </w:r>
            <w:r w:rsidRPr="00A978CA">
              <w:rPr>
                <w:rFonts w:ascii="Courier New" w:hAnsi="Courier New" w:cs="Courier New"/>
                <w:sz w:val="13"/>
                <w:szCs w:val="13"/>
                <w:highlight w:val="lightGray"/>
              </w:rPr>
              <w:t>H</w:t>
            </w:r>
            <w:r w:rsidRPr="009263EA">
              <w:rPr>
                <w:rFonts w:ascii="Courier New" w:hAnsi="Courier New" w:cs="Courier New"/>
                <w:sz w:val="13"/>
                <w:szCs w:val="13"/>
              </w:rPr>
              <w:t>RVITFAE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FVWFL</w:t>
            </w:r>
            <w:r w:rsidRPr="009263EA">
              <w:rPr>
                <w:rFonts w:ascii="Courier New" w:hAnsi="Courier New" w:cs="Courier New"/>
                <w:sz w:val="13"/>
                <w:szCs w:val="13"/>
                <w:highlight w:val="lightGray"/>
              </w:rPr>
              <w:t>G</w:t>
            </w:r>
            <w:r w:rsidRPr="009263EA">
              <w:rPr>
                <w:rFonts w:ascii="Courier New" w:hAnsi="Courier New" w:cs="Courier New"/>
                <w:sz w:val="13"/>
                <w:szCs w:val="13"/>
              </w:rPr>
              <w:t>V</w:t>
            </w:r>
            <w:r w:rsidRPr="00A978CA">
              <w:rPr>
                <w:rFonts w:ascii="Courier New" w:hAnsi="Courier New" w:cs="Courier New"/>
                <w:sz w:val="13"/>
                <w:szCs w:val="13"/>
                <w:highlight w:val="lightGray"/>
              </w:rPr>
              <w:t>K</w:t>
            </w:r>
            <w:r w:rsidRPr="009263EA">
              <w:rPr>
                <w:rFonts w:ascii="Courier New" w:hAnsi="Courier New" w:cs="Courier New"/>
                <w:sz w:val="13"/>
                <w:szCs w:val="13"/>
              </w:rPr>
              <w:t>DKTRWSKPGVAQLEQ</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T</w:t>
            </w:r>
          </w:p>
          <w:p w14:paraId="02070EED"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 xml:space="preserve">                        *     </w:t>
            </w:r>
            <w:r>
              <w:rPr>
                <w:rFonts w:ascii="Courier New" w:hAnsi="Courier New" w:cs="Courier New"/>
                <w:sz w:val="13"/>
                <w:szCs w:val="13"/>
              </w:rPr>
              <w:t xml:space="preserve">* </w:t>
            </w:r>
            <w:r w:rsidRPr="009263EA">
              <w:rPr>
                <w:rFonts w:ascii="Courier New" w:hAnsi="Courier New" w:cs="Courier New"/>
                <w:sz w:val="13"/>
                <w:szCs w:val="13"/>
              </w:rPr>
              <w:t xml:space="preserve">.    *       *                    :           : *:       *   : *               . *                   </w:t>
            </w:r>
          </w:p>
          <w:p w14:paraId="63D44627" w14:textId="77777777" w:rsidR="00290565" w:rsidRPr="00536B1C" w:rsidRDefault="00290565" w:rsidP="00672C0F">
            <w:pPr>
              <w:pStyle w:val="PlainText"/>
              <w:rPr>
                <w:rFonts w:ascii="Courier New" w:hAnsi="Courier New" w:cs="Courier New"/>
                <w:b/>
                <w:bCs/>
                <w:sz w:val="13"/>
                <w:szCs w:val="13"/>
              </w:rPr>
            </w:pPr>
            <w:r w:rsidRPr="00536B1C">
              <w:rPr>
                <w:rFonts w:ascii="Courier New" w:hAnsi="Courier New" w:cs="Courier New"/>
                <w:b/>
                <w:bCs/>
                <w:sz w:val="13"/>
                <w:szCs w:val="13"/>
              </w:rPr>
              <w:t xml:space="preserve">                                        CV</w:t>
            </w:r>
            <w:r>
              <w:rPr>
                <w:rFonts w:ascii="Courier New" w:hAnsi="Courier New" w:cs="Courier New"/>
                <w:b/>
                <w:bCs/>
                <w:sz w:val="13"/>
                <w:szCs w:val="13"/>
              </w:rPr>
              <w:t xml:space="preserve">                         </w:t>
            </w:r>
            <w:r w:rsidRPr="00536B1C">
              <w:rPr>
                <w:rFonts w:ascii="Courier New" w:hAnsi="Courier New" w:cs="Courier New"/>
                <w:b/>
                <w:bCs/>
                <w:sz w:val="13"/>
                <w:szCs w:val="13"/>
              </w:rPr>
              <w:t xml:space="preserve">                                                 </w:t>
            </w:r>
          </w:p>
          <w:p w14:paraId="61943EE1"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VSIV_G             ESIEQTKQG-TWLNPGFPPQS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GYATVTDAEAVIVQVT</w:t>
            </w:r>
            <w:r w:rsidRPr="00A978CA">
              <w:rPr>
                <w:rFonts w:ascii="Courier New" w:hAnsi="Courier New" w:cs="Courier New"/>
                <w:sz w:val="13"/>
                <w:szCs w:val="13"/>
                <w:highlight w:val="lightGray"/>
              </w:rPr>
              <w:t>P</w:t>
            </w:r>
            <w:r w:rsidRPr="009263EA">
              <w:rPr>
                <w:rFonts w:ascii="Courier New" w:hAnsi="Courier New" w:cs="Courier New"/>
                <w:sz w:val="13"/>
                <w:szCs w:val="13"/>
              </w:rPr>
              <w:t>HHVLVDEYT------</w:t>
            </w:r>
            <w:r w:rsidRPr="00A978CA">
              <w:rPr>
                <w:rFonts w:ascii="Courier New" w:hAnsi="Courier New" w:cs="Courier New"/>
                <w:sz w:val="13"/>
                <w:szCs w:val="13"/>
                <w:highlight w:val="lightGray"/>
              </w:rPr>
              <w:t>G</w:t>
            </w:r>
            <w:r w:rsidRPr="009263EA">
              <w:rPr>
                <w:rFonts w:ascii="Courier New" w:hAnsi="Courier New" w:cs="Courier New"/>
                <w:sz w:val="13"/>
                <w:szCs w:val="13"/>
              </w:rPr>
              <w:t>E-----</w:t>
            </w:r>
            <w:r w:rsidRPr="009263EA">
              <w:rPr>
                <w:rFonts w:ascii="Courier New" w:hAnsi="Courier New" w:cs="Courier New"/>
                <w:sz w:val="13"/>
                <w:szCs w:val="13"/>
                <w:highlight w:val="lightGray"/>
              </w:rPr>
              <w:t>W</w:t>
            </w:r>
            <w:r w:rsidRPr="009263EA">
              <w:rPr>
                <w:rFonts w:ascii="Courier New" w:hAnsi="Courier New" w:cs="Courier New"/>
                <w:sz w:val="13"/>
                <w:szCs w:val="13"/>
              </w:rPr>
              <w:t>V-------DSQ----FI-----------------</w:t>
            </w:r>
          </w:p>
          <w:p w14:paraId="0F3D201F"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WzBV2_OQ715697     SSI-QYTSS-TPSHLKSPRAK</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IWWGNNTRQLRQVIL</w:t>
            </w:r>
            <w:r w:rsidRPr="00A978CA">
              <w:rPr>
                <w:rFonts w:ascii="Courier New" w:hAnsi="Courier New" w:cs="Courier New"/>
                <w:sz w:val="13"/>
                <w:szCs w:val="13"/>
                <w:highlight w:val="lightGray"/>
              </w:rPr>
              <w:t>EP</w:t>
            </w:r>
            <w:r w:rsidRPr="009263EA">
              <w:rPr>
                <w:rFonts w:ascii="Courier New" w:hAnsi="Courier New" w:cs="Courier New"/>
                <w:sz w:val="13"/>
                <w:szCs w:val="13"/>
              </w:rPr>
              <w:t>VTVFANILT</w:t>
            </w:r>
            <w:r w:rsidRPr="00A978CA">
              <w:rPr>
                <w:rFonts w:ascii="Courier New" w:hAnsi="Courier New" w:cs="Courier New"/>
                <w:sz w:val="13"/>
                <w:szCs w:val="13"/>
                <w:highlight w:val="lightGray"/>
              </w:rPr>
              <w:t>D</w:t>
            </w:r>
            <w:r w:rsidRPr="009263EA">
              <w:rPr>
                <w:rFonts w:ascii="Courier New" w:hAnsi="Courier New" w:cs="Courier New"/>
                <w:sz w:val="13"/>
                <w:szCs w:val="13"/>
              </w:rPr>
              <w:t>AIVLP</w:t>
            </w:r>
            <w:r w:rsidRPr="00A978CA">
              <w:rPr>
                <w:rFonts w:ascii="Courier New" w:hAnsi="Courier New" w:cs="Courier New"/>
                <w:sz w:val="13"/>
                <w:szCs w:val="13"/>
                <w:highlight w:val="lightGray"/>
              </w:rPr>
              <w:t>G</w:t>
            </w:r>
            <w:r w:rsidRPr="009263EA">
              <w:rPr>
                <w:rFonts w:ascii="Courier New" w:hAnsi="Courier New" w:cs="Courier New"/>
                <w:sz w:val="13"/>
                <w:szCs w:val="13"/>
              </w:rPr>
              <w:t>HNST--</w:t>
            </w:r>
            <w:r w:rsidRPr="009263EA">
              <w:rPr>
                <w:rFonts w:ascii="Courier New" w:hAnsi="Courier New" w:cs="Courier New"/>
                <w:sz w:val="13"/>
                <w:szCs w:val="13"/>
                <w:highlight w:val="lightGray"/>
              </w:rPr>
              <w:t>W</w:t>
            </w:r>
            <w:r w:rsidRPr="009263EA">
              <w:rPr>
                <w:rFonts w:ascii="Courier New" w:hAnsi="Courier New" w:cs="Courier New"/>
                <w:sz w:val="13"/>
                <w:szCs w:val="13"/>
              </w:rPr>
              <w:t>YFLNESWHFSDAEYYYLNEDSKHIYELRHRASEI</w:t>
            </w:r>
          </w:p>
          <w:p w14:paraId="37060BB2" w14:textId="77777777" w:rsidR="00290565" w:rsidRPr="009263EA" w:rsidRDefault="00290565" w:rsidP="00672C0F">
            <w:pPr>
              <w:pStyle w:val="PlainText"/>
              <w:rPr>
                <w:rFonts w:ascii="Courier New" w:hAnsi="Courier New" w:cs="Courier New"/>
                <w:sz w:val="13"/>
                <w:szCs w:val="13"/>
              </w:rPr>
            </w:pPr>
            <w:r>
              <w:rPr>
                <w:rFonts w:ascii="Courier New" w:hAnsi="Courier New" w:cs="Courier New"/>
                <w:sz w:val="13"/>
                <w:szCs w:val="13"/>
              </w:rPr>
              <w:t>BarnV</w:t>
            </w:r>
            <w:r w:rsidRPr="009263EA">
              <w:rPr>
                <w:rFonts w:ascii="Courier New" w:hAnsi="Courier New" w:cs="Courier New"/>
                <w:sz w:val="13"/>
                <w:szCs w:val="13"/>
              </w:rPr>
              <w:t xml:space="preserve">_OR871063    </w:t>
            </w:r>
            <w:r>
              <w:rPr>
                <w:rFonts w:ascii="Courier New" w:hAnsi="Courier New" w:cs="Courier New"/>
                <w:sz w:val="13"/>
                <w:szCs w:val="13"/>
              </w:rPr>
              <w:t xml:space="preserve"> </w:t>
            </w:r>
            <w:r w:rsidRPr="009263EA">
              <w:rPr>
                <w:rFonts w:ascii="Courier New" w:hAnsi="Courier New" w:cs="Courier New"/>
                <w:sz w:val="13"/>
                <w:szCs w:val="13"/>
              </w:rPr>
              <w:t>ALY-NSTQGRAFTDILNPTPK</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IWWGNNTLKSRNILI</w:t>
            </w:r>
            <w:r w:rsidRPr="00A978CA">
              <w:rPr>
                <w:rFonts w:ascii="Courier New" w:hAnsi="Courier New" w:cs="Courier New"/>
                <w:sz w:val="13"/>
                <w:szCs w:val="13"/>
                <w:highlight w:val="lightGray"/>
              </w:rPr>
              <w:t>EP</w:t>
            </w:r>
            <w:r w:rsidRPr="009263EA">
              <w:rPr>
                <w:rFonts w:ascii="Courier New" w:hAnsi="Courier New" w:cs="Courier New"/>
                <w:sz w:val="13"/>
                <w:szCs w:val="13"/>
              </w:rPr>
              <w:t>VTLFADILT</w:t>
            </w:r>
            <w:r w:rsidRPr="00A978CA">
              <w:rPr>
                <w:rFonts w:ascii="Courier New" w:hAnsi="Courier New" w:cs="Courier New"/>
                <w:sz w:val="13"/>
                <w:szCs w:val="13"/>
                <w:highlight w:val="lightGray"/>
              </w:rPr>
              <w:t>D</w:t>
            </w:r>
            <w:r w:rsidRPr="009263EA">
              <w:rPr>
                <w:rFonts w:ascii="Courier New" w:hAnsi="Courier New" w:cs="Courier New"/>
                <w:sz w:val="13"/>
                <w:szCs w:val="13"/>
              </w:rPr>
              <w:t>SVTLP</w:t>
            </w:r>
            <w:r w:rsidRPr="00A978CA">
              <w:rPr>
                <w:rFonts w:ascii="Courier New" w:hAnsi="Courier New" w:cs="Courier New"/>
                <w:sz w:val="13"/>
                <w:szCs w:val="13"/>
                <w:highlight w:val="lightGray"/>
              </w:rPr>
              <w:t>G</w:t>
            </w:r>
            <w:r w:rsidRPr="009263EA">
              <w:rPr>
                <w:rFonts w:ascii="Courier New" w:hAnsi="Courier New" w:cs="Courier New"/>
                <w:sz w:val="13"/>
                <w:szCs w:val="13"/>
              </w:rPr>
              <w:t>HNSS--</w:t>
            </w:r>
            <w:r w:rsidRPr="009263EA">
              <w:rPr>
                <w:rFonts w:ascii="Courier New" w:hAnsi="Courier New" w:cs="Courier New"/>
                <w:sz w:val="13"/>
                <w:szCs w:val="13"/>
                <w:highlight w:val="lightGray"/>
              </w:rPr>
              <w:t>W</w:t>
            </w:r>
            <w:r w:rsidRPr="009263EA">
              <w:rPr>
                <w:rFonts w:ascii="Courier New" w:hAnsi="Courier New" w:cs="Courier New"/>
                <w:sz w:val="13"/>
                <w:szCs w:val="13"/>
              </w:rPr>
              <w:t>FFLEEEWHYADASYFVIPAMSTRVYSLKHNSASK</w:t>
            </w:r>
          </w:p>
          <w:p w14:paraId="7DFB7B9C"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BhBV7_</w:t>
            </w:r>
            <w:r>
              <w:rPr>
                <w:rFonts w:ascii="Courier New" w:hAnsi="Courier New" w:cs="Courier New"/>
                <w:sz w:val="13"/>
                <w:szCs w:val="13"/>
              </w:rPr>
              <w:t>KX884411</w:t>
            </w:r>
            <w:r w:rsidRPr="009263EA">
              <w:rPr>
                <w:rFonts w:ascii="Courier New" w:hAnsi="Courier New" w:cs="Courier New"/>
                <w:sz w:val="13"/>
                <w:szCs w:val="13"/>
              </w:rPr>
              <w:t xml:space="preserve">     DRQVRSTSGSQFLSVVTPPYS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SWMREVSESTDSPLF</w:t>
            </w:r>
            <w:r w:rsidRPr="00A978CA">
              <w:rPr>
                <w:rFonts w:ascii="Courier New" w:hAnsi="Courier New" w:cs="Courier New"/>
                <w:sz w:val="13"/>
                <w:szCs w:val="13"/>
                <w:highlight w:val="lightGray"/>
              </w:rPr>
              <w:t>E</w:t>
            </w:r>
            <w:r w:rsidRPr="009263EA">
              <w:rPr>
                <w:rFonts w:ascii="Courier New" w:hAnsi="Courier New" w:cs="Courier New"/>
                <w:sz w:val="13"/>
                <w:szCs w:val="13"/>
              </w:rPr>
              <w:t>EDLAYYELLQ</w:t>
            </w:r>
            <w:r w:rsidRPr="00A978CA">
              <w:rPr>
                <w:rFonts w:ascii="Courier New" w:hAnsi="Courier New" w:cs="Courier New"/>
                <w:sz w:val="13"/>
                <w:szCs w:val="13"/>
                <w:highlight w:val="lightGray"/>
              </w:rPr>
              <w:t>D</w:t>
            </w:r>
            <w:r w:rsidRPr="009263EA">
              <w:rPr>
                <w:rFonts w:ascii="Courier New" w:hAnsi="Courier New" w:cs="Courier New"/>
                <w:sz w:val="13"/>
                <w:szCs w:val="13"/>
              </w:rPr>
              <w:t>MIHIK</w:t>
            </w:r>
            <w:r w:rsidRPr="00A978CA">
              <w:rPr>
                <w:rFonts w:ascii="Courier New" w:hAnsi="Courier New" w:cs="Courier New"/>
                <w:sz w:val="13"/>
                <w:szCs w:val="13"/>
                <w:highlight w:val="lightGray"/>
              </w:rPr>
              <w:t>G</w:t>
            </w:r>
            <w:r w:rsidRPr="009263EA">
              <w:rPr>
                <w:rFonts w:ascii="Courier New" w:hAnsi="Courier New" w:cs="Courier New"/>
                <w:sz w:val="13"/>
                <w:szCs w:val="13"/>
              </w:rPr>
              <w:t>VGSFST</w:t>
            </w:r>
            <w:r w:rsidRPr="009263EA">
              <w:rPr>
                <w:rFonts w:ascii="Courier New" w:hAnsi="Courier New" w:cs="Courier New"/>
                <w:sz w:val="13"/>
                <w:szCs w:val="13"/>
                <w:highlight w:val="lightGray"/>
              </w:rPr>
              <w:t>W</w:t>
            </w:r>
            <w:r w:rsidRPr="009263EA">
              <w:rPr>
                <w:rFonts w:ascii="Courier New" w:hAnsi="Courier New" w:cs="Courier New"/>
                <w:sz w:val="13"/>
                <w:szCs w:val="13"/>
              </w:rPr>
              <w:t>A--NVSWYPSSGGYYFLPPESQARIRAYRLHSTH</w:t>
            </w:r>
          </w:p>
          <w:p w14:paraId="33C2089B"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DicRLV1_OP548620   DMIIGHERGKQYTEIRESWED</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YYVQERQTATHNDLF</w:t>
            </w:r>
            <w:r w:rsidRPr="00A978CA">
              <w:rPr>
                <w:rFonts w:ascii="Courier New" w:hAnsi="Courier New" w:cs="Courier New"/>
                <w:sz w:val="13"/>
                <w:szCs w:val="13"/>
                <w:highlight w:val="lightGray"/>
              </w:rPr>
              <w:t>EP</w:t>
            </w:r>
            <w:r w:rsidRPr="009263EA">
              <w:rPr>
                <w:rFonts w:ascii="Courier New" w:hAnsi="Courier New" w:cs="Courier New"/>
                <w:sz w:val="13"/>
                <w:szCs w:val="13"/>
              </w:rPr>
              <w:t>QVAFYNAIS</w:t>
            </w:r>
            <w:r w:rsidRPr="00A978CA">
              <w:rPr>
                <w:rFonts w:ascii="Courier New" w:hAnsi="Courier New" w:cs="Courier New"/>
                <w:sz w:val="13"/>
                <w:szCs w:val="13"/>
                <w:highlight w:val="lightGray"/>
              </w:rPr>
              <w:t>D</w:t>
            </w:r>
            <w:r w:rsidRPr="009263EA">
              <w:rPr>
                <w:rFonts w:ascii="Courier New" w:hAnsi="Courier New" w:cs="Courier New"/>
                <w:sz w:val="13"/>
                <w:szCs w:val="13"/>
              </w:rPr>
              <w:t>TIHLS</w:t>
            </w:r>
            <w:r w:rsidRPr="00A978CA">
              <w:rPr>
                <w:rFonts w:ascii="Courier New" w:hAnsi="Courier New" w:cs="Courier New"/>
                <w:sz w:val="13"/>
                <w:szCs w:val="13"/>
                <w:highlight w:val="lightGray"/>
              </w:rPr>
              <w:t>G</w:t>
            </w:r>
            <w:r w:rsidRPr="009263EA">
              <w:rPr>
                <w:rFonts w:ascii="Courier New" w:hAnsi="Courier New" w:cs="Courier New"/>
                <w:sz w:val="13"/>
                <w:szCs w:val="13"/>
              </w:rPr>
              <w:t>TTES--</w:t>
            </w:r>
            <w:r w:rsidRPr="009263EA">
              <w:rPr>
                <w:rFonts w:ascii="Courier New" w:hAnsi="Courier New" w:cs="Courier New"/>
                <w:sz w:val="13"/>
                <w:szCs w:val="13"/>
                <w:highlight w:val="lightGray"/>
              </w:rPr>
              <w:t>W</w:t>
            </w:r>
            <w:r w:rsidRPr="009263EA">
              <w:rPr>
                <w:rFonts w:ascii="Courier New" w:hAnsi="Courier New" w:cs="Courier New"/>
                <w:sz w:val="13"/>
                <w:szCs w:val="13"/>
              </w:rPr>
              <w:t>N-SSTSMFDHKDNWYWVPPTTSKKILDYQQSLLR</w:t>
            </w:r>
          </w:p>
          <w:p w14:paraId="35D102BE"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CloRV1_BK059698    KLVLTHVKGAYSNTISYPDYY</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YWLQTNTLHRQNDLF</w:t>
            </w:r>
            <w:r w:rsidRPr="00A978CA">
              <w:rPr>
                <w:rFonts w:ascii="Courier New" w:hAnsi="Courier New" w:cs="Courier New"/>
                <w:sz w:val="13"/>
                <w:szCs w:val="13"/>
                <w:highlight w:val="lightGray"/>
              </w:rPr>
              <w:t>EP</w:t>
            </w:r>
            <w:r w:rsidRPr="009263EA">
              <w:rPr>
                <w:rFonts w:ascii="Courier New" w:hAnsi="Courier New" w:cs="Courier New"/>
                <w:sz w:val="13"/>
                <w:szCs w:val="13"/>
              </w:rPr>
              <w:t>TTAYYDILT</w:t>
            </w:r>
            <w:r w:rsidRPr="00A978CA">
              <w:rPr>
                <w:rFonts w:ascii="Courier New" w:hAnsi="Courier New" w:cs="Courier New"/>
                <w:sz w:val="13"/>
                <w:szCs w:val="13"/>
                <w:highlight w:val="lightGray"/>
              </w:rPr>
              <w:t>D</w:t>
            </w:r>
            <w:r w:rsidRPr="009263EA">
              <w:rPr>
                <w:rFonts w:ascii="Courier New" w:hAnsi="Courier New" w:cs="Courier New"/>
                <w:sz w:val="13"/>
                <w:szCs w:val="13"/>
              </w:rPr>
              <w:t>AIKVP</w:t>
            </w:r>
            <w:r w:rsidRPr="00A978CA">
              <w:rPr>
                <w:rFonts w:ascii="Courier New" w:hAnsi="Courier New" w:cs="Courier New"/>
                <w:sz w:val="13"/>
                <w:szCs w:val="13"/>
                <w:highlight w:val="lightGray"/>
              </w:rPr>
              <w:t>G</w:t>
            </w:r>
            <w:r w:rsidRPr="009263EA">
              <w:rPr>
                <w:rFonts w:ascii="Courier New" w:hAnsi="Courier New" w:cs="Courier New"/>
                <w:sz w:val="13"/>
                <w:szCs w:val="13"/>
              </w:rPr>
              <w:t>SDRI--</w:t>
            </w:r>
            <w:r w:rsidRPr="009263EA">
              <w:rPr>
                <w:rFonts w:ascii="Courier New" w:hAnsi="Courier New" w:cs="Courier New"/>
                <w:sz w:val="13"/>
                <w:szCs w:val="13"/>
                <w:highlight w:val="lightGray"/>
              </w:rPr>
              <w:t>W</w:t>
            </w:r>
            <w:r w:rsidRPr="009263EA">
              <w:rPr>
                <w:rFonts w:ascii="Courier New" w:hAnsi="Courier New" w:cs="Courier New"/>
                <w:sz w:val="13"/>
                <w:szCs w:val="13"/>
              </w:rPr>
              <w:t>N-ITDELFFHEDSYYWIPESTRRSIDSYRRQHTK</w:t>
            </w:r>
          </w:p>
          <w:p w14:paraId="2E630419"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MetRV1_BK059675    TLVLSHVKGSTSNTITYPDYY</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YWLQTNTRHIDNDLF</w:t>
            </w:r>
            <w:r w:rsidRPr="00A978CA">
              <w:rPr>
                <w:rFonts w:ascii="Courier New" w:hAnsi="Courier New" w:cs="Courier New"/>
                <w:sz w:val="13"/>
                <w:szCs w:val="13"/>
                <w:highlight w:val="lightGray"/>
              </w:rPr>
              <w:t>EP</w:t>
            </w:r>
            <w:r w:rsidRPr="009263EA">
              <w:rPr>
                <w:rFonts w:ascii="Courier New" w:hAnsi="Courier New" w:cs="Courier New"/>
                <w:sz w:val="13"/>
                <w:szCs w:val="13"/>
              </w:rPr>
              <w:t>TTAYYDILT</w:t>
            </w:r>
            <w:r w:rsidRPr="00A978CA">
              <w:rPr>
                <w:rFonts w:ascii="Courier New" w:hAnsi="Courier New" w:cs="Courier New"/>
                <w:sz w:val="13"/>
                <w:szCs w:val="13"/>
                <w:highlight w:val="lightGray"/>
              </w:rPr>
              <w:t>D</w:t>
            </w:r>
            <w:r w:rsidRPr="009263EA">
              <w:rPr>
                <w:rFonts w:ascii="Courier New" w:hAnsi="Courier New" w:cs="Courier New"/>
                <w:sz w:val="13"/>
                <w:szCs w:val="13"/>
              </w:rPr>
              <w:t>TVKIP</w:t>
            </w:r>
            <w:r w:rsidRPr="00A978CA">
              <w:rPr>
                <w:rFonts w:ascii="Courier New" w:hAnsi="Courier New" w:cs="Courier New"/>
                <w:sz w:val="13"/>
                <w:szCs w:val="13"/>
                <w:highlight w:val="lightGray"/>
              </w:rPr>
              <w:t>G</w:t>
            </w:r>
            <w:r w:rsidRPr="009263EA">
              <w:rPr>
                <w:rFonts w:ascii="Courier New" w:hAnsi="Courier New" w:cs="Courier New"/>
                <w:sz w:val="13"/>
                <w:szCs w:val="13"/>
              </w:rPr>
              <w:t>SDRI--</w:t>
            </w:r>
            <w:r w:rsidRPr="009263EA">
              <w:rPr>
                <w:rFonts w:ascii="Courier New" w:hAnsi="Courier New" w:cs="Courier New"/>
                <w:sz w:val="13"/>
                <w:szCs w:val="13"/>
                <w:highlight w:val="lightGray"/>
              </w:rPr>
              <w:t>W</w:t>
            </w:r>
            <w:r w:rsidRPr="009263EA">
              <w:rPr>
                <w:rFonts w:ascii="Courier New" w:hAnsi="Courier New" w:cs="Courier New"/>
                <w:sz w:val="13"/>
                <w:szCs w:val="13"/>
              </w:rPr>
              <w:t>N-ISKELFFQEDAYYWIPDTTRKIIESYRRQHTK</w:t>
            </w:r>
          </w:p>
          <w:p w14:paraId="27A0FB17"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 xml:space="preserve">                           .            * :            .       :         </w:t>
            </w:r>
            <w:r>
              <w:rPr>
                <w:rFonts w:ascii="Courier New" w:hAnsi="Courier New" w:cs="Courier New"/>
                <w:sz w:val="13"/>
                <w:szCs w:val="13"/>
              </w:rPr>
              <w:t>*</w:t>
            </w:r>
            <w:r w:rsidRPr="009263EA">
              <w:rPr>
                <w:rFonts w:ascii="Courier New" w:hAnsi="Courier New" w:cs="Courier New"/>
                <w:sz w:val="13"/>
                <w:szCs w:val="13"/>
              </w:rPr>
              <w:t xml:space="preserve">      *          .     :                  </w:t>
            </w:r>
          </w:p>
          <w:p w14:paraId="65CD6A2F" w14:textId="77777777" w:rsidR="00290565" w:rsidRPr="00536B1C" w:rsidRDefault="00290565" w:rsidP="00672C0F">
            <w:pPr>
              <w:pStyle w:val="PlainText"/>
              <w:rPr>
                <w:rFonts w:ascii="Courier New" w:hAnsi="Courier New" w:cs="Courier New"/>
                <w:b/>
                <w:bCs/>
                <w:sz w:val="13"/>
                <w:szCs w:val="13"/>
              </w:rPr>
            </w:pPr>
            <w:r w:rsidRPr="00536B1C">
              <w:rPr>
                <w:rFonts w:ascii="Courier New" w:hAnsi="Courier New" w:cs="Courier New"/>
                <w:b/>
                <w:bCs/>
                <w:sz w:val="13"/>
                <w:szCs w:val="13"/>
              </w:rPr>
              <w:t xml:space="preserve">                   </w:t>
            </w:r>
            <w:r>
              <w:rPr>
                <w:rFonts w:ascii="Courier New" w:hAnsi="Courier New" w:cs="Courier New"/>
                <w:b/>
                <w:bCs/>
                <w:sz w:val="13"/>
                <w:szCs w:val="13"/>
              </w:rPr>
              <w:t xml:space="preserve"> </w:t>
            </w:r>
            <w:r w:rsidRPr="00536B1C">
              <w:rPr>
                <w:rFonts w:ascii="Courier New" w:hAnsi="Courier New" w:cs="Courier New"/>
                <w:b/>
                <w:bCs/>
                <w:sz w:val="13"/>
                <w:szCs w:val="13"/>
              </w:rPr>
              <w:t xml:space="preserve"> CVI</w:t>
            </w:r>
            <w:r>
              <w:rPr>
                <w:rFonts w:ascii="Courier New" w:hAnsi="Courier New" w:cs="Courier New"/>
                <w:b/>
                <w:bCs/>
                <w:sz w:val="13"/>
                <w:szCs w:val="13"/>
              </w:rPr>
              <w:t xml:space="preserve">       </w:t>
            </w:r>
            <w:r w:rsidRPr="00536B1C">
              <w:rPr>
                <w:rFonts w:ascii="Courier New" w:hAnsi="Courier New" w:cs="Courier New"/>
                <w:b/>
                <w:bCs/>
                <w:sz w:val="13"/>
                <w:szCs w:val="13"/>
              </w:rPr>
              <w:t>CVII               CVIII</w:t>
            </w:r>
            <w:r>
              <w:rPr>
                <w:rFonts w:ascii="Courier New" w:hAnsi="Courier New" w:cs="Courier New"/>
                <w:b/>
                <w:bCs/>
                <w:sz w:val="13"/>
                <w:szCs w:val="13"/>
              </w:rPr>
              <w:t xml:space="preserve">                                    </w:t>
            </w:r>
            <w:r w:rsidRPr="00536B1C">
              <w:rPr>
                <w:rFonts w:ascii="Courier New" w:hAnsi="Courier New" w:cs="Courier New"/>
                <w:b/>
                <w:bCs/>
                <w:sz w:val="13"/>
                <w:szCs w:val="13"/>
              </w:rPr>
              <w:t xml:space="preserve">  CIX   CX              </w:t>
            </w:r>
          </w:p>
          <w:p w14:paraId="146F7C32"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VSIV_G             DGK</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S----NDI</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TVHNS</w:t>
            </w:r>
            <w:r w:rsidRPr="009263EA">
              <w:rPr>
                <w:rFonts w:ascii="Courier New" w:hAnsi="Courier New" w:cs="Courier New"/>
                <w:sz w:val="13"/>
                <w:szCs w:val="13"/>
                <w:highlight w:val="lightGray"/>
              </w:rPr>
              <w:t>T</w:t>
            </w:r>
            <w:r w:rsidRPr="009263EA">
              <w:rPr>
                <w:rFonts w:ascii="Courier New" w:hAnsi="Courier New" w:cs="Courier New"/>
                <w:sz w:val="13"/>
                <w:szCs w:val="13"/>
              </w:rPr>
              <w:t>T</w:t>
            </w:r>
            <w:r w:rsidRPr="00A978CA">
              <w:rPr>
                <w:rFonts w:ascii="Courier New" w:hAnsi="Courier New" w:cs="Courier New"/>
                <w:sz w:val="13"/>
                <w:szCs w:val="13"/>
                <w:highlight w:val="lightGray"/>
              </w:rPr>
              <w:t>W</w:t>
            </w:r>
            <w:r w:rsidRPr="009263EA">
              <w:rPr>
                <w:rFonts w:ascii="Courier New" w:hAnsi="Courier New" w:cs="Courier New"/>
                <w:sz w:val="13"/>
                <w:szCs w:val="13"/>
              </w:rPr>
              <w:t>HSDYKVKG-L</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DSNLISMDITFFSEDGEL-SSLGKEGTGFRSNYFAYETGDKA</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KMQ</w:t>
            </w:r>
            <w:r w:rsidRPr="009263EA">
              <w:rPr>
                <w:rFonts w:ascii="Courier New" w:hAnsi="Courier New" w:cs="Courier New"/>
                <w:sz w:val="13"/>
                <w:szCs w:val="13"/>
                <w:highlight w:val="lightGray"/>
              </w:rPr>
              <w:t>Y</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KHWGVRLPSGVWFEM</w:t>
            </w:r>
          </w:p>
          <w:p w14:paraId="13FC4BF4"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WzBV2_OQ715697     EVE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QVSTHRVV</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S-E</w:t>
            </w:r>
            <w:r w:rsidRPr="00A978CA">
              <w:rPr>
                <w:rFonts w:ascii="Courier New" w:hAnsi="Courier New" w:cs="Courier New"/>
                <w:sz w:val="13"/>
                <w:szCs w:val="13"/>
                <w:highlight w:val="lightGray"/>
              </w:rPr>
              <w:t>A</w:t>
            </w:r>
            <w:r w:rsidRPr="009263EA">
              <w:rPr>
                <w:rFonts w:ascii="Courier New" w:hAnsi="Courier New" w:cs="Courier New"/>
                <w:sz w:val="13"/>
                <w:szCs w:val="13"/>
              </w:rPr>
              <w:t>I</w:t>
            </w:r>
            <w:r w:rsidRPr="009263EA">
              <w:rPr>
                <w:rFonts w:ascii="Courier New" w:hAnsi="Courier New" w:cs="Courier New"/>
                <w:sz w:val="13"/>
                <w:szCs w:val="13"/>
                <w:highlight w:val="lightGray"/>
              </w:rPr>
              <w:t>T</w:t>
            </w:r>
            <w:r w:rsidRPr="009263EA">
              <w:rPr>
                <w:rFonts w:ascii="Courier New" w:hAnsi="Courier New" w:cs="Courier New"/>
                <w:sz w:val="13"/>
                <w:szCs w:val="13"/>
              </w:rPr>
              <w:t>F</w:t>
            </w:r>
            <w:r w:rsidRPr="00A978CA">
              <w:rPr>
                <w:rFonts w:ascii="Courier New" w:hAnsi="Courier New" w:cs="Courier New"/>
                <w:sz w:val="13"/>
                <w:szCs w:val="13"/>
                <w:highlight w:val="lightGray"/>
              </w:rPr>
              <w:t>W</w:t>
            </w:r>
            <w:r w:rsidRPr="009263EA">
              <w:rPr>
                <w:rFonts w:ascii="Courier New" w:hAnsi="Courier New" w:cs="Courier New"/>
                <w:sz w:val="13"/>
                <w:szCs w:val="13"/>
              </w:rPr>
              <w:t>LEDLTHKT-IKGKSYYEISPSLYMKHDLASWLMIN-----TSLKTLQEHRQGDPTIQ</w:t>
            </w:r>
            <w:r w:rsidRPr="009263EA">
              <w:rPr>
                <w:rFonts w:ascii="Courier New" w:hAnsi="Courier New" w:cs="Courier New"/>
                <w:sz w:val="13"/>
                <w:szCs w:val="13"/>
                <w:highlight w:val="lightGray"/>
              </w:rPr>
              <w:t>Y</w:t>
            </w:r>
            <w:r w:rsidRPr="009263EA">
              <w:rPr>
                <w:rFonts w:ascii="Courier New" w:hAnsi="Courier New" w:cs="Courier New"/>
                <w:sz w:val="13"/>
                <w:szCs w:val="13"/>
              </w:rPr>
              <w:t>VLMRTNEVREGLLNMQ</w:t>
            </w:r>
          </w:p>
          <w:p w14:paraId="50FA958C" w14:textId="77777777" w:rsidR="00290565" w:rsidRPr="009263EA" w:rsidRDefault="00290565" w:rsidP="00672C0F">
            <w:pPr>
              <w:pStyle w:val="PlainText"/>
              <w:rPr>
                <w:rFonts w:ascii="Courier New" w:hAnsi="Courier New" w:cs="Courier New"/>
                <w:sz w:val="13"/>
                <w:szCs w:val="13"/>
              </w:rPr>
            </w:pPr>
            <w:r>
              <w:rPr>
                <w:rFonts w:ascii="Courier New" w:hAnsi="Courier New" w:cs="Courier New"/>
                <w:sz w:val="13"/>
                <w:szCs w:val="13"/>
              </w:rPr>
              <w:t>BarnV</w:t>
            </w:r>
            <w:r w:rsidRPr="009263EA">
              <w:rPr>
                <w:rFonts w:ascii="Courier New" w:hAnsi="Courier New" w:cs="Courier New"/>
                <w:sz w:val="13"/>
                <w:szCs w:val="13"/>
              </w:rPr>
              <w:t xml:space="preserve">_OR871063    </w:t>
            </w:r>
            <w:r>
              <w:rPr>
                <w:rFonts w:ascii="Courier New" w:hAnsi="Courier New" w:cs="Courier New"/>
                <w:sz w:val="13"/>
                <w:szCs w:val="13"/>
              </w:rPr>
              <w:t xml:space="preserve"> </w:t>
            </w:r>
            <w:r w:rsidRPr="009263EA">
              <w:rPr>
                <w:rFonts w:ascii="Courier New" w:hAnsi="Courier New" w:cs="Courier New"/>
                <w:sz w:val="13"/>
                <w:szCs w:val="13"/>
              </w:rPr>
              <w:t>TID</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FATSHRVT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E-E</w:t>
            </w:r>
            <w:r w:rsidRPr="00A978CA">
              <w:rPr>
                <w:rFonts w:ascii="Courier New" w:hAnsi="Courier New" w:cs="Courier New"/>
                <w:sz w:val="13"/>
                <w:szCs w:val="13"/>
                <w:highlight w:val="lightGray"/>
              </w:rPr>
              <w:t>A</w:t>
            </w:r>
            <w:r w:rsidRPr="009263EA">
              <w:rPr>
                <w:rFonts w:ascii="Courier New" w:hAnsi="Courier New" w:cs="Courier New"/>
                <w:sz w:val="13"/>
                <w:szCs w:val="13"/>
              </w:rPr>
              <w:t>I</w:t>
            </w:r>
            <w:r w:rsidRPr="009263EA">
              <w:rPr>
                <w:rFonts w:ascii="Courier New" w:hAnsi="Courier New" w:cs="Courier New"/>
                <w:sz w:val="13"/>
                <w:szCs w:val="13"/>
                <w:highlight w:val="lightGray"/>
              </w:rPr>
              <w:t>T</w:t>
            </w:r>
            <w:r w:rsidRPr="009263EA">
              <w:rPr>
                <w:rFonts w:ascii="Courier New" w:hAnsi="Courier New" w:cs="Courier New"/>
                <w:sz w:val="13"/>
                <w:szCs w:val="13"/>
              </w:rPr>
              <w:t>F</w:t>
            </w:r>
            <w:r w:rsidRPr="00A978CA">
              <w:rPr>
                <w:rFonts w:ascii="Courier New" w:hAnsi="Courier New" w:cs="Courier New"/>
                <w:sz w:val="13"/>
                <w:szCs w:val="13"/>
                <w:highlight w:val="lightGray"/>
              </w:rPr>
              <w:t>W</w:t>
            </w:r>
            <w:r w:rsidRPr="009263EA">
              <w:rPr>
                <w:rFonts w:ascii="Courier New" w:hAnsi="Courier New" w:cs="Courier New"/>
                <w:sz w:val="13"/>
                <w:szCs w:val="13"/>
              </w:rPr>
              <w:t>MEDLKPIM-IKKRQYYEVTPSLYIKRDFDAARLLN-----LSLQYLSHNRRGDPTIQ</w:t>
            </w:r>
            <w:r w:rsidRPr="009263EA">
              <w:rPr>
                <w:rFonts w:ascii="Courier New" w:hAnsi="Courier New" w:cs="Courier New"/>
                <w:sz w:val="13"/>
                <w:szCs w:val="13"/>
                <w:highlight w:val="lightGray"/>
              </w:rPr>
              <w:t>Y</w:t>
            </w:r>
            <w:r w:rsidRPr="009263EA">
              <w:rPr>
                <w:rFonts w:ascii="Courier New" w:hAnsi="Courier New" w:cs="Courier New"/>
                <w:sz w:val="13"/>
                <w:szCs w:val="13"/>
              </w:rPr>
              <w:t>LLTRLDEIRSAMLVLE</w:t>
            </w:r>
          </w:p>
          <w:p w14:paraId="384807C2"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BhBV7_</w:t>
            </w:r>
            <w:r>
              <w:rPr>
                <w:rFonts w:ascii="Courier New" w:hAnsi="Courier New" w:cs="Courier New"/>
                <w:sz w:val="13"/>
                <w:szCs w:val="13"/>
              </w:rPr>
              <w:t>KX884411</w:t>
            </w:r>
            <w:r w:rsidRPr="009263EA">
              <w:rPr>
                <w:rFonts w:ascii="Courier New" w:hAnsi="Courier New" w:cs="Courier New"/>
                <w:sz w:val="13"/>
                <w:szCs w:val="13"/>
              </w:rPr>
              <w:t xml:space="preserve">     STL</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EVYVDRVR</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Y-L</w:t>
            </w:r>
            <w:r w:rsidRPr="00A978CA">
              <w:rPr>
                <w:rFonts w:ascii="Courier New" w:hAnsi="Courier New" w:cs="Courier New"/>
                <w:sz w:val="13"/>
                <w:szCs w:val="13"/>
                <w:highlight w:val="lightGray"/>
              </w:rPr>
              <w:t>A</w:t>
            </w:r>
            <w:r w:rsidRPr="009263EA">
              <w:rPr>
                <w:rFonts w:ascii="Courier New" w:hAnsi="Courier New" w:cs="Courier New"/>
                <w:sz w:val="13"/>
                <w:szCs w:val="13"/>
              </w:rPr>
              <w:t>I</w:t>
            </w:r>
            <w:r w:rsidRPr="009263EA">
              <w:rPr>
                <w:rFonts w:ascii="Courier New" w:hAnsi="Courier New" w:cs="Courier New"/>
                <w:sz w:val="13"/>
                <w:szCs w:val="13"/>
                <w:highlight w:val="lightGray"/>
              </w:rPr>
              <w:t>T</w:t>
            </w:r>
            <w:r w:rsidRPr="009263EA">
              <w:rPr>
                <w:rFonts w:ascii="Courier New" w:hAnsi="Courier New" w:cs="Courier New"/>
                <w:sz w:val="13"/>
                <w:szCs w:val="13"/>
              </w:rPr>
              <w:t>V</w:t>
            </w:r>
            <w:r w:rsidRPr="00A978CA">
              <w:rPr>
                <w:rFonts w:ascii="Courier New" w:hAnsi="Courier New" w:cs="Courier New"/>
                <w:sz w:val="13"/>
                <w:szCs w:val="13"/>
                <w:highlight w:val="lightGray"/>
              </w:rPr>
              <w:t>W</w:t>
            </w:r>
            <w:r w:rsidRPr="009263EA">
              <w:rPr>
                <w:rFonts w:ascii="Courier New" w:hAnsi="Courier New" w:cs="Courier New"/>
                <w:sz w:val="13"/>
                <w:szCs w:val="13"/>
              </w:rPr>
              <w:t>LSDLKKTKIINNERYWSVSEGVYISRNHKWDRL-V-----ETKK--RTRRGAALQLQ</w:t>
            </w:r>
            <w:r w:rsidRPr="009263EA">
              <w:rPr>
                <w:rFonts w:ascii="Courier New" w:hAnsi="Courier New" w:cs="Courier New"/>
                <w:sz w:val="13"/>
                <w:szCs w:val="13"/>
                <w:highlight w:val="lightGray"/>
              </w:rPr>
              <w:t>Y</w:t>
            </w:r>
            <w:r w:rsidRPr="009263EA">
              <w:rPr>
                <w:rFonts w:ascii="Courier New" w:hAnsi="Courier New" w:cs="Courier New"/>
                <w:sz w:val="13"/>
                <w:szCs w:val="13"/>
              </w:rPr>
              <w:t>VMDSLNMMTRAADRTA</w:t>
            </w:r>
          </w:p>
          <w:p w14:paraId="3E5E6688"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DicRLV1_OP548620   SVT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FIFENRIR</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E-A</w:t>
            </w:r>
            <w:r w:rsidRPr="00A978CA">
              <w:rPr>
                <w:rFonts w:ascii="Courier New" w:hAnsi="Courier New" w:cs="Courier New"/>
                <w:sz w:val="13"/>
                <w:szCs w:val="13"/>
                <w:highlight w:val="lightGray"/>
              </w:rPr>
              <w:t>A</w:t>
            </w:r>
            <w:r w:rsidRPr="009263EA">
              <w:rPr>
                <w:rFonts w:ascii="Courier New" w:hAnsi="Courier New" w:cs="Courier New"/>
                <w:sz w:val="13"/>
                <w:szCs w:val="13"/>
              </w:rPr>
              <w:t>V</w:t>
            </w:r>
            <w:r w:rsidRPr="009263EA">
              <w:rPr>
                <w:rFonts w:ascii="Courier New" w:hAnsi="Courier New" w:cs="Courier New"/>
                <w:sz w:val="13"/>
                <w:szCs w:val="13"/>
                <w:highlight w:val="lightGray"/>
              </w:rPr>
              <w:t>T</w:t>
            </w:r>
            <w:r w:rsidRPr="009263EA">
              <w:rPr>
                <w:rFonts w:ascii="Courier New" w:hAnsi="Courier New" w:cs="Courier New"/>
                <w:sz w:val="13"/>
                <w:szCs w:val="13"/>
              </w:rPr>
              <w:t>FXHQDAHPVN-LNGRALLKVAPGFHILADKNWMKI-T-----TYYYQPRRTKRSVPQLN</w:t>
            </w:r>
            <w:r w:rsidRPr="009263EA">
              <w:rPr>
                <w:rFonts w:ascii="Courier New" w:hAnsi="Courier New" w:cs="Courier New"/>
                <w:sz w:val="13"/>
                <w:szCs w:val="13"/>
                <w:highlight w:val="lightGray"/>
              </w:rPr>
              <w:t>Y</w:t>
            </w:r>
            <w:r w:rsidRPr="009263EA">
              <w:rPr>
                <w:rFonts w:ascii="Courier New" w:hAnsi="Courier New" w:cs="Courier New"/>
                <w:sz w:val="13"/>
                <w:szCs w:val="13"/>
              </w:rPr>
              <w:t>IFDRLGSLERRSKTTF</w:t>
            </w:r>
          </w:p>
          <w:p w14:paraId="46904D11"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CloRV1_BK059698    TAK</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QVYEQRIR</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R-E</w:t>
            </w:r>
            <w:r w:rsidRPr="00A978CA">
              <w:rPr>
                <w:rFonts w:ascii="Courier New" w:hAnsi="Courier New" w:cs="Courier New"/>
                <w:sz w:val="13"/>
                <w:szCs w:val="13"/>
                <w:highlight w:val="lightGray"/>
              </w:rPr>
              <w:t>A</w:t>
            </w:r>
            <w:r w:rsidRPr="009263EA">
              <w:rPr>
                <w:rFonts w:ascii="Courier New" w:hAnsi="Courier New" w:cs="Courier New"/>
                <w:sz w:val="13"/>
                <w:szCs w:val="13"/>
              </w:rPr>
              <w:t>V</w:t>
            </w:r>
            <w:r w:rsidRPr="009263EA">
              <w:rPr>
                <w:rFonts w:ascii="Courier New" w:hAnsi="Courier New" w:cs="Courier New"/>
                <w:sz w:val="13"/>
                <w:szCs w:val="13"/>
                <w:highlight w:val="lightGray"/>
              </w:rPr>
              <w:t>T</w:t>
            </w:r>
            <w:r w:rsidRPr="009263EA">
              <w:rPr>
                <w:rFonts w:ascii="Courier New" w:hAnsi="Courier New" w:cs="Courier New"/>
                <w:sz w:val="13"/>
                <w:szCs w:val="13"/>
              </w:rPr>
              <w:t>I</w:t>
            </w:r>
            <w:r w:rsidRPr="00A978CA">
              <w:rPr>
                <w:rFonts w:ascii="Courier New" w:hAnsi="Courier New" w:cs="Courier New"/>
                <w:sz w:val="13"/>
                <w:szCs w:val="13"/>
                <w:highlight w:val="lightGray"/>
              </w:rPr>
              <w:t>W</w:t>
            </w:r>
            <w:r w:rsidRPr="009263EA">
              <w:rPr>
                <w:rFonts w:ascii="Courier New" w:hAnsi="Courier New" w:cs="Courier New"/>
                <w:sz w:val="13"/>
                <w:szCs w:val="13"/>
              </w:rPr>
              <w:t>MHELIDVE-LNGNRYLKAAEGFYIANDLLYEDL-L------RLQSPRRTRRQTLHLQ</w:t>
            </w:r>
            <w:r w:rsidRPr="009263EA">
              <w:rPr>
                <w:rFonts w:ascii="Courier New" w:hAnsi="Courier New" w:cs="Courier New"/>
                <w:sz w:val="13"/>
                <w:szCs w:val="13"/>
                <w:highlight w:val="lightGray"/>
              </w:rPr>
              <w:t>Y</w:t>
            </w:r>
            <w:r w:rsidRPr="009263EA">
              <w:rPr>
                <w:rFonts w:ascii="Courier New" w:hAnsi="Courier New" w:cs="Courier New"/>
                <w:sz w:val="13"/>
                <w:szCs w:val="13"/>
              </w:rPr>
              <w:t>VLDLLKSTEFNIFKAV</w:t>
            </w:r>
          </w:p>
          <w:p w14:paraId="28E960F7"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MetRV1_BK059675    VAT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EVYERRIR</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highlight w:val="lightGray"/>
              </w:rPr>
              <w:t>P</w:t>
            </w:r>
            <w:r w:rsidRPr="009263EA">
              <w:rPr>
                <w:rFonts w:ascii="Courier New" w:hAnsi="Courier New" w:cs="Courier New"/>
                <w:sz w:val="13"/>
                <w:szCs w:val="13"/>
              </w:rPr>
              <w:t>H-E</w:t>
            </w:r>
            <w:r w:rsidRPr="00A978CA">
              <w:rPr>
                <w:rFonts w:ascii="Courier New" w:hAnsi="Courier New" w:cs="Courier New"/>
                <w:sz w:val="13"/>
                <w:szCs w:val="13"/>
                <w:highlight w:val="lightGray"/>
              </w:rPr>
              <w:t>A</w:t>
            </w:r>
            <w:r w:rsidRPr="009263EA">
              <w:rPr>
                <w:rFonts w:ascii="Courier New" w:hAnsi="Courier New" w:cs="Courier New"/>
                <w:sz w:val="13"/>
                <w:szCs w:val="13"/>
              </w:rPr>
              <w:t>V</w:t>
            </w:r>
            <w:r w:rsidRPr="009263EA">
              <w:rPr>
                <w:rFonts w:ascii="Courier New" w:hAnsi="Courier New" w:cs="Courier New"/>
                <w:sz w:val="13"/>
                <w:szCs w:val="13"/>
                <w:highlight w:val="lightGray"/>
              </w:rPr>
              <w:t>T</w:t>
            </w:r>
            <w:r w:rsidRPr="009263EA">
              <w:rPr>
                <w:rFonts w:ascii="Courier New" w:hAnsi="Courier New" w:cs="Courier New"/>
                <w:sz w:val="13"/>
                <w:szCs w:val="13"/>
              </w:rPr>
              <w:t>I</w:t>
            </w:r>
            <w:r w:rsidRPr="00A978CA">
              <w:rPr>
                <w:rFonts w:ascii="Courier New" w:hAnsi="Courier New" w:cs="Courier New"/>
                <w:sz w:val="13"/>
                <w:szCs w:val="13"/>
                <w:highlight w:val="lightGray"/>
              </w:rPr>
              <w:t>W</w:t>
            </w:r>
            <w:r w:rsidRPr="009263EA">
              <w:rPr>
                <w:rFonts w:ascii="Courier New" w:hAnsi="Courier New" w:cs="Courier New"/>
                <w:sz w:val="13"/>
                <w:szCs w:val="13"/>
              </w:rPr>
              <w:t>MHELVDIE-LNTHHYMRAAEGFYIAKDHLYEDL-L------KMQNPKRVKRQTLHIQ</w:t>
            </w:r>
            <w:r w:rsidRPr="009263EA">
              <w:rPr>
                <w:rFonts w:ascii="Courier New" w:hAnsi="Courier New" w:cs="Courier New"/>
                <w:sz w:val="13"/>
                <w:szCs w:val="13"/>
                <w:highlight w:val="lightGray"/>
              </w:rPr>
              <w:t>Y</w:t>
            </w:r>
            <w:r w:rsidRPr="009263EA">
              <w:rPr>
                <w:rFonts w:ascii="Courier New" w:hAnsi="Courier New" w:cs="Courier New"/>
                <w:sz w:val="13"/>
                <w:szCs w:val="13"/>
              </w:rPr>
              <w:t>LLDLIRSTELNVFKAI</w:t>
            </w:r>
          </w:p>
          <w:p w14:paraId="1C39AAC4" w14:textId="77777777" w:rsidR="00290565" w:rsidRPr="00CF5F44" w:rsidRDefault="00290565" w:rsidP="00672C0F">
            <w:pPr>
              <w:pStyle w:val="PlainText"/>
              <w:rPr>
                <w:rFonts w:ascii="Courier New" w:hAnsi="Courier New" w:cs="Courier New"/>
                <w:sz w:val="13"/>
                <w:szCs w:val="13"/>
              </w:rPr>
            </w:pPr>
            <w:r w:rsidRPr="009263EA">
              <w:rPr>
                <w:rFonts w:ascii="Courier New" w:hAnsi="Courier New" w:cs="Courier New"/>
                <w:sz w:val="13"/>
                <w:szCs w:val="13"/>
              </w:rPr>
              <w:t xml:space="preserve">                     *     .  **     *    :      :           ..   .     :                      ::*                </w:t>
            </w:r>
          </w:p>
          <w:p w14:paraId="6B58DC2B" w14:textId="77777777" w:rsidR="00290565" w:rsidRPr="00536B1C" w:rsidRDefault="00290565" w:rsidP="00672C0F">
            <w:pPr>
              <w:pStyle w:val="PlainText"/>
              <w:rPr>
                <w:rFonts w:ascii="Courier New" w:hAnsi="Courier New" w:cs="Courier New"/>
                <w:b/>
                <w:bCs/>
                <w:sz w:val="13"/>
                <w:szCs w:val="13"/>
              </w:rPr>
            </w:pPr>
            <w:r w:rsidRPr="00536B1C">
              <w:rPr>
                <w:rFonts w:ascii="Courier New" w:hAnsi="Courier New" w:cs="Courier New"/>
                <w:b/>
                <w:bCs/>
                <w:sz w:val="13"/>
                <w:szCs w:val="13"/>
              </w:rPr>
              <w:t xml:space="preserve">                          </w:t>
            </w:r>
            <w:r>
              <w:rPr>
                <w:rFonts w:ascii="Courier New" w:hAnsi="Courier New" w:cs="Courier New"/>
                <w:b/>
                <w:bCs/>
                <w:sz w:val="13"/>
                <w:szCs w:val="13"/>
              </w:rPr>
              <w:t xml:space="preserve">  </w:t>
            </w:r>
            <w:r w:rsidRPr="00536B1C">
              <w:rPr>
                <w:rFonts w:ascii="Courier New" w:hAnsi="Courier New" w:cs="Courier New"/>
                <w:b/>
                <w:bCs/>
                <w:sz w:val="13"/>
                <w:szCs w:val="13"/>
              </w:rPr>
              <w:t xml:space="preserve">   CXI</w:t>
            </w:r>
            <w:r>
              <w:rPr>
                <w:rFonts w:ascii="Courier New" w:hAnsi="Courier New" w:cs="Courier New"/>
                <w:b/>
                <w:bCs/>
                <w:sz w:val="13"/>
                <w:szCs w:val="13"/>
              </w:rPr>
              <w:t xml:space="preserve">                     </w:t>
            </w:r>
            <w:r w:rsidRPr="00536B1C">
              <w:rPr>
                <w:rFonts w:ascii="Courier New" w:hAnsi="Courier New" w:cs="Courier New"/>
                <w:b/>
                <w:bCs/>
                <w:sz w:val="13"/>
                <w:szCs w:val="13"/>
              </w:rPr>
              <w:t xml:space="preserve">                    CXII</w:t>
            </w:r>
          </w:p>
          <w:p w14:paraId="4B035BF3"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VSIV_G             ADKDLFAAARFPE</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PEGSSIS</w:t>
            </w:r>
            <w:r w:rsidRPr="009263EA">
              <w:rPr>
                <w:rFonts w:ascii="Courier New" w:hAnsi="Courier New" w:cs="Courier New"/>
                <w:sz w:val="13"/>
                <w:szCs w:val="13"/>
                <w:highlight w:val="lightGray"/>
              </w:rPr>
              <w:t>A</w:t>
            </w:r>
            <w:r w:rsidRPr="009263EA">
              <w:rPr>
                <w:rFonts w:ascii="Courier New" w:hAnsi="Courier New" w:cs="Courier New"/>
                <w:sz w:val="13"/>
                <w:szCs w:val="13"/>
              </w:rPr>
              <w:t>PSQTSVDVSLI---QDV----------ERILDYSL</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QETW-SKIRAG--LPISPVDLS</w:t>
            </w:r>
            <w:r w:rsidRPr="009263EA">
              <w:rPr>
                <w:rFonts w:ascii="Courier New" w:hAnsi="Courier New" w:cs="Courier New"/>
                <w:sz w:val="13"/>
                <w:szCs w:val="13"/>
                <w:highlight w:val="lightGray"/>
              </w:rPr>
              <w:t>Y</w:t>
            </w:r>
            <w:r w:rsidRPr="009263EA">
              <w:rPr>
                <w:rFonts w:ascii="Courier New" w:hAnsi="Courier New" w:cs="Courier New"/>
                <w:sz w:val="13"/>
                <w:szCs w:val="13"/>
              </w:rPr>
              <w:t>LAPKNPGTGPAFT</w:t>
            </w:r>
          </w:p>
          <w:p w14:paraId="5AEB5CB5"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WzBV2_OQ715697     ENLG</w:t>
            </w:r>
            <w:r w:rsidRPr="00C60A95">
              <w:rPr>
                <w:rFonts w:ascii="Courier New" w:hAnsi="Courier New" w:cs="Courier New"/>
                <w:color w:val="FFFFFF" w:themeColor="background1"/>
                <w:sz w:val="13"/>
                <w:szCs w:val="13"/>
                <w:highlight w:val="darkYellow"/>
              </w:rPr>
              <w:t>C</w:t>
            </w:r>
            <w:r w:rsidRPr="009263EA">
              <w:rPr>
                <w:rFonts w:ascii="Courier New" w:hAnsi="Courier New" w:cs="Courier New"/>
                <w:sz w:val="13"/>
                <w:szCs w:val="13"/>
              </w:rPr>
              <w:t>ALNN-------FKKMT</w:t>
            </w:r>
            <w:r w:rsidRPr="009263EA">
              <w:rPr>
                <w:rFonts w:ascii="Courier New" w:hAnsi="Courier New" w:cs="Courier New"/>
                <w:sz w:val="13"/>
                <w:szCs w:val="13"/>
                <w:highlight w:val="lightGray"/>
              </w:rPr>
              <w:t>A</w:t>
            </w:r>
            <w:r w:rsidRPr="00A978CA">
              <w:rPr>
                <w:rFonts w:ascii="Courier New" w:hAnsi="Courier New" w:cs="Courier New"/>
                <w:sz w:val="13"/>
                <w:szCs w:val="13"/>
                <w:highlight w:val="lightGray"/>
              </w:rPr>
              <w:t>L</w:t>
            </w:r>
            <w:r w:rsidRPr="009263EA">
              <w:rPr>
                <w:rFonts w:ascii="Courier New" w:hAnsi="Courier New" w:cs="Courier New"/>
                <w:sz w:val="13"/>
                <w:szCs w:val="13"/>
              </w:rPr>
              <w:t>AIAPIN</w:t>
            </w:r>
            <w:r w:rsidRPr="00A978CA">
              <w:rPr>
                <w:rFonts w:ascii="Courier New" w:hAnsi="Courier New" w:cs="Courier New"/>
                <w:sz w:val="13"/>
                <w:szCs w:val="13"/>
                <w:highlight w:val="lightGray"/>
              </w:rPr>
              <w:t>P</w:t>
            </w:r>
            <w:r w:rsidRPr="009263EA">
              <w:rPr>
                <w:rFonts w:ascii="Courier New" w:hAnsi="Courier New" w:cs="Courier New"/>
                <w:sz w:val="13"/>
                <w:szCs w:val="13"/>
              </w:rPr>
              <w:t>VM</w:t>
            </w:r>
            <w:r w:rsidRPr="00A978CA">
              <w:rPr>
                <w:rFonts w:ascii="Courier New" w:hAnsi="Courier New" w:cs="Courier New"/>
                <w:sz w:val="13"/>
                <w:szCs w:val="13"/>
                <w:highlight w:val="lightGray"/>
              </w:rPr>
              <w:t>A</w:t>
            </w:r>
            <w:r w:rsidRPr="009263EA">
              <w:rPr>
                <w:rFonts w:ascii="Courier New" w:hAnsi="Courier New" w:cs="Courier New"/>
                <w:sz w:val="13"/>
                <w:szCs w:val="13"/>
              </w:rPr>
              <w:t>GMIYLGERQP</w:t>
            </w:r>
            <w:r w:rsidRPr="00A978CA">
              <w:rPr>
                <w:rFonts w:ascii="Courier New" w:hAnsi="Courier New" w:cs="Courier New"/>
                <w:sz w:val="13"/>
                <w:szCs w:val="13"/>
                <w:highlight w:val="lightGray"/>
              </w:rPr>
              <w:t>GVS</w:t>
            </w:r>
            <w:r w:rsidRPr="009263EA">
              <w:rPr>
                <w:rFonts w:ascii="Courier New" w:hAnsi="Courier New" w:cs="Courier New"/>
                <w:sz w:val="13"/>
                <w:szCs w:val="13"/>
              </w:rPr>
              <w:t>ISQG</w:t>
            </w:r>
            <w:r w:rsidRPr="00A978CA">
              <w:rPr>
                <w:rFonts w:ascii="Courier New" w:hAnsi="Courier New" w:cs="Courier New"/>
                <w:sz w:val="13"/>
                <w:szCs w:val="13"/>
                <w:highlight w:val="lightGray"/>
              </w:rPr>
              <w:t>G</w:t>
            </w:r>
            <w:r w:rsidRPr="009263EA">
              <w:rPr>
                <w:rFonts w:ascii="Courier New" w:hAnsi="Courier New" w:cs="Courier New"/>
                <w:sz w:val="13"/>
                <w:szCs w:val="13"/>
              </w:rPr>
              <w:t>LI</w:t>
            </w:r>
            <w:r w:rsidRPr="00A978CA">
              <w:rPr>
                <w:rFonts w:ascii="Courier New" w:hAnsi="Courier New" w:cs="Courier New"/>
                <w:sz w:val="13"/>
                <w:szCs w:val="13"/>
                <w:highlight w:val="lightGray"/>
              </w:rPr>
              <w:t>K</w:t>
            </w:r>
            <w:r w:rsidRPr="009263EA">
              <w:rPr>
                <w:rFonts w:ascii="Courier New" w:hAnsi="Courier New" w:cs="Courier New"/>
                <w:sz w:val="13"/>
                <w:szCs w:val="13"/>
              </w:rPr>
              <w:t>YA-</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SRVTH</w:t>
            </w:r>
            <w:r w:rsidRPr="00A978CA">
              <w:rPr>
                <w:rFonts w:ascii="Courier New" w:hAnsi="Courier New" w:cs="Courier New"/>
                <w:sz w:val="13"/>
                <w:szCs w:val="13"/>
                <w:highlight w:val="lightGray"/>
              </w:rPr>
              <w:t>W</w:t>
            </w:r>
            <w:r w:rsidRPr="009263EA">
              <w:rPr>
                <w:rFonts w:ascii="Courier New" w:hAnsi="Courier New" w:cs="Courier New"/>
                <w:sz w:val="13"/>
                <w:szCs w:val="13"/>
              </w:rPr>
              <w:t>EIDSNQ-HGFKDL</w:t>
            </w:r>
            <w:r w:rsidRPr="00A978CA">
              <w:rPr>
                <w:rFonts w:ascii="Courier New" w:hAnsi="Courier New" w:cs="Courier New"/>
                <w:sz w:val="13"/>
                <w:szCs w:val="13"/>
                <w:highlight w:val="lightGray"/>
              </w:rPr>
              <w:t>P</w:t>
            </w:r>
            <w:r w:rsidRPr="009263EA">
              <w:rPr>
                <w:rFonts w:ascii="Courier New" w:hAnsi="Courier New" w:cs="Courier New"/>
                <w:sz w:val="13"/>
                <w:szCs w:val="13"/>
              </w:rPr>
              <w:t>IK</w:t>
            </w:r>
            <w:r w:rsidRPr="009263EA">
              <w:rPr>
                <w:rFonts w:ascii="Courier New" w:hAnsi="Courier New" w:cs="Courier New"/>
                <w:sz w:val="13"/>
                <w:szCs w:val="13"/>
                <w:highlight w:val="lightGray"/>
              </w:rPr>
              <w:t>Y</w:t>
            </w:r>
            <w:r w:rsidRPr="009263EA">
              <w:rPr>
                <w:rFonts w:ascii="Courier New" w:hAnsi="Courier New" w:cs="Courier New"/>
                <w:sz w:val="13"/>
                <w:szCs w:val="13"/>
              </w:rPr>
              <w:t>LLP--TYETVMT</w:t>
            </w:r>
            <w:r w:rsidRPr="00A978CA">
              <w:rPr>
                <w:rFonts w:ascii="Courier New" w:hAnsi="Courier New" w:cs="Courier New"/>
                <w:sz w:val="13"/>
                <w:szCs w:val="13"/>
                <w:highlight w:val="lightGray"/>
              </w:rPr>
              <w:t>G</w:t>
            </w:r>
          </w:p>
          <w:p w14:paraId="12506705" w14:textId="77777777" w:rsidR="00290565" w:rsidRPr="009263EA" w:rsidRDefault="00290565" w:rsidP="00672C0F">
            <w:pPr>
              <w:pStyle w:val="PlainText"/>
              <w:rPr>
                <w:rFonts w:ascii="Courier New" w:hAnsi="Courier New" w:cs="Courier New"/>
                <w:sz w:val="13"/>
                <w:szCs w:val="13"/>
              </w:rPr>
            </w:pPr>
            <w:r>
              <w:rPr>
                <w:rFonts w:ascii="Courier New" w:hAnsi="Courier New" w:cs="Courier New"/>
                <w:sz w:val="13"/>
                <w:szCs w:val="13"/>
              </w:rPr>
              <w:t>BarnV</w:t>
            </w:r>
            <w:r w:rsidRPr="009263EA">
              <w:rPr>
                <w:rFonts w:ascii="Courier New" w:hAnsi="Courier New" w:cs="Courier New"/>
                <w:sz w:val="13"/>
                <w:szCs w:val="13"/>
              </w:rPr>
              <w:t xml:space="preserve">_OR871063    </w:t>
            </w:r>
            <w:r>
              <w:rPr>
                <w:rFonts w:ascii="Courier New" w:hAnsi="Courier New" w:cs="Courier New"/>
                <w:sz w:val="13"/>
                <w:szCs w:val="13"/>
              </w:rPr>
              <w:t xml:space="preserve"> </w:t>
            </w:r>
            <w:r w:rsidRPr="009263EA">
              <w:rPr>
                <w:rFonts w:ascii="Courier New" w:hAnsi="Courier New" w:cs="Courier New"/>
                <w:sz w:val="13"/>
                <w:szCs w:val="13"/>
              </w:rPr>
              <w:t>QSHV</w:t>
            </w:r>
            <w:r w:rsidRPr="00C60A95">
              <w:rPr>
                <w:rFonts w:ascii="Courier New" w:hAnsi="Courier New" w:cs="Courier New"/>
                <w:color w:val="FFFFFF" w:themeColor="background1"/>
                <w:sz w:val="13"/>
                <w:szCs w:val="13"/>
                <w:highlight w:val="darkYellow"/>
              </w:rPr>
              <w:t>C</w:t>
            </w:r>
            <w:r w:rsidRPr="009263EA">
              <w:rPr>
                <w:rFonts w:ascii="Courier New" w:hAnsi="Courier New" w:cs="Courier New"/>
                <w:sz w:val="13"/>
                <w:szCs w:val="13"/>
              </w:rPr>
              <w:t>EISN-------LRKTT</w:t>
            </w:r>
            <w:r w:rsidRPr="009263EA">
              <w:rPr>
                <w:rFonts w:ascii="Courier New" w:hAnsi="Courier New" w:cs="Courier New"/>
                <w:sz w:val="13"/>
                <w:szCs w:val="13"/>
                <w:highlight w:val="lightGray"/>
              </w:rPr>
              <w:t>A</w:t>
            </w:r>
            <w:r w:rsidRPr="00A978CA">
              <w:rPr>
                <w:rFonts w:ascii="Courier New" w:hAnsi="Courier New" w:cs="Courier New"/>
                <w:sz w:val="13"/>
                <w:szCs w:val="13"/>
                <w:highlight w:val="lightGray"/>
              </w:rPr>
              <w:t>L</w:t>
            </w:r>
            <w:r w:rsidRPr="009263EA">
              <w:rPr>
                <w:rFonts w:ascii="Courier New" w:hAnsi="Courier New" w:cs="Courier New"/>
                <w:sz w:val="13"/>
                <w:szCs w:val="13"/>
              </w:rPr>
              <w:t>AMASLN</w:t>
            </w:r>
            <w:r w:rsidRPr="00A978CA">
              <w:rPr>
                <w:rFonts w:ascii="Courier New" w:hAnsi="Courier New" w:cs="Courier New"/>
                <w:sz w:val="13"/>
                <w:szCs w:val="13"/>
                <w:highlight w:val="lightGray"/>
              </w:rPr>
              <w:t>P</w:t>
            </w:r>
            <w:r w:rsidRPr="009263EA">
              <w:rPr>
                <w:rFonts w:ascii="Courier New" w:hAnsi="Courier New" w:cs="Courier New"/>
                <w:sz w:val="13"/>
                <w:szCs w:val="13"/>
              </w:rPr>
              <w:t>VM</w:t>
            </w:r>
            <w:r w:rsidRPr="00A978CA">
              <w:rPr>
                <w:rFonts w:ascii="Courier New" w:hAnsi="Courier New" w:cs="Courier New"/>
                <w:sz w:val="13"/>
                <w:szCs w:val="13"/>
                <w:highlight w:val="lightGray"/>
              </w:rPr>
              <w:t>A</w:t>
            </w:r>
            <w:r w:rsidRPr="009263EA">
              <w:rPr>
                <w:rFonts w:ascii="Courier New" w:hAnsi="Courier New" w:cs="Courier New"/>
                <w:sz w:val="13"/>
                <w:szCs w:val="13"/>
              </w:rPr>
              <w:t>AMVYFGERYP</w:t>
            </w:r>
            <w:r w:rsidRPr="00A978CA">
              <w:rPr>
                <w:rFonts w:ascii="Courier New" w:hAnsi="Courier New" w:cs="Courier New"/>
                <w:sz w:val="13"/>
                <w:szCs w:val="13"/>
                <w:highlight w:val="lightGray"/>
              </w:rPr>
              <w:t>GVS</w:t>
            </w:r>
            <w:r w:rsidRPr="009263EA">
              <w:rPr>
                <w:rFonts w:ascii="Courier New" w:hAnsi="Courier New" w:cs="Courier New"/>
                <w:sz w:val="13"/>
                <w:szCs w:val="13"/>
              </w:rPr>
              <w:t>ISQG</w:t>
            </w:r>
            <w:r w:rsidRPr="00A978CA">
              <w:rPr>
                <w:rFonts w:ascii="Courier New" w:hAnsi="Courier New" w:cs="Courier New"/>
                <w:sz w:val="13"/>
                <w:szCs w:val="13"/>
                <w:highlight w:val="lightGray"/>
              </w:rPr>
              <w:t>G</w:t>
            </w:r>
            <w:r w:rsidRPr="009263EA">
              <w:rPr>
                <w:rFonts w:ascii="Courier New" w:hAnsi="Courier New" w:cs="Courier New"/>
                <w:sz w:val="13"/>
                <w:szCs w:val="13"/>
              </w:rPr>
              <w:t>VI</w:t>
            </w:r>
            <w:r w:rsidRPr="00A978CA">
              <w:rPr>
                <w:rFonts w:ascii="Courier New" w:hAnsi="Courier New" w:cs="Courier New"/>
                <w:sz w:val="13"/>
                <w:szCs w:val="13"/>
                <w:highlight w:val="lightGray"/>
              </w:rPr>
              <w:t>K</w:t>
            </w:r>
            <w:r w:rsidRPr="009263EA">
              <w:rPr>
                <w:rFonts w:ascii="Courier New" w:hAnsi="Courier New" w:cs="Courier New"/>
                <w:sz w:val="13"/>
                <w:szCs w:val="13"/>
              </w:rPr>
              <w:t>YS-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TQITD</w:t>
            </w:r>
            <w:r w:rsidRPr="00A978CA">
              <w:rPr>
                <w:rFonts w:ascii="Courier New" w:hAnsi="Courier New" w:cs="Courier New"/>
                <w:sz w:val="13"/>
                <w:szCs w:val="13"/>
                <w:highlight w:val="lightGray"/>
              </w:rPr>
              <w:t>W</w:t>
            </w:r>
            <w:r w:rsidRPr="009263EA">
              <w:rPr>
                <w:rFonts w:ascii="Courier New" w:hAnsi="Courier New" w:cs="Courier New"/>
                <w:sz w:val="13"/>
                <w:szCs w:val="13"/>
              </w:rPr>
              <w:t>EIDSSR-YGYRDL</w:t>
            </w:r>
            <w:r w:rsidRPr="00A978CA">
              <w:rPr>
                <w:rFonts w:ascii="Courier New" w:hAnsi="Courier New" w:cs="Courier New"/>
                <w:sz w:val="13"/>
                <w:szCs w:val="13"/>
                <w:highlight w:val="lightGray"/>
              </w:rPr>
              <w:t>P</w:t>
            </w:r>
            <w:r w:rsidRPr="009263EA">
              <w:rPr>
                <w:rFonts w:ascii="Courier New" w:hAnsi="Courier New" w:cs="Courier New"/>
                <w:sz w:val="13"/>
                <w:szCs w:val="13"/>
              </w:rPr>
              <w:t>IK</w:t>
            </w:r>
            <w:r w:rsidRPr="009263EA">
              <w:rPr>
                <w:rFonts w:ascii="Courier New" w:hAnsi="Courier New" w:cs="Courier New"/>
                <w:sz w:val="13"/>
                <w:szCs w:val="13"/>
                <w:highlight w:val="lightGray"/>
              </w:rPr>
              <w:t>Y</w:t>
            </w:r>
            <w:r w:rsidRPr="009263EA">
              <w:rPr>
                <w:rFonts w:ascii="Courier New" w:hAnsi="Courier New" w:cs="Courier New"/>
                <w:sz w:val="13"/>
                <w:szCs w:val="13"/>
              </w:rPr>
              <w:t>MLP--LYRGDLT</w:t>
            </w:r>
            <w:r w:rsidRPr="00A978CA">
              <w:rPr>
                <w:rFonts w:ascii="Courier New" w:hAnsi="Courier New" w:cs="Courier New"/>
                <w:sz w:val="13"/>
                <w:szCs w:val="13"/>
                <w:highlight w:val="lightGray"/>
              </w:rPr>
              <w:t>G</w:t>
            </w:r>
          </w:p>
          <w:p w14:paraId="318CE76F"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BhBV7_</w:t>
            </w:r>
            <w:r>
              <w:rPr>
                <w:rFonts w:ascii="Courier New" w:hAnsi="Courier New" w:cs="Courier New"/>
                <w:sz w:val="13"/>
                <w:szCs w:val="13"/>
              </w:rPr>
              <w:t>KX884411</w:t>
            </w:r>
            <w:r w:rsidRPr="009263EA">
              <w:rPr>
                <w:rFonts w:ascii="Courier New" w:hAnsi="Courier New" w:cs="Courier New"/>
                <w:sz w:val="13"/>
                <w:szCs w:val="13"/>
              </w:rPr>
              <w:t xml:space="preserve">     QSLR</w:t>
            </w:r>
            <w:r w:rsidRPr="00C60A95">
              <w:rPr>
                <w:rFonts w:ascii="Courier New" w:hAnsi="Courier New" w:cs="Courier New"/>
                <w:color w:val="FFFFFF" w:themeColor="background1"/>
                <w:sz w:val="13"/>
                <w:szCs w:val="13"/>
                <w:highlight w:val="darkYellow"/>
              </w:rPr>
              <w:t>C</w:t>
            </w:r>
            <w:r w:rsidRPr="009263EA">
              <w:rPr>
                <w:rFonts w:ascii="Courier New" w:hAnsi="Courier New" w:cs="Courier New"/>
                <w:sz w:val="13"/>
                <w:szCs w:val="13"/>
              </w:rPr>
              <w:t>EIKR-------LRRLT</w:t>
            </w:r>
            <w:r w:rsidRPr="009263EA">
              <w:rPr>
                <w:rFonts w:ascii="Courier New" w:hAnsi="Courier New" w:cs="Courier New"/>
                <w:sz w:val="13"/>
                <w:szCs w:val="13"/>
                <w:highlight w:val="lightGray"/>
              </w:rPr>
              <w:t>A</w:t>
            </w:r>
            <w:r w:rsidRPr="00A978CA">
              <w:rPr>
                <w:rFonts w:ascii="Courier New" w:hAnsi="Courier New" w:cs="Courier New"/>
                <w:sz w:val="13"/>
                <w:szCs w:val="13"/>
                <w:highlight w:val="lightGray"/>
              </w:rPr>
              <w:t>L</w:t>
            </w:r>
            <w:r w:rsidRPr="009263EA">
              <w:rPr>
                <w:rFonts w:ascii="Courier New" w:hAnsi="Courier New" w:cs="Courier New"/>
                <w:sz w:val="13"/>
                <w:szCs w:val="13"/>
              </w:rPr>
              <w:t>AVASLS</w:t>
            </w:r>
            <w:r w:rsidRPr="00A978CA">
              <w:rPr>
                <w:rFonts w:ascii="Courier New" w:hAnsi="Courier New" w:cs="Courier New"/>
                <w:sz w:val="13"/>
                <w:szCs w:val="13"/>
                <w:highlight w:val="lightGray"/>
              </w:rPr>
              <w:t>P</w:t>
            </w:r>
            <w:r w:rsidRPr="009263EA">
              <w:rPr>
                <w:rFonts w:ascii="Courier New" w:hAnsi="Courier New" w:cs="Courier New"/>
                <w:sz w:val="13"/>
                <w:szCs w:val="13"/>
              </w:rPr>
              <w:t>AL</w:t>
            </w:r>
            <w:r w:rsidRPr="00A978CA">
              <w:rPr>
                <w:rFonts w:ascii="Courier New" w:hAnsi="Courier New" w:cs="Courier New"/>
                <w:sz w:val="13"/>
                <w:szCs w:val="13"/>
                <w:highlight w:val="lightGray"/>
              </w:rPr>
              <w:t>A</w:t>
            </w:r>
            <w:r w:rsidRPr="009263EA">
              <w:rPr>
                <w:rFonts w:ascii="Courier New" w:hAnsi="Courier New" w:cs="Courier New"/>
                <w:sz w:val="13"/>
                <w:szCs w:val="13"/>
              </w:rPr>
              <w:t>AEIELGRRVA</w:t>
            </w:r>
            <w:r w:rsidRPr="00A978CA">
              <w:rPr>
                <w:rFonts w:ascii="Courier New" w:hAnsi="Courier New" w:cs="Courier New"/>
                <w:sz w:val="13"/>
                <w:szCs w:val="13"/>
                <w:highlight w:val="lightGray"/>
              </w:rPr>
              <w:t>GVE</w:t>
            </w:r>
            <w:r w:rsidRPr="009263EA">
              <w:rPr>
                <w:rFonts w:ascii="Courier New" w:hAnsi="Courier New" w:cs="Courier New"/>
                <w:sz w:val="13"/>
                <w:szCs w:val="13"/>
              </w:rPr>
              <w:t>LTPA</w:t>
            </w:r>
            <w:r w:rsidRPr="00A978CA">
              <w:rPr>
                <w:rFonts w:ascii="Courier New" w:hAnsi="Courier New" w:cs="Courier New"/>
                <w:sz w:val="13"/>
                <w:szCs w:val="13"/>
                <w:highlight w:val="lightGray"/>
              </w:rPr>
              <w:t>G</w:t>
            </w:r>
            <w:r w:rsidRPr="009263EA">
              <w:rPr>
                <w:rFonts w:ascii="Courier New" w:hAnsi="Courier New" w:cs="Courier New"/>
                <w:sz w:val="13"/>
                <w:szCs w:val="13"/>
              </w:rPr>
              <w:t>LI</w:t>
            </w:r>
            <w:r w:rsidRPr="00A978CA">
              <w:rPr>
                <w:rFonts w:ascii="Courier New" w:hAnsi="Courier New" w:cs="Courier New"/>
                <w:sz w:val="13"/>
                <w:szCs w:val="13"/>
                <w:highlight w:val="lightGray"/>
              </w:rPr>
              <w:t>K</w:t>
            </w:r>
            <w:r w:rsidRPr="009263EA">
              <w:rPr>
                <w:rFonts w:ascii="Courier New" w:hAnsi="Courier New" w:cs="Courier New"/>
                <w:sz w:val="13"/>
                <w:szCs w:val="13"/>
              </w:rPr>
              <w:t>YS-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QKVFS</w:t>
            </w:r>
            <w:r w:rsidRPr="00A978CA">
              <w:rPr>
                <w:rFonts w:ascii="Courier New" w:hAnsi="Courier New" w:cs="Courier New"/>
                <w:sz w:val="13"/>
                <w:szCs w:val="13"/>
                <w:highlight w:val="lightGray"/>
              </w:rPr>
              <w:t>W</w:t>
            </w:r>
            <w:r w:rsidRPr="009263EA">
              <w:rPr>
                <w:rFonts w:ascii="Courier New" w:hAnsi="Courier New" w:cs="Courier New"/>
                <w:sz w:val="13"/>
                <w:szCs w:val="13"/>
              </w:rPr>
              <w:t>KLQSPASSTHTEV</w:t>
            </w:r>
            <w:r w:rsidRPr="00A978CA">
              <w:rPr>
                <w:rFonts w:ascii="Courier New" w:hAnsi="Courier New" w:cs="Courier New"/>
                <w:sz w:val="13"/>
                <w:szCs w:val="13"/>
                <w:highlight w:val="lightGray"/>
              </w:rPr>
              <w:t>P</w:t>
            </w:r>
            <w:r w:rsidRPr="009263EA">
              <w:rPr>
                <w:rFonts w:ascii="Courier New" w:hAnsi="Courier New" w:cs="Courier New"/>
                <w:sz w:val="13"/>
                <w:szCs w:val="13"/>
              </w:rPr>
              <w:t>IV</w:t>
            </w:r>
            <w:r w:rsidRPr="009263EA">
              <w:rPr>
                <w:rFonts w:ascii="Courier New" w:hAnsi="Courier New" w:cs="Courier New"/>
                <w:sz w:val="13"/>
                <w:szCs w:val="13"/>
                <w:highlight w:val="lightGray"/>
              </w:rPr>
              <w:t>Y</w:t>
            </w:r>
            <w:r w:rsidRPr="009263EA">
              <w:rPr>
                <w:rFonts w:ascii="Courier New" w:hAnsi="Courier New" w:cs="Courier New"/>
                <w:sz w:val="13"/>
                <w:szCs w:val="13"/>
              </w:rPr>
              <w:t>QLY--SSSSPVI</w:t>
            </w:r>
            <w:r w:rsidRPr="00A978CA">
              <w:rPr>
                <w:rFonts w:ascii="Courier New" w:hAnsi="Courier New" w:cs="Courier New"/>
                <w:sz w:val="13"/>
                <w:szCs w:val="13"/>
                <w:highlight w:val="lightGray"/>
              </w:rPr>
              <w:t>G</w:t>
            </w:r>
          </w:p>
          <w:p w14:paraId="05976525"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DicRLV1_OP548620   DYLD</w:t>
            </w:r>
            <w:r w:rsidRPr="00C60A95">
              <w:rPr>
                <w:rFonts w:ascii="Courier New" w:hAnsi="Courier New" w:cs="Courier New"/>
                <w:color w:val="FFFFFF" w:themeColor="background1"/>
                <w:sz w:val="13"/>
                <w:szCs w:val="13"/>
                <w:highlight w:val="darkYellow"/>
              </w:rPr>
              <w:t>C</w:t>
            </w:r>
            <w:r w:rsidRPr="009263EA">
              <w:rPr>
                <w:rFonts w:ascii="Courier New" w:hAnsi="Courier New" w:cs="Courier New"/>
                <w:sz w:val="13"/>
                <w:szCs w:val="13"/>
              </w:rPr>
              <w:t>AARL-------LRREI</w:t>
            </w:r>
            <w:r w:rsidRPr="009263EA">
              <w:rPr>
                <w:rFonts w:ascii="Courier New" w:hAnsi="Courier New" w:cs="Courier New"/>
                <w:sz w:val="13"/>
                <w:szCs w:val="13"/>
                <w:highlight w:val="lightGray"/>
              </w:rPr>
              <w:t>A</w:t>
            </w:r>
            <w:r w:rsidRPr="00A978CA">
              <w:rPr>
                <w:rFonts w:ascii="Courier New" w:hAnsi="Courier New" w:cs="Courier New"/>
                <w:sz w:val="13"/>
                <w:szCs w:val="13"/>
                <w:highlight w:val="lightGray"/>
              </w:rPr>
              <w:t>L</w:t>
            </w:r>
            <w:r w:rsidRPr="009263EA">
              <w:rPr>
                <w:rFonts w:ascii="Courier New" w:hAnsi="Courier New" w:cs="Courier New"/>
                <w:sz w:val="13"/>
                <w:szCs w:val="13"/>
              </w:rPr>
              <w:t>GFSVIS</w:t>
            </w:r>
            <w:r w:rsidRPr="00A978CA">
              <w:rPr>
                <w:rFonts w:ascii="Courier New" w:hAnsi="Courier New" w:cs="Courier New"/>
                <w:sz w:val="13"/>
                <w:szCs w:val="13"/>
                <w:highlight w:val="lightGray"/>
              </w:rPr>
              <w:t>P</w:t>
            </w:r>
            <w:r w:rsidRPr="009263EA">
              <w:rPr>
                <w:rFonts w:ascii="Courier New" w:hAnsi="Courier New" w:cs="Courier New"/>
                <w:sz w:val="13"/>
                <w:szCs w:val="13"/>
              </w:rPr>
              <w:t>TL</w:t>
            </w:r>
            <w:r w:rsidRPr="00A978CA">
              <w:rPr>
                <w:rFonts w:ascii="Courier New" w:hAnsi="Courier New" w:cs="Courier New"/>
                <w:sz w:val="13"/>
                <w:szCs w:val="13"/>
                <w:highlight w:val="lightGray"/>
              </w:rPr>
              <w:t>A</w:t>
            </w:r>
            <w:r w:rsidRPr="009263EA">
              <w:rPr>
                <w:rFonts w:ascii="Courier New" w:hAnsi="Courier New" w:cs="Courier New"/>
                <w:sz w:val="13"/>
                <w:szCs w:val="13"/>
              </w:rPr>
              <w:t>AQIEFQRFIP</w:t>
            </w:r>
            <w:r w:rsidRPr="00A978CA">
              <w:rPr>
                <w:rFonts w:ascii="Courier New" w:hAnsi="Courier New" w:cs="Courier New"/>
                <w:sz w:val="13"/>
                <w:szCs w:val="13"/>
                <w:highlight w:val="lightGray"/>
              </w:rPr>
              <w:t>GVS</w:t>
            </w:r>
            <w:r w:rsidRPr="009263EA">
              <w:rPr>
                <w:rFonts w:ascii="Courier New" w:hAnsi="Courier New" w:cs="Courier New"/>
                <w:sz w:val="13"/>
                <w:szCs w:val="13"/>
              </w:rPr>
              <w:t>LTPA</w:t>
            </w:r>
            <w:r w:rsidRPr="00A978CA">
              <w:rPr>
                <w:rFonts w:ascii="Courier New" w:hAnsi="Courier New" w:cs="Courier New"/>
                <w:sz w:val="13"/>
                <w:szCs w:val="13"/>
                <w:highlight w:val="lightGray"/>
              </w:rPr>
              <w:t>G</w:t>
            </w:r>
            <w:r w:rsidRPr="009263EA">
              <w:rPr>
                <w:rFonts w:ascii="Courier New" w:hAnsi="Courier New" w:cs="Courier New"/>
                <w:sz w:val="13"/>
                <w:szCs w:val="13"/>
              </w:rPr>
              <w:t>VV</w:t>
            </w:r>
            <w:r w:rsidRPr="00A978CA">
              <w:rPr>
                <w:rFonts w:ascii="Courier New" w:hAnsi="Courier New" w:cs="Courier New"/>
                <w:sz w:val="13"/>
                <w:szCs w:val="13"/>
                <w:highlight w:val="lightGray"/>
              </w:rPr>
              <w:t>K</w:t>
            </w:r>
            <w:r w:rsidRPr="009263EA">
              <w:rPr>
                <w:rFonts w:ascii="Courier New" w:hAnsi="Courier New" w:cs="Courier New"/>
                <w:sz w:val="13"/>
                <w:szCs w:val="13"/>
              </w:rPr>
              <w:t>HT-</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QQIAI</w:t>
            </w:r>
            <w:r w:rsidRPr="00A978CA">
              <w:rPr>
                <w:rFonts w:ascii="Courier New" w:hAnsi="Courier New" w:cs="Courier New"/>
                <w:sz w:val="13"/>
                <w:szCs w:val="13"/>
                <w:highlight w:val="lightGray"/>
              </w:rPr>
              <w:t>W</w:t>
            </w:r>
            <w:r w:rsidRPr="009263EA">
              <w:rPr>
                <w:rFonts w:ascii="Courier New" w:hAnsi="Courier New" w:cs="Courier New"/>
                <w:sz w:val="13"/>
                <w:szCs w:val="13"/>
              </w:rPr>
              <w:t>TLRNDT-SPYSQI</w:t>
            </w:r>
            <w:r w:rsidRPr="00A978CA">
              <w:rPr>
                <w:rFonts w:ascii="Courier New" w:hAnsi="Courier New" w:cs="Courier New"/>
                <w:sz w:val="13"/>
                <w:szCs w:val="13"/>
                <w:highlight w:val="lightGray"/>
              </w:rPr>
              <w:t>P</w:t>
            </w:r>
            <w:r w:rsidRPr="009263EA">
              <w:rPr>
                <w:rFonts w:ascii="Courier New" w:hAnsi="Courier New" w:cs="Courier New"/>
                <w:sz w:val="13"/>
                <w:szCs w:val="13"/>
              </w:rPr>
              <w:t>IT</w:t>
            </w:r>
            <w:r w:rsidRPr="009263EA">
              <w:rPr>
                <w:rFonts w:ascii="Courier New" w:hAnsi="Courier New" w:cs="Courier New"/>
                <w:sz w:val="13"/>
                <w:szCs w:val="13"/>
                <w:highlight w:val="lightGray"/>
              </w:rPr>
              <w:t>Y</w:t>
            </w:r>
            <w:r w:rsidRPr="009263EA">
              <w:rPr>
                <w:rFonts w:ascii="Courier New" w:hAnsi="Courier New" w:cs="Courier New"/>
                <w:sz w:val="13"/>
                <w:szCs w:val="13"/>
              </w:rPr>
              <w:t>AVY--PGTTPIE</w:t>
            </w:r>
            <w:r w:rsidRPr="00A978CA">
              <w:rPr>
                <w:rFonts w:ascii="Courier New" w:hAnsi="Courier New" w:cs="Courier New"/>
                <w:sz w:val="13"/>
                <w:szCs w:val="13"/>
                <w:highlight w:val="lightGray"/>
              </w:rPr>
              <w:t>G</w:t>
            </w:r>
          </w:p>
          <w:p w14:paraId="1C0FEB6D"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CloRV1_BK059698    RQIQ</w:t>
            </w:r>
            <w:r w:rsidRPr="00C60A95">
              <w:rPr>
                <w:rFonts w:ascii="Courier New" w:hAnsi="Courier New" w:cs="Courier New"/>
                <w:color w:val="FFFFFF" w:themeColor="background1"/>
                <w:sz w:val="13"/>
                <w:szCs w:val="13"/>
                <w:highlight w:val="darkYellow"/>
              </w:rPr>
              <w:t>C</w:t>
            </w:r>
            <w:r w:rsidRPr="009263EA">
              <w:rPr>
                <w:rFonts w:ascii="Courier New" w:hAnsi="Courier New" w:cs="Courier New"/>
                <w:sz w:val="13"/>
                <w:szCs w:val="13"/>
              </w:rPr>
              <w:t>EARQ-------NRRIV</w:t>
            </w:r>
            <w:r w:rsidRPr="009263EA">
              <w:rPr>
                <w:rFonts w:ascii="Courier New" w:hAnsi="Courier New" w:cs="Courier New"/>
                <w:sz w:val="13"/>
                <w:szCs w:val="13"/>
                <w:highlight w:val="lightGray"/>
              </w:rPr>
              <w:t>A</w:t>
            </w:r>
            <w:r w:rsidRPr="00A978CA">
              <w:rPr>
                <w:rFonts w:ascii="Courier New" w:hAnsi="Courier New" w:cs="Courier New"/>
                <w:sz w:val="13"/>
                <w:szCs w:val="13"/>
                <w:highlight w:val="lightGray"/>
              </w:rPr>
              <w:t>L</w:t>
            </w:r>
            <w:r w:rsidRPr="009263EA">
              <w:rPr>
                <w:rFonts w:ascii="Courier New" w:hAnsi="Courier New" w:cs="Courier New"/>
                <w:sz w:val="13"/>
                <w:szCs w:val="13"/>
              </w:rPr>
              <w:t>AIAAVS</w:t>
            </w:r>
            <w:r w:rsidRPr="00A978CA">
              <w:rPr>
                <w:rFonts w:ascii="Courier New" w:hAnsi="Courier New" w:cs="Courier New"/>
                <w:sz w:val="13"/>
                <w:szCs w:val="13"/>
                <w:highlight w:val="lightGray"/>
              </w:rPr>
              <w:t>P</w:t>
            </w:r>
            <w:r w:rsidRPr="009263EA">
              <w:rPr>
                <w:rFonts w:ascii="Courier New" w:hAnsi="Courier New" w:cs="Courier New"/>
                <w:sz w:val="13"/>
                <w:szCs w:val="13"/>
              </w:rPr>
              <w:t>SL</w:t>
            </w:r>
            <w:r w:rsidRPr="00A978CA">
              <w:rPr>
                <w:rFonts w:ascii="Courier New" w:hAnsi="Courier New" w:cs="Courier New"/>
                <w:sz w:val="13"/>
                <w:szCs w:val="13"/>
                <w:highlight w:val="lightGray"/>
              </w:rPr>
              <w:t>A</w:t>
            </w:r>
            <w:r w:rsidRPr="009263EA">
              <w:rPr>
                <w:rFonts w:ascii="Courier New" w:hAnsi="Courier New" w:cs="Courier New"/>
                <w:sz w:val="13"/>
                <w:szCs w:val="13"/>
              </w:rPr>
              <w:t>AEIEFGKQFP</w:t>
            </w:r>
            <w:r w:rsidRPr="00A978CA">
              <w:rPr>
                <w:rFonts w:ascii="Courier New" w:hAnsi="Courier New" w:cs="Courier New"/>
                <w:sz w:val="13"/>
                <w:szCs w:val="13"/>
                <w:highlight w:val="lightGray"/>
              </w:rPr>
              <w:t>GVS</w:t>
            </w:r>
            <w:r w:rsidRPr="009263EA">
              <w:rPr>
                <w:rFonts w:ascii="Courier New" w:hAnsi="Courier New" w:cs="Courier New"/>
                <w:sz w:val="13"/>
                <w:szCs w:val="13"/>
              </w:rPr>
              <w:t>LTPA</w:t>
            </w:r>
            <w:r w:rsidRPr="00A978CA">
              <w:rPr>
                <w:rFonts w:ascii="Courier New" w:hAnsi="Courier New" w:cs="Courier New"/>
                <w:sz w:val="13"/>
                <w:szCs w:val="13"/>
                <w:highlight w:val="lightGray"/>
              </w:rPr>
              <w:t>G</w:t>
            </w:r>
            <w:r w:rsidRPr="009263EA">
              <w:rPr>
                <w:rFonts w:ascii="Courier New" w:hAnsi="Courier New" w:cs="Courier New"/>
                <w:sz w:val="13"/>
                <w:szCs w:val="13"/>
              </w:rPr>
              <w:t>LV</w:t>
            </w:r>
            <w:r w:rsidRPr="00A978CA">
              <w:rPr>
                <w:rFonts w:ascii="Courier New" w:hAnsi="Courier New" w:cs="Courier New"/>
                <w:sz w:val="13"/>
                <w:szCs w:val="13"/>
                <w:highlight w:val="lightGray"/>
              </w:rPr>
              <w:t>K</w:t>
            </w:r>
            <w:r w:rsidRPr="009263EA">
              <w:rPr>
                <w:rFonts w:ascii="Courier New" w:hAnsi="Courier New" w:cs="Courier New"/>
                <w:sz w:val="13"/>
                <w:szCs w:val="13"/>
              </w:rPr>
              <w:t>FS-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QEVYS</w:t>
            </w:r>
            <w:r w:rsidRPr="00A978CA">
              <w:rPr>
                <w:rFonts w:ascii="Courier New" w:hAnsi="Courier New" w:cs="Courier New"/>
                <w:sz w:val="13"/>
                <w:szCs w:val="13"/>
                <w:highlight w:val="lightGray"/>
              </w:rPr>
              <w:t>W</w:t>
            </w:r>
            <w:r w:rsidRPr="009263EA">
              <w:rPr>
                <w:rFonts w:ascii="Courier New" w:hAnsi="Courier New" w:cs="Courier New"/>
                <w:sz w:val="13"/>
                <w:szCs w:val="13"/>
              </w:rPr>
              <w:t>RLRVTN-EKVVQI</w:t>
            </w:r>
            <w:r w:rsidRPr="00A978CA">
              <w:rPr>
                <w:rFonts w:ascii="Courier New" w:hAnsi="Courier New" w:cs="Courier New"/>
                <w:sz w:val="13"/>
                <w:szCs w:val="13"/>
                <w:highlight w:val="lightGray"/>
              </w:rPr>
              <w:t>P</w:t>
            </w:r>
            <w:r w:rsidRPr="009263EA">
              <w:rPr>
                <w:rFonts w:ascii="Courier New" w:hAnsi="Courier New" w:cs="Courier New"/>
                <w:sz w:val="13"/>
                <w:szCs w:val="13"/>
              </w:rPr>
              <w:t>IT</w:t>
            </w:r>
            <w:r w:rsidRPr="009263EA">
              <w:rPr>
                <w:rFonts w:ascii="Courier New" w:hAnsi="Courier New" w:cs="Courier New"/>
                <w:sz w:val="13"/>
                <w:szCs w:val="13"/>
                <w:highlight w:val="lightGray"/>
              </w:rPr>
              <w:t>Y</w:t>
            </w:r>
            <w:r w:rsidRPr="009263EA">
              <w:rPr>
                <w:rFonts w:ascii="Courier New" w:hAnsi="Courier New" w:cs="Courier New"/>
                <w:sz w:val="13"/>
                <w:szCs w:val="13"/>
              </w:rPr>
              <w:t>MPF--SGTSEIN</w:t>
            </w:r>
            <w:r w:rsidRPr="00A978CA">
              <w:rPr>
                <w:rFonts w:ascii="Courier New" w:hAnsi="Courier New" w:cs="Courier New"/>
                <w:sz w:val="13"/>
                <w:szCs w:val="13"/>
                <w:highlight w:val="lightGray"/>
              </w:rPr>
              <w:t>G</w:t>
            </w:r>
          </w:p>
          <w:p w14:paraId="29C763CE" w14:textId="77777777" w:rsidR="00290565" w:rsidRPr="009263EA" w:rsidRDefault="00290565" w:rsidP="00672C0F">
            <w:pPr>
              <w:pStyle w:val="PlainText"/>
              <w:rPr>
                <w:rFonts w:ascii="Courier New" w:hAnsi="Courier New" w:cs="Courier New"/>
                <w:sz w:val="13"/>
                <w:szCs w:val="13"/>
              </w:rPr>
            </w:pPr>
            <w:r w:rsidRPr="009263EA">
              <w:rPr>
                <w:rFonts w:ascii="Courier New" w:hAnsi="Courier New" w:cs="Courier New"/>
                <w:sz w:val="13"/>
                <w:szCs w:val="13"/>
              </w:rPr>
              <w:t>MetRV1_BK059675    RQVQ</w:t>
            </w:r>
            <w:r w:rsidRPr="00C60A95">
              <w:rPr>
                <w:rFonts w:ascii="Courier New" w:hAnsi="Courier New" w:cs="Courier New"/>
                <w:color w:val="FFFFFF" w:themeColor="background1"/>
                <w:sz w:val="13"/>
                <w:szCs w:val="13"/>
                <w:highlight w:val="darkYellow"/>
              </w:rPr>
              <w:t>C</w:t>
            </w:r>
            <w:r w:rsidRPr="009263EA">
              <w:rPr>
                <w:rFonts w:ascii="Courier New" w:hAnsi="Courier New" w:cs="Courier New"/>
                <w:sz w:val="13"/>
                <w:szCs w:val="13"/>
              </w:rPr>
              <w:t>EARQ-------SRRII</w:t>
            </w:r>
            <w:r w:rsidRPr="009263EA">
              <w:rPr>
                <w:rFonts w:ascii="Courier New" w:hAnsi="Courier New" w:cs="Courier New"/>
                <w:sz w:val="13"/>
                <w:szCs w:val="13"/>
                <w:highlight w:val="lightGray"/>
              </w:rPr>
              <w:t>A</w:t>
            </w:r>
            <w:r w:rsidRPr="00A978CA">
              <w:rPr>
                <w:rFonts w:ascii="Courier New" w:hAnsi="Courier New" w:cs="Courier New"/>
                <w:sz w:val="13"/>
                <w:szCs w:val="13"/>
                <w:highlight w:val="lightGray"/>
              </w:rPr>
              <w:t>L</w:t>
            </w:r>
            <w:r w:rsidRPr="009263EA">
              <w:rPr>
                <w:rFonts w:ascii="Courier New" w:hAnsi="Courier New" w:cs="Courier New"/>
                <w:sz w:val="13"/>
                <w:szCs w:val="13"/>
              </w:rPr>
              <w:t>ALASVS</w:t>
            </w:r>
            <w:r w:rsidRPr="00A978CA">
              <w:rPr>
                <w:rFonts w:ascii="Courier New" w:hAnsi="Courier New" w:cs="Courier New"/>
                <w:sz w:val="13"/>
                <w:szCs w:val="13"/>
                <w:highlight w:val="lightGray"/>
              </w:rPr>
              <w:t>P</w:t>
            </w:r>
            <w:r w:rsidRPr="009263EA">
              <w:rPr>
                <w:rFonts w:ascii="Courier New" w:hAnsi="Courier New" w:cs="Courier New"/>
                <w:sz w:val="13"/>
                <w:szCs w:val="13"/>
              </w:rPr>
              <w:t>AL</w:t>
            </w:r>
            <w:r w:rsidRPr="00A978CA">
              <w:rPr>
                <w:rFonts w:ascii="Courier New" w:hAnsi="Courier New" w:cs="Courier New"/>
                <w:sz w:val="13"/>
                <w:szCs w:val="13"/>
                <w:highlight w:val="lightGray"/>
              </w:rPr>
              <w:t>A</w:t>
            </w:r>
            <w:r w:rsidRPr="009263EA">
              <w:rPr>
                <w:rFonts w:ascii="Courier New" w:hAnsi="Courier New" w:cs="Courier New"/>
                <w:sz w:val="13"/>
                <w:szCs w:val="13"/>
              </w:rPr>
              <w:t>AEIEFGQQLP</w:t>
            </w:r>
            <w:r w:rsidRPr="00A978CA">
              <w:rPr>
                <w:rFonts w:ascii="Courier New" w:hAnsi="Courier New" w:cs="Courier New"/>
                <w:sz w:val="13"/>
                <w:szCs w:val="13"/>
                <w:highlight w:val="lightGray"/>
              </w:rPr>
              <w:t>GVS</w:t>
            </w:r>
            <w:r w:rsidRPr="009263EA">
              <w:rPr>
                <w:rFonts w:ascii="Courier New" w:hAnsi="Courier New" w:cs="Courier New"/>
                <w:sz w:val="13"/>
                <w:szCs w:val="13"/>
              </w:rPr>
              <w:t>LTPA</w:t>
            </w:r>
            <w:r w:rsidRPr="00A978CA">
              <w:rPr>
                <w:rFonts w:ascii="Courier New" w:hAnsi="Courier New" w:cs="Courier New"/>
                <w:sz w:val="13"/>
                <w:szCs w:val="13"/>
                <w:highlight w:val="lightGray"/>
              </w:rPr>
              <w:t>G</w:t>
            </w:r>
            <w:r w:rsidRPr="009263EA">
              <w:rPr>
                <w:rFonts w:ascii="Courier New" w:hAnsi="Courier New" w:cs="Courier New"/>
                <w:sz w:val="13"/>
                <w:szCs w:val="13"/>
              </w:rPr>
              <w:t>LV</w:t>
            </w:r>
            <w:r w:rsidRPr="00A978CA">
              <w:rPr>
                <w:rFonts w:ascii="Courier New" w:hAnsi="Courier New" w:cs="Courier New"/>
                <w:sz w:val="13"/>
                <w:szCs w:val="13"/>
                <w:highlight w:val="lightGray"/>
              </w:rPr>
              <w:t>K</w:t>
            </w:r>
            <w:r w:rsidRPr="009263EA">
              <w:rPr>
                <w:rFonts w:ascii="Courier New" w:hAnsi="Courier New" w:cs="Courier New"/>
                <w:sz w:val="13"/>
                <w:szCs w:val="13"/>
              </w:rPr>
              <w:t>YS-</w:t>
            </w:r>
            <w:r w:rsidRPr="009263EA">
              <w:rPr>
                <w:rFonts w:ascii="Courier New" w:hAnsi="Courier New" w:cs="Courier New"/>
                <w:color w:val="FFFFFF" w:themeColor="background1"/>
                <w:sz w:val="13"/>
                <w:szCs w:val="13"/>
                <w:highlight w:val="black"/>
              </w:rPr>
              <w:t>C</w:t>
            </w:r>
            <w:r w:rsidRPr="009263EA">
              <w:rPr>
                <w:rFonts w:ascii="Courier New" w:hAnsi="Courier New" w:cs="Courier New"/>
                <w:sz w:val="13"/>
                <w:szCs w:val="13"/>
              </w:rPr>
              <w:t>QEIHS</w:t>
            </w:r>
            <w:r w:rsidRPr="00A978CA">
              <w:rPr>
                <w:rFonts w:ascii="Courier New" w:hAnsi="Courier New" w:cs="Courier New"/>
                <w:sz w:val="13"/>
                <w:szCs w:val="13"/>
                <w:highlight w:val="lightGray"/>
              </w:rPr>
              <w:t>W</w:t>
            </w:r>
            <w:r w:rsidRPr="009263EA">
              <w:rPr>
                <w:rFonts w:ascii="Courier New" w:hAnsi="Courier New" w:cs="Courier New"/>
                <w:sz w:val="13"/>
                <w:szCs w:val="13"/>
              </w:rPr>
              <w:t>RLRSTS-EKVIQI</w:t>
            </w:r>
            <w:r w:rsidRPr="00A978CA">
              <w:rPr>
                <w:rFonts w:ascii="Courier New" w:hAnsi="Courier New" w:cs="Courier New"/>
                <w:sz w:val="13"/>
                <w:szCs w:val="13"/>
                <w:highlight w:val="lightGray"/>
              </w:rPr>
              <w:t>P</w:t>
            </w:r>
            <w:r w:rsidRPr="009263EA">
              <w:rPr>
                <w:rFonts w:ascii="Courier New" w:hAnsi="Courier New" w:cs="Courier New"/>
                <w:sz w:val="13"/>
                <w:szCs w:val="13"/>
              </w:rPr>
              <w:t>VT</w:t>
            </w:r>
            <w:r w:rsidRPr="009263EA">
              <w:rPr>
                <w:rFonts w:ascii="Courier New" w:hAnsi="Courier New" w:cs="Courier New"/>
                <w:sz w:val="13"/>
                <w:szCs w:val="13"/>
                <w:highlight w:val="lightGray"/>
              </w:rPr>
              <w:t>Y</w:t>
            </w:r>
            <w:r w:rsidRPr="009263EA">
              <w:rPr>
                <w:rFonts w:ascii="Courier New" w:hAnsi="Courier New" w:cs="Courier New"/>
                <w:sz w:val="13"/>
                <w:szCs w:val="13"/>
              </w:rPr>
              <w:t>TPF--PGTSEIH</w:t>
            </w:r>
            <w:r w:rsidRPr="00A978CA">
              <w:rPr>
                <w:rFonts w:ascii="Courier New" w:hAnsi="Courier New" w:cs="Courier New"/>
                <w:sz w:val="13"/>
                <w:szCs w:val="13"/>
                <w:highlight w:val="lightGray"/>
              </w:rPr>
              <w:t>G</w:t>
            </w:r>
          </w:p>
          <w:p w14:paraId="614C99F2" w14:textId="77777777" w:rsidR="00290565" w:rsidRPr="00CF5F44" w:rsidRDefault="00290565" w:rsidP="00CF5F44">
            <w:pPr>
              <w:pStyle w:val="PlainText"/>
              <w:rPr>
                <w:rFonts w:ascii="Courier New" w:hAnsi="Courier New" w:cs="Courier New"/>
                <w:sz w:val="13"/>
                <w:szCs w:val="13"/>
              </w:rPr>
            </w:pPr>
            <w:r w:rsidRPr="009263EA">
              <w:rPr>
                <w:rFonts w:ascii="Courier New" w:hAnsi="Courier New" w:cs="Courier New"/>
                <w:sz w:val="13"/>
                <w:szCs w:val="13"/>
              </w:rPr>
              <w:t xml:space="preserve">                              </w:t>
            </w:r>
            <w:r>
              <w:rPr>
                <w:rFonts w:ascii="Courier New" w:hAnsi="Courier New" w:cs="Courier New"/>
                <w:sz w:val="13"/>
                <w:szCs w:val="13"/>
              </w:rPr>
              <w:t xml:space="preserve"> </w:t>
            </w:r>
            <w:r w:rsidRPr="009263EA">
              <w:rPr>
                <w:rFonts w:ascii="Courier New" w:hAnsi="Courier New" w:cs="Courier New"/>
                <w:sz w:val="13"/>
                <w:szCs w:val="13"/>
              </w:rPr>
              <w:t xml:space="preserve">         * . : :.  :                   ::..: * .     :          : : *             </w:t>
            </w:r>
          </w:p>
          <w:p w14:paraId="52BAB706" w14:textId="77777777" w:rsidR="00290565" w:rsidRDefault="00290565" w:rsidP="00672C0F">
            <w:pPr>
              <w:pStyle w:val="BodyTextIndent"/>
              <w:ind w:left="0" w:firstLine="0"/>
              <w:rPr>
                <w:rFonts w:ascii="Aptos" w:hAnsi="Aptos" w:cs="Arial"/>
                <w:b/>
                <w:iCs/>
                <w:sz w:val="20"/>
              </w:rPr>
            </w:pPr>
          </w:p>
          <w:p w14:paraId="600C4069" w14:textId="77777777" w:rsidR="00290565" w:rsidRPr="00CF5F44" w:rsidRDefault="00290565" w:rsidP="00D90218">
            <w:pPr>
              <w:pStyle w:val="BodyTextIndent"/>
              <w:ind w:left="0" w:firstLine="0"/>
              <w:rPr>
                <w:rFonts w:ascii="Aptos" w:hAnsi="Aptos" w:cs="Arial"/>
                <w:bCs/>
                <w:iCs/>
                <w:sz w:val="20"/>
              </w:rPr>
            </w:pPr>
            <w:r>
              <w:rPr>
                <w:rFonts w:ascii="Aptos" w:hAnsi="Aptos" w:cs="Arial"/>
                <w:b/>
                <w:iCs/>
                <w:sz w:val="20"/>
              </w:rPr>
              <w:lastRenderedPageBreak/>
              <w:t>Figure 5 (above).</w:t>
            </w:r>
            <w:r w:rsidRPr="001941C7">
              <w:rPr>
                <w:rFonts w:ascii="Aptos" w:hAnsi="Aptos" w:cs="Arial"/>
                <w:bCs/>
                <w:iCs/>
                <w:sz w:val="20"/>
              </w:rPr>
              <w:t xml:space="preserve"> </w:t>
            </w:r>
            <w:proofErr w:type="spellStart"/>
            <w:r w:rsidRPr="001941C7">
              <w:rPr>
                <w:rFonts w:ascii="Aptos" w:hAnsi="Aptos" w:cs="Arial"/>
                <w:bCs/>
                <w:iCs/>
                <w:sz w:val="20"/>
              </w:rPr>
              <w:t>C</w:t>
            </w:r>
            <w:r>
              <w:rPr>
                <w:rFonts w:ascii="Aptos" w:hAnsi="Aptos" w:cs="Arial"/>
                <w:bCs/>
                <w:iCs/>
                <w:sz w:val="20"/>
              </w:rPr>
              <w:t>lustal</w:t>
            </w:r>
            <w:proofErr w:type="spellEnd"/>
            <w:r>
              <w:rPr>
                <w:rFonts w:ascii="Aptos" w:hAnsi="Aptos" w:cs="Arial"/>
                <w:bCs/>
                <w:iCs/>
                <w:sz w:val="20"/>
              </w:rPr>
              <w:t xml:space="preserve"> Omega multiple sequence alignment of the central folded domain of </w:t>
            </w:r>
            <w:proofErr w:type="spellStart"/>
            <w:r>
              <w:rPr>
                <w:rFonts w:ascii="Aptos" w:hAnsi="Aptos" w:cs="Arial"/>
                <w:bCs/>
                <w:iCs/>
                <w:sz w:val="20"/>
              </w:rPr>
              <w:t>gammaplatrhavirus</w:t>
            </w:r>
            <w:proofErr w:type="spellEnd"/>
            <w:r>
              <w:rPr>
                <w:rFonts w:ascii="Aptos" w:hAnsi="Aptos" w:cs="Arial"/>
                <w:bCs/>
                <w:iCs/>
                <w:sz w:val="20"/>
              </w:rPr>
              <w:t xml:space="preserve"> G proteins and the vesicular stomatitis Indiana virus (VSIV) G protein, for which </w:t>
            </w:r>
            <w:proofErr w:type="spellStart"/>
            <w:r>
              <w:rPr>
                <w:rFonts w:ascii="Aptos" w:hAnsi="Aptos" w:cs="Arial"/>
                <w:bCs/>
                <w:iCs/>
                <w:sz w:val="20"/>
              </w:rPr>
              <w:t>disulphide</w:t>
            </w:r>
            <w:proofErr w:type="spellEnd"/>
            <w:r>
              <w:rPr>
                <w:rFonts w:ascii="Aptos" w:hAnsi="Aptos" w:cs="Arial"/>
                <w:bCs/>
                <w:iCs/>
                <w:sz w:val="20"/>
              </w:rPr>
              <w:t xml:space="preserve"> bridges have been determined the structural model informed by X-ray crystallography </w:t>
            </w:r>
            <w:r>
              <w:rPr>
                <w:rFonts w:ascii="Aptos" w:hAnsi="Aptos" w:cs="Arial"/>
                <w:bCs/>
                <w:iCs/>
                <w:noProof/>
                <w:sz w:val="20"/>
              </w:rPr>
              <w:t>[8]</w:t>
            </w:r>
            <w:r>
              <w:rPr>
                <w:rFonts w:ascii="Aptos" w:hAnsi="Aptos" w:cs="Arial"/>
                <w:bCs/>
                <w:iCs/>
                <w:sz w:val="20"/>
              </w:rPr>
              <w:t xml:space="preserve">. The 12 VSIV cysteine residues (CI-CXII) that form 6 </w:t>
            </w:r>
            <w:proofErr w:type="spellStart"/>
            <w:r>
              <w:rPr>
                <w:rFonts w:ascii="Aptos" w:hAnsi="Aptos" w:cs="Arial"/>
                <w:bCs/>
                <w:iCs/>
                <w:sz w:val="20"/>
              </w:rPr>
              <w:t>disulphide</w:t>
            </w:r>
            <w:proofErr w:type="spellEnd"/>
            <w:r>
              <w:rPr>
                <w:rFonts w:ascii="Aptos" w:hAnsi="Aptos" w:cs="Arial"/>
                <w:bCs/>
                <w:iCs/>
                <w:sz w:val="20"/>
              </w:rPr>
              <w:t xml:space="preserve"> bonds are shown. In </w:t>
            </w:r>
            <w:proofErr w:type="spellStart"/>
            <w:r>
              <w:rPr>
                <w:rFonts w:ascii="Aptos" w:hAnsi="Aptos" w:cs="Arial"/>
                <w:bCs/>
                <w:iCs/>
                <w:sz w:val="20"/>
              </w:rPr>
              <w:t>gammaplatrhaviruses</w:t>
            </w:r>
            <w:proofErr w:type="spellEnd"/>
            <w:r>
              <w:rPr>
                <w:rFonts w:ascii="Aptos" w:hAnsi="Aptos" w:cs="Arial"/>
                <w:bCs/>
                <w:iCs/>
                <w:sz w:val="20"/>
              </w:rPr>
              <w:t xml:space="preserve">, four VSIV cysteine residues which form two </w:t>
            </w:r>
            <w:proofErr w:type="spellStart"/>
            <w:r>
              <w:rPr>
                <w:rFonts w:ascii="Aptos" w:hAnsi="Aptos" w:cs="Arial"/>
                <w:bCs/>
                <w:iCs/>
                <w:sz w:val="20"/>
              </w:rPr>
              <w:t>disulphide</w:t>
            </w:r>
            <w:proofErr w:type="spellEnd"/>
            <w:r>
              <w:rPr>
                <w:rFonts w:ascii="Aptos" w:hAnsi="Aptos" w:cs="Arial"/>
                <w:bCs/>
                <w:iCs/>
                <w:sz w:val="20"/>
              </w:rPr>
              <w:t xml:space="preserve"> bridges (CVIII-CX and CIX-CXI) are absent and two additional conserved cysteine residues (olive green) are available to form a new </w:t>
            </w:r>
            <w:proofErr w:type="spellStart"/>
            <w:r>
              <w:rPr>
                <w:rFonts w:ascii="Aptos" w:hAnsi="Aptos" w:cs="Arial"/>
                <w:bCs/>
                <w:iCs/>
                <w:sz w:val="20"/>
              </w:rPr>
              <w:t>disulphide</w:t>
            </w:r>
            <w:proofErr w:type="spellEnd"/>
            <w:r>
              <w:rPr>
                <w:rFonts w:ascii="Aptos" w:hAnsi="Aptos" w:cs="Arial"/>
                <w:bCs/>
                <w:iCs/>
                <w:sz w:val="20"/>
              </w:rPr>
              <w:t xml:space="preserve"> bridge. Other highly conserved residues are shown in grey.</w:t>
            </w:r>
          </w:p>
        </w:tc>
      </w:tr>
    </w:tbl>
    <w:p w14:paraId="6C8A5CED" w14:textId="77777777" w:rsidR="00290565" w:rsidRDefault="00290565" w:rsidP="0075396B">
      <w:pPr>
        <w:rPr>
          <w:rFonts w:ascii="Aptos" w:hAnsi="Aptos" w:cs="Arial"/>
          <w:b/>
          <w:sz w:val="20"/>
          <w:szCs w:val="20"/>
        </w:rPr>
      </w:pPr>
    </w:p>
    <w:p w14:paraId="131BD94D" w14:textId="77777777" w:rsidR="00290565" w:rsidRPr="001A4EB5" w:rsidRDefault="00290565" w:rsidP="0075396B">
      <w:pPr>
        <w:rPr>
          <w:rFonts w:ascii="Aptos" w:hAnsi="Aptos" w:cs="Arial"/>
          <w:bCs/>
          <w:sz w:val="20"/>
          <w:szCs w:val="20"/>
        </w:rPr>
      </w:pPr>
    </w:p>
    <w:p w14:paraId="2E6C1359" w14:textId="77777777" w:rsidR="00290565" w:rsidRDefault="00290565" w:rsidP="0075396B">
      <w:pPr>
        <w:rPr>
          <w:rFonts w:ascii="Aptos" w:hAnsi="Aptos"/>
        </w:rPr>
        <w:sectPr w:rsidR="00290565" w:rsidSect="009502FC">
          <w:headerReference w:type="default" r:id="rId12"/>
          <w:footerReference w:type="default" r:id="rId13"/>
          <w:pgSz w:w="11906" w:h="16838"/>
          <w:pgMar w:top="1440" w:right="1440" w:bottom="1440" w:left="1440" w:header="708" w:footer="708" w:gutter="0"/>
          <w:cols w:space="708"/>
          <w:docGrid w:linePitch="360"/>
        </w:sectPr>
      </w:pPr>
    </w:p>
    <w:p w14:paraId="032F15E7" w14:textId="77777777" w:rsidR="00290565" w:rsidRPr="001A4EB5" w:rsidRDefault="00290565" w:rsidP="0075396B">
      <w:pPr>
        <w:rPr>
          <w:rFonts w:ascii="Aptos" w:hAnsi="Aptos"/>
        </w:rPr>
      </w:pPr>
    </w:p>
    <w:p w14:paraId="4067E6DB" w14:textId="77777777" w:rsidR="00290565" w:rsidRPr="003B3A3F" w:rsidRDefault="00290565" w:rsidP="0075396B">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1</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alphaplatrhavirus</w:t>
      </w:r>
      <w:proofErr w:type="spellEnd"/>
      <w:r w:rsidRPr="003B3A3F">
        <w:rPr>
          <w:rFonts w:ascii="Aptos" w:hAnsi="Aptos" w:cs="Arial"/>
          <w:bCs/>
          <w:sz w:val="20"/>
          <w:szCs w:val="20"/>
        </w:rPr>
        <w:t xml:space="preserve"> </w:t>
      </w:r>
      <w:r>
        <w:rPr>
          <w:rFonts w:ascii="Aptos" w:hAnsi="Aptos" w:cs="Arial"/>
          <w:bCs/>
          <w:sz w:val="20"/>
          <w:szCs w:val="20"/>
        </w:rPr>
        <w:t>N</w:t>
      </w:r>
      <w:r w:rsidRPr="003B3A3F">
        <w:rPr>
          <w:rFonts w:ascii="Aptos" w:hAnsi="Aptos" w:cs="Arial"/>
          <w:bCs/>
          <w:sz w:val="20"/>
          <w:szCs w:val="20"/>
        </w:rPr>
        <w:t xml:space="preserve"> protein sequences.</w:t>
      </w:r>
    </w:p>
    <w:p w14:paraId="6D103248" w14:textId="77777777" w:rsidR="00290565" w:rsidRPr="0075396B" w:rsidRDefault="00290565" w:rsidP="0075396B">
      <w:pPr>
        <w:rPr>
          <w:rFonts w:ascii="Aptos" w:hAnsi="Aptos" w:cs="Arial"/>
          <w:b/>
        </w:rPr>
      </w:pPr>
    </w:p>
    <w:tbl>
      <w:tblPr>
        <w:tblStyle w:val="TableGrid"/>
        <w:tblW w:w="0" w:type="auto"/>
        <w:tblLook w:val="04A0" w:firstRow="1" w:lastRow="0" w:firstColumn="1" w:lastColumn="0" w:noHBand="0" w:noVBand="1"/>
      </w:tblPr>
      <w:tblGrid>
        <w:gridCol w:w="894"/>
        <w:gridCol w:w="807"/>
        <w:gridCol w:w="797"/>
        <w:gridCol w:w="770"/>
        <w:gridCol w:w="664"/>
        <w:gridCol w:w="650"/>
        <w:gridCol w:w="774"/>
        <w:gridCol w:w="770"/>
        <w:gridCol w:w="570"/>
        <w:gridCol w:w="906"/>
        <w:gridCol w:w="655"/>
        <w:gridCol w:w="770"/>
        <w:gridCol w:w="796"/>
        <w:gridCol w:w="796"/>
        <w:gridCol w:w="748"/>
        <w:gridCol w:w="782"/>
        <w:gridCol w:w="774"/>
        <w:gridCol w:w="702"/>
        <w:gridCol w:w="770"/>
      </w:tblGrid>
      <w:tr w:rsidR="00290565" w:rsidRPr="0075396B" w14:paraId="1C30683D" w14:textId="77777777" w:rsidTr="002467A9">
        <w:tc>
          <w:tcPr>
            <w:tcW w:w="869" w:type="dxa"/>
          </w:tcPr>
          <w:p w14:paraId="2165D305" w14:textId="77777777" w:rsidR="00290565" w:rsidRPr="00C7323F" w:rsidRDefault="00290565" w:rsidP="006A7515">
            <w:pPr>
              <w:rPr>
                <w:rFonts w:ascii="Aptos" w:hAnsi="Aptos" w:cs="Arial"/>
                <w:color w:val="000000" w:themeColor="text1"/>
                <w:sz w:val="11"/>
                <w:szCs w:val="11"/>
              </w:rPr>
            </w:pPr>
          </w:p>
        </w:tc>
        <w:tc>
          <w:tcPr>
            <w:tcW w:w="815" w:type="dxa"/>
          </w:tcPr>
          <w:p w14:paraId="5A5D18CB" w14:textId="77777777" w:rsidR="00290565" w:rsidRPr="002467A9" w:rsidRDefault="00290565" w:rsidP="006A7515">
            <w:pPr>
              <w:rPr>
                <w:rFonts w:ascii="Aptos" w:hAnsi="Aptos" w:cs="Arial"/>
                <w:color w:val="000000" w:themeColor="text1"/>
                <w:sz w:val="15"/>
                <w:szCs w:val="15"/>
              </w:rPr>
            </w:pPr>
            <w:r w:rsidRPr="002467A9">
              <w:rPr>
                <w:rFonts w:ascii="Aptos" w:hAnsi="Aptos"/>
                <w:sz w:val="15"/>
                <w:szCs w:val="15"/>
              </w:rPr>
              <w:t>SphRV1</w:t>
            </w:r>
          </w:p>
        </w:tc>
        <w:tc>
          <w:tcPr>
            <w:tcW w:w="798" w:type="dxa"/>
          </w:tcPr>
          <w:p w14:paraId="408D0381" w14:textId="77777777" w:rsidR="00290565" w:rsidRPr="00A24169" w:rsidRDefault="00290565" w:rsidP="006A7515">
            <w:pPr>
              <w:rPr>
                <w:rFonts w:ascii="Aptos" w:hAnsi="Aptos" w:cs="Arial"/>
                <w:b/>
                <w:bCs/>
                <w:color w:val="000000" w:themeColor="text1"/>
                <w:sz w:val="15"/>
                <w:szCs w:val="15"/>
              </w:rPr>
            </w:pPr>
            <w:r w:rsidRPr="00A24169">
              <w:rPr>
                <w:rFonts w:ascii="Aptos" w:hAnsi="Aptos"/>
                <w:b/>
                <w:bCs/>
                <w:color w:val="C00000"/>
                <w:sz w:val="15"/>
                <w:szCs w:val="15"/>
              </w:rPr>
              <w:t>DicRLV2</w:t>
            </w:r>
          </w:p>
        </w:tc>
        <w:tc>
          <w:tcPr>
            <w:tcW w:w="770" w:type="dxa"/>
          </w:tcPr>
          <w:p w14:paraId="7CCC4AF2" w14:textId="77777777" w:rsidR="00290565" w:rsidRPr="00A24169" w:rsidRDefault="00290565" w:rsidP="006A7515">
            <w:pPr>
              <w:rPr>
                <w:rFonts w:ascii="Aptos" w:hAnsi="Aptos" w:cs="Arial"/>
                <w:b/>
                <w:bCs/>
                <w:color w:val="000000" w:themeColor="text1"/>
                <w:sz w:val="15"/>
                <w:szCs w:val="15"/>
              </w:rPr>
            </w:pPr>
            <w:r w:rsidRPr="00A24169">
              <w:rPr>
                <w:rFonts w:ascii="Aptos" w:hAnsi="Aptos"/>
                <w:b/>
                <w:bCs/>
                <w:color w:val="C00000"/>
                <w:sz w:val="15"/>
                <w:szCs w:val="15"/>
              </w:rPr>
              <w:t>WfSRV7</w:t>
            </w:r>
          </w:p>
        </w:tc>
        <w:tc>
          <w:tcPr>
            <w:tcW w:w="666" w:type="dxa"/>
          </w:tcPr>
          <w:p w14:paraId="44641302" w14:textId="77777777" w:rsidR="00290565" w:rsidRPr="002467A9" w:rsidRDefault="00290565" w:rsidP="006A7515">
            <w:pPr>
              <w:rPr>
                <w:rFonts w:ascii="Aptos" w:hAnsi="Aptos" w:cs="Arial"/>
                <w:color w:val="000000" w:themeColor="text1"/>
                <w:sz w:val="15"/>
                <w:szCs w:val="15"/>
              </w:rPr>
            </w:pPr>
            <w:proofErr w:type="spellStart"/>
            <w:r w:rsidRPr="002467A9">
              <w:rPr>
                <w:rFonts w:ascii="Aptos" w:hAnsi="Aptos"/>
                <w:sz w:val="15"/>
                <w:szCs w:val="15"/>
              </w:rPr>
              <w:t>SchRV</w:t>
            </w:r>
            <w:proofErr w:type="spellEnd"/>
          </w:p>
        </w:tc>
        <w:tc>
          <w:tcPr>
            <w:tcW w:w="652" w:type="dxa"/>
          </w:tcPr>
          <w:p w14:paraId="4E3A1F8C" w14:textId="77777777" w:rsidR="00290565" w:rsidRPr="002467A9" w:rsidRDefault="00290565" w:rsidP="006A7515">
            <w:pPr>
              <w:rPr>
                <w:rFonts w:ascii="Aptos" w:hAnsi="Aptos" w:cs="Arial"/>
                <w:color w:val="000000" w:themeColor="text1"/>
                <w:sz w:val="15"/>
                <w:szCs w:val="15"/>
              </w:rPr>
            </w:pPr>
            <w:proofErr w:type="spellStart"/>
            <w:r w:rsidRPr="002467A9">
              <w:rPr>
                <w:rFonts w:ascii="Aptos" w:hAnsi="Aptos"/>
                <w:sz w:val="15"/>
                <w:szCs w:val="15"/>
              </w:rPr>
              <w:t>MicRV</w:t>
            </w:r>
            <w:proofErr w:type="spellEnd"/>
          </w:p>
        </w:tc>
        <w:tc>
          <w:tcPr>
            <w:tcW w:w="775" w:type="dxa"/>
          </w:tcPr>
          <w:p w14:paraId="26D92650" w14:textId="77777777" w:rsidR="00290565" w:rsidRPr="00A24169" w:rsidRDefault="00290565" w:rsidP="006A7515">
            <w:pPr>
              <w:rPr>
                <w:rFonts w:ascii="Aptos" w:hAnsi="Aptos" w:cs="Arial"/>
                <w:b/>
                <w:bCs/>
                <w:color w:val="000000" w:themeColor="text1"/>
                <w:sz w:val="15"/>
                <w:szCs w:val="15"/>
              </w:rPr>
            </w:pPr>
            <w:r w:rsidRPr="00A24169">
              <w:rPr>
                <w:rFonts w:ascii="Aptos" w:hAnsi="Aptos"/>
                <w:b/>
                <w:bCs/>
                <w:color w:val="C00000"/>
                <w:sz w:val="15"/>
                <w:szCs w:val="15"/>
              </w:rPr>
              <w:t>JmBRV2</w:t>
            </w:r>
          </w:p>
        </w:tc>
        <w:tc>
          <w:tcPr>
            <w:tcW w:w="770" w:type="dxa"/>
          </w:tcPr>
          <w:p w14:paraId="739F867A" w14:textId="77777777" w:rsidR="00290565" w:rsidRPr="00A24169" w:rsidRDefault="00290565" w:rsidP="006A7515">
            <w:pPr>
              <w:rPr>
                <w:rFonts w:ascii="Aptos" w:hAnsi="Aptos" w:cs="Arial"/>
                <w:b/>
                <w:bCs/>
                <w:color w:val="000000" w:themeColor="text1"/>
                <w:sz w:val="15"/>
                <w:szCs w:val="15"/>
              </w:rPr>
            </w:pPr>
            <w:r w:rsidRPr="00A24169">
              <w:rPr>
                <w:rFonts w:ascii="Aptos" w:hAnsi="Aptos"/>
                <w:b/>
                <w:bCs/>
                <w:color w:val="C00000"/>
                <w:sz w:val="15"/>
                <w:szCs w:val="15"/>
              </w:rPr>
              <w:t>WfSRV5</w:t>
            </w:r>
          </w:p>
        </w:tc>
        <w:tc>
          <w:tcPr>
            <w:tcW w:w="572" w:type="dxa"/>
          </w:tcPr>
          <w:p w14:paraId="49F6F819" w14:textId="77777777" w:rsidR="00290565" w:rsidRPr="002467A9" w:rsidRDefault="00290565" w:rsidP="006A7515">
            <w:pPr>
              <w:rPr>
                <w:rFonts w:ascii="Aptos" w:hAnsi="Aptos" w:cs="Arial"/>
                <w:color w:val="000000" w:themeColor="text1"/>
                <w:sz w:val="15"/>
                <w:szCs w:val="15"/>
              </w:rPr>
            </w:pPr>
            <w:r w:rsidRPr="002467A9">
              <w:rPr>
                <w:rFonts w:ascii="Aptos" w:hAnsi="Aptos"/>
                <w:sz w:val="15"/>
                <w:szCs w:val="15"/>
              </w:rPr>
              <w:t>FFRV</w:t>
            </w:r>
          </w:p>
        </w:tc>
        <w:tc>
          <w:tcPr>
            <w:tcW w:w="907" w:type="dxa"/>
          </w:tcPr>
          <w:p w14:paraId="2298A1A3" w14:textId="77777777" w:rsidR="00290565" w:rsidRPr="00A24169" w:rsidRDefault="00290565" w:rsidP="006A7515">
            <w:pPr>
              <w:rPr>
                <w:rFonts w:ascii="Aptos" w:hAnsi="Aptos" w:cs="Arial"/>
                <w:b/>
                <w:bCs/>
                <w:color w:val="000000" w:themeColor="text1"/>
                <w:sz w:val="15"/>
                <w:szCs w:val="15"/>
              </w:rPr>
            </w:pPr>
            <w:r w:rsidRPr="00A24169">
              <w:rPr>
                <w:rFonts w:ascii="Aptos" w:hAnsi="Aptos"/>
                <w:b/>
                <w:bCs/>
                <w:color w:val="C00000"/>
                <w:sz w:val="15"/>
                <w:szCs w:val="15"/>
              </w:rPr>
              <w:t>HLGXCRV</w:t>
            </w:r>
          </w:p>
        </w:tc>
        <w:tc>
          <w:tcPr>
            <w:tcW w:w="657" w:type="dxa"/>
          </w:tcPr>
          <w:p w14:paraId="547DB9CA" w14:textId="77777777" w:rsidR="00290565" w:rsidRPr="002467A9" w:rsidRDefault="00290565" w:rsidP="006A7515">
            <w:pPr>
              <w:rPr>
                <w:rFonts w:ascii="Aptos" w:hAnsi="Aptos" w:cs="Arial"/>
                <w:color w:val="000000" w:themeColor="text1"/>
                <w:sz w:val="15"/>
                <w:szCs w:val="15"/>
              </w:rPr>
            </w:pPr>
            <w:r w:rsidRPr="002467A9">
              <w:rPr>
                <w:rFonts w:ascii="Aptos" w:hAnsi="Aptos"/>
                <w:sz w:val="15"/>
                <w:szCs w:val="15"/>
              </w:rPr>
              <w:t>TriRV1</w:t>
            </w:r>
          </w:p>
        </w:tc>
        <w:tc>
          <w:tcPr>
            <w:tcW w:w="770" w:type="dxa"/>
          </w:tcPr>
          <w:p w14:paraId="764D5079" w14:textId="77777777" w:rsidR="00290565" w:rsidRPr="00A24169" w:rsidRDefault="00290565" w:rsidP="006A7515">
            <w:pPr>
              <w:rPr>
                <w:rFonts w:ascii="Aptos" w:hAnsi="Aptos" w:cs="Arial"/>
                <w:b/>
                <w:bCs/>
                <w:color w:val="C00000"/>
                <w:sz w:val="15"/>
                <w:szCs w:val="15"/>
              </w:rPr>
            </w:pPr>
            <w:r w:rsidRPr="00A24169">
              <w:rPr>
                <w:rFonts w:ascii="Aptos" w:hAnsi="Aptos"/>
                <w:b/>
                <w:bCs/>
                <w:color w:val="C00000"/>
                <w:sz w:val="15"/>
                <w:szCs w:val="15"/>
              </w:rPr>
              <w:t>WfSRV8</w:t>
            </w:r>
          </w:p>
        </w:tc>
        <w:tc>
          <w:tcPr>
            <w:tcW w:w="797" w:type="dxa"/>
          </w:tcPr>
          <w:p w14:paraId="0F1526D9" w14:textId="77777777" w:rsidR="00290565" w:rsidRPr="00A24169" w:rsidRDefault="00290565" w:rsidP="006A7515">
            <w:pPr>
              <w:rPr>
                <w:rFonts w:ascii="Aptos" w:hAnsi="Aptos" w:cs="Arial"/>
                <w:b/>
                <w:bCs/>
                <w:color w:val="C00000"/>
                <w:sz w:val="15"/>
                <w:szCs w:val="15"/>
              </w:rPr>
            </w:pPr>
            <w:r w:rsidRPr="00A24169">
              <w:rPr>
                <w:rFonts w:ascii="Aptos" w:hAnsi="Aptos"/>
                <w:b/>
                <w:bCs/>
                <w:color w:val="C00000"/>
                <w:sz w:val="15"/>
                <w:szCs w:val="15"/>
              </w:rPr>
              <w:t>WzBRV1</w:t>
            </w:r>
          </w:p>
        </w:tc>
        <w:tc>
          <w:tcPr>
            <w:tcW w:w="797" w:type="dxa"/>
          </w:tcPr>
          <w:p w14:paraId="39801418" w14:textId="77777777" w:rsidR="00290565" w:rsidRPr="00A24169" w:rsidRDefault="00290565" w:rsidP="006A7515">
            <w:pPr>
              <w:rPr>
                <w:rFonts w:ascii="Aptos" w:hAnsi="Aptos" w:cs="Arial"/>
                <w:b/>
                <w:bCs/>
                <w:color w:val="C00000"/>
                <w:sz w:val="15"/>
                <w:szCs w:val="15"/>
              </w:rPr>
            </w:pPr>
            <w:r w:rsidRPr="00A24169">
              <w:rPr>
                <w:rFonts w:ascii="Aptos" w:hAnsi="Aptos"/>
                <w:b/>
                <w:bCs/>
                <w:color w:val="C00000"/>
                <w:sz w:val="15"/>
                <w:szCs w:val="15"/>
              </w:rPr>
              <w:t>WzBRV3</w:t>
            </w:r>
          </w:p>
        </w:tc>
        <w:tc>
          <w:tcPr>
            <w:tcW w:w="751" w:type="dxa"/>
            <w:vAlign w:val="bottom"/>
          </w:tcPr>
          <w:p w14:paraId="018FBE94" w14:textId="77777777" w:rsidR="00290565" w:rsidRPr="002467A9" w:rsidRDefault="00290565" w:rsidP="006A7515">
            <w:pPr>
              <w:rPr>
                <w:rFonts w:ascii="Aptos" w:hAnsi="Aptos" w:cs="Arial"/>
                <w:color w:val="000000" w:themeColor="text1"/>
                <w:sz w:val="15"/>
                <w:szCs w:val="15"/>
              </w:rPr>
            </w:pPr>
            <w:r w:rsidRPr="002467A9">
              <w:rPr>
                <w:rFonts w:ascii="Aptos" w:hAnsi="Aptos"/>
                <w:sz w:val="15"/>
                <w:szCs w:val="15"/>
              </w:rPr>
              <w:t>MetRV2</w:t>
            </w:r>
          </w:p>
        </w:tc>
        <w:tc>
          <w:tcPr>
            <w:tcW w:w="783" w:type="dxa"/>
          </w:tcPr>
          <w:p w14:paraId="028EEFCA" w14:textId="77777777" w:rsidR="00290565" w:rsidRPr="00A24169" w:rsidRDefault="00290565" w:rsidP="006A7515">
            <w:pPr>
              <w:rPr>
                <w:rFonts w:ascii="Aptos" w:hAnsi="Aptos" w:cs="Arial"/>
                <w:b/>
                <w:bCs/>
                <w:color w:val="C00000"/>
                <w:sz w:val="15"/>
                <w:szCs w:val="15"/>
              </w:rPr>
            </w:pPr>
            <w:r w:rsidRPr="00A24169">
              <w:rPr>
                <w:rFonts w:ascii="Aptos" w:hAnsi="Aptos"/>
                <w:b/>
                <w:bCs/>
                <w:color w:val="C00000"/>
                <w:sz w:val="15"/>
                <w:szCs w:val="15"/>
              </w:rPr>
              <w:t>WlDRV8</w:t>
            </w:r>
          </w:p>
        </w:tc>
        <w:tc>
          <w:tcPr>
            <w:tcW w:w="775" w:type="dxa"/>
          </w:tcPr>
          <w:p w14:paraId="4091B874" w14:textId="77777777" w:rsidR="00290565" w:rsidRPr="00A24169" w:rsidRDefault="00290565" w:rsidP="006A7515">
            <w:pPr>
              <w:rPr>
                <w:rFonts w:ascii="Aptos" w:hAnsi="Aptos" w:cs="Arial"/>
                <w:b/>
                <w:bCs/>
                <w:color w:val="C00000"/>
                <w:sz w:val="15"/>
                <w:szCs w:val="15"/>
              </w:rPr>
            </w:pPr>
            <w:r w:rsidRPr="00A24169">
              <w:rPr>
                <w:rFonts w:ascii="Aptos" w:hAnsi="Aptos"/>
                <w:b/>
                <w:bCs/>
                <w:color w:val="C00000"/>
                <w:sz w:val="15"/>
                <w:szCs w:val="15"/>
              </w:rPr>
              <w:t>JmBRV1</w:t>
            </w:r>
          </w:p>
        </w:tc>
        <w:tc>
          <w:tcPr>
            <w:tcW w:w="701" w:type="dxa"/>
          </w:tcPr>
          <w:p w14:paraId="315E1597" w14:textId="77777777" w:rsidR="00290565" w:rsidRPr="00A24169" w:rsidRDefault="00290565" w:rsidP="006A7515">
            <w:pPr>
              <w:rPr>
                <w:rFonts w:ascii="Aptos" w:hAnsi="Aptos" w:cs="Arial"/>
                <w:b/>
                <w:bCs/>
                <w:color w:val="C00000"/>
                <w:sz w:val="15"/>
                <w:szCs w:val="15"/>
              </w:rPr>
            </w:pPr>
            <w:proofErr w:type="spellStart"/>
            <w:r w:rsidRPr="00A24169">
              <w:rPr>
                <w:rFonts w:ascii="Aptos" w:hAnsi="Aptos"/>
                <w:b/>
                <w:bCs/>
                <w:color w:val="C00000"/>
                <w:sz w:val="15"/>
                <w:szCs w:val="15"/>
              </w:rPr>
              <w:t>SsolRV</w:t>
            </w:r>
            <w:proofErr w:type="spellEnd"/>
          </w:p>
        </w:tc>
        <w:tc>
          <w:tcPr>
            <w:tcW w:w="770" w:type="dxa"/>
          </w:tcPr>
          <w:p w14:paraId="016F0C1D" w14:textId="77777777" w:rsidR="00290565" w:rsidRPr="00A24169" w:rsidRDefault="00290565" w:rsidP="006A7515">
            <w:pPr>
              <w:rPr>
                <w:rFonts w:ascii="Aptos" w:hAnsi="Aptos" w:cs="Arial"/>
                <w:b/>
                <w:bCs/>
                <w:color w:val="C00000"/>
                <w:sz w:val="15"/>
                <w:szCs w:val="15"/>
              </w:rPr>
            </w:pPr>
            <w:r w:rsidRPr="00A24169">
              <w:rPr>
                <w:rFonts w:ascii="Aptos" w:hAnsi="Aptos"/>
                <w:b/>
                <w:bCs/>
                <w:color w:val="C00000"/>
                <w:sz w:val="15"/>
                <w:szCs w:val="15"/>
              </w:rPr>
              <w:t>WfSRV9</w:t>
            </w:r>
          </w:p>
        </w:tc>
      </w:tr>
      <w:tr w:rsidR="00290565" w:rsidRPr="0075396B" w14:paraId="35316171" w14:textId="77777777" w:rsidTr="002467A9">
        <w:tc>
          <w:tcPr>
            <w:tcW w:w="869" w:type="dxa"/>
          </w:tcPr>
          <w:p w14:paraId="081BAC61" w14:textId="77777777" w:rsidR="00290565" w:rsidRPr="002467A9" w:rsidRDefault="00290565" w:rsidP="002467A9">
            <w:pPr>
              <w:rPr>
                <w:rFonts w:ascii="Aptos" w:hAnsi="Aptos" w:cs="Arial"/>
                <w:color w:val="000000" w:themeColor="text1"/>
                <w:sz w:val="15"/>
                <w:szCs w:val="15"/>
              </w:rPr>
            </w:pPr>
            <w:r w:rsidRPr="002467A9">
              <w:rPr>
                <w:rFonts w:ascii="Aptos" w:hAnsi="Aptos"/>
                <w:sz w:val="15"/>
                <w:szCs w:val="15"/>
              </w:rPr>
              <w:t>SphRV1</w:t>
            </w:r>
          </w:p>
        </w:tc>
        <w:tc>
          <w:tcPr>
            <w:tcW w:w="815" w:type="dxa"/>
            <w:shd w:val="clear" w:color="auto" w:fill="000000" w:themeFill="text1"/>
            <w:vAlign w:val="bottom"/>
          </w:tcPr>
          <w:p w14:paraId="28B0B768" w14:textId="77777777" w:rsidR="00290565" w:rsidRPr="002467A9" w:rsidRDefault="00290565" w:rsidP="002467A9">
            <w:pPr>
              <w:rPr>
                <w:rFonts w:ascii="Aptos" w:hAnsi="Aptos" w:cs="Arial"/>
                <w:color w:val="000000" w:themeColor="text1"/>
                <w:sz w:val="15"/>
                <w:szCs w:val="15"/>
                <w:highlight w:val="black"/>
              </w:rPr>
            </w:pPr>
          </w:p>
        </w:tc>
        <w:tc>
          <w:tcPr>
            <w:tcW w:w="798" w:type="dxa"/>
            <w:vAlign w:val="bottom"/>
          </w:tcPr>
          <w:p w14:paraId="1E78C86B"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1AAD7279" w14:textId="77777777" w:rsidR="00290565" w:rsidRPr="002467A9" w:rsidRDefault="00290565" w:rsidP="002467A9">
            <w:pPr>
              <w:rPr>
                <w:rFonts w:ascii="Aptos" w:hAnsi="Aptos" w:cs="Arial"/>
                <w:color w:val="000000" w:themeColor="text1"/>
                <w:sz w:val="15"/>
                <w:szCs w:val="15"/>
              </w:rPr>
            </w:pPr>
          </w:p>
        </w:tc>
        <w:tc>
          <w:tcPr>
            <w:tcW w:w="666" w:type="dxa"/>
            <w:vAlign w:val="bottom"/>
          </w:tcPr>
          <w:p w14:paraId="0B0D53A1" w14:textId="77777777" w:rsidR="00290565" w:rsidRPr="002467A9" w:rsidRDefault="00290565" w:rsidP="002467A9">
            <w:pPr>
              <w:rPr>
                <w:rFonts w:ascii="Aptos" w:hAnsi="Aptos" w:cs="Arial"/>
                <w:color w:val="000000" w:themeColor="text1"/>
                <w:sz w:val="15"/>
                <w:szCs w:val="15"/>
              </w:rPr>
            </w:pPr>
          </w:p>
        </w:tc>
        <w:tc>
          <w:tcPr>
            <w:tcW w:w="652" w:type="dxa"/>
            <w:vAlign w:val="bottom"/>
          </w:tcPr>
          <w:p w14:paraId="194E0425"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6101C78F"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1C519F6B"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025D7B3B"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574D321E"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47887EC5"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5A741C30"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336A485C"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0F66D2FB"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76B8ADB0"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25EC3638"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71E8D0CA"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0B9EDC68"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687A418B" w14:textId="77777777" w:rsidR="00290565" w:rsidRPr="002467A9" w:rsidRDefault="00290565" w:rsidP="002467A9">
            <w:pPr>
              <w:rPr>
                <w:rFonts w:ascii="Aptos" w:hAnsi="Aptos" w:cs="Arial"/>
                <w:color w:val="000000" w:themeColor="text1"/>
                <w:sz w:val="15"/>
                <w:szCs w:val="15"/>
              </w:rPr>
            </w:pPr>
          </w:p>
        </w:tc>
      </w:tr>
      <w:tr w:rsidR="00290565" w:rsidRPr="0075396B" w14:paraId="14D09265" w14:textId="77777777" w:rsidTr="002467A9">
        <w:tc>
          <w:tcPr>
            <w:tcW w:w="869" w:type="dxa"/>
          </w:tcPr>
          <w:p w14:paraId="4273EDC3" w14:textId="77777777" w:rsidR="00290565" w:rsidRPr="00A24169" w:rsidRDefault="00290565" w:rsidP="002467A9">
            <w:pPr>
              <w:rPr>
                <w:rFonts w:ascii="Aptos" w:hAnsi="Aptos" w:cs="Arial"/>
                <w:b/>
                <w:bCs/>
                <w:color w:val="000000" w:themeColor="text1"/>
                <w:sz w:val="15"/>
                <w:szCs w:val="15"/>
              </w:rPr>
            </w:pPr>
            <w:r w:rsidRPr="00A24169">
              <w:rPr>
                <w:rFonts w:ascii="Aptos" w:hAnsi="Aptos"/>
                <w:b/>
                <w:bCs/>
                <w:color w:val="C00000"/>
                <w:sz w:val="15"/>
                <w:szCs w:val="15"/>
              </w:rPr>
              <w:t>DicRLV2</w:t>
            </w:r>
          </w:p>
        </w:tc>
        <w:tc>
          <w:tcPr>
            <w:tcW w:w="815" w:type="dxa"/>
            <w:shd w:val="clear" w:color="auto" w:fill="D9D9D9" w:themeFill="background1" w:themeFillShade="D9"/>
            <w:vAlign w:val="bottom"/>
          </w:tcPr>
          <w:p w14:paraId="7475372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41.1</w:t>
            </w:r>
          </w:p>
        </w:tc>
        <w:tc>
          <w:tcPr>
            <w:tcW w:w="798" w:type="dxa"/>
            <w:shd w:val="clear" w:color="auto" w:fill="000000" w:themeFill="text1"/>
            <w:vAlign w:val="bottom"/>
          </w:tcPr>
          <w:p w14:paraId="4FD15018"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BFA97D7" w14:textId="77777777" w:rsidR="00290565" w:rsidRPr="002467A9" w:rsidRDefault="00290565" w:rsidP="002467A9">
            <w:pPr>
              <w:rPr>
                <w:rFonts w:ascii="Aptos" w:hAnsi="Aptos" w:cs="Arial"/>
                <w:color w:val="000000" w:themeColor="text1"/>
                <w:sz w:val="15"/>
                <w:szCs w:val="15"/>
              </w:rPr>
            </w:pPr>
          </w:p>
        </w:tc>
        <w:tc>
          <w:tcPr>
            <w:tcW w:w="666" w:type="dxa"/>
            <w:vAlign w:val="bottom"/>
          </w:tcPr>
          <w:p w14:paraId="479FD4E4" w14:textId="77777777" w:rsidR="00290565" w:rsidRPr="002467A9" w:rsidRDefault="00290565" w:rsidP="002467A9">
            <w:pPr>
              <w:rPr>
                <w:rFonts w:ascii="Aptos" w:hAnsi="Aptos" w:cs="Arial"/>
                <w:color w:val="000000" w:themeColor="text1"/>
                <w:sz w:val="15"/>
                <w:szCs w:val="15"/>
              </w:rPr>
            </w:pPr>
          </w:p>
        </w:tc>
        <w:tc>
          <w:tcPr>
            <w:tcW w:w="652" w:type="dxa"/>
            <w:vAlign w:val="bottom"/>
          </w:tcPr>
          <w:p w14:paraId="59B71B19"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609779FA"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E2F5B3D"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69CC10D1"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54AE2413"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37AADA4C"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308576F1"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0B30D385"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6B2F523B"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11729520"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73CFB17B"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01D8B91E"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72426A12"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8EC1AE4" w14:textId="77777777" w:rsidR="00290565" w:rsidRPr="002467A9" w:rsidRDefault="00290565" w:rsidP="002467A9">
            <w:pPr>
              <w:rPr>
                <w:rFonts w:ascii="Aptos" w:hAnsi="Aptos" w:cs="Arial"/>
                <w:color w:val="000000" w:themeColor="text1"/>
                <w:sz w:val="15"/>
                <w:szCs w:val="15"/>
              </w:rPr>
            </w:pPr>
          </w:p>
        </w:tc>
      </w:tr>
      <w:tr w:rsidR="00290565" w:rsidRPr="0075396B" w14:paraId="2C75B03D" w14:textId="77777777" w:rsidTr="002467A9">
        <w:tc>
          <w:tcPr>
            <w:tcW w:w="869" w:type="dxa"/>
          </w:tcPr>
          <w:p w14:paraId="208CE005" w14:textId="77777777" w:rsidR="00290565" w:rsidRPr="00A24169" w:rsidRDefault="00290565" w:rsidP="002467A9">
            <w:pPr>
              <w:rPr>
                <w:rFonts w:ascii="Aptos" w:hAnsi="Aptos" w:cs="Arial"/>
                <w:b/>
                <w:bCs/>
                <w:color w:val="000000" w:themeColor="text1"/>
                <w:sz w:val="15"/>
                <w:szCs w:val="15"/>
              </w:rPr>
            </w:pPr>
            <w:r w:rsidRPr="00A24169">
              <w:rPr>
                <w:rFonts w:ascii="Aptos" w:hAnsi="Aptos"/>
                <w:b/>
                <w:bCs/>
                <w:color w:val="C00000"/>
                <w:sz w:val="15"/>
                <w:szCs w:val="15"/>
              </w:rPr>
              <w:t>WfSRV7</w:t>
            </w:r>
          </w:p>
        </w:tc>
        <w:tc>
          <w:tcPr>
            <w:tcW w:w="815" w:type="dxa"/>
            <w:shd w:val="clear" w:color="auto" w:fill="D9D9D9" w:themeFill="background1" w:themeFillShade="D9"/>
            <w:vAlign w:val="bottom"/>
          </w:tcPr>
          <w:p w14:paraId="577AE38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40.5</w:t>
            </w:r>
          </w:p>
        </w:tc>
        <w:tc>
          <w:tcPr>
            <w:tcW w:w="798" w:type="dxa"/>
            <w:shd w:val="clear" w:color="auto" w:fill="D9D9D9" w:themeFill="background1" w:themeFillShade="D9"/>
            <w:vAlign w:val="bottom"/>
          </w:tcPr>
          <w:p w14:paraId="207879D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47.6</w:t>
            </w:r>
          </w:p>
        </w:tc>
        <w:tc>
          <w:tcPr>
            <w:tcW w:w="770" w:type="dxa"/>
            <w:shd w:val="clear" w:color="auto" w:fill="000000" w:themeFill="text1"/>
            <w:vAlign w:val="bottom"/>
          </w:tcPr>
          <w:p w14:paraId="48E79409" w14:textId="77777777" w:rsidR="00290565" w:rsidRPr="002467A9" w:rsidRDefault="00290565" w:rsidP="002467A9">
            <w:pPr>
              <w:rPr>
                <w:rFonts w:ascii="Aptos" w:hAnsi="Aptos" w:cs="Arial"/>
                <w:color w:val="000000" w:themeColor="text1"/>
                <w:sz w:val="15"/>
                <w:szCs w:val="15"/>
              </w:rPr>
            </w:pPr>
          </w:p>
        </w:tc>
        <w:tc>
          <w:tcPr>
            <w:tcW w:w="666" w:type="dxa"/>
            <w:vAlign w:val="bottom"/>
          </w:tcPr>
          <w:p w14:paraId="7726F010" w14:textId="77777777" w:rsidR="00290565" w:rsidRPr="002467A9" w:rsidRDefault="00290565" w:rsidP="002467A9">
            <w:pPr>
              <w:rPr>
                <w:rFonts w:ascii="Aptos" w:hAnsi="Aptos" w:cs="Arial"/>
                <w:color w:val="000000" w:themeColor="text1"/>
                <w:sz w:val="15"/>
                <w:szCs w:val="15"/>
              </w:rPr>
            </w:pPr>
          </w:p>
        </w:tc>
        <w:tc>
          <w:tcPr>
            <w:tcW w:w="652" w:type="dxa"/>
            <w:vAlign w:val="bottom"/>
          </w:tcPr>
          <w:p w14:paraId="2BD48B00"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13E55C24"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610C7C16"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37013BDF"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4562B8B9"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77555B75"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0A297EF"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18AB6C31"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03624868"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6C805E86"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13B722FC"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73C5CB07"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060AAF34"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62F0017B" w14:textId="77777777" w:rsidR="00290565" w:rsidRPr="002467A9" w:rsidRDefault="00290565" w:rsidP="002467A9">
            <w:pPr>
              <w:rPr>
                <w:rFonts w:ascii="Aptos" w:hAnsi="Aptos" w:cs="Arial"/>
                <w:color w:val="000000" w:themeColor="text1"/>
                <w:sz w:val="15"/>
                <w:szCs w:val="15"/>
              </w:rPr>
            </w:pPr>
          </w:p>
        </w:tc>
      </w:tr>
      <w:tr w:rsidR="00290565" w:rsidRPr="0075396B" w14:paraId="01F6135D" w14:textId="77777777" w:rsidTr="002467A9">
        <w:tc>
          <w:tcPr>
            <w:tcW w:w="869" w:type="dxa"/>
          </w:tcPr>
          <w:p w14:paraId="39F6E4DC" w14:textId="77777777" w:rsidR="00290565" w:rsidRPr="002467A9" w:rsidRDefault="00290565" w:rsidP="002467A9">
            <w:pPr>
              <w:rPr>
                <w:rFonts w:ascii="Aptos" w:hAnsi="Aptos" w:cs="Arial"/>
                <w:color w:val="000000" w:themeColor="text1"/>
                <w:sz w:val="15"/>
                <w:szCs w:val="15"/>
              </w:rPr>
            </w:pPr>
            <w:proofErr w:type="spellStart"/>
            <w:r w:rsidRPr="002467A9">
              <w:rPr>
                <w:rFonts w:ascii="Aptos" w:hAnsi="Aptos"/>
                <w:sz w:val="15"/>
                <w:szCs w:val="15"/>
              </w:rPr>
              <w:t>SchRV</w:t>
            </w:r>
            <w:proofErr w:type="spellEnd"/>
          </w:p>
        </w:tc>
        <w:tc>
          <w:tcPr>
            <w:tcW w:w="815" w:type="dxa"/>
            <w:vAlign w:val="bottom"/>
          </w:tcPr>
          <w:p w14:paraId="4FB6977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28.4</w:t>
            </w:r>
          </w:p>
        </w:tc>
        <w:tc>
          <w:tcPr>
            <w:tcW w:w="798" w:type="dxa"/>
            <w:vAlign w:val="bottom"/>
          </w:tcPr>
          <w:p w14:paraId="2ADCF43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32.4</w:t>
            </w:r>
          </w:p>
        </w:tc>
        <w:tc>
          <w:tcPr>
            <w:tcW w:w="770" w:type="dxa"/>
            <w:vAlign w:val="bottom"/>
          </w:tcPr>
          <w:p w14:paraId="7991A8D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30.2</w:t>
            </w:r>
          </w:p>
        </w:tc>
        <w:tc>
          <w:tcPr>
            <w:tcW w:w="666" w:type="dxa"/>
            <w:shd w:val="clear" w:color="auto" w:fill="000000" w:themeFill="text1"/>
            <w:vAlign w:val="bottom"/>
          </w:tcPr>
          <w:p w14:paraId="6407F9AE" w14:textId="77777777" w:rsidR="00290565" w:rsidRPr="002467A9" w:rsidRDefault="00290565" w:rsidP="002467A9">
            <w:pPr>
              <w:rPr>
                <w:rFonts w:ascii="Aptos" w:hAnsi="Aptos" w:cs="Arial"/>
                <w:color w:val="000000" w:themeColor="text1"/>
                <w:sz w:val="15"/>
                <w:szCs w:val="15"/>
              </w:rPr>
            </w:pPr>
          </w:p>
        </w:tc>
        <w:tc>
          <w:tcPr>
            <w:tcW w:w="652" w:type="dxa"/>
            <w:vAlign w:val="bottom"/>
          </w:tcPr>
          <w:p w14:paraId="2102687F"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746F9345"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771B4AD"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602D3F5E"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42E4CFFE"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5F0C0AC1"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6C0572E4"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28157A6F"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5B06B37D"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2B20A0F9"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1DCC2CC7"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3CDE8A3C"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406A05A0"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3E669F32" w14:textId="77777777" w:rsidR="00290565" w:rsidRPr="002467A9" w:rsidRDefault="00290565" w:rsidP="002467A9">
            <w:pPr>
              <w:rPr>
                <w:rFonts w:ascii="Aptos" w:hAnsi="Aptos" w:cs="Arial"/>
                <w:color w:val="000000" w:themeColor="text1"/>
                <w:sz w:val="15"/>
                <w:szCs w:val="15"/>
              </w:rPr>
            </w:pPr>
          </w:p>
        </w:tc>
      </w:tr>
      <w:tr w:rsidR="00290565" w:rsidRPr="0075396B" w14:paraId="588941DF" w14:textId="77777777" w:rsidTr="002467A9">
        <w:tc>
          <w:tcPr>
            <w:tcW w:w="869" w:type="dxa"/>
          </w:tcPr>
          <w:p w14:paraId="5851943A" w14:textId="77777777" w:rsidR="00290565" w:rsidRPr="002467A9" w:rsidRDefault="00290565" w:rsidP="002467A9">
            <w:pPr>
              <w:rPr>
                <w:rFonts w:ascii="Aptos" w:hAnsi="Aptos" w:cs="Arial"/>
                <w:color w:val="000000" w:themeColor="text1"/>
                <w:sz w:val="15"/>
                <w:szCs w:val="15"/>
              </w:rPr>
            </w:pPr>
            <w:proofErr w:type="spellStart"/>
            <w:r w:rsidRPr="002467A9">
              <w:rPr>
                <w:rFonts w:ascii="Aptos" w:hAnsi="Aptos"/>
                <w:sz w:val="15"/>
                <w:szCs w:val="15"/>
              </w:rPr>
              <w:t>MicRV</w:t>
            </w:r>
            <w:proofErr w:type="spellEnd"/>
          </w:p>
        </w:tc>
        <w:tc>
          <w:tcPr>
            <w:tcW w:w="815" w:type="dxa"/>
            <w:vAlign w:val="bottom"/>
          </w:tcPr>
          <w:p w14:paraId="4CB04CD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10.3</w:t>
            </w:r>
          </w:p>
        </w:tc>
        <w:tc>
          <w:tcPr>
            <w:tcW w:w="798" w:type="dxa"/>
            <w:vAlign w:val="bottom"/>
          </w:tcPr>
          <w:p w14:paraId="227FACF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11.3</w:t>
            </w:r>
          </w:p>
        </w:tc>
        <w:tc>
          <w:tcPr>
            <w:tcW w:w="770" w:type="dxa"/>
            <w:vAlign w:val="bottom"/>
          </w:tcPr>
          <w:p w14:paraId="171A6A2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10.0</w:t>
            </w:r>
          </w:p>
        </w:tc>
        <w:tc>
          <w:tcPr>
            <w:tcW w:w="666" w:type="dxa"/>
            <w:vAlign w:val="bottom"/>
          </w:tcPr>
          <w:p w14:paraId="6B6804E8"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7.8</w:t>
            </w:r>
          </w:p>
        </w:tc>
        <w:tc>
          <w:tcPr>
            <w:tcW w:w="652" w:type="dxa"/>
            <w:shd w:val="clear" w:color="auto" w:fill="000000" w:themeFill="text1"/>
            <w:vAlign w:val="bottom"/>
          </w:tcPr>
          <w:p w14:paraId="109119D7"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299913C4"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09804B1"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12F8E6E0"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71BDDA7E"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1B73F9AE"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4B3E3CE3"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2DB29E8B"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3878F850"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13DAE949"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50344F4A"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01D2A573"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0921DEE8"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371319D" w14:textId="77777777" w:rsidR="00290565" w:rsidRPr="002467A9" w:rsidRDefault="00290565" w:rsidP="002467A9">
            <w:pPr>
              <w:rPr>
                <w:rFonts w:ascii="Aptos" w:hAnsi="Aptos" w:cs="Arial"/>
                <w:color w:val="000000" w:themeColor="text1"/>
                <w:sz w:val="15"/>
                <w:szCs w:val="15"/>
              </w:rPr>
            </w:pPr>
          </w:p>
        </w:tc>
      </w:tr>
      <w:tr w:rsidR="00290565" w:rsidRPr="0075396B" w14:paraId="4AAD42D1" w14:textId="77777777" w:rsidTr="002467A9">
        <w:tc>
          <w:tcPr>
            <w:tcW w:w="869" w:type="dxa"/>
          </w:tcPr>
          <w:p w14:paraId="24B0DDA8" w14:textId="77777777" w:rsidR="00290565" w:rsidRPr="00A24169" w:rsidRDefault="00290565" w:rsidP="002467A9">
            <w:pPr>
              <w:rPr>
                <w:rFonts w:ascii="Aptos" w:hAnsi="Aptos" w:cs="Arial"/>
                <w:b/>
                <w:bCs/>
                <w:color w:val="000000" w:themeColor="text1"/>
                <w:sz w:val="15"/>
                <w:szCs w:val="15"/>
              </w:rPr>
            </w:pPr>
            <w:r w:rsidRPr="00A24169">
              <w:rPr>
                <w:rFonts w:ascii="Aptos" w:hAnsi="Aptos"/>
                <w:b/>
                <w:bCs/>
                <w:color w:val="C00000"/>
                <w:sz w:val="15"/>
                <w:szCs w:val="15"/>
              </w:rPr>
              <w:t>JmBRV2</w:t>
            </w:r>
          </w:p>
        </w:tc>
        <w:tc>
          <w:tcPr>
            <w:tcW w:w="815" w:type="dxa"/>
            <w:vAlign w:val="bottom"/>
          </w:tcPr>
          <w:p w14:paraId="3034411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10.3</w:t>
            </w:r>
          </w:p>
        </w:tc>
        <w:tc>
          <w:tcPr>
            <w:tcW w:w="798" w:type="dxa"/>
            <w:vAlign w:val="bottom"/>
          </w:tcPr>
          <w:p w14:paraId="5FB2A92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7.5</w:t>
            </w:r>
          </w:p>
        </w:tc>
        <w:tc>
          <w:tcPr>
            <w:tcW w:w="770" w:type="dxa"/>
            <w:vAlign w:val="bottom"/>
          </w:tcPr>
          <w:p w14:paraId="6410698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10.0</w:t>
            </w:r>
          </w:p>
        </w:tc>
        <w:tc>
          <w:tcPr>
            <w:tcW w:w="666" w:type="dxa"/>
            <w:vAlign w:val="bottom"/>
          </w:tcPr>
          <w:p w14:paraId="64AC4B0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8.7</w:t>
            </w:r>
          </w:p>
        </w:tc>
        <w:tc>
          <w:tcPr>
            <w:tcW w:w="652" w:type="dxa"/>
            <w:vAlign w:val="bottom"/>
          </w:tcPr>
          <w:p w14:paraId="40C6811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7.3</w:t>
            </w:r>
          </w:p>
        </w:tc>
        <w:tc>
          <w:tcPr>
            <w:tcW w:w="775" w:type="dxa"/>
            <w:shd w:val="clear" w:color="auto" w:fill="000000" w:themeFill="text1"/>
            <w:vAlign w:val="bottom"/>
          </w:tcPr>
          <w:p w14:paraId="1A522DE3"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5DB72698"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565079D9"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685F517F"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2BC662E9"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4CD3C17"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00872815"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5C196C7E"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566406D3"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5666A4EB"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3AD1A429"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17939C1A"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14D857CE" w14:textId="77777777" w:rsidR="00290565" w:rsidRPr="002467A9" w:rsidRDefault="00290565" w:rsidP="002467A9">
            <w:pPr>
              <w:rPr>
                <w:rFonts w:ascii="Aptos" w:hAnsi="Aptos" w:cs="Arial"/>
                <w:color w:val="000000" w:themeColor="text1"/>
                <w:sz w:val="15"/>
                <w:szCs w:val="15"/>
              </w:rPr>
            </w:pPr>
          </w:p>
        </w:tc>
      </w:tr>
      <w:tr w:rsidR="00290565" w:rsidRPr="0075396B" w14:paraId="3870D9E7" w14:textId="77777777" w:rsidTr="002467A9">
        <w:tc>
          <w:tcPr>
            <w:tcW w:w="869" w:type="dxa"/>
          </w:tcPr>
          <w:p w14:paraId="73E9229D" w14:textId="77777777" w:rsidR="00290565" w:rsidRPr="00A24169" w:rsidRDefault="00290565" w:rsidP="002467A9">
            <w:pPr>
              <w:rPr>
                <w:rFonts w:ascii="Aptos" w:hAnsi="Aptos" w:cs="Arial"/>
                <w:b/>
                <w:bCs/>
                <w:color w:val="000000" w:themeColor="text1"/>
                <w:sz w:val="15"/>
                <w:szCs w:val="15"/>
              </w:rPr>
            </w:pPr>
            <w:r w:rsidRPr="00A24169">
              <w:rPr>
                <w:rFonts w:ascii="Aptos" w:hAnsi="Aptos"/>
                <w:b/>
                <w:bCs/>
                <w:color w:val="C00000"/>
                <w:sz w:val="15"/>
                <w:szCs w:val="15"/>
              </w:rPr>
              <w:t>WfSRV5</w:t>
            </w:r>
          </w:p>
        </w:tc>
        <w:tc>
          <w:tcPr>
            <w:tcW w:w="815" w:type="dxa"/>
            <w:vAlign w:val="bottom"/>
          </w:tcPr>
          <w:p w14:paraId="51E1E74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10.4</w:t>
            </w:r>
          </w:p>
        </w:tc>
        <w:tc>
          <w:tcPr>
            <w:tcW w:w="798" w:type="dxa"/>
            <w:vAlign w:val="bottom"/>
          </w:tcPr>
          <w:p w14:paraId="6273885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11.5</w:t>
            </w:r>
          </w:p>
        </w:tc>
        <w:tc>
          <w:tcPr>
            <w:tcW w:w="770" w:type="dxa"/>
            <w:vAlign w:val="bottom"/>
          </w:tcPr>
          <w:p w14:paraId="0542EFE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11.8</w:t>
            </w:r>
          </w:p>
        </w:tc>
        <w:tc>
          <w:tcPr>
            <w:tcW w:w="666" w:type="dxa"/>
            <w:vAlign w:val="bottom"/>
          </w:tcPr>
          <w:p w14:paraId="73FAAA3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11.7</w:t>
            </w:r>
          </w:p>
        </w:tc>
        <w:tc>
          <w:tcPr>
            <w:tcW w:w="652" w:type="dxa"/>
            <w:vAlign w:val="bottom"/>
          </w:tcPr>
          <w:p w14:paraId="7260E16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7.2</w:t>
            </w:r>
          </w:p>
        </w:tc>
        <w:tc>
          <w:tcPr>
            <w:tcW w:w="775" w:type="dxa"/>
            <w:vAlign w:val="bottom"/>
          </w:tcPr>
          <w:p w14:paraId="09B371E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34.5</w:t>
            </w:r>
          </w:p>
        </w:tc>
        <w:tc>
          <w:tcPr>
            <w:tcW w:w="770" w:type="dxa"/>
            <w:shd w:val="clear" w:color="auto" w:fill="000000" w:themeFill="text1"/>
            <w:vAlign w:val="bottom"/>
          </w:tcPr>
          <w:p w14:paraId="442563CA" w14:textId="77777777" w:rsidR="00290565" w:rsidRPr="002467A9" w:rsidRDefault="00290565" w:rsidP="002467A9">
            <w:pPr>
              <w:rPr>
                <w:rFonts w:ascii="Aptos" w:hAnsi="Aptos" w:cs="Arial"/>
                <w:color w:val="000000" w:themeColor="text1"/>
                <w:sz w:val="15"/>
                <w:szCs w:val="15"/>
              </w:rPr>
            </w:pPr>
          </w:p>
        </w:tc>
        <w:tc>
          <w:tcPr>
            <w:tcW w:w="572" w:type="dxa"/>
            <w:vAlign w:val="bottom"/>
          </w:tcPr>
          <w:p w14:paraId="6972110D"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5805034D"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535C8A2C"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02D94BA"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0FAF55C7"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547A5B3B"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750AB927"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376DFB63"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1151E64D"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0DFCC994"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35CDEFAF" w14:textId="77777777" w:rsidR="00290565" w:rsidRPr="002467A9" w:rsidRDefault="00290565" w:rsidP="002467A9">
            <w:pPr>
              <w:rPr>
                <w:rFonts w:ascii="Aptos" w:hAnsi="Aptos" w:cs="Arial"/>
                <w:color w:val="000000" w:themeColor="text1"/>
                <w:sz w:val="15"/>
                <w:szCs w:val="15"/>
              </w:rPr>
            </w:pPr>
          </w:p>
        </w:tc>
      </w:tr>
      <w:tr w:rsidR="00290565" w:rsidRPr="0075396B" w14:paraId="7486B344" w14:textId="77777777" w:rsidTr="002467A9">
        <w:tc>
          <w:tcPr>
            <w:tcW w:w="869" w:type="dxa"/>
          </w:tcPr>
          <w:p w14:paraId="5C6437C7" w14:textId="77777777" w:rsidR="00290565" w:rsidRPr="002467A9" w:rsidRDefault="00290565" w:rsidP="002467A9">
            <w:pPr>
              <w:rPr>
                <w:rFonts w:ascii="Aptos" w:hAnsi="Aptos" w:cs="Arial"/>
                <w:color w:val="000000" w:themeColor="text1"/>
                <w:sz w:val="15"/>
                <w:szCs w:val="15"/>
              </w:rPr>
            </w:pPr>
            <w:r w:rsidRPr="002467A9">
              <w:rPr>
                <w:rFonts w:ascii="Aptos" w:hAnsi="Aptos"/>
                <w:sz w:val="15"/>
                <w:szCs w:val="15"/>
              </w:rPr>
              <w:t>FFRV</w:t>
            </w:r>
          </w:p>
        </w:tc>
        <w:tc>
          <w:tcPr>
            <w:tcW w:w="815" w:type="dxa"/>
            <w:vAlign w:val="bottom"/>
          </w:tcPr>
          <w:p w14:paraId="0BBCA45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10.9</w:t>
            </w:r>
          </w:p>
        </w:tc>
        <w:tc>
          <w:tcPr>
            <w:tcW w:w="798" w:type="dxa"/>
            <w:vAlign w:val="bottom"/>
          </w:tcPr>
          <w:p w14:paraId="5EFA39C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9.9</w:t>
            </w:r>
          </w:p>
        </w:tc>
        <w:tc>
          <w:tcPr>
            <w:tcW w:w="770" w:type="dxa"/>
            <w:vAlign w:val="bottom"/>
          </w:tcPr>
          <w:p w14:paraId="4088929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8.9</w:t>
            </w:r>
          </w:p>
        </w:tc>
        <w:tc>
          <w:tcPr>
            <w:tcW w:w="666" w:type="dxa"/>
            <w:vAlign w:val="bottom"/>
          </w:tcPr>
          <w:p w14:paraId="526D77C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10.6</w:t>
            </w:r>
          </w:p>
        </w:tc>
        <w:tc>
          <w:tcPr>
            <w:tcW w:w="652" w:type="dxa"/>
            <w:vAlign w:val="bottom"/>
          </w:tcPr>
          <w:p w14:paraId="4C984EC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12.8</w:t>
            </w:r>
          </w:p>
        </w:tc>
        <w:tc>
          <w:tcPr>
            <w:tcW w:w="775" w:type="dxa"/>
            <w:vAlign w:val="bottom"/>
          </w:tcPr>
          <w:p w14:paraId="0A13FBF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17.3</w:t>
            </w:r>
          </w:p>
        </w:tc>
        <w:tc>
          <w:tcPr>
            <w:tcW w:w="770" w:type="dxa"/>
            <w:vAlign w:val="bottom"/>
          </w:tcPr>
          <w:p w14:paraId="3BB534D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15.8</w:t>
            </w:r>
          </w:p>
        </w:tc>
        <w:tc>
          <w:tcPr>
            <w:tcW w:w="572" w:type="dxa"/>
            <w:shd w:val="clear" w:color="auto" w:fill="000000" w:themeFill="text1"/>
            <w:vAlign w:val="bottom"/>
          </w:tcPr>
          <w:p w14:paraId="31B9630B" w14:textId="77777777" w:rsidR="00290565" w:rsidRPr="002467A9" w:rsidRDefault="00290565" w:rsidP="002467A9">
            <w:pPr>
              <w:rPr>
                <w:rFonts w:ascii="Aptos" w:hAnsi="Aptos" w:cs="Arial"/>
                <w:color w:val="000000" w:themeColor="text1"/>
                <w:sz w:val="15"/>
                <w:szCs w:val="15"/>
              </w:rPr>
            </w:pPr>
          </w:p>
        </w:tc>
        <w:tc>
          <w:tcPr>
            <w:tcW w:w="907" w:type="dxa"/>
            <w:vAlign w:val="bottom"/>
          </w:tcPr>
          <w:p w14:paraId="30195A4A"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57A992B0"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1F6D408F"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3D526087"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1C4DE5D3"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73768DC4"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2629884C"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225E9B43"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2277100A"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4CAF1A09" w14:textId="77777777" w:rsidR="00290565" w:rsidRPr="002467A9" w:rsidRDefault="00290565" w:rsidP="002467A9">
            <w:pPr>
              <w:rPr>
                <w:rFonts w:ascii="Aptos" w:hAnsi="Aptos" w:cs="Arial"/>
                <w:color w:val="000000" w:themeColor="text1"/>
                <w:sz w:val="15"/>
                <w:szCs w:val="15"/>
              </w:rPr>
            </w:pPr>
          </w:p>
        </w:tc>
      </w:tr>
      <w:tr w:rsidR="00290565" w:rsidRPr="0075396B" w14:paraId="689F86D6" w14:textId="77777777" w:rsidTr="002467A9">
        <w:tc>
          <w:tcPr>
            <w:tcW w:w="869" w:type="dxa"/>
          </w:tcPr>
          <w:p w14:paraId="6E983C66" w14:textId="77777777" w:rsidR="00290565" w:rsidRPr="00A24169" w:rsidRDefault="00290565" w:rsidP="002467A9">
            <w:pPr>
              <w:rPr>
                <w:rFonts w:ascii="Aptos" w:hAnsi="Aptos" w:cs="Arial"/>
                <w:b/>
                <w:bCs/>
                <w:color w:val="000000" w:themeColor="text1"/>
                <w:sz w:val="15"/>
                <w:szCs w:val="15"/>
              </w:rPr>
            </w:pPr>
            <w:r w:rsidRPr="00A24169">
              <w:rPr>
                <w:rFonts w:ascii="Aptos" w:hAnsi="Aptos"/>
                <w:b/>
                <w:bCs/>
                <w:color w:val="C00000"/>
                <w:sz w:val="15"/>
                <w:szCs w:val="15"/>
              </w:rPr>
              <w:t>HLGXCRV</w:t>
            </w:r>
          </w:p>
        </w:tc>
        <w:tc>
          <w:tcPr>
            <w:tcW w:w="815" w:type="dxa"/>
            <w:vAlign w:val="bottom"/>
          </w:tcPr>
          <w:p w14:paraId="6152094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9.6</w:t>
            </w:r>
          </w:p>
        </w:tc>
        <w:tc>
          <w:tcPr>
            <w:tcW w:w="798" w:type="dxa"/>
            <w:vAlign w:val="bottom"/>
          </w:tcPr>
          <w:p w14:paraId="233A6B6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9.2</w:t>
            </w:r>
          </w:p>
        </w:tc>
        <w:tc>
          <w:tcPr>
            <w:tcW w:w="770" w:type="dxa"/>
            <w:vAlign w:val="bottom"/>
          </w:tcPr>
          <w:p w14:paraId="1337A91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7.7</w:t>
            </w:r>
          </w:p>
        </w:tc>
        <w:tc>
          <w:tcPr>
            <w:tcW w:w="666" w:type="dxa"/>
            <w:vAlign w:val="bottom"/>
          </w:tcPr>
          <w:p w14:paraId="595D7F5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9.3</w:t>
            </w:r>
          </w:p>
        </w:tc>
        <w:tc>
          <w:tcPr>
            <w:tcW w:w="652" w:type="dxa"/>
            <w:vAlign w:val="bottom"/>
          </w:tcPr>
          <w:p w14:paraId="72EAECB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9.6</w:t>
            </w:r>
          </w:p>
        </w:tc>
        <w:tc>
          <w:tcPr>
            <w:tcW w:w="775" w:type="dxa"/>
            <w:vAlign w:val="bottom"/>
          </w:tcPr>
          <w:p w14:paraId="3989217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15.6</w:t>
            </w:r>
          </w:p>
        </w:tc>
        <w:tc>
          <w:tcPr>
            <w:tcW w:w="770" w:type="dxa"/>
            <w:vAlign w:val="bottom"/>
          </w:tcPr>
          <w:p w14:paraId="5CD4E5F5"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12.3</w:t>
            </w:r>
          </w:p>
        </w:tc>
        <w:tc>
          <w:tcPr>
            <w:tcW w:w="572" w:type="dxa"/>
            <w:shd w:val="clear" w:color="auto" w:fill="auto"/>
            <w:vAlign w:val="bottom"/>
          </w:tcPr>
          <w:p w14:paraId="6E86D625"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16.7</w:t>
            </w:r>
          </w:p>
        </w:tc>
        <w:tc>
          <w:tcPr>
            <w:tcW w:w="907" w:type="dxa"/>
            <w:shd w:val="clear" w:color="auto" w:fill="000000" w:themeFill="text1"/>
            <w:vAlign w:val="bottom"/>
          </w:tcPr>
          <w:p w14:paraId="45D24A18" w14:textId="77777777" w:rsidR="00290565" w:rsidRPr="002467A9" w:rsidRDefault="00290565" w:rsidP="002467A9">
            <w:pPr>
              <w:rPr>
                <w:rFonts w:ascii="Aptos" w:hAnsi="Aptos" w:cs="Arial"/>
                <w:color w:val="000000" w:themeColor="text1"/>
                <w:sz w:val="15"/>
                <w:szCs w:val="15"/>
              </w:rPr>
            </w:pPr>
          </w:p>
        </w:tc>
        <w:tc>
          <w:tcPr>
            <w:tcW w:w="657" w:type="dxa"/>
            <w:vAlign w:val="bottom"/>
          </w:tcPr>
          <w:p w14:paraId="2F714FEA"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9138BA4"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6DE0DEED"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66D52DD2"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1B4BB7B8"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42D3CCEF"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5269C46A"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3EA0FD4F"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4122A1A1" w14:textId="77777777" w:rsidR="00290565" w:rsidRPr="002467A9" w:rsidRDefault="00290565" w:rsidP="002467A9">
            <w:pPr>
              <w:rPr>
                <w:rFonts w:ascii="Aptos" w:hAnsi="Aptos" w:cs="Arial"/>
                <w:color w:val="000000" w:themeColor="text1"/>
                <w:sz w:val="15"/>
                <w:szCs w:val="15"/>
              </w:rPr>
            </w:pPr>
          </w:p>
        </w:tc>
      </w:tr>
      <w:tr w:rsidR="00290565" w:rsidRPr="0075396B" w14:paraId="4088F7D1" w14:textId="77777777" w:rsidTr="002467A9">
        <w:tc>
          <w:tcPr>
            <w:tcW w:w="869" w:type="dxa"/>
          </w:tcPr>
          <w:p w14:paraId="4B04A86B" w14:textId="77777777" w:rsidR="00290565" w:rsidRPr="002467A9" w:rsidRDefault="00290565" w:rsidP="002467A9">
            <w:pPr>
              <w:rPr>
                <w:rFonts w:ascii="Aptos" w:hAnsi="Aptos" w:cs="Arial"/>
                <w:color w:val="000000" w:themeColor="text1"/>
                <w:sz w:val="15"/>
                <w:szCs w:val="15"/>
              </w:rPr>
            </w:pPr>
            <w:r w:rsidRPr="002467A9">
              <w:rPr>
                <w:rFonts w:ascii="Aptos" w:hAnsi="Aptos"/>
                <w:sz w:val="15"/>
                <w:szCs w:val="15"/>
              </w:rPr>
              <w:t>TriRV1</w:t>
            </w:r>
          </w:p>
        </w:tc>
        <w:tc>
          <w:tcPr>
            <w:tcW w:w="815" w:type="dxa"/>
            <w:vAlign w:val="bottom"/>
          </w:tcPr>
          <w:p w14:paraId="0CBDE13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11.7</w:t>
            </w:r>
          </w:p>
        </w:tc>
        <w:tc>
          <w:tcPr>
            <w:tcW w:w="798" w:type="dxa"/>
            <w:vAlign w:val="bottom"/>
          </w:tcPr>
          <w:p w14:paraId="6B750A3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8.7</w:t>
            </w:r>
          </w:p>
        </w:tc>
        <w:tc>
          <w:tcPr>
            <w:tcW w:w="770" w:type="dxa"/>
            <w:vAlign w:val="bottom"/>
          </w:tcPr>
          <w:p w14:paraId="0415ABA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12.3</w:t>
            </w:r>
          </w:p>
        </w:tc>
        <w:tc>
          <w:tcPr>
            <w:tcW w:w="666" w:type="dxa"/>
            <w:vAlign w:val="bottom"/>
          </w:tcPr>
          <w:p w14:paraId="4E67378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11.9</w:t>
            </w:r>
          </w:p>
        </w:tc>
        <w:tc>
          <w:tcPr>
            <w:tcW w:w="652" w:type="dxa"/>
            <w:vAlign w:val="bottom"/>
          </w:tcPr>
          <w:p w14:paraId="68CB0F2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9.0</w:t>
            </w:r>
          </w:p>
        </w:tc>
        <w:tc>
          <w:tcPr>
            <w:tcW w:w="775" w:type="dxa"/>
            <w:vAlign w:val="bottom"/>
          </w:tcPr>
          <w:p w14:paraId="51118A2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9.6</w:t>
            </w:r>
          </w:p>
        </w:tc>
        <w:tc>
          <w:tcPr>
            <w:tcW w:w="770" w:type="dxa"/>
            <w:vAlign w:val="bottom"/>
          </w:tcPr>
          <w:p w14:paraId="28EE20C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7.5</w:t>
            </w:r>
          </w:p>
        </w:tc>
        <w:tc>
          <w:tcPr>
            <w:tcW w:w="572" w:type="dxa"/>
            <w:vAlign w:val="bottom"/>
          </w:tcPr>
          <w:p w14:paraId="526D7DD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9.1</w:t>
            </w:r>
          </w:p>
        </w:tc>
        <w:tc>
          <w:tcPr>
            <w:tcW w:w="907" w:type="dxa"/>
            <w:vAlign w:val="bottom"/>
          </w:tcPr>
          <w:p w14:paraId="4D81766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9.3</w:t>
            </w:r>
          </w:p>
        </w:tc>
        <w:tc>
          <w:tcPr>
            <w:tcW w:w="657" w:type="dxa"/>
            <w:shd w:val="clear" w:color="auto" w:fill="000000" w:themeFill="text1"/>
            <w:vAlign w:val="bottom"/>
          </w:tcPr>
          <w:p w14:paraId="7AA70F79"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609838C"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660895F5"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726DBAD5"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76A56D9E"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436B4A7F"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0615CCF9"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0D650FFA"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922A10A" w14:textId="77777777" w:rsidR="00290565" w:rsidRPr="002467A9" w:rsidRDefault="00290565" w:rsidP="002467A9">
            <w:pPr>
              <w:rPr>
                <w:rFonts w:ascii="Aptos" w:hAnsi="Aptos" w:cs="Arial"/>
                <w:color w:val="000000" w:themeColor="text1"/>
                <w:sz w:val="15"/>
                <w:szCs w:val="15"/>
              </w:rPr>
            </w:pPr>
          </w:p>
        </w:tc>
      </w:tr>
      <w:tr w:rsidR="00290565" w:rsidRPr="0075396B" w14:paraId="1E98360E" w14:textId="77777777" w:rsidTr="002467A9">
        <w:tc>
          <w:tcPr>
            <w:tcW w:w="869" w:type="dxa"/>
          </w:tcPr>
          <w:p w14:paraId="6197D814" w14:textId="77777777" w:rsidR="00290565" w:rsidRPr="00A24169" w:rsidRDefault="00290565" w:rsidP="002467A9">
            <w:pPr>
              <w:rPr>
                <w:rFonts w:ascii="Aptos" w:hAnsi="Aptos" w:cs="Arial"/>
                <w:b/>
                <w:bCs/>
                <w:color w:val="000000" w:themeColor="text1"/>
                <w:sz w:val="15"/>
                <w:szCs w:val="15"/>
              </w:rPr>
            </w:pPr>
            <w:r w:rsidRPr="00A24169">
              <w:rPr>
                <w:rFonts w:ascii="Aptos" w:hAnsi="Aptos"/>
                <w:b/>
                <w:bCs/>
                <w:color w:val="C00000"/>
                <w:sz w:val="15"/>
                <w:szCs w:val="15"/>
              </w:rPr>
              <w:t>WfSRV8</w:t>
            </w:r>
          </w:p>
        </w:tc>
        <w:tc>
          <w:tcPr>
            <w:tcW w:w="815" w:type="dxa"/>
            <w:vAlign w:val="bottom"/>
          </w:tcPr>
          <w:p w14:paraId="1949583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14.5</w:t>
            </w:r>
          </w:p>
        </w:tc>
        <w:tc>
          <w:tcPr>
            <w:tcW w:w="798" w:type="dxa"/>
            <w:vAlign w:val="bottom"/>
          </w:tcPr>
          <w:p w14:paraId="2DCA5E3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17.8</w:t>
            </w:r>
          </w:p>
        </w:tc>
        <w:tc>
          <w:tcPr>
            <w:tcW w:w="770" w:type="dxa"/>
            <w:vAlign w:val="bottom"/>
          </w:tcPr>
          <w:p w14:paraId="478C75B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17.1</w:t>
            </w:r>
          </w:p>
        </w:tc>
        <w:tc>
          <w:tcPr>
            <w:tcW w:w="666" w:type="dxa"/>
            <w:vAlign w:val="bottom"/>
          </w:tcPr>
          <w:p w14:paraId="728BAC6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17.0</w:t>
            </w:r>
          </w:p>
        </w:tc>
        <w:tc>
          <w:tcPr>
            <w:tcW w:w="652" w:type="dxa"/>
            <w:vAlign w:val="bottom"/>
          </w:tcPr>
          <w:p w14:paraId="73614EC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10.9</w:t>
            </w:r>
          </w:p>
        </w:tc>
        <w:tc>
          <w:tcPr>
            <w:tcW w:w="775" w:type="dxa"/>
            <w:vAlign w:val="bottom"/>
          </w:tcPr>
          <w:p w14:paraId="7718B34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6.7</w:t>
            </w:r>
          </w:p>
        </w:tc>
        <w:tc>
          <w:tcPr>
            <w:tcW w:w="770" w:type="dxa"/>
            <w:vAlign w:val="bottom"/>
          </w:tcPr>
          <w:p w14:paraId="09A1F26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10.8</w:t>
            </w:r>
          </w:p>
        </w:tc>
        <w:tc>
          <w:tcPr>
            <w:tcW w:w="572" w:type="dxa"/>
            <w:vAlign w:val="bottom"/>
          </w:tcPr>
          <w:p w14:paraId="24DC090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9.4</w:t>
            </w:r>
          </w:p>
        </w:tc>
        <w:tc>
          <w:tcPr>
            <w:tcW w:w="907" w:type="dxa"/>
            <w:vAlign w:val="bottom"/>
          </w:tcPr>
          <w:p w14:paraId="2853BF5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9.5</w:t>
            </w:r>
          </w:p>
        </w:tc>
        <w:tc>
          <w:tcPr>
            <w:tcW w:w="657" w:type="dxa"/>
            <w:vAlign w:val="bottom"/>
          </w:tcPr>
          <w:p w14:paraId="2FE140D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6.1</w:t>
            </w:r>
          </w:p>
        </w:tc>
        <w:tc>
          <w:tcPr>
            <w:tcW w:w="770" w:type="dxa"/>
            <w:shd w:val="clear" w:color="auto" w:fill="000000" w:themeFill="text1"/>
            <w:vAlign w:val="bottom"/>
          </w:tcPr>
          <w:p w14:paraId="6F81E4E0"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653664FA"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72CCB18B"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31C422D3"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4C78BFE9"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4F671D84"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41E442EB"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6CE815C6" w14:textId="77777777" w:rsidR="00290565" w:rsidRPr="002467A9" w:rsidRDefault="00290565" w:rsidP="002467A9">
            <w:pPr>
              <w:rPr>
                <w:rFonts w:ascii="Aptos" w:hAnsi="Aptos" w:cs="Arial"/>
                <w:color w:val="000000" w:themeColor="text1"/>
                <w:sz w:val="15"/>
                <w:szCs w:val="15"/>
              </w:rPr>
            </w:pPr>
          </w:p>
        </w:tc>
      </w:tr>
      <w:tr w:rsidR="00290565" w:rsidRPr="0075396B" w14:paraId="4ACE952B" w14:textId="77777777" w:rsidTr="002467A9">
        <w:tc>
          <w:tcPr>
            <w:tcW w:w="869" w:type="dxa"/>
          </w:tcPr>
          <w:p w14:paraId="505E8AEE" w14:textId="77777777" w:rsidR="00290565" w:rsidRPr="00A24169" w:rsidRDefault="00290565" w:rsidP="002467A9">
            <w:pPr>
              <w:rPr>
                <w:rFonts w:ascii="Aptos" w:hAnsi="Aptos" w:cs="Arial"/>
                <w:b/>
                <w:bCs/>
                <w:color w:val="C00000"/>
                <w:sz w:val="15"/>
                <w:szCs w:val="15"/>
              </w:rPr>
            </w:pPr>
            <w:r w:rsidRPr="00A24169">
              <w:rPr>
                <w:rFonts w:ascii="Aptos" w:hAnsi="Aptos"/>
                <w:b/>
                <w:bCs/>
                <w:color w:val="C00000"/>
                <w:sz w:val="15"/>
                <w:szCs w:val="15"/>
              </w:rPr>
              <w:t>WzBRV1</w:t>
            </w:r>
          </w:p>
        </w:tc>
        <w:tc>
          <w:tcPr>
            <w:tcW w:w="815" w:type="dxa"/>
            <w:vAlign w:val="bottom"/>
          </w:tcPr>
          <w:p w14:paraId="5604B01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15.5</w:t>
            </w:r>
          </w:p>
        </w:tc>
        <w:tc>
          <w:tcPr>
            <w:tcW w:w="798" w:type="dxa"/>
            <w:vAlign w:val="bottom"/>
          </w:tcPr>
          <w:p w14:paraId="0CE538B5"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16.4</w:t>
            </w:r>
          </w:p>
        </w:tc>
        <w:tc>
          <w:tcPr>
            <w:tcW w:w="770" w:type="dxa"/>
            <w:vAlign w:val="bottom"/>
          </w:tcPr>
          <w:p w14:paraId="50BD280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15.6</w:t>
            </w:r>
          </w:p>
        </w:tc>
        <w:tc>
          <w:tcPr>
            <w:tcW w:w="666" w:type="dxa"/>
            <w:vAlign w:val="bottom"/>
          </w:tcPr>
          <w:p w14:paraId="03B4ADA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17.0</w:t>
            </w:r>
          </w:p>
        </w:tc>
        <w:tc>
          <w:tcPr>
            <w:tcW w:w="652" w:type="dxa"/>
            <w:vAlign w:val="bottom"/>
          </w:tcPr>
          <w:p w14:paraId="457743E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11.2</w:t>
            </w:r>
          </w:p>
        </w:tc>
        <w:tc>
          <w:tcPr>
            <w:tcW w:w="775" w:type="dxa"/>
            <w:vAlign w:val="bottom"/>
          </w:tcPr>
          <w:p w14:paraId="0B74B30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7.9</w:t>
            </w:r>
          </w:p>
        </w:tc>
        <w:tc>
          <w:tcPr>
            <w:tcW w:w="770" w:type="dxa"/>
            <w:vAlign w:val="bottom"/>
          </w:tcPr>
          <w:p w14:paraId="17052A0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11.0</w:t>
            </w:r>
          </w:p>
        </w:tc>
        <w:tc>
          <w:tcPr>
            <w:tcW w:w="572" w:type="dxa"/>
            <w:vAlign w:val="bottom"/>
          </w:tcPr>
          <w:p w14:paraId="3C2911A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9.4</w:t>
            </w:r>
          </w:p>
        </w:tc>
        <w:tc>
          <w:tcPr>
            <w:tcW w:w="907" w:type="dxa"/>
            <w:vAlign w:val="bottom"/>
          </w:tcPr>
          <w:p w14:paraId="0E96EA5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10.6</w:t>
            </w:r>
          </w:p>
        </w:tc>
        <w:tc>
          <w:tcPr>
            <w:tcW w:w="657" w:type="dxa"/>
            <w:vAlign w:val="bottom"/>
          </w:tcPr>
          <w:p w14:paraId="4EA9E28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7.7</w:t>
            </w:r>
          </w:p>
        </w:tc>
        <w:tc>
          <w:tcPr>
            <w:tcW w:w="770" w:type="dxa"/>
            <w:shd w:val="clear" w:color="auto" w:fill="A6A6A6" w:themeFill="background1" w:themeFillShade="A6"/>
            <w:vAlign w:val="bottom"/>
          </w:tcPr>
          <w:p w14:paraId="6665233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78.9</w:t>
            </w:r>
          </w:p>
        </w:tc>
        <w:tc>
          <w:tcPr>
            <w:tcW w:w="797" w:type="dxa"/>
            <w:shd w:val="clear" w:color="auto" w:fill="000000" w:themeFill="text1"/>
            <w:vAlign w:val="bottom"/>
          </w:tcPr>
          <w:p w14:paraId="5105200B" w14:textId="77777777" w:rsidR="00290565" w:rsidRPr="002467A9" w:rsidRDefault="00290565" w:rsidP="002467A9">
            <w:pPr>
              <w:rPr>
                <w:rFonts w:ascii="Aptos" w:hAnsi="Aptos" w:cs="Arial"/>
                <w:color w:val="000000" w:themeColor="text1"/>
                <w:sz w:val="15"/>
                <w:szCs w:val="15"/>
              </w:rPr>
            </w:pPr>
          </w:p>
        </w:tc>
        <w:tc>
          <w:tcPr>
            <w:tcW w:w="797" w:type="dxa"/>
            <w:vAlign w:val="bottom"/>
          </w:tcPr>
          <w:p w14:paraId="4CAB13C5"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5A225B3C"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7312F17F"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38C79A23"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5C70F413"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7450620D" w14:textId="77777777" w:rsidR="00290565" w:rsidRPr="002467A9" w:rsidRDefault="00290565" w:rsidP="002467A9">
            <w:pPr>
              <w:rPr>
                <w:rFonts w:ascii="Aptos" w:hAnsi="Aptos" w:cs="Arial"/>
                <w:color w:val="000000" w:themeColor="text1"/>
                <w:sz w:val="15"/>
                <w:szCs w:val="15"/>
              </w:rPr>
            </w:pPr>
          </w:p>
        </w:tc>
      </w:tr>
      <w:tr w:rsidR="00290565" w:rsidRPr="0075396B" w14:paraId="3C09606C" w14:textId="77777777" w:rsidTr="002467A9">
        <w:tc>
          <w:tcPr>
            <w:tcW w:w="869" w:type="dxa"/>
          </w:tcPr>
          <w:p w14:paraId="723D639E" w14:textId="77777777" w:rsidR="00290565" w:rsidRPr="00A24169" w:rsidRDefault="00290565" w:rsidP="002467A9">
            <w:pPr>
              <w:rPr>
                <w:rFonts w:ascii="Aptos" w:hAnsi="Aptos" w:cs="Arial"/>
                <w:b/>
                <w:bCs/>
                <w:color w:val="C00000"/>
                <w:sz w:val="15"/>
                <w:szCs w:val="15"/>
              </w:rPr>
            </w:pPr>
            <w:r w:rsidRPr="00A24169">
              <w:rPr>
                <w:rFonts w:ascii="Aptos" w:hAnsi="Aptos"/>
                <w:b/>
                <w:bCs/>
                <w:color w:val="C00000"/>
                <w:sz w:val="15"/>
                <w:szCs w:val="15"/>
              </w:rPr>
              <w:t>WzBRV3</w:t>
            </w:r>
          </w:p>
        </w:tc>
        <w:tc>
          <w:tcPr>
            <w:tcW w:w="815" w:type="dxa"/>
            <w:vAlign w:val="bottom"/>
          </w:tcPr>
          <w:p w14:paraId="38238BC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16.4</w:t>
            </w:r>
          </w:p>
        </w:tc>
        <w:tc>
          <w:tcPr>
            <w:tcW w:w="798" w:type="dxa"/>
            <w:vAlign w:val="bottom"/>
          </w:tcPr>
          <w:p w14:paraId="46B7046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13.5</w:t>
            </w:r>
          </w:p>
        </w:tc>
        <w:tc>
          <w:tcPr>
            <w:tcW w:w="770" w:type="dxa"/>
            <w:vAlign w:val="bottom"/>
          </w:tcPr>
          <w:p w14:paraId="763191F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12.7</w:t>
            </w:r>
          </w:p>
        </w:tc>
        <w:tc>
          <w:tcPr>
            <w:tcW w:w="666" w:type="dxa"/>
            <w:vAlign w:val="bottom"/>
          </w:tcPr>
          <w:p w14:paraId="66BA0F7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12.8</w:t>
            </w:r>
          </w:p>
        </w:tc>
        <w:tc>
          <w:tcPr>
            <w:tcW w:w="652" w:type="dxa"/>
            <w:vAlign w:val="bottom"/>
          </w:tcPr>
          <w:p w14:paraId="0AF12F5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10.8</w:t>
            </w:r>
          </w:p>
        </w:tc>
        <w:tc>
          <w:tcPr>
            <w:tcW w:w="775" w:type="dxa"/>
            <w:vAlign w:val="bottom"/>
          </w:tcPr>
          <w:p w14:paraId="61B2CD6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8.0</w:t>
            </w:r>
          </w:p>
        </w:tc>
        <w:tc>
          <w:tcPr>
            <w:tcW w:w="770" w:type="dxa"/>
            <w:vAlign w:val="bottom"/>
          </w:tcPr>
          <w:p w14:paraId="237F320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6.6</w:t>
            </w:r>
          </w:p>
        </w:tc>
        <w:tc>
          <w:tcPr>
            <w:tcW w:w="572" w:type="dxa"/>
            <w:vAlign w:val="bottom"/>
          </w:tcPr>
          <w:p w14:paraId="61AFEEB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10.2</w:t>
            </w:r>
          </w:p>
        </w:tc>
        <w:tc>
          <w:tcPr>
            <w:tcW w:w="907" w:type="dxa"/>
            <w:vAlign w:val="bottom"/>
          </w:tcPr>
          <w:p w14:paraId="3564F19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7.6</w:t>
            </w:r>
          </w:p>
        </w:tc>
        <w:tc>
          <w:tcPr>
            <w:tcW w:w="657" w:type="dxa"/>
            <w:vAlign w:val="bottom"/>
          </w:tcPr>
          <w:p w14:paraId="7C94056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9.2</w:t>
            </w:r>
          </w:p>
        </w:tc>
        <w:tc>
          <w:tcPr>
            <w:tcW w:w="770" w:type="dxa"/>
            <w:vAlign w:val="bottom"/>
          </w:tcPr>
          <w:p w14:paraId="55A0A71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23.1</w:t>
            </w:r>
          </w:p>
        </w:tc>
        <w:tc>
          <w:tcPr>
            <w:tcW w:w="797" w:type="dxa"/>
            <w:vAlign w:val="bottom"/>
          </w:tcPr>
          <w:p w14:paraId="0F383498"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22.0</w:t>
            </w:r>
          </w:p>
        </w:tc>
        <w:tc>
          <w:tcPr>
            <w:tcW w:w="797" w:type="dxa"/>
            <w:shd w:val="clear" w:color="auto" w:fill="000000" w:themeFill="text1"/>
            <w:vAlign w:val="bottom"/>
          </w:tcPr>
          <w:p w14:paraId="7A466702" w14:textId="77777777" w:rsidR="00290565" w:rsidRPr="002467A9" w:rsidRDefault="00290565" w:rsidP="002467A9">
            <w:pPr>
              <w:rPr>
                <w:rFonts w:ascii="Aptos" w:hAnsi="Aptos" w:cs="Arial"/>
                <w:color w:val="000000" w:themeColor="text1"/>
                <w:sz w:val="15"/>
                <w:szCs w:val="15"/>
              </w:rPr>
            </w:pPr>
          </w:p>
        </w:tc>
        <w:tc>
          <w:tcPr>
            <w:tcW w:w="751" w:type="dxa"/>
            <w:vAlign w:val="bottom"/>
          </w:tcPr>
          <w:p w14:paraId="79EAB5FA"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3C543A92"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0657CB89"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7127E7BC"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2F21481" w14:textId="77777777" w:rsidR="00290565" w:rsidRPr="002467A9" w:rsidRDefault="00290565" w:rsidP="002467A9">
            <w:pPr>
              <w:rPr>
                <w:rFonts w:ascii="Aptos" w:hAnsi="Aptos" w:cs="Arial"/>
                <w:color w:val="000000" w:themeColor="text1"/>
                <w:sz w:val="15"/>
                <w:szCs w:val="15"/>
              </w:rPr>
            </w:pPr>
          </w:p>
        </w:tc>
      </w:tr>
      <w:tr w:rsidR="00290565" w:rsidRPr="0075396B" w14:paraId="0C31A516" w14:textId="77777777" w:rsidTr="002467A9">
        <w:tc>
          <w:tcPr>
            <w:tcW w:w="869" w:type="dxa"/>
          </w:tcPr>
          <w:p w14:paraId="4EC4D49E" w14:textId="77777777" w:rsidR="00290565" w:rsidRPr="002467A9" w:rsidRDefault="00290565" w:rsidP="002467A9">
            <w:pPr>
              <w:rPr>
                <w:rFonts w:ascii="Aptos" w:hAnsi="Aptos" w:cs="Arial"/>
                <w:color w:val="000000" w:themeColor="text1"/>
                <w:sz w:val="15"/>
                <w:szCs w:val="15"/>
              </w:rPr>
            </w:pPr>
            <w:r w:rsidRPr="002467A9">
              <w:rPr>
                <w:rFonts w:ascii="Aptos" w:hAnsi="Aptos"/>
                <w:sz w:val="15"/>
                <w:szCs w:val="15"/>
              </w:rPr>
              <w:t>MetRV2</w:t>
            </w:r>
          </w:p>
        </w:tc>
        <w:tc>
          <w:tcPr>
            <w:tcW w:w="815" w:type="dxa"/>
            <w:vAlign w:val="bottom"/>
          </w:tcPr>
          <w:p w14:paraId="701D92E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11.8</w:t>
            </w:r>
          </w:p>
        </w:tc>
        <w:tc>
          <w:tcPr>
            <w:tcW w:w="798" w:type="dxa"/>
            <w:vAlign w:val="bottom"/>
          </w:tcPr>
          <w:p w14:paraId="3998A7A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12.8</w:t>
            </w:r>
          </w:p>
        </w:tc>
        <w:tc>
          <w:tcPr>
            <w:tcW w:w="770" w:type="dxa"/>
            <w:vAlign w:val="bottom"/>
          </w:tcPr>
          <w:p w14:paraId="3064199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10.9</w:t>
            </w:r>
          </w:p>
        </w:tc>
        <w:tc>
          <w:tcPr>
            <w:tcW w:w="666" w:type="dxa"/>
            <w:vAlign w:val="bottom"/>
          </w:tcPr>
          <w:p w14:paraId="0B37907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13.6</w:t>
            </w:r>
          </w:p>
        </w:tc>
        <w:tc>
          <w:tcPr>
            <w:tcW w:w="652" w:type="dxa"/>
            <w:vAlign w:val="bottom"/>
          </w:tcPr>
          <w:p w14:paraId="6DAE562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11.0</w:t>
            </w:r>
          </w:p>
        </w:tc>
        <w:tc>
          <w:tcPr>
            <w:tcW w:w="775" w:type="dxa"/>
            <w:vAlign w:val="bottom"/>
          </w:tcPr>
          <w:p w14:paraId="542B50E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9.0</w:t>
            </w:r>
          </w:p>
        </w:tc>
        <w:tc>
          <w:tcPr>
            <w:tcW w:w="770" w:type="dxa"/>
            <w:vAlign w:val="bottom"/>
          </w:tcPr>
          <w:p w14:paraId="1CCCC0F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9.2</w:t>
            </w:r>
          </w:p>
        </w:tc>
        <w:tc>
          <w:tcPr>
            <w:tcW w:w="572" w:type="dxa"/>
            <w:vAlign w:val="bottom"/>
          </w:tcPr>
          <w:p w14:paraId="7613529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10.8</w:t>
            </w:r>
          </w:p>
        </w:tc>
        <w:tc>
          <w:tcPr>
            <w:tcW w:w="907" w:type="dxa"/>
            <w:vAlign w:val="bottom"/>
          </w:tcPr>
          <w:p w14:paraId="5E535D2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10.1</w:t>
            </w:r>
          </w:p>
        </w:tc>
        <w:tc>
          <w:tcPr>
            <w:tcW w:w="657" w:type="dxa"/>
            <w:vAlign w:val="bottom"/>
          </w:tcPr>
          <w:p w14:paraId="3F2A020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10.3</w:t>
            </w:r>
          </w:p>
        </w:tc>
        <w:tc>
          <w:tcPr>
            <w:tcW w:w="770" w:type="dxa"/>
            <w:vAlign w:val="bottom"/>
          </w:tcPr>
          <w:p w14:paraId="499CA45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12.8</w:t>
            </w:r>
          </w:p>
        </w:tc>
        <w:tc>
          <w:tcPr>
            <w:tcW w:w="797" w:type="dxa"/>
            <w:vAlign w:val="bottom"/>
          </w:tcPr>
          <w:p w14:paraId="1959FA6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11.6</w:t>
            </w:r>
          </w:p>
        </w:tc>
        <w:tc>
          <w:tcPr>
            <w:tcW w:w="797" w:type="dxa"/>
            <w:vAlign w:val="bottom"/>
          </w:tcPr>
          <w:p w14:paraId="2BE8C00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11.1</w:t>
            </w:r>
          </w:p>
        </w:tc>
        <w:tc>
          <w:tcPr>
            <w:tcW w:w="751" w:type="dxa"/>
            <w:shd w:val="clear" w:color="auto" w:fill="000000" w:themeFill="text1"/>
            <w:vAlign w:val="bottom"/>
          </w:tcPr>
          <w:p w14:paraId="1B1B8843" w14:textId="77777777" w:rsidR="00290565" w:rsidRPr="002467A9" w:rsidRDefault="00290565" w:rsidP="002467A9">
            <w:pPr>
              <w:rPr>
                <w:rFonts w:ascii="Aptos" w:hAnsi="Aptos" w:cs="Arial"/>
                <w:color w:val="000000" w:themeColor="text1"/>
                <w:sz w:val="15"/>
                <w:szCs w:val="15"/>
              </w:rPr>
            </w:pPr>
          </w:p>
        </w:tc>
        <w:tc>
          <w:tcPr>
            <w:tcW w:w="783" w:type="dxa"/>
            <w:vAlign w:val="bottom"/>
          </w:tcPr>
          <w:p w14:paraId="0A474344"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6AEC41C5"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04A41A02"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6866085" w14:textId="77777777" w:rsidR="00290565" w:rsidRPr="002467A9" w:rsidRDefault="00290565" w:rsidP="002467A9">
            <w:pPr>
              <w:rPr>
                <w:rFonts w:ascii="Aptos" w:hAnsi="Aptos" w:cs="Arial"/>
                <w:color w:val="000000" w:themeColor="text1"/>
                <w:sz w:val="15"/>
                <w:szCs w:val="15"/>
              </w:rPr>
            </w:pPr>
          </w:p>
        </w:tc>
      </w:tr>
      <w:tr w:rsidR="00290565" w:rsidRPr="0075396B" w14:paraId="7AFA2E5A" w14:textId="77777777" w:rsidTr="002467A9">
        <w:tc>
          <w:tcPr>
            <w:tcW w:w="869" w:type="dxa"/>
          </w:tcPr>
          <w:p w14:paraId="6796FD81" w14:textId="77777777" w:rsidR="00290565" w:rsidRPr="00A24169" w:rsidRDefault="00290565" w:rsidP="002467A9">
            <w:pPr>
              <w:rPr>
                <w:rFonts w:ascii="Aptos" w:hAnsi="Aptos" w:cs="Arial"/>
                <w:b/>
                <w:bCs/>
                <w:color w:val="C00000"/>
                <w:sz w:val="15"/>
                <w:szCs w:val="15"/>
              </w:rPr>
            </w:pPr>
            <w:r w:rsidRPr="00A24169">
              <w:rPr>
                <w:rFonts w:ascii="Aptos" w:hAnsi="Aptos"/>
                <w:b/>
                <w:bCs/>
                <w:color w:val="C00000"/>
                <w:sz w:val="15"/>
                <w:szCs w:val="15"/>
              </w:rPr>
              <w:t>WlDRV8</w:t>
            </w:r>
          </w:p>
        </w:tc>
        <w:tc>
          <w:tcPr>
            <w:tcW w:w="815" w:type="dxa"/>
            <w:vAlign w:val="bottom"/>
          </w:tcPr>
          <w:p w14:paraId="268826C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10.5</w:t>
            </w:r>
          </w:p>
        </w:tc>
        <w:tc>
          <w:tcPr>
            <w:tcW w:w="798" w:type="dxa"/>
            <w:vAlign w:val="bottom"/>
          </w:tcPr>
          <w:p w14:paraId="5043EC1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9.5</w:t>
            </w:r>
          </w:p>
        </w:tc>
        <w:tc>
          <w:tcPr>
            <w:tcW w:w="770" w:type="dxa"/>
            <w:vAlign w:val="bottom"/>
          </w:tcPr>
          <w:p w14:paraId="58C4313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9.6</w:t>
            </w:r>
          </w:p>
        </w:tc>
        <w:tc>
          <w:tcPr>
            <w:tcW w:w="666" w:type="dxa"/>
            <w:vAlign w:val="bottom"/>
          </w:tcPr>
          <w:p w14:paraId="79A14AD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11.1</w:t>
            </w:r>
          </w:p>
        </w:tc>
        <w:tc>
          <w:tcPr>
            <w:tcW w:w="652" w:type="dxa"/>
            <w:vAlign w:val="bottom"/>
          </w:tcPr>
          <w:p w14:paraId="3BC22DD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13.4</w:t>
            </w:r>
          </w:p>
        </w:tc>
        <w:tc>
          <w:tcPr>
            <w:tcW w:w="775" w:type="dxa"/>
            <w:vAlign w:val="bottom"/>
          </w:tcPr>
          <w:p w14:paraId="23649ED8"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9.7</w:t>
            </w:r>
          </w:p>
        </w:tc>
        <w:tc>
          <w:tcPr>
            <w:tcW w:w="770" w:type="dxa"/>
            <w:vAlign w:val="bottom"/>
          </w:tcPr>
          <w:p w14:paraId="662E77D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10.9</w:t>
            </w:r>
          </w:p>
        </w:tc>
        <w:tc>
          <w:tcPr>
            <w:tcW w:w="572" w:type="dxa"/>
            <w:vAlign w:val="bottom"/>
          </w:tcPr>
          <w:p w14:paraId="1FB970B8"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12.1</w:t>
            </w:r>
          </w:p>
        </w:tc>
        <w:tc>
          <w:tcPr>
            <w:tcW w:w="907" w:type="dxa"/>
            <w:vAlign w:val="bottom"/>
          </w:tcPr>
          <w:p w14:paraId="2825F9F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7.2</w:t>
            </w:r>
          </w:p>
        </w:tc>
        <w:tc>
          <w:tcPr>
            <w:tcW w:w="657" w:type="dxa"/>
            <w:vAlign w:val="bottom"/>
          </w:tcPr>
          <w:p w14:paraId="53F4531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8.7</w:t>
            </w:r>
          </w:p>
        </w:tc>
        <w:tc>
          <w:tcPr>
            <w:tcW w:w="770" w:type="dxa"/>
            <w:vAlign w:val="bottom"/>
          </w:tcPr>
          <w:p w14:paraId="5F25C1E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13.9</w:t>
            </w:r>
          </w:p>
        </w:tc>
        <w:tc>
          <w:tcPr>
            <w:tcW w:w="797" w:type="dxa"/>
            <w:vAlign w:val="bottom"/>
          </w:tcPr>
          <w:p w14:paraId="468C752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14.9</w:t>
            </w:r>
          </w:p>
        </w:tc>
        <w:tc>
          <w:tcPr>
            <w:tcW w:w="797" w:type="dxa"/>
            <w:vAlign w:val="bottom"/>
          </w:tcPr>
          <w:p w14:paraId="15769EBA"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12.0</w:t>
            </w:r>
          </w:p>
        </w:tc>
        <w:tc>
          <w:tcPr>
            <w:tcW w:w="751" w:type="dxa"/>
            <w:vAlign w:val="bottom"/>
          </w:tcPr>
          <w:p w14:paraId="02B4055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7.8</w:t>
            </w:r>
          </w:p>
        </w:tc>
        <w:tc>
          <w:tcPr>
            <w:tcW w:w="783" w:type="dxa"/>
            <w:shd w:val="clear" w:color="auto" w:fill="000000" w:themeFill="text1"/>
            <w:vAlign w:val="bottom"/>
          </w:tcPr>
          <w:p w14:paraId="4F3D7DD2" w14:textId="77777777" w:rsidR="00290565" w:rsidRPr="002467A9" w:rsidRDefault="00290565" w:rsidP="002467A9">
            <w:pPr>
              <w:rPr>
                <w:rFonts w:ascii="Aptos" w:hAnsi="Aptos" w:cs="Arial"/>
                <w:color w:val="000000" w:themeColor="text1"/>
                <w:sz w:val="15"/>
                <w:szCs w:val="15"/>
              </w:rPr>
            </w:pPr>
          </w:p>
        </w:tc>
        <w:tc>
          <w:tcPr>
            <w:tcW w:w="775" w:type="dxa"/>
            <w:vAlign w:val="bottom"/>
          </w:tcPr>
          <w:p w14:paraId="0510C95F"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7009F117"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4872E64F" w14:textId="77777777" w:rsidR="00290565" w:rsidRPr="002467A9" w:rsidRDefault="00290565" w:rsidP="002467A9">
            <w:pPr>
              <w:rPr>
                <w:rFonts w:ascii="Aptos" w:hAnsi="Aptos" w:cs="Arial"/>
                <w:color w:val="000000" w:themeColor="text1"/>
                <w:sz w:val="15"/>
                <w:szCs w:val="15"/>
              </w:rPr>
            </w:pPr>
          </w:p>
        </w:tc>
      </w:tr>
      <w:tr w:rsidR="00290565" w:rsidRPr="0075396B" w14:paraId="0A8CC3AE" w14:textId="77777777" w:rsidTr="002467A9">
        <w:tc>
          <w:tcPr>
            <w:tcW w:w="869" w:type="dxa"/>
          </w:tcPr>
          <w:p w14:paraId="6AD121BD" w14:textId="77777777" w:rsidR="00290565" w:rsidRPr="00A24169" w:rsidRDefault="00290565" w:rsidP="002467A9">
            <w:pPr>
              <w:rPr>
                <w:rFonts w:ascii="Aptos" w:hAnsi="Aptos" w:cs="Arial"/>
                <w:b/>
                <w:bCs/>
                <w:color w:val="C00000"/>
                <w:sz w:val="15"/>
                <w:szCs w:val="15"/>
              </w:rPr>
            </w:pPr>
            <w:r w:rsidRPr="00A24169">
              <w:rPr>
                <w:rFonts w:ascii="Aptos" w:hAnsi="Aptos"/>
                <w:b/>
                <w:bCs/>
                <w:color w:val="C00000"/>
                <w:sz w:val="15"/>
                <w:szCs w:val="15"/>
              </w:rPr>
              <w:t>JmBRV1</w:t>
            </w:r>
          </w:p>
        </w:tc>
        <w:tc>
          <w:tcPr>
            <w:tcW w:w="815" w:type="dxa"/>
            <w:vAlign w:val="bottom"/>
          </w:tcPr>
          <w:p w14:paraId="740830F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13.9</w:t>
            </w:r>
          </w:p>
        </w:tc>
        <w:tc>
          <w:tcPr>
            <w:tcW w:w="798" w:type="dxa"/>
            <w:vAlign w:val="bottom"/>
          </w:tcPr>
          <w:p w14:paraId="794C585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9.3</w:t>
            </w:r>
          </w:p>
        </w:tc>
        <w:tc>
          <w:tcPr>
            <w:tcW w:w="770" w:type="dxa"/>
            <w:vAlign w:val="bottom"/>
          </w:tcPr>
          <w:p w14:paraId="00E4DF6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12.1</w:t>
            </w:r>
          </w:p>
        </w:tc>
        <w:tc>
          <w:tcPr>
            <w:tcW w:w="666" w:type="dxa"/>
            <w:vAlign w:val="bottom"/>
          </w:tcPr>
          <w:p w14:paraId="675AA93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9.4</w:t>
            </w:r>
          </w:p>
        </w:tc>
        <w:tc>
          <w:tcPr>
            <w:tcW w:w="652" w:type="dxa"/>
            <w:vAlign w:val="bottom"/>
          </w:tcPr>
          <w:p w14:paraId="1C1A6B11"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12.4</w:t>
            </w:r>
          </w:p>
        </w:tc>
        <w:tc>
          <w:tcPr>
            <w:tcW w:w="775" w:type="dxa"/>
            <w:vAlign w:val="bottom"/>
          </w:tcPr>
          <w:p w14:paraId="3C8A201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11.8</w:t>
            </w:r>
          </w:p>
        </w:tc>
        <w:tc>
          <w:tcPr>
            <w:tcW w:w="770" w:type="dxa"/>
            <w:vAlign w:val="bottom"/>
          </w:tcPr>
          <w:p w14:paraId="19FD5BE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11.0</w:t>
            </w:r>
          </w:p>
        </w:tc>
        <w:tc>
          <w:tcPr>
            <w:tcW w:w="572" w:type="dxa"/>
            <w:vAlign w:val="bottom"/>
          </w:tcPr>
          <w:p w14:paraId="27BAC4E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13.3</w:t>
            </w:r>
          </w:p>
        </w:tc>
        <w:tc>
          <w:tcPr>
            <w:tcW w:w="907" w:type="dxa"/>
            <w:vAlign w:val="bottom"/>
          </w:tcPr>
          <w:p w14:paraId="432140B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12.1</w:t>
            </w:r>
          </w:p>
        </w:tc>
        <w:tc>
          <w:tcPr>
            <w:tcW w:w="657" w:type="dxa"/>
            <w:vAlign w:val="bottom"/>
          </w:tcPr>
          <w:p w14:paraId="6DBC820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11.1</w:t>
            </w:r>
          </w:p>
        </w:tc>
        <w:tc>
          <w:tcPr>
            <w:tcW w:w="770" w:type="dxa"/>
            <w:vAlign w:val="bottom"/>
          </w:tcPr>
          <w:p w14:paraId="73D5F0D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12.8</w:t>
            </w:r>
          </w:p>
        </w:tc>
        <w:tc>
          <w:tcPr>
            <w:tcW w:w="797" w:type="dxa"/>
            <w:vAlign w:val="bottom"/>
          </w:tcPr>
          <w:p w14:paraId="7184F99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13.7</w:t>
            </w:r>
          </w:p>
        </w:tc>
        <w:tc>
          <w:tcPr>
            <w:tcW w:w="797" w:type="dxa"/>
            <w:vAlign w:val="bottom"/>
          </w:tcPr>
          <w:p w14:paraId="1566EF98"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10.5</w:t>
            </w:r>
          </w:p>
        </w:tc>
        <w:tc>
          <w:tcPr>
            <w:tcW w:w="751" w:type="dxa"/>
            <w:vAlign w:val="bottom"/>
          </w:tcPr>
          <w:p w14:paraId="29024B7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9.9</w:t>
            </w:r>
          </w:p>
        </w:tc>
        <w:tc>
          <w:tcPr>
            <w:tcW w:w="783" w:type="dxa"/>
            <w:vAlign w:val="bottom"/>
          </w:tcPr>
          <w:p w14:paraId="58153B3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15.0</w:t>
            </w:r>
          </w:p>
        </w:tc>
        <w:tc>
          <w:tcPr>
            <w:tcW w:w="775" w:type="dxa"/>
            <w:shd w:val="clear" w:color="auto" w:fill="000000" w:themeFill="text1"/>
            <w:vAlign w:val="bottom"/>
          </w:tcPr>
          <w:p w14:paraId="418D8EE9" w14:textId="77777777" w:rsidR="00290565" w:rsidRPr="002467A9" w:rsidRDefault="00290565" w:rsidP="002467A9">
            <w:pPr>
              <w:rPr>
                <w:rFonts w:ascii="Aptos" w:hAnsi="Aptos" w:cs="Arial"/>
                <w:color w:val="000000" w:themeColor="text1"/>
                <w:sz w:val="15"/>
                <w:szCs w:val="15"/>
              </w:rPr>
            </w:pPr>
          </w:p>
        </w:tc>
        <w:tc>
          <w:tcPr>
            <w:tcW w:w="701" w:type="dxa"/>
            <w:vAlign w:val="bottom"/>
          </w:tcPr>
          <w:p w14:paraId="6EB069FE"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00DF1DF4" w14:textId="77777777" w:rsidR="00290565" w:rsidRPr="002467A9" w:rsidRDefault="00290565" w:rsidP="002467A9">
            <w:pPr>
              <w:rPr>
                <w:rFonts w:ascii="Aptos" w:hAnsi="Aptos" w:cs="Arial"/>
                <w:color w:val="000000" w:themeColor="text1"/>
                <w:sz w:val="15"/>
                <w:szCs w:val="15"/>
              </w:rPr>
            </w:pPr>
          </w:p>
        </w:tc>
      </w:tr>
      <w:tr w:rsidR="00290565" w:rsidRPr="0075396B" w14:paraId="25E270D3" w14:textId="77777777" w:rsidTr="002467A9">
        <w:tc>
          <w:tcPr>
            <w:tcW w:w="869" w:type="dxa"/>
          </w:tcPr>
          <w:p w14:paraId="553B99DE" w14:textId="77777777" w:rsidR="00290565" w:rsidRPr="00A24169" w:rsidRDefault="00290565" w:rsidP="002467A9">
            <w:pPr>
              <w:rPr>
                <w:rFonts w:ascii="Aptos" w:hAnsi="Aptos" w:cs="Arial"/>
                <w:b/>
                <w:bCs/>
                <w:color w:val="C00000"/>
                <w:sz w:val="15"/>
                <w:szCs w:val="15"/>
              </w:rPr>
            </w:pPr>
            <w:proofErr w:type="spellStart"/>
            <w:r w:rsidRPr="00A24169">
              <w:rPr>
                <w:rFonts w:ascii="Aptos" w:hAnsi="Aptos"/>
                <w:b/>
                <w:bCs/>
                <w:color w:val="C00000"/>
                <w:sz w:val="15"/>
                <w:szCs w:val="15"/>
              </w:rPr>
              <w:t>SsolRV</w:t>
            </w:r>
            <w:proofErr w:type="spellEnd"/>
          </w:p>
        </w:tc>
        <w:tc>
          <w:tcPr>
            <w:tcW w:w="815" w:type="dxa"/>
            <w:vAlign w:val="bottom"/>
          </w:tcPr>
          <w:p w14:paraId="6A8AACB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12.0</w:t>
            </w:r>
          </w:p>
        </w:tc>
        <w:tc>
          <w:tcPr>
            <w:tcW w:w="798" w:type="dxa"/>
            <w:vAlign w:val="bottom"/>
          </w:tcPr>
          <w:p w14:paraId="65106FD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10.2</w:t>
            </w:r>
          </w:p>
        </w:tc>
        <w:tc>
          <w:tcPr>
            <w:tcW w:w="770" w:type="dxa"/>
            <w:vAlign w:val="bottom"/>
          </w:tcPr>
          <w:p w14:paraId="429EC3D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13.6</w:t>
            </w:r>
          </w:p>
        </w:tc>
        <w:tc>
          <w:tcPr>
            <w:tcW w:w="666" w:type="dxa"/>
            <w:vAlign w:val="bottom"/>
          </w:tcPr>
          <w:p w14:paraId="5FCC3FA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12.7</w:t>
            </w:r>
          </w:p>
        </w:tc>
        <w:tc>
          <w:tcPr>
            <w:tcW w:w="652" w:type="dxa"/>
            <w:vAlign w:val="bottom"/>
          </w:tcPr>
          <w:p w14:paraId="39B227F5"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13.1</w:t>
            </w:r>
          </w:p>
        </w:tc>
        <w:tc>
          <w:tcPr>
            <w:tcW w:w="775" w:type="dxa"/>
            <w:vAlign w:val="bottom"/>
          </w:tcPr>
          <w:p w14:paraId="02B3B06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10.3</w:t>
            </w:r>
          </w:p>
        </w:tc>
        <w:tc>
          <w:tcPr>
            <w:tcW w:w="770" w:type="dxa"/>
            <w:vAlign w:val="bottom"/>
          </w:tcPr>
          <w:p w14:paraId="428252E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10.8</w:t>
            </w:r>
          </w:p>
        </w:tc>
        <w:tc>
          <w:tcPr>
            <w:tcW w:w="572" w:type="dxa"/>
            <w:vAlign w:val="bottom"/>
          </w:tcPr>
          <w:p w14:paraId="1CB4383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11.2</w:t>
            </w:r>
          </w:p>
        </w:tc>
        <w:tc>
          <w:tcPr>
            <w:tcW w:w="907" w:type="dxa"/>
            <w:vAlign w:val="bottom"/>
          </w:tcPr>
          <w:p w14:paraId="48DCCEC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12.9</w:t>
            </w:r>
          </w:p>
        </w:tc>
        <w:tc>
          <w:tcPr>
            <w:tcW w:w="657" w:type="dxa"/>
            <w:vAlign w:val="bottom"/>
          </w:tcPr>
          <w:p w14:paraId="59F652E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12.3</w:t>
            </w:r>
          </w:p>
        </w:tc>
        <w:tc>
          <w:tcPr>
            <w:tcW w:w="770" w:type="dxa"/>
            <w:vAlign w:val="bottom"/>
          </w:tcPr>
          <w:p w14:paraId="59D67BB8"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10.8</w:t>
            </w:r>
          </w:p>
        </w:tc>
        <w:tc>
          <w:tcPr>
            <w:tcW w:w="797" w:type="dxa"/>
            <w:vAlign w:val="bottom"/>
          </w:tcPr>
          <w:p w14:paraId="145536F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12.0</w:t>
            </w:r>
          </w:p>
        </w:tc>
        <w:tc>
          <w:tcPr>
            <w:tcW w:w="797" w:type="dxa"/>
            <w:vAlign w:val="bottom"/>
          </w:tcPr>
          <w:p w14:paraId="242A2B2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10.6</w:t>
            </w:r>
          </w:p>
        </w:tc>
        <w:tc>
          <w:tcPr>
            <w:tcW w:w="751" w:type="dxa"/>
            <w:shd w:val="clear" w:color="auto" w:fill="auto"/>
            <w:vAlign w:val="bottom"/>
          </w:tcPr>
          <w:p w14:paraId="00C70C7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11.4</w:t>
            </w:r>
          </w:p>
        </w:tc>
        <w:tc>
          <w:tcPr>
            <w:tcW w:w="783" w:type="dxa"/>
            <w:vAlign w:val="bottom"/>
          </w:tcPr>
          <w:p w14:paraId="6F3687D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15.1</w:t>
            </w:r>
          </w:p>
        </w:tc>
        <w:tc>
          <w:tcPr>
            <w:tcW w:w="775" w:type="dxa"/>
            <w:shd w:val="clear" w:color="auto" w:fill="D9D9D9" w:themeFill="background1" w:themeFillShade="D9"/>
            <w:vAlign w:val="bottom"/>
          </w:tcPr>
          <w:p w14:paraId="1A058BE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45.3</w:t>
            </w:r>
          </w:p>
        </w:tc>
        <w:tc>
          <w:tcPr>
            <w:tcW w:w="701" w:type="dxa"/>
            <w:shd w:val="clear" w:color="auto" w:fill="000000" w:themeFill="text1"/>
            <w:vAlign w:val="bottom"/>
          </w:tcPr>
          <w:p w14:paraId="61D44793" w14:textId="77777777" w:rsidR="00290565" w:rsidRPr="002467A9" w:rsidRDefault="00290565" w:rsidP="002467A9">
            <w:pPr>
              <w:rPr>
                <w:rFonts w:ascii="Aptos" w:hAnsi="Aptos" w:cs="Arial"/>
                <w:color w:val="000000" w:themeColor="text1"/>
                <w:sz w:val="15"/>
                <w:szCs w:val="15"/>
              </w:rPr>
            </w:pPr>
          </w:p>
        </w:tc>
        <w:tc>
          <w:tcPr>
            <w:tcW w:w="770" w:type="dxa"/>
            <w:vAlign w:val="bottom"/>
          </w:tcPr>
          <w:p w14:paraId="27CAB084" w14:textId="77777777" w:rsidR="00290565" w:rsidRPr="002467A9" w:rsidRDefault="00290565" w:rsidP="002467A9">
            <w:pPr>
              <w:rPr>
                <w:rFonts w:ascii="Aptos" w:hAnsi="Aptos" w:cs="Arial"/>
                <w:color w:val="000000" w:themeColor="text1"/>
                <w:sz w:val="15"/>
                <w:szCs w:val="15"/>
              </w:rPr>
            </w:pPr>
          </w:p>
        </w:tc>
      </w:tr>
      <w:tr w:rsidR="00290565" w:rsidRPr="0075396B" w14:paraId="43BAFF93" w14:textId="77777777" w:rsidTr="002467A9">
        <w:tc>
          <w:tcPr>
            <w:tcW w:w="869" w:type="dxa"/>
          </w:tcPr>
          <w:p w14:paraId="7B0F2351" w14:textId="77777777" w:rsidR="00290565" w:rsidRPr="00A24169" w:rsidRDefault="00290565" w:rsidP="002467A9">
            <w:pPr>
              <w:rPr>
                <w:rFonts w:ascii="Aptos" w:hAnsi="Aptos" w:cs="Arial"/>
                <w:b/>
                <w:bCs/>
                <w:color w:val="C00000"/>
                <w:sz w:val="15"/>
                <w:szCs w:val="15"/>
              </w:rPr>
            </w:pPr>
            <w:r w:rsidRPr="00A24169">
              <w:rPr>
                <w:rFonts w:ascii="Aptos" w:hAnsi="Aptos"/>
                <w:b/>
                <w:bCs/>
                <w:color w:val="C00000"/>
                <w:sz w:val="15"/>
                <w:szCs w:val="15"/>
              </w:rPr>
              <w:t>WfSRV9</w:t>
            </w:r>
          </w:p>
        </w:tc>
        <w:tc>
          <w:tcPr>
            <w:tcW w:w="815" w:type="dxa"/>
            <w:vAlign w:val="bottom"/>
          </w:tcPr>
          <w:p w14:paraId="0ECAE45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11.8</w:t>
            </w:r>
          </w:p>
        </w:tc>
        <w:tc>
          <w:tcPr>
            <w:tcW w:w="798" w:type="dxa"/>
            <w:vAlign w:val="bottom"/>
          </w:tcPr>
          <w:p w14:paraId="18A7D36D"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11.3</w:t>
            </w:r>
          </w:p>
        </w:tc>
        <w:tc>
          <w:tcPr>
            <w:tcW w:w="770" w:type="dxa"/>
            <w:vAlign w:val="bottom"/>
          </w:tcPr>
          <w:p w14:paraId="7966B7F0"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12.2</w:t>
            </w:r>
          </w:p>
        </w:tc>
        <w:tc>
          <w:tcPr>
            <w:tcW w:w="666" w:type="dxa"/>
            <w:vAlign w:val="bottom"/>
          </w:tcPr>
          <w:p w14:paraId="74AB6CF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12.3</w:t>
            </w:r>
          </w:p>
        </w:tc>
        <w:tc>
          <w:tcPr>
            <w:tcW w:w="652" w:type="dxa"/>
            <w:vAlign w:val="bottom"/>
          </w:tcPr>
          <w:p w14:paraId="6F814162"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11.8</w:t>
            </w:r>
          </w:p>
        </w:tc>
        <w:tc>
          <w:tcPr>
            <w:tcW w:w="775" w:type="dxa"/>
            <w:vAlign w:val="bottom"/>
          </w:tcPr>
          <w:p w14:paraId="4CB64935"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11.6</w:t>
            </w:r>
          </w:p>
        </w:tc>
        <w:tc>
          <w:tcPr>
            <w:tcW w:w="770" w:type="dxa"/>
            <w:vAlign w:val="bottom"/>
          </w:tcPr>
          <w:p w14:paraId="082352C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10.9</w:t>
            </w:r>
          </w:p>
        </w:tc>
        <w:tc>
          <w:tcPr>
            <w:tcW w:w="572" w:type="dxa"/>
            <w:vAlign w:val="bottom"/>
          </w:tcPr>
          <w:p w14:paraId="4E2BF5B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9.4</w:t>
            </w:r>
          </w:p>
        </w:tc>
        <w:tc>
          <w:tcPr>
            <w:tcW w:w="907" w:type="dxa"/>
            <w:vAlign w:val="bottom"/>
          </w:tcPr>
          <w:p w14:paraId="077F0BC9"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13.5</w:t>
            </w:r>
          </w:p>
        </w:tc>
        <w:tc>
          <w:tcPr>
            <w:tcW w:w="657" w:type="dxa"/>
            <w:vAlign w:val="bottom"/>
          </w:tcPr>
          <w:p w14:paraId="2FF3D35F"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11.0</w:t>
            </w:r>
          </w:p>
        </w:tc>
        <w:tc>
          <w:tcPr>
            <w:tcW w:w="770" w:type="dxa"/>
            <w:vAlign w:val="bottom"/>
          </w:tcPr>
          <w:p w14:paraId="3800A394"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10.9</w:t>
            </w:r>
          </w:p>
        </w:tc>
        <w:tc>
          <w:tcPr>
            <w:tcW w:w="797" w:type="dxa"/>
            <w:vAlign w:val="bottom"/>
          </w:tcPr>
          <w:p w14:paraId="0B9023DC"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12.6</w:t>
            </w:r>
          </w:p>
        </w:tc>
        <w:tc>
          <w:tcPr>
            <w:tcW w:w="797" w:type="dxa"/>
            <w:vAlign w:val="bottom"/>
          </w:tcPr>
          <w:p w14:paraId="33BC6027"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9.3</w:t>
            </w:r>
          </w:p>
        </w:tc>
        <w:tc>
          <w:tcPr>
            <w:tcW w:w="751" w:type="dxa"/>
            <w:vAlign w:val="bottom"/>
          </w:tcPr>
          <w:p w14:paraId="5CC1789B"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10.5</w:t>
            </w:r>
          </w:p>
        </w:tc>
        <w:tc>
          <w:tcPr>
            <w:tcW w:w="783" w:type="dxa"/>
            <w:vAlign w:val="bottom"/>
          </w:tcPr>
          <w:p w14:paraId="053CB43E"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11.8</w:t>
            </w:r>
          </w:p>
        </w:tc>
        <w:tc>
          <w:tcPr>
            <w:tcW w:w="775" w:type="dxa"/>
            <w:shd w:val="clear" w:color="auto" w:fill="D9D9D9" w:themeFill="background1" w:themeFillShade="D9"/>
            <w:vAlign w:val="bottom"/>
          </w:tcPr>
          <w:p w14:paraId="04DB7183"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43.2</w:t>
            </w:r>
          </w:p>
        </w:tc>
        <w:tc>
          <w:tcPr>
            <w:tcW w:w="701" w:type="dxa"/>
            <w:shd w:val="clear" w:color="auto" w:fill="D9D9D9" w:themeFill="background1" w:themeFillShade="D9"/>
            <w:vAlign w:val="bottom"/>
          </w:tcPr>
          <w:p w14:paraId="719E70E6" w14:textId="77777777" w:rsidR="00290565" w:rsidRPr="002467A9" w:rsidRDefault="00290565" w:rsidP="002467A9">
            <w:pPr>
              <w:rPr>
                <w:rFonts w:ascii="Aptos" w:hAnsi="Aptos" w:cs="Arial"/>
                <w:color w:val="000000" w:themeColor="text1"/>
                <w:sz w:val="15"/>
                <w:szCs w:val="15"/>
              </w:rPr>
            </w:pPr>
            <w:r w:rsidRPr="002467A9">
              <w:rPr>
                <w:rFonts w:ascii="Aptos" w:hAnsi="Aptos" w:cs="Arial"/>
                <w:color w:val="000000" w:themeColor="text1"/>
                <w:sz w:val="15"/>
                <w:szCs w:val="15"/>
              </w:rPr>
              <w:t>55.9</w:t>
            </w:r>
          </w:p>
        </w:tc>
        <w:tc>
          <w:tcPr>
            <w:tcW w:w="770" w:type="dxa"/>
            <w:shd w:val="clear" w:color="auto" w:fill="000000" w:themeFill="text1"/>
            <w:vAlign w:val="bottom"/>
          </w:tcPr>
          <w:p w14:paraId="665E1E3D" w14:textId="77777777" w:rsidR="00290565" w:rsidRPr="002467A9" w:rsidRDefault="00290565" w:rsidP="002467A9">
            <w:pPr>
              <w:rPr>
                <w:rFonts w:ascii="Aptos" w:hAnsi="Aptos" w:cs="Arial"/>
                <w:color w:val="000000" w:themeColor="text1"/>
                <w:sz w:val="15"/>
                <w:szCs w:val="15"/>
              </w:rPr>
            </w:pPr>
          </w:p>
        </w:tc>
      </w:tr>
    </w:tbl>
    <w:p w14:paraId="77EB7614" w14:textId="77777777" w:rsidR="00290565" w:rsidRDefault="00290565" w:rsidP="002467A9">
      <w:pPr>
        <w:rPr>
          <w:rFonts w:ascii="Aptos" w:hAnsi="Aptos" w:cs="Arial"/>
          <w:b/>
          <w:sz w:val="20"/>
          <w:szCs w:val="20"/>
        </w:rPr>
      </w:pPr>
    </w:p>
    <w:p w14:paraId="1F1DC8A4" w14:textId="77777777" w:rsidR="00290565" w:rsidRPr="003B3A3F" w:rsidRDefault="00290565" w:rsidP="002467A9">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2</w:t>
      </w:r>
      <w:r w:rsidRPr="003B3A3F">
        <w:rPr>
          <w:rFonts w:ascii="Aptos" w:hAnsi="Aptos" w:cs="Arial"/>
          <w:b/>
          <w:sz w:val="20"/>
          <w:szCs w:val="20"/>
        </w:rPr>
        <w:t xml:space="preserve">. </w:t>
      </w:r>
      <w:r w:rsidRPr="003B3A3F">
        <w:rPr>
          <w:rFonts w:ascii="Aptos" w:hAnsi="Aptos" w:cs="Arial"/>
          <w:bCs/>
          <w:sz w:val="20"/>
          <w:szCs w:val="20"/>
        </w:rPr>
        <w:t>Percentage amino acid identities (p-distance) of a CLUSTAL W</w:t>
      </w:r>
      <w:r w:rsidRPr="00A24169">
        <w:rPr>
          <w:rFonts w:ascii="Aptos" w:hAnsi="Aptos" w:cs="Arial"/>
          <w:bCs/>
          <w:color w:val="000000" w:themeColor="text1"/>
          <w:sz w:val="20"/>
          <w:szCs w:val="20"/>
        </w:rPr>
        <w:t xml:space="preserve"> alignment </w:t>
      </w:r>
      <w:r w:rsidRPr="003B3A3F">
        <w:rPr>
          <w:rFonts w:ascii="Aptos" w:hAnsi="Aptos" w:cs="Arial"/>
          <w:bCs/>
          <w:sz w:val="20"/>
          <w:szCs w:val="20"/>
        </w:rPr>
        <w:t xml:space="preserve">of </w:t>
      </w:r>
      <w:proofErr w:type="spellStart"/>
      <w:r>
        <w:rPr>
          <w:rFonts w:ascii="Aptos" w:hAnsi="Aptos" w:cs="Arial"/>
          <w:bCs/>
          <w:sz w:val="20"/>
          <w:szCs w:val="20"/>
        </w:rPr>
        <w:t>alphaplatrhavirus</w:t>
      </w:r>
      <w:proofErr w:type="spellEnd"/>
      <w:r w:rsidRPr="003B3A3F">
        <w:rPr>
          <w:rFonts w:ascii="Aptos" w:hAnsi="Aptos" w:cs="Arial"/>
          <w:bCs/>
          <w:sz w:val="20"/>
          <w:szCs w:val="20"/>
        </w:rPr>
        <w:t xml:space="preserve"> </w:t>
      </w:r>
      <w:r>
        <w:rPr>
          <w:rFonts w:ascii="Aptos" w:hAnsi="Aptos" w:cs="Arial"/>
          <w:bCs/>
          <w:sz w:val="20"/>
          <w:szCs w:val="20"/>
        </w:rPr>
        <w:t>L</w:t>
      </w:r>
      <w:r w:rsidRPr="003B3A3F">
        <w:rPr>
          <w:rFonts w:ascii="Aptos" w:hAnsi="Aptos" w:cs="Arial"/>
          <w:bCs/>
          <w:sz w:val="20"/>
          <w:szCs w:val="20"/>
        </w:rPr>
        <w:t xml:space="preserve"> protein sequences.</w:t>
      </w:r>
    </w:p>
    <w:p w14:paraId="54A6FA4B" w14:textId="77777777" w:rsidR="00290565" w:rsidRPr="0075396B" w:rsidRDefault="00290565" w:rsidP="0075396B">
      <w:pPr>
        <w:rPr>
          <w:rFonts w:ascii="Aptos" w:hAnsi="Aptos" w:cs="Arial"/>
          <w:b/>
          <w:sz w:val="22"/>
          <w:szCs w:val="22"/>
        </w:rPr>
      </w:pPr>
    </w:p>
    <w:tbl>
      <w:tblPr>
        <w:tblStyle w:val="TableGrid"/>
        <w:tblW w:w="0" w:type="auto"/>
        <w:tblLook w:val="04A0" w:firstRow="1" w:lastRow="0" w:firstColumn="1" w:lastColumn="0" w:noHBand="0" w:noVBand="1"/>
      </w:tblPr>
      <w:tblGrid>
        <w:gridCol w:w="894"/>
        <w:gridCol w:w="807"/>
        <w:gridCol w:w="797"/>
        <w:gridCol w:w="770"/>
        <w:gridCol w:w="664"/>
        <w:gridCol w:w="650"/>
        <w:gridCol w:w="774"/>
        <w:gridCol w:w="770"/>
        <w:gridCol w:w="570"/>
        <w:gridCol w:w="906"/>
        <w:gridCol w:w="655"/>
        <w:gridCol w:w="770"/>
        <w:gridCol w:w="796"/>
        <w:gridCol w:w="796"/>
        <w:gridCol w:w="748"/>
        <w:gridCol w:w="782"/>
        <w:gridCol w:w="774"/>
        <w:gridCol w:w="702"/>
        <w:gridCol w:w="770"/>
      </w:tblGrid>
      <w:tr w:rsidR="00290565" w:rsidRPr="0075396B" w14:paraId="121EAF0A" w14:textId="77777777" w:rsidTr="00FD1C71">
        <w:tc>
          <w:tcPr>
            <w:tcW w:w="869" w:type="dxa"/>
          </w:tcPr>
          <w:p w14:paraId="24DCEA5C" w14:textId="77777777" w:rsidR="00290565" w:rsidRPr="00FD1C71" w:rsidRDefault="00290565" w:rsidP="009A3E6A">
            <w:pPr>
              <w:rPr>
                <w:rFonts w:ascii="Aptos" w:hAnsi="Aptos" w:cs="Arial"/>
                <w:color w:val="000000" w:themeColor="text1"/>
                <w:sz w:val="11"/>
                <w:szCs w:val="11"/>
              </w:rPr>
            </w:pPr>
          </w:p>
        </w:tc>
        <w:tc>
          <w:tcPr>
            <w:tcW w:w="815" w:type="dxa"/>
          </w:tcPr>
          <w:p w14:paraId="4A17A077" w14:textId="77777777" w:rsidR="00290565" w:rsidRPr="00FD1C71" w:rsidRDefault="00290565" w:rsidP="009A3E6A">
            <w:pPr>
              <w:rPr>
                <w:rFonts w:ascii="Aptos" w:hAnsi="Aptos" w:cs="Arial"/>
                <w:color w:val="000000" w:themeColor="text1"/>
                <w:sz w:val="15"/>
                <w:szCs w:val="15"/>
              </w:rPr>
            </w:pPr>
            <w:r w:rsidRPr="00FD1C71">
              <w:rPr>
                <w:rFonts w:ascii="Aptos" w:hAnsi="Aptos"/>
                <w:color w:val="000000" w:themeColor="text1"/>
                <w:sz w:val="15"/>
                <w:szCs w:val="15"/>
              </w:rPr>
              <w:t>SphRV1</w:t>
            </w:r>
          </w:p>
        </w:tc>
        <w:tc>
          <w:tcPr>
            <w:tcW w:w="798" w:type="dxa"/>
          </w:tcPr>
          <w:p w14:paraId="0773D54B"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DicRLV2</w:t>
            </w:r>
          </w:p>
        </w:tc>
        <w:tc>
          <w:tcPr>
            <w:tcW w:w="770" w:type="dxa"/>
          </w:tcPr>
          <w:p w14:paraId="01CA4C7B"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WfSRV7</w:t>
            </w:r>
          </w:p>
        </w:tc>
        <w:tc>
          <w:tcPr>
            <w:tcW w:w="666" w:type="dxa"/>
          </w:tcPr>
          <w:p w14:paraId="48E4C0EE" w14:textId="77777777" w:rsidR="00290565" w:rsidRPr="00FD1C71" w:rsidRDefault="00290565" w:rsidP="009A3E6A">
            <w:pPr>
              <w:rPr>
                <w:rFonts w:ascii="Aptos" w:hAnsi="Aptos" w:cs="Arial"/>
                <w:color w:val="000000" w:themeColor="text1"/>
                <w:sz w:val="15"/>
                <w:szCs w:val="15"/>
              </w:rPr>
            </w:pPr>
            <w:proofErr w:type="spellStart"/>
            <w:r w:rsidRPr="00FD1C71">
              <w:rPr>
                <w:rFonts w:ascii="Aptos" w:hAnsi="Aptos"/>
                <w:color w:val="000000" w:themeColor="text1"/>
                <w:sz w:val="15"/>
                <w:szCs w:val="15"/>
              </w:rPr>
              <w:t>SchRV</w:t>
            </w:r>
            <w:proofErr w:type="spellEnd"/>
          </w:p>
        </w:tc>
        <w:tc>
          <w:tcPr>
            <w:tcW w:w="652" w:type="dxa"/>
          </w:tcPr>
          <w:p w14:paraId="0ACA57CA" w14:textId="77777777" w:rsidR="00290565" w:rsidRPr="00FD1C71" w:rsidRDefault="00290565" w:rsidP="009A3E6A">
            <w:pPr>
              <w:rPr>
                <w:rFonts w:ascii="Aptos" w:hAnsi="Aptos" w:cs="Arial"/>
                <w:color w:val="000000" w:themeColor="text1"/>
                <w:sz w:val="15"/>
                <w:szCs w:val="15"/>
              </w:rPr>
            </w:pPr>
            <w:proofErr w:type="spellStart"/>
            <w:r w:rsidRPr="00FD1C71">
              <w:rPr>
                <w:rFonts w:ascii="Aptos" w:hAnsi="Aptos"/>
                <w:color w:val="000000" w:themeColor="text1"/>
                <w:sz w:val="15"/>
                <w:szCs w:val="15"/>
              </w:rPr>
              <w:t>MicRV</w:t>
            </w:r>
            <w:proofErr w:type="spellEnd"/>
          </w:p>
        </w:tc>
        <w:tc>
          <w:tcPr>
            <w:tcW w:w="775" w:type="dxa"/>
          </w:tcPr>
          <w:p w14:paraId="0F968507"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JmBRV2</w:t>
            </w:r>
          </w:p>
        </w:tc>
        <w:tc>
          <w:tcPr>
            <w:tcW w:w="770" w:type="dxa"/>
          </w:tcPr>
          <w:p w14:paraId="1C7A0A34"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WfSRV5</w:t>
            </w:r>
          </w:p>
        </w:tc>
        <w:tc>
          <w:tcPr>
            <w:tcW w:w="572" w:type="dxa"/>
          </w:tcPr>
          <w:p w14:paraId="10E62A43" w14:textId="77777777" w:rsidR="00290565" w:rsidRPr="00FD1C71" w:rsidRDefault="00290565" w:rsidP="009A3E6A">
            <w:pPr>
              <w:rPr>
                <w:rFonts w:ascii="Aptos" w:hAnsi="Aptos" w:cs="Arial"/>
                <w:color w:val="000000" w:themeColor="text1"/>
                <w:sz w:val="15"/>
                <w:szCs w:val="15"/>
              </w:rPr>
            </w:pPr>
            <w:r w:rsidRPr="00FD1C71">
              <w:rPr>
                <w:rFonts w:ascii="Aptos" w:hAnsi="Aptos"/>
                <w:color w:val="000000" w:themeColor="text1"/>
                <w:sz w:val="15"/>
                <w:szCs w:val="15"/>
              </w:rPr>
              <w:t>FFRV</w:t>
            </w:r>
          </w:p>
        </w:tc>
        <w:tc>
          <w:tcPr>
            <w:tcW w:w="907" w:type="dxa"/>
          </w:tcPr>
          <w:p w14:paraId="68EFF6BF" w14:textId="77777777" w:rsidR="00290565" w:rsidRPr="00A24169" w:rsidRDefault="00290565" w:rsidP="009A3E6A">
            <w:pPr>
              <w:rPr>
                <w:rFonts w:ascii="Aptos" w:hAnsi="Aptos" w:cs="Arial"/>
                <w:b/>
                <w:bCs/>
                <w:color w:val="000000" w:themeColor="text1"/>
                <w:sz w:val="15"/>
                <w:szCs w:val="15"/>
              </w:rPr>
            </w:pPr>
            <w:r w:rsidRPr="00A24169">
              <w:rPr>
                <w:rFonts w:ascii="Aptos" w:hAnsi="Aptos"/>
                <w:b/>
                <w:bCs/>
                <w:color w:val="C00000"/>
                <w:sz w:val="15"/>
                <w:szCs w:val="15"/>
              </w:rPr>
              <w:t>HLGXCRV</w:t>
            </w:r>
          </w:p>
        </w:tc>
        <w:tc>
          <w:tcPr>
            <w:tcW w:w="657" w:type="dxa"/>
          </w:tcPr>
          <w:p w14:paraId="58D9F63F" w14:textId="77777777" w:rsidR="00290565" w:rsidRPr="00FD1C71" w:rsidRDefault="00290565" w:rsidP="009A3E6A">
            <w:pPr>
              <w:rPr>
                <w:rFonts w:ascii="Aptos" w:hAnsi="Aptos" w:cs="Arial"/>
                <w:color w:val="000000" w:themeColor="text1"/>
                <w:sz w:val="15"/>
                <w:szCs w:val="15"/>
              </w:rPr>
            </w:pPr>
            <w:r w:rsidRPr="00FD1C71">
              <w:rPr>
                <w:rFonts w:ascii="Aptos" w:hAnsi="Aptos"/>
                <w:color w:val="000000" w:themeColor="text1"/>
                <w:sz w:val="15"/>
                <w:szCs w:val="15"/>
              </w:rPr>
              <w:t>TriRV1</w:t>
            </w:r>
          </w:p>
        </w:tc>
        <w:tc>
          <w:tcPr>
            <w:tcW w:w="770" w:type="dxa"/>
          </w:tcPr>
          <w:p w14:paraId="3CC8A834"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WfSRV8</w:t>
            </w:r>
          </w:p>
        </w:tc>
        <w:tc>
          <w:tcPr>
            <w:tcW w:w="797" w:type="dxa"/>
          </w:tcPr>
          <w:p w14:paraId="78E99A25"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WzBRV1</w:t>
            </w:r>
          </w:p>
        </w:tc>
        <w:tc>
          <w:tcPr>
            <w:tcW w:w="797" w:type="dxa"/>
          </w:tcPr>
          <w:p w14:paraId="34CB73AE"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WzBRV3</w:t>
            </w:r>
          </w:p>
        </w:tc>
        <w:tc>
          <w:tcPr>
            <w:tcW w:w="751" w:type="dxa"/>
            <w:vAlign w:val="bottom"/>
          </w:tcPr>
          <w:p w14:paraId="7C21A5F6" w14:textId="77777777" w:rsidR="00290565" w:rsidRPr="00FD1C71" w:rsidRDefault="00290565" w:rsidP="009A3E6A">
            <w:pPr>
              <w:rPr>
                <w:rFonts w:ascii="Aptos" w:hAnsi="Aptos" w:cs="Arial"/>
                <w:color w:val="000000" w:themeColor="text1"/>
                <w:sz w:val="15"/>
                <w:szCs w:val="15"/>
              </w:rPr>
            </w:pPr>
            <w:r w:rsidRPr="00FD1C71">
              <w:rPr>
                <w:rFonts w:ascii="Aptos" w:hAnsi="Aptos"/>
                <w:color w:val="000000" w:themeColor="text1"/>
                <w:sz w:val="15"/>
                <w:szCs w:val="15"/>
              </w:rPr>
              <w:t>MetRV2</w:t>
            </w:r>
          </w:p>
        </w:tc>
        <w:tc>
          <w:tcPr>
            <w:tcW w:w="783" w:type="dxa"/>
          </w:tcPr>
          <w:p w14:paraId="31E8C0B5"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WlDRV8</w:t>
            </w:r>
          </w:p>
        </w:tc>
        <w:tc>
          <w:tcPr>
            <w:tcW w:w="775" w:type="dxa"/>
          </w:tcPr>
          <w:p w14:paraId="4935C0C9"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JmBRV1</w:t>
            </w:r>
          </w:p>
        </w:tc>
        <w:tc>
          <w:tcPr>
            <w:tcW w:w="701" w:type="dxa"/>
          </w:tcPr>
          <w:p w14:paraId="2E31C17A" w14:textId="77777777" w:rsidR="00290565" w:rsidRPr="00A24169" w:rsidRDefault="00290565" w:rsidP="009A3E6A">
            <w:pPr>
              <w:rPr>
                <w:rFonts w:ascii="Aptos" w:hAnsi="Aptos" w:cs="Arial"/>
                <w:b/>
                <w:bCs/>
                <w:color w:val="C00000"/>
                <w:sz w:val="15"/>
                <w:szCs w:val="15"/>
              </w:rPr>
            </w:pPr>
            <w:proofErr w:type="spellStart"/>
            <w:r w:rsidRPr="00A24169">
              <w:rPr>
                <w:rFonts w:ascii="Aptos" w:hAnsi="Aptos"/>
                <w:b/>
                <w:bCs/>
                <w:color w:val="C00000"/>
                <w:sz w:val="15"/>
                <w:szCs w:val="15"/>
              </w:rPr>
              <w:t>SsolRV</w:t>
            </w:r>
            <w:proofErr w:type="spellEnd"/>
          </w:p>
        </w:tc>
        <w:tc>
          <w:tcPr>
            <w:tcW w:w="770" w:type="dxa"/>
          </w:tcPr>
          <w:p w14:paraId="45D832B9"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WfSRV9</w:t>
            </w:r>
          </w:p>
        </w:tc>
      </w:tr>
      <w:tr w:rsidR="00290565" w:rsidRPr="00FD1C71" w14:paraId="26C2694B" w14:textId="77777777" w:rsidTr="00FD1C71">
        <w:tc>
          <w:tcPr>
            <w:tcW w:w="869" w:type="dxa"/>
          </w:tcPr>
          <w:p w14:paraId="3E2DBF37" w14:textId="77777777" w:rsidR="00290565" w:rsidRPr="00FD1C71" w:rsidRDefault="00290565" w:rsidP="00FD1C71">
            <w:pPr>
              <w:rPr>
                <w:rFonts w:ascii="Aptos" w:hAnsi="Aptos" w:cs="Arial"/>
                <w:color w:val="000000" w:themeColor="text1"/>
                <w:sz w:val="15"/>
                <w:szCs w:val="15"/>
              </w:rPr>
            </w:pPr>
            <w:r w:rsidRPr="00FD1C71">
              <w:rPr>
                <w:rFonts w:ascii="Aptos" w:hAnsi="Aptos"/>
                <w:color w:val="000000" w:themeColor="text1"/>
                <w:sz w:val="15"/>
                <w:szCs w:val="15"/>
              </w:rPr>
              <w:t>SphRV1</w:t>
            </w:r>
          </w:p>
        </w:tc>
        <w:tc>
          <w:tcPr>
            <w:tcW w:w="815" w:type="dxa"/>
            <w:shd w:val="clear" w:color="auto" w:fill="000000" w:themeFill="text1"/>
            <w:vAlign w:val="bottom"/>
          </w:tcPr>
          <w:p w14:paraId="7C0D7DBD" w14:textId="77777777" w:rsidR="00290565" w:rsidRPr="00FD1C71" w:rsidRDefault="00290565" w:rsidP="00FD1C71">
            <w:pPr>
              <w:rPr>
                <w:rFonts w:ascii="Aptos" w:hAnsi="Aptos" w:cs="Arial"/>
                <w:color w:val="000000" w:themeColor="text1"/>
                <w:sz w:val="15"/>
                <w:szCs w:val="15"/>
                <w:highlight w:val="black"/>
              </w:rPr>
            </w:pPr>
          </w:p>
        </w:tc>
        <w:tc>
          <w:tcPr>
            <w:tcW w:w="798" w:type="dxa"/>
            <w:vAlign w:val="bottom"/>
          </w:tcPr>
          <w:p w14:paraId="2C9DB6EB"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397F2791" w14:textId="77777777" w:rsidR="00290565" w:rsidRPr="00FD1C71" w:rsidRDefault="00290565" w:rsidP="00FD1C71">
            <w:pPr>
              <w:rPr>
                <w:rFonts w:ascii="Aptos" w:hAnsi="Aptos" w:cs="Arial"/>
                <w:color w:val="000000" w:themeColor="text1"/>
                <w:sz w:val="15"/>
                <w:szCs w:val="15"/>
              </w:rPr>
            </w:pPr>
          </w:p>
        </w:tc>
        <w:tc>
          <w:tcPr>
            <w:tcW w:w="666" w:type="dxa"/>
            <w:vAlign w:val="bottom"/>
          </w:tcPr>
          <w:p w14:paraId="5E1DC97B" w14:textId="77777777" w:rsidR="00290565" w:rsidRPr="00FD1C71" w:rsidRDefault="00290565" w:rsidP="00FD1C71">
            <w:pPr>
              <w:rPr>
                <w:rFonts w:ascii="Aptos" w:hAnsi="Aptos" w:cs="Arial"/>
                <w:color w:val="000000" w:themeColor="text1"/>
                <w:sz w:val="15"/>
                <w:szCs w:val="15"/>
              </w:rPr>
            </w:pPr>
          </w:p>
        </w:tc>
        <w:tc>
          <w:tcPr>
            <w:tcW w:w="652" w:type="dxa"/>
            <w:vAlign w:val="bottom"/>
          </w:tcPr>
          <w:p w14:paraId="37C74B6D"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73A562F8"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2AD2C426"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72BBA99D"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2466D4A3"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17F83A93"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28EBC636"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781FD0EB"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779EB643"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1EC321F3"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3EFA39A0"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20817A81"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2245765D"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5DDA9CE8" w14:textId="77777777" w:rsidR="00290565" w:rsidRPr="00FD1C71" w:rsidRDefault="00290565" w:rsidP="00FD1C71">
            <w:pPr>
              <w:rPr>
                <w:rFonts w:ascii="Aptos" w:hAnsi="Aptos" w:cs="Arial"/>
                <w:color w:val="000000" w:themeColor="text1"/>
                <w:sz w:val="15"/>
                <w:szCs w:val="15"/>
              </w:rPr>
            </w:pPr>
          </w:p>
        </w:tc>
      </w:tr>
      <w:tr w:rsidR="00290565" w:rsidRPr="00FD1C71" w14:paraId="72158952" w14:textId="77777777" w:rsidTr="00FD1C71">
        <w:tc>
          <w:tcPr>
            <w:tcW w:w="869" w:type="dxa"/>
          </w:tcPr>
          <w:p w14:paraId="0B4E2323"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DicRLV2</w:t>
            </w:r>
          </w:p>
        </w:tc>
        <w:tc>
          <w:tcPr>
            <w:tcW w:w="815" w:type="dxa"/>
            <w:shd w:val="clear" w:color="auto" w:fill="D9D9D9" w:themeFill="background1" w:themeFillShade="D9"/>
            <w:vAlign w:val="bottom"/>
          </w:tcPr>
          <w:p w14:paraId="4FA6B4B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51.2</w:t>
            </w:r>
          </w:p>
        </w:tc>
        <w:tc>
          <w:tcPr>
            <w:tcW w:w="798" w:type="dxa"/>
            <w:shd w:val="clear" w:color="auto" w:fill="000000" w:themeFill="text1"/>
            <w:vAlign w:val="bottom"/>
          </w:tcPr>
          <w:p w14:paraId="49703A8E"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71834482" w14:textId="77777777" w:rsidR="00290565" w:rsidRPr="00FD1C71" w:rsidRDefault="00290565" w:rsidP="00FD1C71">
            <w:pPr>
              <w:rPr>
                <w:rFonts w:ascii="Aptos" w:hAnsi="Aptos" w:cs="Arial"/>
                <w:color w:val="000000" w:themeColor="text1"/>
                <w:sz w:val="15"/>
                <w:szCs w:val="15"/>
              </w:rPr>
            </w:pPr>
          </w:p>
        </w:tc>
        <w:tc>
          <w:tcPr>
            <w:tcW w:w="666" w:type="dxa"/>
            <w:vAlign w:val="bottom"/>
          </w:tcPr>
          <w:p w14:paraId="53E810C8" w14:textId="77777777" w:rsidR="00290565" w:rsidRPr="00FD1C71" w:rsidRDefault="00290565" w:rsidP="00FD1C71">
            <w:pPr>
              <w:rPr>
                <w:rFonts w:ascii="Aptos" w:hAnsi="Aptos" w:cs="Arial"/>
                <w:color w:val="000000" w:themeColor="text1"/>
                <w:sz w:val="15"/>
                <w:szCs w:val="15"/>
              </w:rPr>
            </w:pPr>
          </w:p>
        </w:tc>
        <w:tc>
          <w:tcPr>
            <w:tcW w:w="652" w:type="dxa"/>
            <w:vAlign w:val="bottom"/>
          </w:tcPr>
          <w:p w14:paraId="08D8B5AE"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7CBE92B3"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360EC999"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7058D410"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1ACC4FB8"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2B1AFA85"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5098E64"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1AA87683"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4BD72D72"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18F74E8D"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628D2C6C"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5CEE03B9"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3211BDE7"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6DAF1DC2" w14:textId="77777777" w:rsidR="00290565" w:rsidRPr="00FD1C71" w:rsidRDefault="00290565" w:rsidP="00FD1C71">
            <w:pPr>
              <w:rPr>
                <w:rFonts w:ascii="Aptos" w:hAnsi="Aptos" w:cs="Arial"/>
                <w:color w:val="000000" w:themeColor="text1"/>
                <w:sz w:val="15"/>
                <w:szCs w:val="15"/>
              </w:rPr>
            </w:pPr>
          </w:p>
        </w:tc>
      </w:tr>
      <w:tr w:rsidR="00290565" w:rsidRPr="00FD1C71" w14:paraId="57EDBDAE" w14:textId="77777777" w:rsidTr="00FD1C71">
        <w:tc>
          <w:tcPr>
            <w:tcW w:w="869" w:type="dxa"/>
          </w:tcPr>
          <w:p w14:paraId="3F41F3B8"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WfSRV7</w:t>
            </w:r>
          </w:p>
        </w:tc>
        <w:tc>
          <w:tcPr>
            <w:tcW w:w="815" w:type="dxa"/>
            <w:shd w:val="clear" w:color="auto" w:fill="D9D9D9" w:themeFill="background1" w:themeFillShade="D9"/>
            <w:vAlign w:val="bottom"/>
          </w:tcPr>
          <w:p w14:paraId="602FA718"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52.3</w:t>
            </w:r>
          </w:p>
        </w:tc>
        <w:tc>
          <w:tcPr>
            <w:tcW w:w="798" w:type="dxa"/>
            <w:shd w:val="clear" w:color="auto" w:fill="D9D9D9" w:themeFill="background1" w:themeFillShade="D9"/>
            <w:vAlign w:val="bottom"/>
          </w:tcPr>
          <w:p w14:paraId="1F2A27F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52.9</w:t>
            </w:r>
          </w:p>
        </w:tc>
        <w:tc>
          <w:tcPr>
            <w:tcW w:w="770" w:type="dxa"/>
            <w:shd w:val="clear" w:color="auto" w:fill="000000" w:themeFill="text1"/>
            <w:vAlign w:val="bottom"/>
          </w:tcPr>
          <w:p w14:paraId="2F4C56A5" w14:textId="77777777" w:rsidR="00290565" w:rsidRPr="00FD1C71" w:rsidRDefault="00290565" w:rsidP="00FD1C71">
            <w:pPr>
              <w:rPr>
                <w:rFonts w:ascii="Aptos" w:hAnsi="Aptos" w:cs="Arial"/>
                <w:color w:val="000000" w:themeColor="text1"/>
                <w:sz w:val="15"/>
                <w:szCs w:val="15"/>
              </w:rPr>
            </w:pPr>
          </w:p>
        </w:tc>
        <w:tc>
          <w:tcPr>
            <w:tcW w:w="666" w:type="dxa"/>
            <w:vAlign w:val="bottom"/>
          </w:tcPr>
          <w:p w14:paraId="1EA4D3F5" w14:textId="77777777" w:rsidR="00290565" w:rsidRPr="00FD1C71" w:rsidRDefault="00290565" w:rsidP="00FD1C71">
            <w:pPr>
              <w:rPr>
                <w:rFonts w:ascii="Aptos" w:hAnsi="Aptos" w:cs="Arial"/>
                <w:color w:val="000000" w:themeColor="text1"/>
                <w:sz w:val="15"/>
                <w:szCs w:val="15"/>
              </w:rPr>
            </w:pPr>
          </w:p>
        </w:tc>
        <w:tc>
          <w:tcPr>
            <w:tcW w:w="652" w:type="dxa"/>
            <w:vAlign w:val="bottom"/>
          </w:tcPr>
          <w:p w14:paraId="34641394"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7E4FE9BB"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5AC6AA63"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128370C2"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57897F51"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50E63325"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2A4501C9"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346252B6"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3B0BF007"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54040333"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38FBA062"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284495D0"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6A34079B"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6914A43E" w14:textId="77777777" w:rsidR="00290565" w:rsidRPr="00FD1C71" w:rsidRDefault="00290565" w:rsidP="00FD1C71">
            <w:pPr>
              <w:rPr>
                <w:rFonts w:ascii="Aptos" w:hAnsi="Aptos" w:cs="Arial"/>
                <w:color w:val="000000" w:themeColor="text1"/>
                <w:sz w:val="15"/>
                <w:szCs w:val="15"/>
              </w:rPr>
            </w:pPr>
          </w:p>
        </w:tc>
      </w:tr>
      <w:tr w:rsidR="00290565" w:rsidRPr="00FD1C71" w14:paraId="173C6BC1" w14:textId="77777777" w:rsidTr="00FD1C71">
        <w:tc>
          <w:tcPr>
            <w:tcW w:w="869" w:type="dxa"/>
          </w:tcPr>
          <w:p w14:paraId="5692B046" w14:textId="77777777" w:rsidR="00290565" w:rsidRPr="00FD1C71" w:rsidRDefault="00290565" w:rsidP="00FD1C71">
            <w:pPr>
              <w:rPr>
                <w:rFonts w:ascii="Aptos" w:hAnsi="Aptos" w:cs="Arial"/>
                <w:color w:val="000000" w:themeColor="text1"/>
                <w:sz w:val="15"/>
                <w:szCs w:val="15"/>
              </w:rPr>
            </w:pPr>
            <w:proofErr w:type="spellStart"/>
            <w:r w:rsidRPr="00FD1C71">
              <w:rPr>
                <w:rFonts w:ascii="Aptos" w:hAnsi="Aptos"/>
                <w:color w:val="000000" w:themeColor="text1"/>
                <w:sz w:val="15"/>
                <w:szCs w:val="15"/>
              </w:rPr>
              <w:t>SchRV</w:t>
            </w:r>
            <w:proofErr w:type="spellEnd"/>
          </w:p>
        </w:tc>
        <w:tc>
          <w:tcPr>
            <w:tcW w:w="815" w:type="dxa"/>
            <w:vAlign w:val="bottom"/>
          </w:tcPr>
          <w:p w14:paraId="5481552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45.4</w:t>
            </w:r>
          </w:p>
        </w:tc>
        <w:tc>
          <w:tcPr>
            <w:tcW w:w="798" w:type="dxa"/>
            <w:vAlign w:val="bottom"/>
          </w:tcPr>
          <w:p w14:paraId="00ABBBD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46.0</w:t>
            </w:r>
          </w:p>
        </w:tc>
        <w:tc>
          <w:tcPr>
            <w:tcW w:w="770" w:type="dxa"/>
            <w:vAlign w:val="bottom"/>
          </w:tcPr>
          <w:p w14:paraId="5750F8D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46.1</w:t>
            </w:r>
          </w:p>
        </w:tc>
        <w:tc>
          <w:tcPr>
            <w:tcW w:w="666" w:type="dxa"/>
            <w:shd w:val="clear" w:color="auto" w:fill="000000" w:themeFill="text1"/>
            <w:vAlign w:val="bottom"/>
          </w:tcPr>
          <w:p w14:paraId="58667D76" w14:textId="77777777" w:rsidR="00290565" w:rsidRPr="00FD1C71" w:rsidRDefault="00290565" w:rsidP="00FD1C71">
            <w:pPr>
              <w:rPr>
                <w:rFonts w:ascii="Aptos" w:hAnsi="Aptos" w:cs="Arial"/>
                <w:color w:val="000000" w:themeColor="text1"/>
                <w:sz w:val="15"/>
                <w:szCs w:val="15"/>
              </w:rPr>
            </w:pPr>
          </w:p>
        </w:tc>
        <w:tc>
          <w:tcPr>
            <w:tcW w:w="652" w:type="dxa"/>
            <w:vAlign w:val="bottom"/>
          </w:tcPr>
          <w:p w14:paraId="6EE7EFC1"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52E5C1CA"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534833D4"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13F936DE"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5ABA96DF"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433ADA01"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3CA2EE8"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3E764C41"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5B582883"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60170DB1"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6F7532EA"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7E2F1F42"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70CF28AD"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56585EDF" w14:textId="77777777" w:rsidR="00290565" w:rsidRPr="00FD1C71" w:rsidRDefault="00290565" w:rsidP="00FD1C71">
            <w:pPr>
              <w:rPr>
                <w:rFonts w:ascii="Aptos" w:hAnsi="Aptos" w:cs="Arial"/>
                <w:color w:val="000000" w:themeColor="text1"/>
                <w:sz w:val="15"/>
                <w:szCs w:val="15"/>
              </w:rPr>
            </w:pPr>
          </w:p>
        </w:tc>
      </w:tr>
      <w:tr w:rsidR="00290565" w:rsidRPr="00FD1C71" w14:paraId="0959CB1F" w14:textId="77777777" w:rsidTr="00FD1C71">
        <w:tc>
          <w:tcPr>
            <w:tcW w:w="869" w:type="dxa"/>
          </w:tcPr>
          <w:p w14:paraId="03FE7D52" w14:textId="77777777" w:rsidR="00290565" w:rsidRPr="00FD1C71" w:rsidRDefault="00290565" w:rsidP="00FD1C71">
            <w:pPr>
              <w:rPr>
                <w:rFonts w:ascii="Aptos" w:hAnsi="Aptos" w:cs="Arial"/>
                <w:color w:val="000000" w:themeColor="text1"/>
                <w:sz w:val="15"/>
                <w:szCs w:val="15"/>
              </w:rPr>
            </w:pPr>
            <w:proofErr w:type="spellStart"/>
            <w:r w:rsidRPr="00FD1C71">
              <w:rPr>
                <w:rFonts w:ascii="Aptos" w:hAnsi="Aptos"/>
                <w:color w:val="000000" w:themeColor="text1"/>
                <w:sz w:val="15"/>
                <w:szCs w:val="15"/>
              </w:rPr>
              <w:t>MicRV</w:t>
            </w:r>
            <w:proofErr w:type="spellEnd"/>
          </w:p>
        </w:tc>
        <w:tc>
          <w:tcPr>
            <w:tcW w:w="815" w:type="dxa"/>
            <w:vAlign w:val="bottom"/>
          </w:tcPr>
          <w:p w14:paraId="551A5AB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22.7</w:t>
            </w:r>
          </w:p>
        </w:tc>
        <w:tc>
          <w:tcPr>
            <w:tcW w:w="798" w:type="dxa"/>
            <w:vAlign w:val="bottom"/>
          </w:tcPr>
          <w:p w14:paraId="6F17644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22.5</w:t>
            </w:r>
          </w:p>
        </w:tc>
        <w:tc>
          <w:tcPr>
            <w:tcW w:w="770" w:type="dxa"/>
            <w:vAlign w:val="bottom"/>
          </w:tcPr>
          <w:p w14:paraId="6F6F591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22.6</w:t>
            </w:r>
          </w:p>
        </w:tc>
        <w:tc>
          <w:tcPr>
            <w:tcW w:w="666" w:type="dxa"/>
            <w:vAlign w:val="bottom"/>
          </w:tcPr>
          <w:p w14:paraId="1DBA1BC8"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22.0</w:t>
            </w:r>
          </w:p>
        </w:tc>
        <w:tc>
          <w:tcPr>
            <w:tcW w:w="652" w:type="dxa"/>
            <w:shd w:val="clear" w:color="auto" w:fill="000000" w:themeFill="text1"/>
            <w:vAlign w:val="bottom"/>
          </w:tcPr>
          <w:p w14:paraId="07C87956"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30E39C21"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26E96732"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6328AE65"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2AB7529A"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55E8A5BA"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592AAADC"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54E98F0A"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1F2159A9"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5D7978DE"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181EB9A3"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6DC465A6"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227C7D6E"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1CE49CA3" w14:textId="77777777" w:rsidR="00290565" w:rsidRPr="00FD1C71" w:rsidRDefault="00290565" w:rsidP="00FD1C71">
            <w:pPr>
              <w:rPr>
                <w:rFonts w:ascii="Aptos" w:hAnsi="Aptos" w:cs="Arial"/>
                <w:color w:val="000000" w:themeColor="text1"/>
                <w:sz w:val="15"/>
                <w:szCs w:val="15"/>
              </w:rPr>
            </w:pPr>
          </w:p>
        </w:tc>
      </w:tr>
      <w:tr w:rsidR="00290565" w:rsidRPr="00FD1C71" w14:paraId="2751550A" w14:textId="77777777" w:rsidTr="00FD1C71">
        <w:tc>
          <w:tcPr>
            <w:tcW w:w="869" w:type="dxa"/>
          </w:tcPr>
          <w:p w14:paraId="54D216B0"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JmBRV2</w:t>
            </w:r>
          </w:p>
        </w:tc>
        <w:tc>
          <w:tcPr>
            <w:tcW w:w="815" w:type="dxa"/>
            <w:vAlign w:val="bottom"/>
          </w:tcPr>
          <w:p w14:paraId="1ABD412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23.3</w:t>
            </w:r>
          </w:p>
        </w:tc>
        <w:tc>
          <w:tcPr>
            <w:tcW w:w="798" w:type="dxa"/>
            <w:vAlign w:val="bottom"/>
          </w:tcPr>
          <w:p w14:paraId="6978EEC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22.4</w:t>
            </w:r>
          </w:p>
        </w:tc>
        <w:tc>
          <w:tcPr>
            <w:tcW w:w="770" w:type="dxa"/>
            <w:vAlign w:val="bottom"/>
          </w:tcPr>
          <w:p w14:paraId="5F6DF77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23.0</w:t>
            </w:r>
          </w:p>
        </w:tc>
        <w:tc>
          <w:tcPr>
            <w:tcW w:w="666" w:type="dxa"/>
            <w:vAlign w:val="bottom"/>
          </w:tcPr>
          <w:p w14:paraId="18BAF3D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21.9</w:t>
            </w:r>
          </w:p>
        </w:tc>
        <w:tc>
          <w:tcPr>
            <w:tcW w:w="652" w:type="dxa"/>
            <w:vAlign w:val="bottom"/>
          </w:tcPr>
          <w:p w14:paraId="5729124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19.9</w:t>
            </w:r>
          </w:p>
        </w:tc>
        <w:tc>
          <w:tcPr>
            <w:tcW w:w="775" w:type="dxa"/>
            <w:shd w:val="clear" w:color="auto" w:fill="000000" w:themeFill="text1"/>
            <w:vAlign w:val="bottom"/>
          </w:tcPr>
          <w:p w14:paraId="5DAF678A"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2D23FDFD"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58D3991E"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48A5F54E"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21C09046"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736B8639"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7F092CC4"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1E076958"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1D611E7A"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31DAE911"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362BF43D"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4F459170"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3AE96841" w14:textId="77777777" w:rsidR="00290565" w:rsidRPr="00FD1C71" w:rsidRDefault="00290565" w:rsidP="00FD1C71">
            <w:pPr>
              <w:rPr>
                <w:rFonts w:ascii="Aptos" w:hAnsi="Aptos" w:cs="Arial"/>
                <w:color w:val="000000" w:themeColor="text1"/>
                <w:sz w:val="15"/>
                <w:szCs w:val="15"/>
              </w:rPr>
            </w:pPr>
          </w:p>
        </w:tc>
      </w:tr>
      <w:tr w:rsidR="00290565" w:rsidRPr="00FD1C71" w14:paraId="6007AB1A" w14:textId="77777777" w:rsidTr="00FD1C71">
        <w:tc>
          <w:tcPr>
            <w:tcW w:w="869" w:type="dxa"/>
          </w:tcPr>
          <w:p w14:paraId="763828C9"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WfSRV5</w:t>
            </w:r>
          </w:p>
        </w:tc>
        <w:tc>
          <w:tcPr>
            <w:tcW w:w="815" w:type="dxa"/>
            <w:vAlign w:val="bottom"/>
          </w:tcPr>
          <w:p w14:paraId="6381A42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22.5</w:t>
            </w:r>
          </w:p>
        </w:tc>
        <w:tc>
          <w:tcPr>
            <w:tcW w:w="798" w:type="dxa"/>
            <w:vAlign w:val="bottom"/>
          </w:tcPr>
          <w:p w14:paraId="7F832CD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22.9</w:t>
            </w:r>
          </w:p>
        </w:tc>
        <w:tc>
          <w:tcPr>
            <w:tcW w:w="770" w:type="dxa"/>
            <w:vAlign w:val="bottom"/>
          </w:tcPr>
          <w:p w14:paraId="665BB7D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22.1</w:t>
            </w:r>
          </w:p>
        </w:tc>
        <w:tc>
          <w:tcPr>
            <w:tcW w:w="666" w:type="dxa"/>
            <w:vAlign w:val="bottom"/>
          </w:tcPr>
          <w:p w14:paraId="67A9035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21.0</w:t>
            </w:r>
          </w:p>
        </w:tc>
        <w:tc>
          <w:tcPr>
            <w:tcW w:w="652" w:type="dxa"/>
            <w:vAlign w:val="bottom"/>
          </w:tcPr>
          <w:p w14:paraId="59F1A540"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20.6</w:t>
            </w:r>
          </w:p>
        </w:tc>
        <w:tc>
          <w:tcPr>
            <w:tcW w:w="775" w:type="dxa"/>
            <w:vAlign w:val="bottom"/>
          </w:tcPr>
          <w:p w14:paraId="265D6C2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46.4</w:t>
            </w:r>
          </w:p>
        </w:tc>
        <w:tc>
          <w:tcPr>
            <w:tcW w:w="770" w:type="dxa"/>
            <w:shd w:val="clear" w:color="auto" w:fill="000000" w:themeFill="text1"/>
            <w:vAlign w:val="bottom"/>
          </w:tcPr>
          <w:p w14:paraId="690A0CB2" w14:textId="77777777" w:rsidR="00290565" w:rsidRPr="00FD1C71" w:rsidRDefault="00290565" w:rsidP="00FD1C71">
            <w:pPr>
              <w:rPr>
                <w:rFonts w:ascii="Aptos" w:hAnsi="Aptos" w:cs="Arial"/>
                <w:color w:val="000000" w:themeColor="text1"/>
                <w:sz w:val="15"/>
                <w:szCs w:val="15"/>
              </w:rPr>
            </w:pPr>
          </w:p>
        </w:tc>
        <w:tc>
          <w:tcPr>
            <w:tcW w:w="572" w:type="dxa"/>
            <w:vAlign w:val="bottom"/>
          </w:tcPr>
          <w:p w14:paraId="4195F948"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31891939"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73995FEB"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5E01ADC2"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0173E131"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5592D5FD"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7D2825CC"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083EF514"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724CBE61"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05307F56"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3091AF87" w14:textId="77777777" w:rsidR="00290565" w:rsidRPr="00FD1C71" w:rsidRDefault="00290565" w:rsidP="00FD1C71">
            <w:pPr>
              <w:rPr>
                <w:rFonts w:ascii="Aptos" w:hAnsi="Aptos" w:cs="Arial"/>
                <w:color w:val="000000" w:themeColor="text1"/>
                <w:sz w:val="15"/>
                <w:szCs w:val="15"/>
              </w:rPr>
            </w:pPr>
          </w:p>
        </w:tc>
      </w:tr>
      <w:tr w:rsidR="00290565" w:rsidRPr="00FD1C71" w14:paraId="06147E62" w14:textId="77777777" w:rsidTr="00FD1C71">
        <w:tc>
          <w:tcPr>
            <w:tcW w:w="869" w:type="dxa"/>
          </w:tcPr>
          <w:p w14:paraId="213BF537" w14:textId="77777777" w:rsidR="00290565" w:rsidRPr="00FD1C71" w:rsidRDefault="00290565" w:rsidP="00FD1C71">
            <w:pPr>
              <w:rPr>
                <w:rFonts w:ascii="Aptos" w:hAnsi="Aptos" w:cs="Arial"/>
                <w:color w:val="000000" w:themeColor="text1"/>
                <w:sz w:val="15"/>
                <w:szCs w:val="15"/>
              </w:rPr>
            </w:pPr>
            <w:r w:rsidRPr="00FD1C71">
              <w:rPr>
                <w:rFonts w:ascii="Aptos" w:hAnsi="Aptos"/>
                <w:color w:val="000000" w:themeColor="text1"/>
                <w:sz w:val="15"/>
                <w:szCs w:val="15"/>
              </w:rPr>
              <w:t>FFRV</w:t>
            </w:r>
          </w:p>
        </w:tc>
        <w:tc>
          <w:tcPr>
            <w:tcW w:w="815" w:type="dxa"/>
            <w:vAlign w:val="bottom"/>
          </w:tcPr>
          <w:p w14:paraId="143B009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22.4</w:t>
            </w:r>
          </w:p>
        </w:tc>
        <w:tc>
          <w:tcPr>
            <w:tcW w:w="798" w:type="dxa"/>
            <w:vAlign w:val="bottom"/>
          </w:tcPr>
          <w:p w14:paraId="36938BB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23.0</w:t>
            </w:r>
          </w:p>
        </w:tc>
        <w:tc>
          <w:tcPr>
            <w:tcW w:w="770" w:type="dxa"/>
            <w:vAlign w:val="bottom"/>
          </w:tcPr>
          <w:p w14:paraId="5564791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23.0</w:t>
            </w:r>
          </w:p>
        </w:tc>
        <w:tc>
          <w:tcPr>
            <w:tcW w:w="666" w:type="dxa"/>
            <w:vAlign w:val="bottom"/>
          </w:tcPr>
          <w:p w14:paraId="0A85963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22.3</w:t>
            </w:r>
          </w:p>
        </w:tc>
        <w:tc>
          <w:tcPr>
            <w:tcW w:w="652" w:type="dxa"/>
            <w:vAlign w:val="bottom"/>
          </w:tcPr>
          <w:p w14:paraId="41E053F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20.6</w:t>
            </w:r>
          </w:p>
        </w:tc>
        <w:tc>
          <w:tcPr>
            <w:tcW w:w="775" w:type="dxa"/>
            <w:vAlign w:val="bottom"/>
          </w:tcPr>
          <w:p w14:paraId="5601BCA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28.3</w:t>
            </w:r>
          </w:p>
        </w:tc>
        <w:tc>
          <w:tcPr>
            <w:tcW w:w="770" w:type="dxa"/>
            <w:vAlign w:val="bottom"/>
          </w:tcPr>
          <w:p w14:paraId="1BAEA2D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27.9</w:t>
            </w:r>
          </w:p>
        </w:tc>
        <w:tc>
          <w:tcPr>
            <w:tcW w:w="572" w:type="dxa"/>
            <w:shd w:val="clear" w:color="auto" w:fill="000000" w:themeFill="text1"/>
            <w:vAlign w:val="bottom"/>
          </w:tcPr>
          <w:p w14:paraId="15AAD679" w14:textId="77777777" w:rsidR="00290565" w:rsidRPr="00FD1C71" w:rsidRDefault="00290565" w:rsidP="00FD1C71">
            <w:pPr>
              <w:rPr>
                <w:rFonts w:ascii="Aptos" w:hAnsi="Aptos" w:cs="Arial"/>
                <w:color w:val="000000" w:themeColor="text1"/>
                <w:sz w:val="15"/>
                <w:szCs w:val="15"/>
              </w:rPr>
            </w:pPr>
          </w:p>
        </w:tc>
        <w:tc>
          <w:tcPr>
            <w:tcW w:w="907" w:type="dxa"/>
            <w:vAlign w:val="bottom"/>
          </w:tcPr>
          <w:p w14:paraId="55F29FCC"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57E925A8"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265681FD"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5FC58639"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37BB2534"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218F1655"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09587793"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21EFFAD3"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0E7641E1"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69CA0451" w14:textId="77777777" w:rsidR="00290565" w:rsidRPr="00FD1C71" w:rsidRDefault="00290565" w:rsidP="00FD1C71">
            <w:pPr>
              <w:rPr>
                <w:rFonts w:ascii="Aptos" w:hAnsi="Aptos" w:cs="Arial"/>
                <w:color w:val="000000" w:themeColor="text1"/>
                <w:sz w:val="15"/>
                <w:szCs w:val="15"/>
              </w:rPr>
            </w:pPr>
          </w:p>
        </w:tc>
      </w:tr>
      <w:tr w:rsidR="00290565" w:rsidRPr="00FD1C71" w14:paraId="1A6D1E72" w14:textId="77777777" w:rsidTr="00FD1C71">
        <w:tc>
          <w:tcPr>
            <w:tcW w:w="869" w:type="dxa"/>
          </w:tcPr>
          <w:p w14:paraId="5B4118BE" w14:textId="77777777" w:rsidR="00290565" w:rsidRPr="00A24169" w:rsidRDefault="00290565" w:rsidP="00FD1C71">
            <w:pPr>
              <w:rPr>
                <w:rFonts w:ascii="Aptos" w:hAnsi="Aptos" w:cs="Arial"/>
                <w:b/>
                <w:bCs/>
                <w:color w:val="000000" w:themeColor="text1"/>
                <w:sz w:val="15"/>
                <w:szCs w:val="15"/>
              </w:rPr>
            </w:pPr>
            <w:r w:rsidRPr="00A24169">
              <w:rPr>
                <w:rFonts w:ascii="Aptos" w:hAnsi="Aptos"/>
                <w:b/>
                <w:bCs/>
                <w:color w:val="C00000"/>
                <w:sz w:val="15"/>
                <w:szCs w:val="15"/>
              </w:rPr>
              <w:t>HLGXCRV</w:t>
            </w:r>
          </w:p>
        </w:tc>
        <w:tc>
          <w:tcPr>
            <w:tcW w:w="815" w:type="dxa"/>
            <w:vAlign w:val="bottom"/>
          </w:tcPr>
          <w:p w14:paraId="6B5F122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23.1</w:t>
            </w:r>
          </w:p>
        </w:tc>
        <w:tc>
          <w:tcPr>
            <w:tcW w:w="798" w:type="dxa"/>
            <w:vAlign w:val="bottom"/>
          </w:tcPr>
          <w:p w14:paraId="3947656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22.2</w:t>
            </w:r>
          </w:p>
        </w:tc>
        <w:tc>
          <w:tcPr>
            <w:tcW w:w="770" w:type="dxa"/>
            <w:vAlign w:val="bottom"/>
          </w:tcPr>
          <w:p w14:paraId="030A5CD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22.1</w:t>
            </w:r>
          </w:p>
        </w:tc>
        <w:tc>
          <w:tcPr>
            <w:tcW w:w="666" w:type="dxa"/>
            <w:vAlign w:val="bottom"/>
          </w:tcPr>
          <w:p w14:paraId="3F995D7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21.9</w:t>
            </w:r>
          </w:p>
        </w:tc>
        <w:tc>
          <w:tcPr>
            <w:tcW w:w="652" w:type="dxa"/>
            <w:vAlign w:val="bottom"/>
          </w:tcPr>
          <w:p w14:paraId="79A31CC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20.3</w:t>
            </w:r>
          </w:p>
        </w:tc>
        <w:tc>
          <w:tcPr>
            <w:tcW w:w="775" w:type="dxa"/>
            <w:vAlign w:val="bottom"/>
          </w:tcPr>
          <w:p w14:paraId="019510B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25.9</w:t>
            </w:r>
          </w:p>
        </w:tc>
        <w:tc>
          <w:tcPr>
            <w:tcW w:w="770" w:type="dxa"/>
            <w:vAlign w:val="bottom"/>
          </w:tcPr>
          <w:p w14:paraId="4EAFC68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25.2</w:t>
            </w:r>
          </w:p>
        </w:tc>
        <w:tc>
          <w:tcPr>
            <w:tcW w:w="572" w:type="dxa"/>
            <w:shd w:val="clear" w:color="auto" w:fill="auto"/>
            <w:vAlign w:val="bottom"/>
          </w:tcPr>
          <w:p w14:paraId="4860E94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25.7</w:t>
            </w:r>
          </w:p>
        </w:tc>
        <w:tc>
          <w:tcPr>
            <w:tcW w:w="907" w:type="dxa"/>
            <w:shd w:val="clear" w:color="auto" w:fill="000000" w:themeFill="text1"/>
            <w:vAlign w:val="bottom"/>
          </w:tcPr>
          <w:p w14:paraId="48E2878F" w14:textId="77777777" w:rsidR="00290565" w:rsidRPr="00FD1C71" w:rsidRDefault="00290565" w:rsidP="00FD1C71">
            <w:pPr>
              <w:rPr>
                <w:rFonts w:ascii="Aptos" w:hAnsi="Aptos" w:cs="Arial"/>
                <w:color w:val="000000" w:themeColor="text1"/>
                <w:sz w:val="15"/>
                <w:szCs w:val="15"/>
              </w:rPr>
            </w:pPr>
          </w:p>
        </w:tc>
        <w:tc>
          <w:tcPr>
            <w:tcW w:w="657" w:type="dxa"/>
            <w:vAlign w:val="bottom"/>
          </w:tcPr>
          <w:p w14:paraId="35776453"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05082CB"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6BB679E3"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526EF8FE"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0653081C"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3A6AD9DD"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3034B5E6"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7132FE63"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C5600E5" w14:textId="77777777" w:rsidR="00290565" w:rsidRPr="00FD1C71" w:rsidRDefault="00290565" w:rsidP="00FD1C71">
            <w:pPr>
              <w:rPr>
                <w:rFonts w:ascii="Aptos" w:hAnsi="Aptos" w:cs="Arial"/>
                <w:color w:val="000000" w:themeColor="text1"/>
                <w:sz w:val="15"/>
                <w:szCs w:val="15"/>
              </w:rPr>
            </w:pPr>
          </w:p>
        </w:tc>
      </w:tr>
      <w:tr w:rsidR="00290565" w:rsidRPr="00FD1C71" w14:paraId="2A0D0262" w14:textId="77777777" w:rsidTr="00FD1C71">
        <w:tc>
          <w:tcPr>
            <w:tcW w:w="869" w:type="dxa"/>
          </w:tcPr>
          <w:p w14:paraId="6735B94E" w14:textId="77777777" w:rsidR="00290565" w:rsidRPr="00FD1C71" w:rsidRDefault="00290565" w:rsidP="00FD1C71">
            <w:pPr>
              <w:rPr>
                <w:rFonts w:ascii="Aptos" w:hAnsi="Aptos" w:cs="Arial"/>
                <w:color w:val="000000" w:themeColor="text1"/>
                <w:sz w:val="15"/>
                <w:szCs w:val="15"/>
              </w:rPr>
            </w:pPr>
            <w:r w:rsidRPr="00FD1C71">
              <w:rPr>
                <w:rFonts w:ascii="Aptos" w:hAnsi="Aptos"/>
                <w:color w:val="000000" w:themeColor="text1"/>
                <w:sz w:val="15"/>
                <w:szCs w:val="15"/>
              </w:rPr>
              <w:t>TriRV1</w:t>
            </w:r>
          </w:p>
        </w:tc>
        <w:tc>
          <w:tcPr>
            <w:tcW w:w="815" w:type="dxa"/>
            <w:vAlign w:val="bottom"/>
          </w:tcPr>
          <w:p w14:paraId="1312C08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21.3</w:t>
            </w:r>
          </w:p>
        </w:tc>
        <w:tc>
          <w:tcPr>
            <w:tcW w:w="798" w:type="dxa"/>
            <w:vAlign w:val="bottom"/>
          </w:tcPr>
          <w:p w14:paraId="5170B0B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20.6</w:t>
            </w:r>
          </w:p>
        </w:tc>
        <w:tc>
          <w:tcPr>
            <w:tcW w:w="770" w:type="dxa"/>
            <w:vAlign w:val="bottom"/>
          </w:tcPr>
          <w:p w14:paraId="6B37523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20.5</w:t>
            </w:r>
          </w:p>
        </w:tc>
        <w:tc>
          <w:tcPr>
            <w:tcW w:w="666" w:type="dxa"/>
            <w:vAlign w:val="bottom"/>
          </w:tcPr>
          <w:p w14:paraId="445AC32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20.1</w:t>
            </w:r>
          </w:p>
        </w:tc>
        <w:tc>
          <w:tcPr>
            <w:tcW w:w="652" w:type="dxa"/>
            <w:vAlign w:val="bottom"/>
          </w:tcPr>
          <w:p w14:paraId="68FCA23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20.5</w:t>
            </w:r>
          </w:p>
        </w:tc>
        <w:tc>
          <w:tcPr>
            <w:tcW w:w="775" w:type="dxa"/>
            <w:vAlign w:val="bottom"/>
          </w:tcPr>
          <w:p w14:paraId="3EE871B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20.3</w:t>
            </w:r>
          </w:p>
        </w:tc>
        <w:tc>
          <w:tcPr>
            <w:tcW w:w="770" w:type="dxa"/>
            <w:vAlign w:val="bottom"/>
          </w:tcPr>
          <w:p w14:paraId="765F9A3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20.5</w:t>
            </w:r>
          </w:p>
        </w:tc>
        <w:tc>
          <w:tcPr>
            <w:tcW w:w="572" w:type="dxa"/>
            <w:vAlign w:val="bottom"/>
          </w:tcPr>
          <w:p w14:paraId="4CAB881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22.3</w:t>
            </w:r>
          </w:p>
        </w:tc>
        <w:tc>
          <w:tcPr>
            <w:tcW w:w="907" w:type="dxa"/>
            <w:vAlign w:val="bottom"/>
          </w:tcPr>
          <w:p w14:paraId="6B91CED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21.7</w:t>
            </w:r>
          </w:p>
        </w:tc>
        <w:tc>
          <w:tcPr>
            <w:tcW w:w="657" w:type="dxa"/>
            <w:shd w:val="clear" w:color="auto" w:fill="000000" w:themeFill="text1"/>
            <w:vAlign w:val="bottom"/>
          </w:tcPr>
          <w:p w14:paraId="53B84C05"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60492DDC"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72714D26"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7FA9B126"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2BFDF2DF"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485B166D"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69781D06"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3FFE6FAF"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1F0F53C2" w14:textId="77777777" w:rsidR="00290565" w:rsidRPr="00FD1C71" w:rsidRDefault="00290565" w:rsidP="00FD1C71">
            <w:pPr>
              <w:rPr>
                <w:rFonts w:ascii="Aptos" w:hAnsi="Aptos" w:cs="Arial"/>
                <w:color w:val="000000" w:themeColor="text1"/>
                <w:sz w:val="15"/>
                <w:szCs w:val="15"/>
              </w:rPr>
            </w:pPr>
          </w:p>
        </w:tc>
      </w:tr>
      <w:tr w:rsidR="00290565" w:rsidRPr="00FD1C71" w14:paraId="05DD3FEB" w14:textId="77777777" w:rsidTr="00FD1C71">
        <w:tc>
          <w:tcPr>
            <w:tcW w:w="869" w:type="dxa"/>
          </w:tcPr>
          <w:p w14:paraId="50213953"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WfSRV8</w:t>
            </w:r>
          </w:p>
        </w:tc>
        <w:tc>
          <w:tcPr>
            <w:tcW w:w="815" w:type="dxa"/>
            <w:vAlign w:val="bottom"/>
          </w:tcPr>
          <w:p w14:paraId="25A1092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24.4</w:t>
            </w:r>
          </w:p>
        </w:tc>
        <w:tc>
          <w:tcPr>
            <w:tcW w:w="798" w:type="dxa"/>
            <w:vAlign w:val="bottom"/>
          </w:tcPr>
          <w:p w14:paraId="2DEA165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24.6</w:t>
            </w:r>
          </w:p>
        </w:tc>
        <w:tc>
          <w:tcPr>
            <w:tcW w:w="770" w:type="dxa"/>
            <w:vAlign w:val="bottom"/>
          </w:tcPr>
          <w:p w14:paraId="08688970"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25.4</w:t>
            </w:r>
          </w:p>
        </w:tc>
        <w:tc>
          <w:tcPr>
            <w:tcW w:w="666" w:type="dxa"/>
            <w:vAlign w:val="bottom"/>
          </w:tcPr>
          <w:p w14:paraId="2D6D422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652" w:type="dxa"/>
            <w:vAlign w:val="bottom"/>
          </w:tcPr>
          <w:p w14:paraId="538F183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21.6</w:t>
            </w:r>
          </w:p>
        </w:tc>
        <w:tc>
          <w:tcPr>
            <w:tcW w:w="775" w:type="dxa"/>
            <w:vAlign w:val="bottom"/>
          </w:tcPr>
          <w:p w14:paraId="33A2196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22.6</w:t>
            </w:r>
          </w:p>
        </w:tc>
        <w:tc>
          <w:tcPr>
            <w:tcW w:w="770" w:type="dxa"/>
            <w:vAlign w:val="bottom"/>
          </w:tcPr>
          <w:p w14:paraId="6CB6640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23.5</w:t>
            </w:r>
          </w:p>
        </w:tc>
        <w:tc>
          <w:tcPr>
            <w:tcW w:w="572" w:type="dxa"/>
            <w:vAlign w:val="bottom"/>
          </w:tcPr>
          <w:p w14:paraId="2C2957C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22.0</w:t>
            </w:r>
          </w:p>
        </w:tc>
        <w:tc>
          <w:tcPr>
            <w:tcW w:w="907" w:type="dxa"/>
            <w:vAlign w:val="bottom"/>
          </w:tcPr>
          <w:p w14:paraId="491986A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23.8</w:t>
            </w:r>
          </w:p>
        </w:tc>
        <w:tc>
          <w:tcPr>
            <w:tcW w:w="657" w:type="dxa"/>
            <w:vAlign w:val="bottom"/>
          </w:tcPr>
          <w:p w14:paraId="7350475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22.7</w:t>
            </w:r>
          </w:p>
        </w:tc>
        <w:tc>
          <w:tcPr>
            <w:tcW w:w="770" w:type="dxa"/>
            <w:shd w:val="clear" w:color="auto" w:fill="000000" w:themeFill="text1"/>
            <w:vAlign w:val="bottom"/>
          </w:tcPr>
          <w:p w14:paraId="69CE43D9"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290DDB49"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13A2583D"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561FD208"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1DC96DC0"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5384275B"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0FE6A847"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1ED25395" w14:textId="77777777" w:rsidR="00290565" w:rsidRPr="00FD1C71" w:rsidRDefault="00290565" w:rsidP="00FD1C71">
            <w:pPr>
              <w:rPr>
                <w:rFonts w:ascii="Aptos" w:hAnsi="Aptos" w:cs="Arial"/>
                <w:color w:val="000000" w:themeColor="text1"/>
                <w:sz w:val="15"/>
                <w:szCs w:val="15"/>
              </w:rPr>
            </w:pPr>
          </w:p>
        </w:tc>
      </w:tr>
      <w:tr w:rsidR="00290565" w:rsidRPr="00FD1C71" w14:paraId="4D8BA4EA" w14:textId="77777777" w:rsidTr="00FD1C71">
        <w:tc>
          <w:tcPr>
            <w:tcW w:w="869" w:type="dxa"/>
          </w:tcPr>
          <w:p w14:paraId="13E9C41C"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WzBRV1</w:t>
            </w:r>
          </w:p>
        </w:tc>
        <w:tc>
          <w:tcPr>
            <w:tcW w:w="815" w:type="dxa"/>
            <w:vAlign w:val="bottom"/>
          </w:tcPr>
          <w:p w14:paraId="0A15205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24.6</w:t>
            </w:r>
          </w:p>
        </w:tc>
        <w:tc>
          <w:tcPr>
            <w:tcW w:w="798" w:type="dxa"/>
            <w:vAlign w:val="bottom"/>
          </w:tcPr>
          <w:p w14:paraId="67859B7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24.6</w:t>
            </w:r>
          </w:p>
        </w:tc>
        <w:tc>
          <w:tcPr>
            <w:tcW w:w="770" w:type="dxa"/>
            <w:vAlign w:val="bottom"/>
          </w:tcPr>
          <w:p w14:paraId="0BAA0E7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25.3</w:t>
            </w:r>
          </w:p>
        </w:tc>
        <w:tc>
          <w:tcPr>
            <w:tcW w:w="666" w:type="dxa"/>
            <w:vAlign w:val="bottom"/>
          </w:tcPr>
          <w:p w14:paraId="15FA4DE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24.3</w:t>
            </w:r>
          </w:p>
        </w:tc>
        <w:tc>
          <w:tcPr>
            <w:tcW w:w="652" w:type="dxa"/>
            <w:vAlign w:val="bottom"/>
          </w:tcPr>
          <w:p w14:paraId="3E8AE910"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21.6</w:t>
            </w:r>
          </w:p>
        </w:tc>
        <w:tc>
          <w:tcPr>
            <w:tcW w:w="775" w:type="dxa"/>
            <w:vAlign w:val="bottom"/>
          </w:tcPr>
          <w:p w14:paraId="721BDE5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22.9</w:t>
            </w:r>
          </w:p>
        </w:tc>
        <w:tc>
          <w:tcPr>
            <w:tcW w:w="770" w:type="dxa"/>
            <w:vAlign w:val="bottom"/>
          </w:tcPr>
          <w:p w14:paraId="322E373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23.6</w:t>
            </w:r>
          </w:p>
        </w:tc>
        <w:tc>
          <w:tcPr>
            <w:tcW w:w="572" w:type="dxa"/>
            <w:vAlign w:val="bottom"/>
          </w:tcPr>
          <w:p w14:paraId="3208A05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21.8</w:t>
            </w:r>
          </w:p>
        </w:tc>
        <w:tc>
          <w:tcPr>
            <w:tcW w:w="907" w:type="dxa"/>
            <w:vAlign w:val="bottom"/>
          </w:tcPr>
          <w:p w14:paraId="0FFB999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23.5</w:t>
            </w:r>
          </w:p>
        </w:tc>
        <w:tc>
          <w:tcPr>
            <w:tcW w:w="657" w:type="dxa"/>
            <w:vAlign w:val="bottom"/>
          </w:tcPr>
          <w:p w14:paraId="423F54D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22.8</w:t>
            </w:r>
          </w:p>
        </w:tc>
        <w:tc>
          <w:tcPr>
            <w:tcW w:w="770" w:type="dxa"/>
            <w:shd w:val="clear" w:color="auto" w:fill="A6A6A6" w:themeFill="background1" w:themeFillShade="A6"/>
            <w:vAlign w:val="bottom"/>
          </w:tcPr>
          <w:p w14:paraId="12A5F3E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78.2</w:t>
            </w:r>
          </w:p>
        </w:tc>
        <w:tc>
          <w:tcPr>
            <w:tcW w:w="797" w:type="dxa"/>
            <w:shd w:val="clear" w:color="auto" w:fill="000000" w:themeFill="text1"/>
            <w:vAlign w:val="bottom"/>
          </w:tcPr>
          <w:p w14:paraId="0389AE52" w14:textId="77777777" w:rsidR="00290565" w:rsidRPr="00FD1C71" w:rsidRDefault="00290565" w:rsidP="00FD1C71">
            <w:pPr>
              <w:rPr>
                <w:rFonts w:ascii="Aptos" w:hAnsi="Aptos" w:cs="Arial"/>
                <w:color w:val="000000" w:themeColor="text1"/>
                <w:sz w:val="15"/>
                <w:szCs w:val="15"/>
              </w:rPr>
            </w:pPr>
          </w:p>
        </w:tc>
        <w:tc>
          <w:tcPr>
            <w:tcW w:w="797" w:type="dxa"/>
            <w:vAlign w:val="bottom"/>
          </w:tcPr>
          <w:p w14:paraId="53F14060"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693F92BE"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46ED6421"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1C272F6A"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2652BECA"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F6E1796" w14:textId="77777777" w:rsidR="00290565" w:rsidRPr="00FD1C71" w:rsidRDefault="00290565" w:rsidP="00FD1C71">
            <w:pPr>
              <w:rPr>
                <w:rFonts w:ascii="Aptos" w:hAnsi="Aptos" w:cs="Arial"/>
                <w:color w:val="000000" w:themeColor="text1"/>
                <w:sz w:val="15"/>
                <w:szCs w:val="15"/>
              </w:rPr>
            </w:pPr>
          </w:p>
        </w:tc>
      </w:tr>
      <w:tr w:rsidR="00290565" w:rsidRPr="00FD1C71" w14:paraId="51431D77" w14:textId="77777777" w:rsidTr="00FD1C71">
        <w:tc>
          <w:tcPr>
            <w:tcW w:w="869" w:type="dxa"/>
          </w:tcPr>
          <w:p w14:paraId="01429388"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WzBRV3</w:t>
            </w:r>
          </w:p>
        </w:tc>
        <w:tc>
          <w:tcPr>
            <w:tcW w:w="815" w:type="dxa"/>
            <w:vAlign w:val="bottom"/>
          </w:tcPr>
          <w:p w14:paraId="722278C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798" w:type="dxa"/>
            <w:vAlign w:val="bottom"/>
          </w:tcPr>
          <w:p w14:paraId="2F81841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24.9</w:t>
            </w:r>
          </w:p>
        </w:tc>
        <w:tc>
          <w:tcPr>
            <w:tcW w:w="770" w:type="dxa"/>
            <w:vAlign w:val="bottom"/>
          </w:tcPr>
          <w:p w14:paraId="16B4C16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24.5</w:t>
            </w:r>
          </w:p>
        </w:tc>
        <w:tc>
          <w:tcPr>
            <w:tcW w:w="666" w:type="dxa"/>
            <w:vAlign w:val="bottom"/>
          </w:tcPr>
          <w:p w14:paraId="2F6CEAA8"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652" w:type="dxa"/>
            <w:vAlign w:val="bottom"/>
          </w:tcPr>
          <w:p w14:paraId="0072FF2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21.9</w:t>
            </w:r>
          </w:p>
        </w:tc>
        <w:tc>
          <w:tcPr>
            <w:tcW w:w="775" w:type="dxa"/>
            <w:vAlign w:val="bottom"/>
          </w:tcPr>
          <w:p w14:paraId="56B2757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22.5</w:t>
            </w:r>
          </w:p>
        </w:tc>
        <w:tc>
          <w:tcPr>
            <w:tcW w:w="770" w:type="dxa"/>
            <w:vAlign w:val="bottom"/>
          </w:tcPr>
          <w:p w14:paraId="1752612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22.2</w:t>
            </w:r>
          </w:p>
        </w:tc>
        <w:tc>
          <w:tcPr>
            <w:tcW w:w="572" w:type="dxa"/>
            <w:vAlign w:val="bottom"/>
          </w:tcPr>
          <w:p w14:paraId="4E66F10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21.0</w:t>
            </w:r>
          </w:p>
        </w:tc>
        <w:tc>
          <w:tcPr>
            <w:tcW w:w="907" w:type="dxa"/>
            <w:vAlign w:val="bottom"/>
          </w:tcPr>
          <w:p w14:paraId="5E3AB400"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23.6</w:t>
            </w:r>
          </w:p>
        </w:tc>
        <w:tc>
          <w:tcPr>
            <w:tcW w:w="657" w:type="dxa"/>
            <w:vAlign w:val="bottom"/>
          </w:tcPr>
          <w:p w14:paraId="0D183EE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21.2</w:t>
            </w:r>
          </w:p>
        </w:tc>
        <w:tc>
          <w:tcPr>
            <w:tcW w:w="770" w:type="dxa"/>
            <w:vAlign w:val="bottom"/>
          </w:tcPr>
          <w:p w14:paraId="763170F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41.7</w:t>
            </w:r>
          </w:p>
        </w:tc>
        <w:tc>
          <w:tcPr>
            <w:tcW w:w="797" w:type="dxa"/>
            <w:vAlign w:val="bottom"/>
          </w:tcPr>
          <w:p w14:paraId="61C7A02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41.3</w:t>
            </w:r>
          </w:p>
        </w:tc>
        <w:tc>
          <w:tcPr>
            <w:tcW w:w="797" w:type="dxa"/>
            <w:shd w:val="clear" w:color="auto" w:fill="000000" w:themeFill="text1"/>
            <w:vAlign w:val="bottom"/>
          </w:tcPr>
          <w:p w14:paraId="4257CBB7" w14:textId="77777777" w:rsidR="00290565" w:rsidRPr="00FD1C71" w:rsidRDefault="00290565" w:rsidP="00FD1C71">
            <w:pPr>
              <w:rPr>
                <w:rFonts w:ascii="Aptos" w:hAnsi="Aptos" w:cs="Arial"/>
                <w:color w:val="000000" w:themeColor="text1"/>
                <w:sz w:val="15"/>
                <w:szCs w:val="15"/>
              </w:rPr>
            </w:pPr>
          </w:p>
        </w:tc>
        <w:tc>
          <w:tcPr>
            <w:tcW w:w="751" w:type="dxa"/>
            <w:vAlign w:val="bottom"/>
          </w:tcPr>
          <w:p w14:paraId="3D2EF343"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4D372BA1"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5891949B"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63FEE555"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4B0E4B7" w14:textId="77777777" w:rsidR="00290565" w:rsidRPr="00FD1C71" w:rsidRDefault="00290565" w:rsidP="00FD1C71">
            <w:pPr>
              <w:rPr>
                <w:rFonts w:ascii="Aptos" w:hAnsi="Aptos" w:cs="Arial"/>
                <w:color w:val="000000" w:themeColor="text1"/>
                <w:sz w:val="15"/>
                <w:szCs w:val="15"/>
              </w:rPr>
            </w:pPr>
          </w:p>
        </w:tc>
      </w:tr>
      <w:tr w:rsidR="00290565" w:rsidRPr="00FD1C71" w14:paraId="7D8399D1" w14:textId="77777777" w:rsidTr="00FD1C71">
        <w:tc>
          <w:tcPr>
            <w:tcW w:w="869" w:type="dxa"/>
          </w:tcPr>
          <w:p w14:paraId="16CE4808" w14:textId="77777777" w:rsidR="00290565" w:rsidRPr="00FD1C71" w:rsidRDefault="00290565" w:rsidP="00FD1C71">
            <w:pPr>
              <w:rPr>
                <w:rFonts w:ascii="Aptos" w:hAnsi="Aptos" w:cs="Arial"/>
                <w:color w:val="000000" w:themeColor="text1"/>
                <w:sz w:val="15"/>
                <w:szCs w:val="15"/>
              </w:rPr>
            </w:pPr>
            <w:r w:rsidRPr="00FD1C71">
              <w:rPr>
                <w:rFonts w:ascii="Aptos" w:hAnsi="Aptos"/>
                <w:color w:val="000000" w:themeColor="text1"/>
                <w:sz w:val="15"/>
                <w:szCs w:val="15"/>
              </w:rPr>
              <w:t>MetRV2</w:t>
            </w:r>
          </w:p>
        </w:tc>
        <w:tc>
          <w:tcPr>
            <w:tcW w:w="815" w:type="dxa"/>
            <w:vAlign w:val="bottom"/>
          </w:tcPr>
          <w:p w14:paraId="02AE20A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24.5</w:t>
            </w:r>
          </w:p>
        </w:tc>
        <w:tc>
          <w:tcPr>
            <w:tcW w:w="798" w:type="dxa"/>
            <w:vAlign w:val="bottom"/>
          </w:tcPr>
          <w:p w14:paraId="6D27F7B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770" w:type="dxa"/>
            <w:vAlign w:val="bottom"/>
          </w:tcPr>
          <w:p w14:paraId="31571F2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24.4</w:t>
            </w:r>
          </w:p>
        </w:tc>
        <w:tc>
          <w:tcPr>
            <w:tcW w:w="666" w:type="dxa"/>
            <w:vAlign w:val="bottom"/>
          </w:tcPr>
          <w:p w14:paraId="76529BF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24.1</w:t>
            </w:r>
          </w:p>
        </w:tc>
        <w:tc>
          <w:tcPr>
            <w:tcW w:w="652" w:type="dxa"/>
            <w:vAlign w:val="bottom"/>
          </w:tcPr>
          <w:p w14:paraId="5A37390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22.7</w:t>
            </w:r>
          </w:p>
        </w:tc>
        <w:tc>
          <w:tcPr>
            <w:tcW w:w="775" w:type="dxa"/>
            <w:vAlign w:val="bottom"/>
          </w:tcPr>
          <w:p w14:paraId="1393FF7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24.4</w:t>
            </w:r>
          </w:p>
        </w:tc>
        <w:tc>
          <w:tcPr>
            <w:tcW w:w="770" w:type="dxa"/>
            <w:vAlign w:val="bottom"/>
          </w:tcPr>
          <w:p w14:paraId="2FBD237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23.1</w:t>
            </w:r>
          </w:p>
        </w:tc>
        <w:tc>
          <w:tcPr>
            <w:tcW w:w="572" w:type="dxa"/>
            <w:vAlign w:val="bottom"/>
          </w:tcPr>
          <w:p w14:paraId="060784C0"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22.9</w:t>
            </w:r>
          </w:p>
        </w:tc>
        <w:tc>
          <w:tcPr>
            <w:tcW w:w="907" w:type="dxa"/>
            <w:vAlign w:val="bottom"/>
          </w:tcPr>
          <w:p w14:paraId="697C6368"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24.3</w:t>
            </w:r>
          </w:p>
        </w:tc>
        <w:tc>
          <w:tcPr>
            <w:tcW w:w="657" w:type="dxa"/>
            <w:vAlign w:val="bottom"/>
          </w:tcPr>
          <w:p w14:paraId="63FE8CA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22.4</w:t>
            </w:r>
          </w:p>
        </w:tc>
        <w:tc>
          <w:tcPr>
            <w:tcW w:w="770" w:type="dxa"/>
            <w:vAlign w:val="bottom"/>
          </w:tcPr>
          <w:p w14:paraId="3767F1B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28.3</w:t>
            </w:r>
          </w:p>
        </w:tc>
        <w:tc>
          <w:tcPr>
            <w:tcW w:w="797" w:type="dxa"/>
            <w:vAlign w:val="bottom"/>
          </w:tcPr>
          <w:p w14:paraId="29B1A32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28.3</w:t>
            </w:r>
          </w:p>
        </w:tc>
        <w:tc>
          <w:tcPr>
            <w:tcW w:w="797" w:type="dxa"/>
            <w:vAlign w:val="bottom"/>
          </w:tcPr>
          <w:p w14:paraId="1ECD9BB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27.2</w:t>
            </w:r>
          </w:p>
        </w:tc>
        <w:tc>
          <w:tcPr>
            <w:tcW w:w="751" w:type="dxa"/>
            <w:shd w:val="clear" w:color="auto" w:fill="000000" w:themeFill="text1"/>
            <w:vAlign w:val="bottom"/>
          </w:tcPr>
          <w:p w14:paraId="50DB6EF5" w14:textId="77777777" w:rsidR="00290565" w:rsidRPr="00FD1C71" w:rsidRDefault="00290565" w:rsidP="00FD1C71">
            <w:pPr>
              <w:rPr>
                <w:rFonts w:ascii="Aptos" w:hAnsi="Aptos" w:cs="Arial"/>
                <w:color w:val="000000" w:themeColor="text1"/>
                <w:sz w:val="15"/>
                <w:szCs w:val="15"/>
              </w:rPr>
            </w:pPr>
          </w:p>
        </w:tc>
        <w:tc>
          <w:tcPr>
            <w:tcW w:w="783" w:type="dxa"/>
            <w:vAlign w:val="bottom"/>
          </w:tcPr>
          <w:p w14:paraId="0D3C7EAE"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64D48C3C"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4914CE63"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3E3E77B8" w14:textId="77777777" w:rsidR="00290565" w:rsidRPr="00FD1C71" w:rsidRDefault="00290565" w:rsidP="00FD1C71">
            <w:pPr>
              <w:rPr>
                <w:rFonts w:ascii="Aptos" w:hAnsi="Aptos" w:cs="Arial"/>
                <w:color w:val="000000" w:themeColor="text1"/>
                <w:sz w:val="15"/>
                <w:szCs w:val="15"/>
              </w:rPr>
            </w:pPr>
          </w:p>
        </w:tc>
      </w:tr>
      <w:tr w:rsidR="00290565" w:rsidRPr="00FD1C71" w14:paraId="0DF892A0" w14:textId="77777777" w:rsidTr="00FD1C71">
        <w:tc>
          <w:tcPr>
            <w:tcW w:w="869" w:type="dxa"/>
          </w:tcPr>
          <w:p w14:paraId="3CB0EE2C"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WlDRV8</w:t>
            </w:r>
          </w:p>
        </w:tc>
        <w:tc>
          <w:tcPr>
            <w:tcW w:w="815" w:type="dxa"/>
            <w:vAlign w:val="bottom"/>
          </w:tcPr>
          <w:p w14:paraId="6AADE29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26.1</w:t>
            </w:r>
          </w:p>
        </w:tc>
        <w:tc>
          <w:tcPr>
            <w:tcW w:w="798" w:type="dxa"/>
            <w:vAlign w:val="bottom"/>
          </w:tcPr>
          <w:p w14:paraId="2BDA246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25.9</w:t>
            </w:r>
          </w:p>
        </w:tc>
        <w:tc>
          <w:tcPr>
            <w:tcW w:w="770" w:type="dxa"/>
            <w:vAlign w:val="bottom"/>
          </w:tcPr>
          <w:p w14:paraId="6AB2643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26.4</w:t>
            </w:r>
          </w:p>
        </w:tc>
        <w:tc>
          <w:tcPr>
            <w:tcW w:w="666" w:type="dxa"/>
            <w:vAlign w:val="bottom"/>
          </w:tcPr>
          <w:p w14:paraId="58BAAC8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24.8</w:t>
            </w:r>
          </w:p>
        </w:tc>
        <w:tc>
          <w:tcPr>
            <w:tcW w:w="652" w:type="dxa"/>
            <w:vAlign w:val="bottom"/>
          </w:tcPr>
          <w:p w14:paraId="0C79932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21.1</w:t>
            </w:r>
          </w:p>
        </w:tc>
        <w:tc>
          <w:tcPr>
            <w:tcW w:w="775" w:type="dxa"/>
            <w:vAlign w:val="bottom"/>
          </w:tcPr>
          <w:p w14:paraId="2F0E3BE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23.9</w:t>
            </w:r>
          </w:p>
        </w:tc>
        <w:tc>
          <w:tcPr>
            <w:tcW w:w="770" w:type="dxa"/>
            <w:vAlign w:val="bottom"/>
          </w:tcPr>
          <w:p w14:paraId="501C910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22.9</w:t>
            </w:r>
          </w:p>
        </w:tc>
        <w:tc>
          <w:tcPr>
            <w:tcW w:w="572" w:type="dxa"/>
            <w:vAlign w:val="bottom"/>
          </w:tcPr>
          <w:p w14:paraId="72F50618"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22.7</w:t>
            </w:r>
          </w:p>
        </w:tc>
        <w:tc>
          <w:tcPr>
            <w:tcW w:w="907" w:type="dxa"/>
            <w:vAlign w:val="bottom"/>
          </w:tcPr>
          <w:p w14:paraId="3CF7C24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24.2</w:t>
            </w:r>
          </w:p>
        </w:tc>
        <w:tc>
          <w:tcPr>
            <w:tcW w:w="657" w:type="dxa"/>
            <w:vAlign w:val="bottom"/>
          </w:tcPr>
          <w:p w14:paraId="07E4E58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22.3</w:t>
            </w:r>
          </w:p>
        </w:tc>
        <w:tc>
          <w:tcPr>
            <w:tcW w:w="770" w:type="dxa"/>
            <w:vAlign w:val="bottom"/>
          </w:tcPr>
          <w:p w14:paraId="734532D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25.7</w:t>
            </w:r>
          </w:p>
        </w:tc>
        <w:tc>
          <w:tcPr>
            <w:tcW w:w="797" w:type="dxa"/>
            <w:vAlign w:val="bottom"/>
          </w:tcPr>
          <w:p w14:paraId="40BB7B8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25.0</w:t>
            </w:r>
          </w:p>
        </w:tc>
        <w:tc>
          <w:tcPr>
            <w:tcW w:w="797" w:type="dxa"/>
            <w:vAlign w:val="bottom"/>
          </w:tcPr>
          <w:p w14:paraId="737ED0C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25.2</w:t>
            </w:r>
          </w:p>
        </w:tc>
        <w:tc>
          <w:tcPr>
            <w:tcW w:w="751" w:type="dxa"/>
            <w:vAlign w:val="bottom"/>
          </w:tcPr>
          <w:p w14:paraId="631BF08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25.4</w:t>
            </w:r>
          </w:p>
        </w:tc>
        <w:tc>
          <w:tcPr>
            <w:tcW w:w="783" w:type="dxa"/>
            <w:shd w:val="clear" w:color="auto" w:fill="000000" w:themeFill="text1"/>
            <w:vAlign w:val="bottom"/>
          </w:tcPr>
          <w:p w14:paraId="41E758AA" w14:textId="77777777" w:rsidR="00290565" w:rsidRPr="00FD1C71" w:rsidRDefault="00290565" w:rsidP="00FD1C71">
            <w:pPr>
              <w:rPr>
                <w:rFonts w:ascii="Aptos" w:hAnsi="Aptos" w:cs="Arial"/>
                <w:color w:val="000000" w:themeColor="text1"/>
                <w:sz w:val="15"/>
                <w:szCs w:val="15"/>
              </w:rPr>
            </w:pPr>
          </w:p>
        </w:tc>
        <w:tc>
          <w:tcPr>
            <w:tcW w:w="775" w:type="dxa"/>
            <w:vAlign w:val="bottom"/>
          </w:tcPr>
          <w:p w14:paraId="634141A1"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597FAF74"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127AD98C" w14:textId="77777777" w:rsidR="00290565" w:rsidRPr="00FD1C71" w:rsidRDefault="00290565" w:rsidP="00FD1C71">
            <w:pPr>
              <w:rPr>
                <w:rFonts w:ascii="Aptos" w:hAnsi="Aptos" w:cs="Arial"/>
                <w:color w:val="000000" w:themeColor="text1"/>
                <w:sz w:val="15"/>
                <w:szCs w:val="15"/>
              </w:rPr>
            </w:pPr>
          </w:p>
        </w:tc>
      </w:tr>
      <w:tr w:rsidR="00290565" w:rsidRPr="00FD1C71" w14:paraId="798E72CA" w14:textId="77777777" w:rsidTr="00FD1C71">
        <w:tc>
          <w:tcPr>
            <w:tcW w:w="869" w:type="dxa"/>
          </w:tcPr>
          <w:p w14:paraId="141DB189"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JmBRV1</w:t>
            </w:r>
          </w:p>
        </w:tc>
        <w:tc>
          <w:tcPr>
            <w:tcW w:w="815" w:type="dxa"/>
            <w:vAlign w:val="bottom"/>
          </w:tcPr>
          <w:p w14:paraId="52308B1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25.8</w:t>
            </w:r>
          </w:p>
        </w:tc>
        <w:tc>
          <w:tcPr>
            <w:tcW w:w="798" w:type="dxa"/>
            <w:vAlign w:val="bottom"/>
          </w:tcPr>
          <w:p w14:paraId="2B54E5A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23.8</w:t>
            </w:r>
          </w:p>
        </w:tc>
        <w:tc>
          <w:tcPr>
            <w:tcW w:w="770" w:type="dxa"/>
            <w:vAlign w:val="bottom"/>
          </w:tcPr>
          <w:p w14:paraId="72FAC12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25.0</w:t>
            </w:r>
          </w:p>
        </w:tc>
        <w:tc>
          <w:tcPr>
            <w:tcW w:w="666" w:type="dxa"/>
            <w:vAlign w:val="bottom"/>
          </w:tcPr>
          <w:p w14:paraId="18D2048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24.3</w:t>
            </w:r>
          </w:p>
        </w:tc>
        <w:tc>
          <w:tcPr>
            <w:tcW w:w="652" w:type="dxa"/>
            <w:vAlign w:val="bottom"/>
          </w:tcPr>
          <w:p w14:paraId="4C04DB4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21.7</w:t>
            </w:r>
          </w:p>
        </w:tc>
        <w:tc>
          <w:tcPr>
            <w:tcW w:w="775" w:type="dxa"/>
            <w:vAlign w:val="bottom"/>
          </w:tcPr>
          <w:p w14:paraId="715E098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23.5</w:t>
            </w:r>
          </w:p>
        </w:tc>
        <w:tc>
          <w:tcPr>
            <w:tcW w:w="770" w:type="dxa"/>
            <w:vAlign w:val="bottom"/>
          </w:tcPr>
          <w:p w14:paraId="3F9FE00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23.6</w:t>
            </w:r>
          </w:p>
        </w:tc>
        <w:tc>
          <w:tcPr>
            <w:tcW w:w="572" w:type="dxa"/>
            <w:vAlign w:val="bottom"/>
          </w:tcPr>
          <w:p w14:paraId="7363172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23.2</w:t>
            </w:r>
          </w:p>
        </w:tc>
        <w:tc>
          <w:tcPr>
            <w:tcW w:w="907" w:type="dxa"/>
            <w:vAlign w:val="bottom"/>
          </w:tcPr>
          <w:p w14:paraId="3B7B46F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24.0</w:t>
            </w:r>
          </w:p>
        </w:tc>
        <w:tc>
          <w:tcPr>
            <w:tcW w:w="657" w:type="dxa"/>
            <w:vAlign w:val="bottom"/>
          </w:tcPr>
          <w:p w14:paraId="035E8D3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22.4</w:t>
            </w:r>
          </w:p>
        </w:tc>
        <w:tc>
          <w:tcPr>
            <w:tcW w:w="770" w:type="dxa"/>
            <w:vAlign w:val="bottom"/>
          </w:tcPr>
          <w:p w14:paraId="5D5C006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797" w:type="dxa"/>
            <w:vAlign w:val="bottom"/>
          </w:tcPr>
          <w:p w14:paraId="2D8904B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797" w:type="dxa"/>
            <w:vAlign w:val="bottom"/>
          </w:tcPr>
          <w:p w14:paraId="7C87371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23.3</w:t>
            </w:r>
          </w:p>
        </w:tc>
        <w:tc>
          <w:tcPr>
            <w:tcW w:w="751" w:type="dxa"/>
            <w:vAlign w:val="bottom"/>
          </w:tcPr>
          <w:p w14:paraId="6A58B622"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26.6</w:t>
            </w:r>
          </w:p>
        </w:tc>
        <w:tc>
          <w:tcPr>
            <w:tcW w:w="783" w:type="dxa"/>
            <w:vAlign w:val="bottom"/>
          </w:tcPr>
          <w:p w14:paraId="6850154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32.5</w:t>
            </w:r>
          </w:p>
        </w:tc>
        <w:tc>
          <w:tcPr>
            <w:tcW w:w="775" w:type="dxa"/>
            <w:shd w:val="clear" w:color="auto" w:fill="000000" w:themeFill="text1"/>
            <w:vAlign w:val="bottom"/>
          </w:tcPr>
          <w:p w14:paraId="634D70AD" w14:textId="77777777" w:rsidR="00290565" w:rsidRPr="00FD1C71" w:rsidRDefault="00290565" w:rsidP="00FD1C71">
            <w:pPr>
              <w:rPr>
                <w:rFonts w:ascii="Aptos" w:hAnsi="Aptos" w:cs="Arial"/>
                <w:color w:val="000000" w:themeColor="text1"/>
                <w:sz w:val="15"/>
                <w:szCs w:val="15"/>
              </w:rPr>
            </w:pPr>
          </w:p>
        </w:tc>
        <w:tc>
          <w:tcPr>
            <w:tcW w:w="701" w:type="dxa"/>
            <w:vAlign w:val="bottom"/>
          </w:tcPr>
          <w:p w14:paraId="2CE890EA"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710C2258" w14:textId="77777777" w:rsidR="00290565" w:rsidRPr="00FD1C71" w:rsidRDefault="00290565" w:rsidP="00FD1C71">
            <w:pPr>
              <w:rPr>
                <w:rFonts w:ascii="Aptos" w:hAnsi="Aptos" w:cs="Arial"/>
                <w:color w:val="000000" w:themeColor="text1"/>
                <w:sz w:val="15"/>
                <w:szCs w:val="15"/>
              </w:rPr>
            </w:pPr>
          </w:p>
        </w:tc>
      </w:tr>
      <w:tr w:rsidR="00290565" w:rsidRPr="00FD1C71" w14:paraId="003E797D" w14:textId="77777777" w:rsidTr="00FD1C71">
        <w:tc>
          <w:tcPr>
            <w:tcW w:w="869" w:type="dxa"/>
          </w:tcPr>
          <w:p w14:paraId="68D6B414" w14:textId="77777777" w:rsidR="00290565" w:rsidRPr="00A24169" w:rsidRDefault="00290565" w:rsidP="00FD1C71">
            <w:pPr>
              <w:rPr>
                <w:rFonts w:ascii="Aptos" w:hAnsi="Aptos" w:cs="Arial"/>
                <w:b/>
                <w:bCs/>
                <w:color w:val="C00000"/>
                <w:sz w:val="15"/>
                <w:szCs w:val="15"/>
              </w:rPr>
            </w:pPr>
            <w:proofErr w:type="spellStart"/>
            <w:r w:rsidRPr="00A24169">
              <w:rPr>
                <w:rFonts w:ascii="Aptos" w:hAnsi="Aptos"/>
                <w:b/>
                <w:bCs/>
                <w:color w:val="C00000"/>
                <w:sz w:val="15"/>
                <w:szCs w:val="15"/>
              </w:rPr>
              <w:t>SsolRV</w:t>
            </w:r>
            <w:proofErr w:type="spellEnd"/>
          </w:p>
        </w:tc>
        <w:tc>
          <w:tcPr>
            <w:tcW w:w="815" w:type="dxa"/>
            <w:vAlign w:val="bottom"/>
          </w:tcPr>
          <w:p w14:paraId="0FC7577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23.9</w:t>
            </w:r>
          </w:p>
        </w:tc>
        <w:tc>
          <w:tcPr>
            <w:tcW w:w="798" w:type="dxa"/>
            <w:vAlign w:val="bottom"/>
          </w:tcPr>
          <w:p w14:paraId="6D73D8F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23.6</w:t>
            </w:r>
          </w:p>
        </w:tc>
        <w:tc>
          <w:tcPr>
            <w:tcW w:w="770" w:type="dxa"/>
            <w:vAlign w:val="bottom"/>
          </w:tcPr>
          <w:p w14:paraId="10570F97"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24.1</w:t>
            </w:r>
          </w:p>
        </w:tc>
        <w:tc>
          <w:tcPr>
            <w:tcW w:w="666" w:type="dxa"/>
            <w:vAlign w:val="bottom"/>
          </w:tcPr>
          <w:p w14:paraId="76FDCC93"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23.5</w:t>
            </w:r>
          </w:p>
        </w:tc>
        <w:tc>
          <w:tcPr>
            <w:tcW w:w="652" w:type="dxa"/>
            <w:vAlign w:val="bottom"/>
          </w:tcPr>
          <w:p w14:paraId="019E1081"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20.3</w:t>
            </w:r>
          </w:p>
        </w:tc>
        <w:tc>
          <w:tcPr>
            <w:tcW w:w="775" w:type="dxa"/>
            <w:vAlign w:val="bottom"/>
          </w:tcPr>
          <w:p w14:paraId="27EBC3F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23.7</w:t>
            </w:r>
          </w:p>
        </w:tc>
        <w:tc>
          <w:tcPr>
            <w:tcW w:w="770" w:type="dxa"/>
            <w:vAlign w:val="bottom"/>
          </w:tcPr>
          <w:p w14:paraId="1AC9767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23.4</w:t>
            </w:r>
          </w:p>
        </w:tc>
        <w:tc>
          <w:tcPr>
            <w:tcW w:w="572" w:type="dxa"/>
            <w:vAlign w:val="bottom"/>
          </w:tcPr>
          <w:p w14:paraId="3DD22D6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22.0</w:t>
            </w:r>
          </w:p>
        </w:tc>
        <w:tc>
          <w:tcPr>
            <w:tcW w:w="907" w:type="dxa"/>
            <w:vAlign w:val="bottom"/>
          </w:tcPr>
          <w:p w14:paraId="4325724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23.3</w:t>
            </w:r>
          </w:p>
        </w:tc>
        <w:tc>
          <w:tcPr>
            <w:tcW w:w="657" w:type="dxa"/>
            <w:vAlign w:val="bottom"/>
          </w:tcPr>
          <w:p w14:paraId="0E9E988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20.4</w:t>
            </w:r>
          </w:p>
        </w:tc>
        <w:tc>
          <w:tcPr>
            <w:tcW w:w="770" w:type="dxa"/>
            <w:vAlign w:val="bottom"/>
          </w:tcPr>
          <w:p w14:paraId="754EB22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25.4</w:t>
            </w:r>
          </w:p>
        </w:tc>
        <w:tc>
          <w:tcPr>
            <w:tcW w:w="797" w:type="dxa"/>
            <w:vAlign w:val="bottom"/>
          </w:tcPr>
          <w:p w14:paraId="67169CEC"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24.9</w:t>
            </w:r>
          </w:p>
        </w:tc>
        <w:tc>
          <w:tcPr>
            <w:tcW w:w="797" w:type="dxa"/>
            <w:vAlign w:val="bottom"/>
          </w:tcPr>
          <w:p w14:paraId="698F00A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24.0</w:t>
            </w:r>
          </w:p>
        </w:tc>
        <w:tc>
          <w:tcPr>
            <w:tcW w:w="751" w:type="dxa"/>
            <w:shd w:val="clear" w:color="auto" w:fill="auto"/>
            <w:vAlign w:val="bottom"/>
          </w:tcPr>
          <w:p w14:paraId="2E189DE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26.0</w:t>
            </w:r>
          </w:p>
        </w:tc>
        <w:tc>
          <w:tcPr>
            <w:tcW w:w="783" w:type="dxa"/>
            <w:vAlign w:val="bottom"/>
          </w:tcPr>
          <w:p w14:paraId="016E3FE0"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31.7</w:t>
            </w:r>
          </w:p>
        </w:tc>
        <w:tc>
          <w:tcPr>
            <w:tcW w:w="775" w:type="dxa"/>
            <w:shd w:val="clear" w:color="auto" w:fill="D9D9D9" w:themeFill="background1" w:themeFillShade="D9"/>
            <w:vAlign w:val="bottom"/>
          </w:tcPr>
          <w:p w14:paraId="7D95142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49.4</w:t>
            </w:r>
          </w:p>
        </w:tc>
        <w:tc>
          <w:tcPr>
            <w:tcW w:w="701" w:type="dxa"/>
            <w:shd w:val="clear" w:color="auto" w:fill="000000" w:themeFill="text1"/>
            <w:vAlign w:val="bottom"/>
          </w:tcPr>
          <w:p w14:paraId="5B32A9E1" w14:textId="77777777" w:rsidR="00290565" w:rsidRPr="00FD1C71" w:rsidRDefault="00290565" w:rsidP="00FD1C71">
            <w:pPr>
              <w:rPr>
                <w:rFonts w:ascii="Aptos" w:hAnsi="Aptos" w:cs="Arial"/>
                <w:color w:val="000000" w:themeColor="text1"/>
                <w:sz w:val="15"/>
                <w:szCs w:val="15"/>
              </w:rPr>
            </w:pPr>
          </w:p>
        </w:tc>
        <w:tc>
          <w:tcPr>
            <w:tcW w:w="770" w:type="dxa"/>
            <w:vAlign w:val="bottom"/>
          </w:tcPr>
          <w:p w14:paraId="41AC0B68" w14:textId="77777777" w:rsidR="00290565" w:rsidRPr="00FD1C71" w:rsidRDefault="00290565" w:rsidP="00FD1C71">
            <w:pPr>
              <w:rPr>
                <w:rFonts w:ascii="Aptos" w:hAnsi="Aptos" w:cs="Arial"/>
                <w:color w:val="000000" w:themeColor="text1"/>
                <w:sz w:val="15"/>
                <w:szCs w:val="15"/>
              </w:rPr>
            </w:pPr>
          </w:p>
        </w:tc>
      </w:tr>
      <w:tr w:rsidR="00290565" w:rsidRPr="00FD1C71" w14:paraId="2FD3A2A9" w14:textId="77777777" w:rsidTr="00FD1C71">
        <w:tc>
          <w:tcPr>
            <w:tcW w:w="869" w:type="dxa"/>
          </w:tcPr>
          <w:p w14:paraId="77C768AE" w14:textId="77777777" w:rsidR="00290565" w:rsidRPr="00A24169" w:rsidRDefault="00290565" w:rsidP="00FD1C71">
            <w:pPr>
              <w:rPr>
                <w:rFonts w:ascii="Aptos" w:hAnsi="Aptos" w:cs="Arial"/>
                <w:b/>
                <w:bCs/>
                <w:color w:val="C00000"/>
                <w:sz w:val="15"/>
                <w:szCs w:val="15"/>
              </w:rPr>
            </w:pPr>
            <w:r w:rsidRPr="00A24169">
              <w:rPr>
                <w:rFonts w:ascii="Aptos" w:hAnsi="Aptos"/>
                <w:b/>
                <w:bCs/>
                <w:color w:val="C00000"/>
                <w:sz w:val="15"/>
                <w:szCs w:val="15"/>
              </w:rPr>
              <w:t>WfSRV9</w:t>
            </w:r>
          </w:p>
        </w:tc>
        <w:tc>
          <w:tcPr>
            <w:tcW w:w="815" w:type="dxa"/>
            <w:vAlign w:val="bottom"/>
          </w:tcPr>
          <w:p w14:paraId="3807C4D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24.5</w:t>
            </w:r>
          </w:p>
        </w:tc>
        <w:tc>
          <w:tcPr>
            <w:tcW w:w="798" w:type="dxa"/>
            <w:vAlign w:val="bottom"/>
          </w:tcPr>
          <w:p w14:paraId="1D18187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23.7</w:t>
            </w:r>
          </w:p>
        </w:tc>
        <w:tc>
          <w:tcPr>
            <w:tcW w:w="770" w:type="dxa"/>
            <w:vAlign w:val="bottom"/>
          </w:tcPr>
          <w:p w14:paraId="40707B2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24.2</w:t>
            </w:r>
          </w:p>
        </w:tc>
        <w:tc>
          <w:tcPr>
            <w:tcW w:w="666" w:type="dxa"/>
            <w:vAlign w:val="bottom"/>
          </w:tcPr>
          <w:p w14:paraId="363272A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24.6</w:t>
            </w:r>
          </w:p>
        </w:tc>
        <w:tc>
          <w:tcPr>
            <w:tcW w:w="652" w:type="dxa"/>
            <w:vAlign w:val="bottom"/>
          </w:tcPr>
          <w:p w14:paraId="4865031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21.3</w:t>
            </w:r>
          </w:p>
        </w:tc>
        <w:tc>
          <w:tcPr>
            <w:tcW w:w="775" w:type="dxa"/>
            <w:vAlign w:val="bottom"/>
          </w:tcPr>
          <w:p w14:paraId="6634CA2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23.2</w:t>
            </w:r>
          </w:p>
        </w:tc>
        <w:tc>
          <w:tcPr>
            <w:tcW w:w="770" w:type="dxa"/>
            <w:vAlign w:val="bottom"/>
          </w:tcPr>
          <w:p w14:paraId="123BD525"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23.1</w:t>
            </w:r>
          </w:p>
        </w:tc>
        <w:tc>
          <w:tcPr>
            <w:tcW w:w="572" w:type="dxa"/>
            <w:vAlign w:val="bottom"/>
          </w:tcPr>
          <w:p w14:paraId="1C6CAEE8"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22.8</w:t>
            </w:r>
          </w:p>
        </w:tc>
        <w:tc>
          <w:tcPr>
            <w:tcW w:w="907" w:type="dxa"/>
            <w:vAlign w:val="bottom"/>
          </w:tcPr>
          <w:p w14:paraId="107EB22E"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23.7</w:t>
            </w:r>
          </w:p>
        </w:tc>
        <w:tc>
          <w:tcPr>
            <w:tcW w:w="657" w:type="dxa"/>
            <w:vAlign w:val="bottom"/>
          </w:tcPr>
          <w:p w14:paraId="6786558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21.5</w:t>
            </w:r>
          </w:p>
        </w:tc>
        <w:tc>
          <w:tcPr>
            <w:tcW w:w="770" w:type="dxa"/>
            <w:vAlign w:val="bottom"/>
          </w:tcPr>
          <w:p w14:paraId="278B9BBF"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26.4</w:t>
            </w:r>
          </w:p>
        </w:tc>
        <w:tc>
          <w:tcPr>
            <w:tcW w:w="797" w:type="dxa"/>
            <w:vAlign w:val="bottom"/>
          </w:tcPr>
          <w:p w14:paraId="31E2AC5B"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26.0</w:t>
            </w:r>
          </w:p>
        </w:tc>
        <w:tc>
          <w:tcPr>
            <w:tcW w:w="797" w:type="dxa"/>
            <w:vAlign w:val="bottom"/>
          </w:tcPr>
          <w:p w14:paraId="5FFADADA"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24.7</w:t>
            </w:r>
          </w:p>
        </w:tc>
        <w:tc>
          <w:tcPr>
            <w:tcW w:w="751" w:type="dxa"/>
            <w:vAlign w:val="bottom"/>
          </w:tcPr>
          <w:p w14:paraId="35AAB516"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26.2</w:t>
            </w:r>
          </w:p>
        </w:tc>
        <w:tc>
          <w:tcPr>
            <w:tcW w:w="783" w:type="dxa"/>
            <w:vAlign w:val="bottom"/>
          </w:tcPr>
          <w:p w14:paraId="70F1E94D"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32.3</w:t>
            </w:r>
          </w:p>
        </w:tc>
        <w:tc>
          <w:tcPr>
            <w:tcW w:w="775" w:type="dxa"/>
            <w:shd w:val="clear" w:color="auto" w:fill="D9D9D9" w:themeFill="background1" w:themeFillShade="D9"/>
            <w:vAlign w:val="bottom"/>
          </w:tcPr>
          <w:p w14:paraId="0B9026C9"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48.9</w:t>
            </w:r>
          </w:p>
        </w:tc>
        <w:tc>
          <w:tcPr>
            <w:tcW w:w="701" w:type="dxa"/>
            <w:shd w:val="clear" w:color="auto" w:fill="D9D9D9" w:themeFill="background1" w:themeFillShade="D9"/>
            <w:vAlign w:val="bottom"/>
          </w:tcPr>
          <w:p w14:paraId="342CB194" w14:textId="77777777" w:rsidR="00290565" w:rsidRPr="00FD1C71" w:rsidRDefault="00290565" w:rsidP="00FD1C71">
            <w:pPr>
              <w:rPr>
                <w:rFonts w:ascii="Aptos" w:hAnsi="Aptos" w:cs="Arial"/>
                <w:color w:val="000000" w:themeColor="text1"/>
                <w:sz w:val="15"/>
                <w:szCs w:val="15"/>
              </w:rPr>
            </w:pPr>
            <w:r w:rsidRPr="00FD1C71">
              <w:rPr>
                <w:rFonts w:ascii="Aptos" w:hAnsi="Aptos" w:cs="Arial"/>
                <w:color w:val="000000" w:themeColor="text1"/>
                <w:sz w:val="15"/>
                <w:szCs w:val="15"/>
              </w:rPr>
              <w:t>63.2</w:t>
            </w:r>
          </w:p>
        </w:tc>
        <w:tc>
          <w:tcPr>
            <w:tcW w:w="770" w:type="dxa"/>
            <w:shd w:val="clear" w:color="auto" w:fill="000000" w:themeFill="text1"/>
            <w:vAlign w:val="bottom"/>
          </w:tcPr>
          <w:p w14:paraId="31A55C53" w14:textId="77777777" w:rsidR="00290565" w:rsidRPr="00FD1C71" w:rsidRDefault="00290565" w:rsidP="00FD1C71">
            <w:pPr>
              <w:rPr>
                <w:rFonts w:ascii="Aptos" w:hAnsi="Aptos" w:cs="Arial"/>
                <w:color w:val="000000" w:themeColor="text1"/>
                <w:sz w:val="15"/>
                <w:szCs w:val="15"/>
              </w:rPr>
            </w:pPr>
          </w:p>
        </w:tc>
      </w:tr>
    </w:tbl>
    <w:p w14:paraId="6514044F" w14:textId="77777777" w:rsidR="00290565" w:rsidRPr="00FD1C71" w:rsidRDefault="00290565" w:rsidP="002467A9">
      <w:pPr>
        <w:rPr>
          <w:rFonts w:ascii="Aptos" w:hAnsi="Aptos" w:cs="Arial"/>
          <w:b/>
          <w:color w:val="BFBFBF" w:themeColor="background1" w:themeShade="BF"/>
          <w:sz w:val="22"/>
          <w:szCs w:val="22"/>
        </w:rPr>
      </w:pPr>
    </w:p>
    <w:p w14:paraId="4BF63F83" w14:textId="77777777" w:rsidR="00290565" w:rsidRDefault="00290565" w:rsidP="002467A9">
      <w:pPr>
        <w:rPr>
          <w:rFonts w:ascii="Aptos" w:hAnsi="Aptos" w:cs="Arial"/>
          <w:b/>
          <w:sz w:val="22"/>
          <w:szCs w:val="22"/>
        </w:rPr>
      </w:pPr>
    </w:p>
    <w:p w14:paraId="40EF653F" w14:textId="77777777" w:rsidR="00290565" w:rsidRPr="003B3A3F" w:rsidRDefault="00290565" w:rsidP="002467A9">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3</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alphaplatrhavirus</w:t>
      </w:r>
      <w:proofErr w:type="spellEnd"/>
      <w:r w:rsidRPr="003B3A3F">
        <w:rPr>
          <w:rFonts w:ascii="Aptos" w:hAnsi="Aptos" w:cs="Arial"/>
          <w:bCs/>
          <w:sz w:val="20"/>
          <w:szCs w:val="20"/>
        </w:rPr>
        <w:t xml:space="preserve"> </w:t>
      </w:r>
      <w:r>
        <w:rPr>
          <w:rFonts w:ascii="Aptos" w:hAnsi="Aptos" w:cs="Arial"/>
          <w:bCs/>
          <w:sz w:val="20"/>
          <w:szCs w:val="20"/>
        </w:rPr>
        <w:t>G</w:t>
      </w:r>
      <w:r w:rsidRPr="003B3A3F">
        <w:rPr>
          <w:rFonts w:ascii="Aptos" w:hAnsi="Aptos" w:cs="Arial"/>
          <w:bCs/>
          <w:sz w:val="20"/>
          <w:szCs w:val="20"/>
        </w:rPr>
        <w:t xml:space="preserve"> protein sequences.</w:t>
      </w:r>
    </w:p>
    <w:p w14:paraId="3B0C07DD" w14:textId="77777777" w:rsidR="00290565" w:rsidRPr="0075396B" w:rsidRDefault="00290565" w:rsidP="002467A9">
      <w:pPr>
        <w:rPr>
          <w:rFonts w:ascii="Aptos" w:hAnsi="Aptos" w:cs="Arial"/>
          <w:b/>
          <w:sz w:val="22"/>
          <w:szCs w:val="22"/>
        </w:rPr>
      </w:pPr>
    </w:p>
    <w:tbl>
      <w:tblPr>
        <w:tblStyle w:val="TableGrid"/>
        <w:tblW w:w="0" w:type="auto"/>
        <w:tblLook w:val="04A0" w:firstRow="1" w:lastRow="0" w:firstColumn="1" w:lastColumn="0" w:noHBand="0" w:noVBand="1"/>
      </w:tblPr>
      <w:tblGrid>
        <w:gridCol w:w="894"/>
        <w:gridCol w:w="815"/>
        <w:gridCol w:w="798"/>
        <w:gridCol w:w="770"/>
        <w:gridCol w:w="666"/>
        <w:gridCol w:w="652"/>
        <w:gridCol w:w="770"/>
        <w:gridCol w:w="572"/>
        <w:gridCol w:w="907"/>
        <w:gridCol w:w="657"/>
        <w:gridCol w:w="770"/>
        <w:gridCol w:w="797"/>
        <w:gridCol w:w="797"/>
        <w:gridCol w:w="751"/>
        <w:gridCol w:w="783"/>
        <w:gridCol w:w="775"/>
        <w:gridCol w:w="702"/>
        <w:gridCol w:w="770"/>
      </w:tblGrid>
      <w:tr w:rsidR="00290565" w:rsidRPr="0075396B" w14:paraId="372784B5" w14:textId="77777777" w:rsidTr="00433A33">
        <w:tc>
          <w:tcPr>
            <w:tcW w:w="894" w:type="dxa"/>
          </w:tcPr>
          <w:p w14:paraId="57968B4A" w14:textId="77777777" w:rsidR="00290565" w:rsidRPr="00C7323F" w:rsidRDefault="00290565" w:rsidP="009A3E6A">
            <w:pPr>
              <w:rPr>
                <w:rFonts w:ascii="Aptos" w:hAnsi="Aptos" w:cs="Arial"/>
                <w:color w:val="000000" w:themeColor="text1"/>
                <w:sz w:val="11"/>
                <w:szCs w:val="11"/>
              </w:rPr>
            </w:pPr>
          </w:p>
        </w:tc>
        <w:tc>
          <w:tcPr>
            <w:tcW w:w="815" w:type="dxa"/>
          </w:tcPr>
          <w:p w14:paraId="456A8633" w14:textId="77777777" w:rsidR="00290565" w:rsidRPr="002467A9" w:rsidRDefault="00290565" w:rsidP="009A3E6A">
            <w:pPr>
              <w:rPr>
                <w:rFonts w:ascii="Aptos" w:hAnsi="Aptos" w:cs="Arial"/>
                <w:color w:val="000000" w:themeColor="text1"/>
                <w:sz w:val="15"/>
                <w:szCs w:val="15"/>
              </w:rPr>
            </w:pPr>
            <w:r w:rsidRPr="002467A9">
              <w:rPr>
                <w:rFonts w:ascii="Aptos" w:hAnsi="Aptos"/>
                <w:sz w:val="15"/>
                <w:szCs w:val="15"/>
              </w:rPr>
              <w:t>SphRV1</w:t>
            </w:r>
          </w:p>
        </w:tc>
        <w:tc>
          <w:tcPr>
            <w:tcW w:w="798" w:type="dxa"/>
          </w:tcPr>
          <w:p w14:paraId="22AB3715"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DicRLV2</w:t>
            </w:r>
          </w:p>
        </w:tc>
        <w:tc>
          <w:tcPr>
            <w:tcW w:w="770" w:type="dxa"/>
          </w:tcPr>
          <w:p w14:paraId="1D6CF154"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WfSRV7</w:t>
            </w:r>
          </w:p>
        </w:tc>
        <w:tc>
          <w:tcPr>
            <w:tcW w:w="666" w:type="dxa"/>
          </w:tcPr>
          <w:p w14:paraId="7772EF0A" w14:textId="77777777" w:rsidR="00290565" w:rsidRPr="002467A9" w:rsidRDefault="00290565" w:rsidP="009A3E6A">
            <w:pPr>
              <w:rPr>
                <w:rFonts w:ascii="Aptos" w:hAnsi="Aptos" w:cs="Arial"/>
                <w:color w:val="000000" w:themeColor="text1"/>
                <w:sz w:val="15"/>
                <w:szCs w:val="15"/>
              </w:rPr>
            </w:pPr>
            <w:proofErr w:type="spellStart"/>
            <w:r w:rsidRPr="002467A9">
              <w:rPr>
                <w:rFonts w:ascii="Aptos" w:hAnsi="Aptos"/>
                <w:sz w:val="15"/>
                <w:szCs w:val="15"/>
              </w:rPr>
              <w:t>SchRV</w:t>
            </w:r>
            <w:proofErr w:type="spellEnd"/>
          </w:p>
        </w:tc>
        <w:tc>
          <w:tcPr>
            <w:tcW w:w="652" w:type="dxa"/>
          </w:tcPr>
          <w:p w14:paraId="0F49566F" w14:textId="77777777" w:rsidR="00290565" w:rsidRPr="002467A9" w:rsidRDefault="00290565" w:rsidP="009A3E6A">
            <w:pPr>
              <w:rPr>
                <w:rFonts w:ascii="Aptos" w:hAnsi="Aptos" w:cs="Arial"/>
                <w:color w:val="000000" w:themeColor="text1"/>
                <w:sz w:val="15"/>
                <w:szCs w:val="15"/>
              </w:rPr>
            </w:pPr>
            <w:proofErr w:type="spellStart"/>
            <w:r w:rsidRPr="002467A9">
              <w:rPr>
                <w:rFonts w:ascii="Aptos" w:hAnsi="Aptos"/>
                <w:sz w:val="15"/>
                <w:szCs w:val="15"/>
              </w:rPr>
              <w:t>MicRV</w:t>
            </w:r>
            <w:proofErr w:type="spellEnd"/>
          </w:p>
        </w:tc>
        <w:tc>
          <w:tcPr>
            <w:tcW w:w="770" w:type="dxa"/>
          </w:tcPr>
          <w:p w14:paraId="0B85A749" w14:textId="77777777" w:rsidR="00290565" w:rsidRPr="00A24169" w:rsidRDefault="00290565" w:rsidP="009A3E6A">
            <w:pPr>
              <w:rPr>
                <w:rFonts w:ascii="Aptos" w:hAnsi="Aptos" w:cs="Arial"/>
                <w:b/>
                <w:bCs/>
                <w:color w:val="000000" w:themeColor="text1"/>
                <w:sz w:val="15"/>
                <w:szCs w:val="15"/>
              </w:rPr>
            </w:pPr>
            <w:r w:rsidRPr="00A24169">
              <w:rPr>
                <w:rFonts w:ascii="Aptos" w:hAnsi="Aptos"/>
                <w:b/>
                <w:bCs/>
                <w:color w:val="C00000"/>
                <w:sz w:val="15"/>
                <w:szCs w:val="15"/>
              </w:rPr>
              <w:t>WfSRV5</w:t>
            </w:r>
          </w:p>
        </w:tc>
        <w:tc>
          <w:tcPr>
            <w:tcW w:w="572" w:type="dxa"/>
          </w:tcPr>
          <w:p w14:paraId="216F4F86" w14:textId="77777777" w:rsidR="00290565" w:rsidRPr="002467A9" w:rsidRDefault="00290565" w:rsidP="009A3E6A">
            <w:pPr>
              <w:rPr>
                <w:rFonts w:ascii="Aptos" w:hAnsi="Aptos" w:cs="Arial"/>
                <w:color w:val="000000" w:themeColor="text1"/>
                <w:sz w:val="15"/>
                <w:szCs w:val="15"/>
              </w:rPr>
            </w:pPr>
            <w:r w:rsidRPr="002467A9">
              <w:rPr>
                <w:rFonts w:ascii="Aptos" w:hAnsi="Aptos"/>
                <w:sz w:val="15"/>
                <w:szCs w:val="15"/>
              </w:rPr>
              <w:t>FFRV</w:t>
            </w:r>
          </w:p>
        </w:tc>
        <w:tc>
          <w:tcPr>
            <w:tcW w:w="907" w:type="dxa"/>
          </w:tcPr>
          <w:p w14:paraId="464A7D67" w14:textId="77777777" w:rsidR="00290565" w:rsidRPr="00A24169" w:rsidRDefault="00290565" w:rsidP="009A3E6A">
            <w:pPr>
              <w:rPr>
                <w:rFonts w:ascii="Aptos" w:hAnsi="Aptos" w:cs="Arial"/>
                <w:b/>
                <w:bCs/>
                <w:color w:val="000000" w:themeColor="text1"/>
                <w:sz w:val="15"/>
                <w:szCs w:val="15"/>
              </w:rPr>
            </w:pPr>
            <w:r w:rsidRPr="00A24169">
              <w:rPr>
                <w:rFonts w:ascii="Aptos" w:hAnsi="Aptos"/>
                <w:b/>
                <w:bCs/>
                <w:color w:val="C00000"/>
                <w:sz w:val="15"/>
                <w:szCs w:val="15"/>
              </w:rPr>
              <w:t>HLGXCRV</w:t>
            </w:r>
          </w:p>
        </w:tc>
        <w:tc>
          <w:tcPr>
            <w:tcW w:w="657" w:type="dxa"/>
          </w:tcPr>
          <w:p w14:paraId="32B9BB53" w14:textId="77777777" w:rsidR="00290565" w:rsidRPr="002467A9" w:rsidRDefault="00290565" w:rsidP="009A3E6A">
            <w:pPr>
              <w:rPr>
                <w:rFonts w:ascii="Aptos" w:hAnsi="Aptos" w:cs="Arial"/>
                <w:color w:val="000000" w:themeColor="text1"/>
                <w:sz w:val="15"/>
                <w:szCs w:val="15"/>
              </w:rPr>
            </w:pPr>
            <w:r w:rsidRPr="002467A9">
              <w:rPr>
                <w:rFonts w:ascii="Aptos" w:hAnsi="Aptos"/>
                <w:sz w:val="15"/>
                <w:szCs w:val="15"/>
              </w:rPr>
              <w:t>TriRV1</w:t>
            </w:r>
          </w:p>
        </w:tc>
        <w:tc>
          <w:tcPr>
            <w:tcW w:w="770" w:type="dxa"/>
          </w:tcPr>
          <w:p w14:paraId="1A543001"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WfSRV8</w:t>
            </w:r>
          </w:p>
        </w:tc>
        <w:tc>
          <w:tcPr>
            <w:tcW w:w="797" w:type="dxa"/>
          </w:tcPr>
          <w:p w14:paraId="2AC24977"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WzBRV1</w:t>
            </w:r>
          </w:p>
        </w:tc>
        <w:tc>
          <w:tcPr>
            <w:tcW w:w="797" w:type="dxa"/>
          </w:tcPr>
          <w:p w14:paraId="7A892F6C"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WzBRV3</w:t>
            </w:r>
          </w:p>
        </w:tc>
        <w:tc>
          <w:tcPr>
            <w:tcW w:w="751" w:type="dxa"/>
            <w:vAlign w:val="bottom"/>
          </w:tcPr>
          <w:p w14:paraId="7BED303A" w14:textId="77777777" w:rsidR="00290565" w:rsidRPr="002467A9" w:rsidRDefault="00290565" w:rsidP="009A3E6A">
            <w:pPr>
              <w:rPr>
                <w:rFonts w:ascii="Aptos" w:hAnsi="Aptos" w:cs="Arial"/>
                <w:color w:val="000000" w:themeColor="text1"/>
                <w:sz w:val="15"/>
                <w:szCs w:val="15"/>
              </w:rPr>
            </w:pPr>
            <w:r w:rsidRPr="002467A9">
              <w:rPr>
                <w:rFonts w:ascii="Aptos" w:hAnsi="Aptos"/>
                <w:sz w:val="15"/>
                <w:szCs w:val="15"/>
              </w:rPr>
              <w:t>MetRV2</w:t>
            </w:r>
          </w:p>
        </w:tc>
        <w:tc>
          <w:tcPr>
            <w:tcW w:w="783" w:type="dxa"/>
          </w:tcPr>
          <w:p w14:paraId="556013C9"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WlDRV8</w:t>
            </w:r>
          </w:p>
        </w:tc>
        <w:tc>
          <w:tcPr>
            <w:tcW w:w="775" w:type="dxa"/>
          </w:tcPr>
          <w:p w14:paraId="61E3E374"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JmBRV1</w:t>
            </w:r>
          </w:p>
        </w:tc>
        <w:tc>
          <w:tcPr>
            <w:tcW w:w="702" w:type="dxa"/>
          </w:tcPr>
          <w:p w14:paraId="7E99C662" w14:textId="77777777" w:rsidR="00290565" w:rsidRPr="00A24169" w:rsidRDefault="00290565" w:rsidP="009A3E6A">
            <w:pPr>
              <w:rPr>
                <w:rFonts w:ascii="Aptos" w:hAnsi="Aptos" w:cs="Arial"/>
                <w:b/>
                <w:bCs/>
                <w:color w:val="C00000"/>
                <w:sz w:val="15"/>
                <w:szCs w:val="15"/>
              </w:rPr>
            </w:pPr>
            <w:proofErr w:type="spellStart"/>
            <w:r w:rsidRPr="00A24169">
              <w:rPr>
                <w:rFonts w:ascii="Aptos" w:hAnsi="Aptos"/>
                <w:b/>
                <w:bCs/>
                <w:color w:val="C00000"/>
                <w:sz w:val="15"/>
                <w:szCs w:val="15"/>
              </w:rPr>
              <w:t>SsolRV</w:t>
            </w:r>
            <w:proofErr w:type="spellEnd"/>
          </w:p>
        </w:tc>
        <w:tc>
          <w:tcPr>
            <w:tcW w:w="770" w:type="dxa"/>
          </w:tcPr>
          <w:p w14:paraId="6C5C975C" w14:textId="77777777" w:rsidR="00290565" w:rsidRPr="00A24169" w:rsidRDefault="00290565" w:rsidP="009A3E6A">
            <w:pPr>
              <w:rPr>
                <w:rFonts w:ascii="Aptos" w:hAnsi="Aptos" w:cs="Arial"/>
                <w:b/>
                <w:bCs/>
                <w:color w:val="C00000"/>
                <w:sz w:val="15"/>
                <w:szCs w:val="15"/>
              </w:rPr>
            </w:pPr>
            <w:r w:rsidRPr="00A24169">
              <w:rPr>
                <w:rFonts w:ascii="Aptos" w:hAnsi="Aptos"/>
                <w:b/>
                <w:bCs/>
                <w:color w:val="C00000"/>
                <w:sz w:val="15"/>
                <w:szCs w:val="15"/>
              </w:rPr>
              <w:t>WfSRV9</w:t>
            </w:r>
          </w:p>
        </w:tc>
      </w:tr>
      <w:tr w:rsidR="00290565" w:rsidRPr="0075396B" w14:paraId="31BD98E1" w14:textId="77777777" w:rsidTr="00433A33">
        <w:tc>
          <w:tcPr>
            <w:tcW w:w="894" w:type="dxa"/>
          </w:tcPr>
          <w:p w14:paraId="021AD6F8" w14:textId="77777777" w:rsidR="00290565" w:rsidRPr="002467A9" w:rsidRDefault="00290565" w:rsidP="001967CA">
            <w:pPr>
              <w:rPr>
                <w:rFonts w:ascii="Aptos" w:hAnsi="Aptos" w:cs="Arial"/>
                <w:color w:val="000000" w:themeColor="text1"/>
                <w:sz w:val="15"/>
                <w:szCs w:val="15"/>
              </w:rPr>
            </w:pPr>
            <w:r w:rsidRPr="002467A9">
              <w:rPr>
                <w:rFonts w:ascii="Aptos" w:hAnsi="Aptos"/>
                <w:sz w:val="15"/>
                <w:szCs w:val="15"/>
              </w:rPr>
              <w:t>SphRV1</w:t>
            </w:r>
          </w:p>
        </w:tc>
        <w:tc>
          <w:tcPr>
            <w:tcW w:w="815" w:type="dxa"/>
            <w:shd w:val="clear" w:color="auto" w:fill="000000" w:themeFill="text1"/>
          </w:tcPr>
          <w:p w14:paraId="5AB598F2" w14:textId="77777777" w:rsidR="00290565" w:rsidRPr="001967CA" w:rsidRDefault="00290565" w:rsidP="001967CA">
            <w:pPr>
              <w:rPr>
                <w:rFonts w:ascii="Aptos" w:hAnsi="Aptos" w:cs="Arial"/>
                <w:color w:val="000000" w:themeColor="text1"/>
                <w:sz w:val="15"/>
                <w:szCs w:val="15"/>
                <w:highlight w:val="black"/>
              </w:rPr>
            </w:pPr>
          </w:p>
        </w:tc>
        <w:tc>
          <w:tcPr>
            <w:tcW w:w="798" w:type="dxa"/>
          </w:tcPr>
          <w:p w14:paraId="03B9663E" w14:textId="77777777" w:rsidR="00290565" w:rsidRPr="001967CA" w:rsidRDefault="00290565" w:rsidP="001967CA">
            <w:pPr>
              <w:rPr>
                <w:rFonts w:ascii="Aptos" w:hAnsi="Aptos" w:cs="Arial"/>
                <w:color w:val="000000" w:themeColor="text1"/>
                <w:sz w:val="15"/>
                <w:szCs w:val="15"/>
              </w:rPr>
            </w:pPr>
          </w:p>
        </w:tc>
        <w:tc>
          <w:tcPr>
            <w:tcW w:w="770" w:type="dxa"/>
          </w:tcPr>
          <w:p w14:paraId="7A941955" w14:textId="77777777" w:rsidR="00290565" w:rsidRPr="001967CA" w:rsidRDefault="00290565" w:rsidP="001967CA">
            <w:pPr>
              <w:rPr>
                <w:rFonts w:ascii="Aptos" w:hAnsi="Aptos" w:cs="Arial"/>
                <w:color w:val="000000" w:themeColor="text1"/>
                <w:sz w:val="15"/>
                <w:szCs w:val="15"/>
              </w:rPr>
            </w:pPr>
          </w:p>
        </w:tc>
        <w:tc>
          <w:tcPr>
            <w:tcW w:w="666" w:type="dxa"/>
          </w:tcPr>
          <w:p w14:paraId="1E9CD6A7" w14:textId="77777777" w:rsidR="00290565" w:rsidRPr="001967CA" w:rsidRDefault="00290565" w:rsidP="001967CA">
            <w:pPr>
              <w:rPr>
                <w:rFonts w:ascii="Aptos" w:hAnsi="Aptos" w:cs="Arial"/>
                <w:color w:val="000000" w:themeColor="text1"/>
                <w:sz w:val="15"/>
                <w:szCs w:val="15"/>
              </w:rPr>
            </w:pPr>
          </w:p>
        </w:tc>
        <w:tc>
          <w:tcPr>
            <w:tcW w:w="652" w:type="dxa"/>
          </w:tcPr>
          <w:p w14:paraId="01E3996A" w14:textId="77777777" w:rsidR="00290565" w:rsidRPr="001967CA" w:rsidRDefault="00290565" w:rsidP="001967CA">
            <w:pPr>
              <w:rPr>
                <w:rFonts w:ascii="Aptos" w:hAnsi="Aptos" w:cs="Arial"/>
                <w:color w:val="000000" w:themeColor="text1"/>
                <w:sz w:val="15"/>
                <w:szCs w:val="15"/>
              </w:rPr>
            </w:pPr>
          </w:p>
        </w:tc>
        <w:tc>
          <w:tcPr>
            <w:tcW w:w="770" w:type="dxa"/>
          </w:tcPr>
          <w:p w14:paraId="13813BB2" w14:textId="77777777" w:rsidR="00290565" w:rsidRPr="001967CA" w:rsidRDefault="00290565" w:rsidP="001967CA">
            <w:pPr>
              <w:rPr>
                <w:rFonts w:ascii="Aptos" w:hAnsi="Aptos" w:cs="Arial"/>
                <w:color w:val="000000" w:themeColor="text1"/>
                <w:sz w:val="15"/>
                <w:szCs w:val="15"/>
              </w:rPr>
            </w:pPr>
          </w:p>
        </w:tc>
        <w:tc>
          <w:tcPr>
            <w:tcW w:w="572" w:type="dxa"/>
          </w:tcPr>
          <w:p w14:paraId="5FDBDA61" w14:textId="77777777" w:rsidR="00290565" w:rsidRPr="001967CA" w:rsidRDefault="00290565" w:rsidP="001967CA">
            <w:pPr>
              <w:rPr>
                <w:rFonts w:ascii="Aptos" w:hAnsi="Aptos" w:cs="Arial"/>
                <w:color w:val="000000" w:themeColor="text1"/>
                <w:sz w:val="15"/>
                <w:szCs w:val="15"/>
              </w:rPr>
            </w:pPr>
          </w:p>
        </w:tc>
        <w:tc>
          <w:tcPr>
            <w:tcW w:w="907" w:type="dxa"/>
          </w:tcPr>
          <w:p w14:paraId="1055AD5B" w14:textId="77777777" w:rsidR="00290565" w:rsidRPr="001967CA" w:rsidRDefault="00290565" w:rsidP="001967CA">
            <w:pPr>
              <w:rPr>
                <w:rFonts w:ascii="Aptos" w:hAnsi="Aptos" w:cs="Arial"/>
                <w:color w:val="000000" w:themeColor="text1"/>
                <w:sz w:val="15"/>
                <w:szCs w:val="15"/>
              </w:rPr>
            </w:pPr>
          </w:p>
        </w:tc>
        <w:tc>
          <w:tcPr>
            <w:tcW w:w="657" w:type="dxa"/>
          </w:tcPr>
          <w:p w14:paraId="41E84809" w14:textId="77777777" w:rsidR="00290565" w:rsidRPr="001967CA" w:rsidRDefault="00290565" w:rsidP="001967CA">
            <w:pPr>
              <w:rPr>
                <w:rFonts w:ascii="Aptos" w:hAnsi="Aptos" w:cs="Arial"/>
                <w:color w:val="000000" w:themeColor="text1"/>
                <w:sz w:val="15"/>
                <w:szCs w:val="15"/>
              </w:rPr>
            </w:pPr>
          </w:p>
        </w:tc>
        <w:tc>
          <w:tcPr>
            <w:tcW w:w="770" w:type="dxa"/>
          </w:tcPr>
          <w:p w14:paraId="07206228" w14:textId="77777777" w:rsidR="00290565" w:rsidRPr="001967CA" w:rsidRDefault="00290565" w:rsidP="001967CA">
            <w:pPr>
              <w:rPr>
                <w:rFonts w:ascii="Aptos" w:hAnsi="Aptos" w:cs="Arial"/>
                <w:color w:val="000000" w:themeColor="text1"/>
                <w:sz w:val="15"/>
                <w:szCs w:val="15"/>
              </w:rPr>
            </w:pPr>
          </w:p>
        </w:tc>
        <w:tc>
          <w:tcPr>
            <w:tcW w:w="797" w:type="dxa"/>
          </w:tcPr>
          <w:p w14:paraId="006246B1" w14:textId="77777777" w:rsidR="00290565" w:rsidRPr="001967CA" w:rsidRDefault="00290565" w:rsidP="001967CA">
            <w:pPr>
              <w:rPr>
                <w:rFonts w:ascii="Aptos" w:hAnsi="Aptos" w:cs="Arial"/>
                <w:color w:val="000000" w:themeColor="text1"/>
                <w:sz w:val="15"/>
                <w:szCs w:val="15"/>
              </w:rPr>
            </w:pPr>
          </w:p>
        </w:tc>
        <w:tc>
          <w:tcPr>
            <w:tcW w:w="797" w:type="dxa"/>
          </w:tcPr>
          <w:p w14:paraId="553EA394" w14:textId="77777777" w:rsidR="00290565" w:rsidRPr="001967CA" w:rsidRDefault="00290565" w:rsidP="001967CA">
            <w:pPr>
              <w:rPr>
                <w:rFonts w:ascii="Aptos" w:hAnsi="Aptos" w:cs="Arial"/>
                <w:color w:val="000000" w:themeColor="text1"/>
                <w:sz w:val="15"/>
                <w:szCs w:val="15"/>
              </w:rPr>
            </w:pPr>
          </w:p>
        </w:tc>
        <w:tc>
          <w:tcPr>
            <w:tcW w:w="751" w:type="dxa"/>
          </w:tcPr>
          <w:p w14:paraId="5F165635" w14:textId="77777777" w:rsidR="00290565" w:rsidRPr="001967CA" w:rsidRDefault="00290565" w:rsidP="001967CA">
            <w:pPr>
              <w:rPr>
                <w:rFonts w:ascii="Aptos" w:hAnsi="Aptos" w:cs="Arial"/>
                <w:color w:val="000000" w:themeColor="text1"/>
                <w:sz w:val="15"/>
                <w:szCs w:val="15"/>
              </w:rPr>
            </w:pPr>
          </w:p>
        </w:tc>
        <w:tc>
          <w:tcPr>
            <w:tcW w:w="783" w:type="dxa"/>
          </w:tcPr>
          <w:p w14:paraId="76F617A0" w14:textId="77777777" w:rsidR="00290565" w:rsidRPr="001967CA" w:rsidRDefault="00290565" w:rsidP="001967CA">
            <w:pPr>
              <w:rPr>
                <w:rFonts w:ascii="Aptos" w:hAnsi="Aptos" w:cs="Arial"/>
                <w:color w:val="000000" w:themeColor="text1"/>
                <w:sz w:val="15"/>
                <w:szCs w:val="15"/>
              </w:rPr>
            </w:pPr>
          </w:p>
        </w:tc>
        <w:tc>
          <w:tcPr>
            <w:tcW w:w="775" w:type="dxa"/>
          </w:tcPr>
          <w:p w14:paraId="59F5564D" w14:textId="77777777" w:rsidR="00290565" w:rsidRPr="001967CA" w:rsidRDefault="00290565" w:rsidP="001967CA">
            <w:pPr>
              <w:rPr>
                <w:rFonts w:ascii="Aptos" w:hAnsi="Aptos" w:cs="Arial"/>
                <w:color w:val="000000" w:themeColor="text1"/>
                <w:sz w:val="15"/>
                <w:szCs w:val="15"/>
              </w:rPr>
            </w:pPr>
          </w:p>
        </w:tc>
        <w:tc>
          <w:tcPr>
            <w:tcW w:w="702" w:type="dxa"/>
          </w:tcPr>
          <w:p w14:paraId="33FCA782" w14:textId="77777777" w:rsidR="00290565" w:rsidRPr="001967CA" w:rsidRDefault="00290565" w:rsidP="001967CA">
            <w:pPr>
              <w:rPr>
                <w:rFonts w:ascii="Aptos" w:hAnsi="Aptos" w:cs="Arial"/>
                <w:color w:val="000000" w:themeColor="text1"/>
                <w:sz w:val="15"/>
                <w:szCs w:val="15"/>
              </w:rPr>
            </w:pPr>
          </w:p>
        </w:tc>
        <w:tc>
          <w:tcPr>
            <w:tcW w:w="770" w:type="dxa"/>
          </w:tcPr>
          <w:p w14:paraId="7EB2F067" w14:textId="77777777" w:rsidR="00290565" w:rsidRPr="001967CA" w:rsidRDefault="00290565" w:rsidP="001967CA">
            <w:pPr>
              <w:rPr>
                <w:rFonts w:ascii="Aptos" w:hAnsi="Aptos" w:cs="Arial"/>
                <w:color w:val="000000" w:themeColor="text1"/>
                <w:sz w:val="15"/>
                <w:szCs w:val="15"/>
              </w:rPr>
            </w:pPr>
          </w:p>
        </w:tc>
      </w:tr>
      <w:tr w:rsidR="00290565" w:rsidRPr="0075396B" w14:paraId="28CBDEB4" w14:textId="77777777" w:rsidTr="00433A33">
        <w:tc>
          <w:tcPr>
            <w:tcW w:w="894" w:type="dxa"/>
          </w:tcPr>
          <w:p w14:paraId="519EB426"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DicRLV2</w:t>
            </w:r>
          </w:p>
        </w:tc>
        <w:tc>
          <w:tcPr>
            <w:tcW w:w="815" w:type="dxa"/>
            <w:shd w:val="clear" w:color="auto" w:fill="D9D9D9" w:themeFill="background1" w:themeFillShade="D9"/>
          </w:tcPr>
          <w:p w14:paraId="5071E96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25.4</w:t>
            </w:r>
          </w:p>
        </w:tc>
        <w:tc>
          <w:tcPr>
            <w:tcW w:w="798" w:type="dxa"/>
            <w:shd w:val="clear" w:color="auto" w:fill="000000" w:themeFill="text1"/>
          </w:tcPr>
          <w:p w14:paraId="3D14C959" w14:textId="77777777" w:rsidR="00290565" w:rsidRPr="001967CA" w:rsidRDefault="00290565" w:rsidP="001967CA">
            <w:pPr>
              <w:rPr>
                <w:rFonts w:ascii="Aptos" w:hAnsi="Aptos" w:cs="Arial"/>
                <w:color w:val="000000" w:themeColor="text1"/>
                <w:sz w:val="15"/>
                <w:szCs w:val="15"/>
              </w:rPr>
            </w:pPr>
          </w:p>
        </w:tc>
        <w:tc>
          <w:tcPr>
            <w:tcW w:w="770" w:type="dxa"/>
          </w:tcPr>
          <w:p w14:paraId="617D317F" w14:textId="77777777" w:rsidR="00290565" w:rsidRPr="001967CA" w:rsidRDefault="00290565" w:rsidP="001967CA">
            <w:pPr>
              <w:rPr>
                <w:rFonts w:ascii="Aptos" w:hAnsi="Aptos" w:cs="Arial"/>
                <w:color w:val="000000" w:themeColor="text1"/>
                <w:sz w:val="15"/>
                <w:szCs w:val="15"/>
              </w:rPr>
            </w:pPr>
          </w:p>
        </w:tc>
        <w:tc>
          <w:tcPr>
            <w:tcW w:w="666" w:type="dxa"/>
          </w:tcPr>
          <w:p w14:paraId="1AE0D0FF" w14:textId="77777777" w:rsidR="00290565" w:rsidRPr="001967CA" w:rsidRDefault="00290565" w:rsidP="001967CA">
            <w:pPr>
              <w:rPr>
                <w:rFonts w:ascii="Aptos" w:hAnsi="Aptos" w:cs="Arial"/>
                <w:color w:val="000000" w:themeColor="text1"/>
                <w:sz w:val="15"/>
                <w:szCs w:val="15"/>
              </w:rPr>
            </w:pPr>
          </w:p>
        </w:tc>
        <w:tc>
          <w:tcPr>
            <w:tcW w:w="652" w:type="dxa"/>
          </w:tcPr>
          <w:p w14:paraId="3DBE83C7" w14:textId="77777777" w:rsidR="00290565" w:rsidRPr="001967CA" w:rsidRDefault="00290565" w:rsidP="001967CA">
            <w:pPr>
              <w:rPr>
                <w:rFonts w:ascii="Aptos" w:hAnsi="Aptos" w:cs="Arial"/>
                <w:color w:val="000000" w:themeColor="text1"/>
                <w:sz w:val="15"/>
                <w:szCs w:val="15"/>
              </w:rPr>
            </w:pPr>
          </w:p>
        </w:tc>
        <w:tc>
          <w:tcPr>
            <w:tcW w:w="770" w:type="dxa"/>
          </w:tcPr>
          <w:p w14:paraId="50D24B86" w14:textId="77777777" w:rsidR="00290565" w:rsidRPr="001967CA" w:rsidRDefault="00290565" w:rsidP="001967CA">
            <w:pPr>
              <w:rPr>
                <w:rFonts w:ascii="Aptos" w:hAnsi="Aptos" w:cs="Arial"/>
                <w:color w:val="000000" w:themeColor="text1"/>
                <w:sz w:val="15"/>
                <w:szCs w:val="15"/>
              </w:rPr>
            </w:pPr>
          </w:p>
        </w:tc>
        <w:tc>
          <w:tcPr>
            <w:tcW w:w="572" w:type="dxa"/>
          </w:tcPr>
          <w:p w14:paraId="2EA8328A" w14:textId="77777777" w:rsidR="00290565" w:rsidRPr="001967CA" w:rsidRDefault="00290565" w:rsidP="001967CA">
            <w:pPr>
              <w:rPr>
                <w:rFonts w:ascii="Aptos" w:hAnsi="Aptos" w:cs="Arial"/>
                <w:color w:val="000000" w:themeColor="text1"/>
                <w:sz w:val="15"/>
                <w:szCs w:val="15"/>
              </w:rPr>
            </w:pPr>
          </w:p>
        </w:tc>
        <w:tc>
          <w:tcPr>
            <w:tcW w:w="907" w:type="dxa"/>
          </w:tcPr>
          <w:p w14:paraId="05A7B054" w14:textId="77777777" w:rsidR="00290565" w:rsidRPr="001967CA" w:rsidRDefault="00290565" w:rsidP="001967CA">
            <w:pPr>
              <w:rPr>
                <w:rFonts w:ascii="Aptos" w:hAnsi="Aptos" w:cs="Arial"/>
                <w:color w:val="000000" w:themeColor="text1"/>
                <w:sz w:val="15"/>
                <w:szCs w:val="15"/>
              </w:rPr>
            </w:pPr>
          </w:p>
        </w:tc>
        <w:tc>
          <w:tcPr>
            <w:tcW w:w="657" w:type="dxa"/>
          </w:tcPr>
          <w:p w14:paraId="0D2431FA" w14:textId="77777777" w:rsidR="00290565" w:rsidRPr="001967CA" w:rsidRDefault="00290565" w:rsidP="001967CA">
            <w:pPr>
              <w:rPr>
                <w:rFonts w:ascii="Aptos" w:hAnsi="Aptos" w:cs="Arial"/>
                <w:color w:val="000000" w:themeColor="text1"/>
                <w:sz w:val="15"/>
                <w:szCs w:val="15"/>
              </w:rPr>
            </w:pPr>
          </w:p>
        </w:tc>
        <w:tc>
          <w:tcPr>
            <w:tcW w:w="770" w:type="dxa"/>
          </w:tcPr>
          <w:p w14:paraId="409E04C9" w14:textId="77777777" w:rsidR="00290565" w:rsidRPr="001967CA" w:rsidRDefault="00290565" w:rsidP="001967CA">
            <w:pPr>
              <w:rPr>
                <w:rFonts w:ascii="Aptos" w:hAnsi="Aptos" w:cs="Arial"/>
                <w:color w:val="000000" w:themeColor="text1"/>
                <w:sz w:val="15"/>
                <w:szCs w:val="15"/>
              </w:rPr>
            </w:pPr>
          </w:p>
        </w:tc>
        <w:tc>
          <w:tcPr>
            <w:tcW w:w="797" w:type="dxa"/>
          </w:tcPr>
          <w:p w14:paraId="092A5902" w14:textId="77777777" w:rsidR="00290565" w:rsidRPr="001967CA" w:rsidRDefault="00290565" w:rsidP="001967CA">
            <w:pPr>
              <w:rPr>
                <w:rFonts w:ascii="Aptos" w:hAnsi="Aptos" w:cs="Arial"/>
                <w:color w:val="000000" w:themeColor="text1"/>
                <w:sz w:val="15"/>
                <w:szCs w:val="15"/>
              </w:rPr>
            </w:pPr>
          </w:p>
        </w:tc>
        <w:tc>
          <w:tcPr>
            <w:tcW w:w="797" w:type="dxa"/>
          </w:tcPr>
          <w:p w14:paraId="38A547DE" w14:textId="77777777" w:rsidR="00290565" w:rsidRPr="001967CA" w:rsidRDefault="00290565" w:rsidP="001967CA">
            <w:pPr>
              <w:rPr>
                <w:rFonts w:ascii="Aptos" w:hAnsi="Aptos" w:cs="Arial"/>
                <w:color w:val="000000" w:themeColor="text1"/>
                <w:sz w:val="15"/>
                <w:szCs w:val="15"/>
              </w:rPr>
            </w:pPr>
          </w:p>
        </w:tc>
        <w:tc>
          <w:tcPr>
            <w:tcW w:w="751" w:type="dxa"/>
          </w:tcPr>
          <w:p w14:paraId="37C2D495" w14:textId="77777777" w:rsidR="00290565" w:rsidRPr="001967CA" w:rsidRDefault="00290565" w:rsidP="001967CA">
            <w:pPr>
              <w:rPr>
                <w:rFonts w:ascii="Aptos" w:hAnsi="Aptos" w:cs="Arial"/>
                <w:color w:val="000000" w:themeColor="text1"/>
                <w:sz w:val="15"/>
                <w:szCs w:val="15"/>
              </w:rPr>
            </w:pPr>
          </w:p>
        </w:tc>
        <w:tc>
          <w:tcPr>
            <w:tcW w:w="783" w:type="dxa"/>
          </w:tcPr>
          <w:p w14:paraId="4862362A" w14:textId="77777777" w:rsidR="00290565" w:rsidRPr="001967CA" w:rsidRDefault="00290565" w:rsidP="001967CA">
            <w:pPr>
              <w:rPr>
                <w:rFonts w:ascii="Aptos" w:hAnsi="Aptos" w:cs="Arial"/>
                <w:color w:val="000000" w:themeColor="text1"/>
                <w:sz w:val="15"/>
                <w:szCs w:val="15"/>
              </w:rPr>
            </w:pPr>
          </w:p>
        </w:tc>
        <w:tc>
          <w:tcPr>
            <w:tcW w:w="775" w:type="dxa"/>
          </w:tcPr>
          <w:p w14:paraId="7AC4C185" w14:textId="77777777" w:rsidR="00290565" w:rsidRPr="001967CA" w:rsidRDefault="00290565" w:rsidP="001967CA">
            <w:pPr>
              <w:rPr>
                <w:rFonts w:ascii="Aptos" w:hAnsi="Aptos" w:cs="Arial"/>
                <w:color w:val="000000" w:themeColor="text1"/>
                <w:sz w:val="15"/>
                <w:szCs w:val="15"/>
              </w:rPr>
            </w:pPr>
          </w:p>
        </w:tc>
        <w:tc>
          <w:tcPr>
            <w:tcW w:w="702" w:type="dxa"/>
          </w:tcPr>
          <w:p w14:paraId="69410A78" w14:textId="77777777" w:rsidR="00290565" w:rsidRPr="001967CA" w:rsidRDefault="00290565" w:rsidP="001967CA">
            <w:pPr>
              <w:rPr>
                <w:rFonts w:ascii="Aptos" w:hAnsi="Aptos" w:cs="Arial"/>
                <w:color w:val="000000" w:themeColor="text1"/>
                <w:sz w:val="15"/>
                <w:szCs w:val="15"/>
              </w:rPr>
            </w:pPr>
          </w:p>
        </w:tc>
        <w:tc>
          <w:tcPr>
            <w:tcW w:w="770" w:type="dxa"/>
          </w:tcPr>
          <w:p w14:paraId="7F3B80DF" w14:textId="77777777" w:rsidR="00290565" w:rsidRPr="001967CA" w:rsidRDefault="00290565" w:rsidP="001967CA">
            <w:pPr>
              <w:rPr>
                <w:rFonts w:ascii="Aptos" w:hAnsi="Aptos" w:cs="Arial"/>
                <w:color w:val="000000" w:themeColor="text1"/>
                <w:sz w:val="15"/>
                <w:szCs w:val="15"/>
              </w:rPr>
            </w:pPr>
          </w:p>
        </w:tc>
      </w:tr>
      <w:tr w:rsidR="00290565" w:rsidRPr="0075396B" w14:paraId="17EBF4DC" w14:textId="77777777" w:rsidTr="00433A33">
        <w:tc>
          <w:tcPr>
            <w:tcW w:w="894" w:type="dxa"/>
          </w:tcPr>
          <w:p w14:paraId="302B6440"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WfSRV7</w:t>
            </w:r>
          </w:p>
        </w:tc>
        <w:tc>
          <w:tcPr>
            <w:tcW w:w="815" w:type="dxa"/>
            <w:shd w:val="clear" w:color="auto" w:fill="D9D9D9" w:themeFill="background1" w:themeFillShade="D9"/>
          </w:tcPr>
          <w:p w14:paraId="0BB1C25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27.3</w:t>
            </w:r>
          </w:p>
        </w:tc>
        <w:tc>
          <w:tcPr>
            <w:tcW w:w="798" w:type="dxa"/>
            <w:shd w:val="clear" w:color="auto" w:fill="D9D9D9" w:themeFill="background1" w:themeFillShade="D9"/>
          </w:tcPr>
          <w:p w14:paraId="3D7879D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28.9</w:t>
            </w:r>
          </w:p>
        </w:tc>
        <w:tc>
          <w:tcPr>
            <w:tcW w:w="770" w:type="dxa"/>
            <w:shd w:val="clear" w:color="auto" w:fill="000000" w:themeFill="text1"/>
          </w:tcPr>
          <w:p w14:paraId="51E5F8FA" w14:textId="77777777" w:rsidR="00290565" w:rsidRPr="001967CA" w:rsidRDefault="00290565" w:rsidP="001967CA">
            <w:pPr>
              <w:rPr>
                <w:rFonts w:ascii="Aptos" w:hAnsi="Aptos" w:cs="Arial"/>
                <w:color w:val="000000" w:themeColor="text1"/>
                <w:sz w:val="15"/>
                <w:szCs w:val="15"/>
              </w:rPr>
            </w:pPr>
          </w:p>
        </w:tc>
        <w:tc>
          <w:tcPr>
            <w:tcW w:w="666" w:type="dxa"/>
          </w:tcPr>
          <w:p w14:paraId="7E8D758B" w14:textId="77777777" w:rsidR="00290565" w:rsidRPr="001967CA" w:rsidRDefault="00290565" w:rsidP="001967CA">
            <w:pPr>
              <w:rPr>
                <w:rFonts w:ascii="Aptos" w:hAnsi="Aptos" w:cs="Arial"/>
                <w:color w:val="000000" w:themeColor="text1"/>
                <w:sz w:val="15"/>
                <w:szCs w:val="15"/>
              </w:rPr>
            </w:pPr>
          </w:p>
        </w:tc>
        <w:tc>
          <w:tcPr>
            <w:tcW w:w="652" w:type="dxa"/>
          </w:tcPr>
          <w:p w14:paraId="13E356D3" w14:textId="77777777" w:rsidR="00290565" w:rsidRPr="001967CA" w:rsidRDefault="00290565" w:rsidP="001967CA">
            <w:pPr>
              <w:rPr>
                <w:rFonts w:ascii="Aptos" w:hAnsi="Aptos" w:cs="Arial"/>
                <w:color w:val="000000" w:themeColor="text1"/>
                <w:sz w:val="15"/>
                <w:szCs w:val="15"/>
              </w:rPr>
            </w:pPr>
          </w:p>
        </w:tc>
        <w:tc>
          <w:tcPr>
            <w:tcW w:w="770" w:type="dxa"/>
          </w:tcPr>
          <w:p w14:paraId="1386A3EA" w14:textId="77777777" w:rsidR="00290565" w:rsidRPr="001967CA" w:rsidRDefault="00290565" w:rsidP="001967CA">
            <w:pPr>
              <w:rPr>
                <w:rFonts w:ascii="Aptos" w:hAnsi="Aptos" w:cs="Arial"/>
                <w:color w:val="000000" w:themeColor="text1"/>
                <w:sz w:val="15"/>
                <w:szCs w:val="15"/>
              </w:rPr>
            </w:pPr>
          </w:p>
        </w:tc>
        <w:tc>
          <w:tcPr>
            <w:tcW w:w="572" w:type="dxa"/>
          </w:tcPr>
          <w:p w14:paraId="2F4AF185" w14:textId="77777777" w:rsidR="00290565" w:rsidRPr="001967CA" w:rsidRDefault="00290565" w:rsidP="001967CA">
            <w:pPr>
              <w:rPr>
                <w:rFonts w:ascii="Aptos" w:hAnsi="Aptos" w:cs="Arial"/>
                <w:color w:val="000000" w:themeColor="text1"/>
                <w:sz w:val="15"/>
                <w:szCs w:val="15"/>
              </w:rPr>
            </w:pPr>
          </w:p>
        </w:tc>
        <w:tc>
          <w:tcPr>
            <w:tcW w:w="907" w:type="dxa"/>
          </w:tcPr>
          <w:p w14:paraId="692046EB" w14:textId="77777777" w:rsidR="00290565" w:rsidRPr="001967CA" w:rsidRDefault="00290565" w:rsidP="001967CA">
            <w:pPr>
              <w:rPr>
                <w:rFonts w:ascii="Aptos" w:hAnsi="Aptos" w:cs="Arial"/>
                <w:color w:val="000000" w:themeColor="text1"/>
                <w:sz w:val="15"/>
                <w:szCs w:val="15"/>
              </w:rPr>
            </w:pPr>
          </w:p>
        </w:tc>
        <w:tc>
          <w:tcPr>
            <w:tcW w:w="657" w:type="dxa"/>
          </w:tcPr>
          <w:p w14:paraId="164D89C7" w14:textId="77777777" w:rsidR="00290565" w:rsidRPr="001967CA" w:rsidRDefault="00290565" w:rsidP="001967CA">
            <w:pPr>
              <w:rPr>
                <w:rFonts w:ascii="Aptos" w:hAnsi="Aptos" w:cs="Arial"/>
                <w:color w:val="000000" w:themeColor="text1"/>
                <w:sz w:val="15"/>
                <w:szCs w:val="15"/>
              </w:rPr>
            </w:pPr>
          </w:p>
        </w:tc>
        <w:tc>
          <w:tcPr>
            <w:tcW w:w="770" w:type="dxa"/>
          </w:tcPr>
          <w:p w14:paraId="37AB5A0E" w14:textId="77777777" w:rsidR="00290565" w:rsidRPr="001967CA" w:rsidRDefault="00290565" w:rsidP="001967CA">
            <w:pPr>
              <w:rPr>
                <w:rFonts w:ascii="Aptos" w:hAnsi="Aptos" w:cs="Arial"/>
                <w:color w:val="000000" w:themeColor="text1"/>
                <w:sz w:val="15"/>
                <w:szCs w:val="15"/>
              </w:rPr>
            </w:pPr>
          </w:p>
        </w:tc>
        <w:tc>
          <w:tcPr>
            <w:tcW w:w="797" w:type="dxa"/>
          </w:tcPr>
          <w:p w14:paraId="43AA9EDB" w14:textId="77777777" w:rsidR="00290565" w:rsidRPr="001967CA" w:rsidRDefault="00290565" w:rsidP="001967CA">
            <w:pPr>
              <w:rPr>
                <w:rFonts w:ascii="Aptos" w:hAnsi="Aptos" w:cs="Arial"/>
                <w:color w:val="000000" w:themeColor="text1"/>
                <w:sz w:val="15"/>
                <w:szCs w:val="15"/>
              </w:rPr>
            </w:pPr>
          </w:p>
        </w:tc>
        <w:tc>
          <w:tcPr>
            <w:tcW w:w="797" w:type="dxa"/>
          </w:tcPr>
          <w:p w14:paraId="039D1440" w14:textId="77777777" w:rsidR="00290565" w:rsidRPr="001967CA" w:rsidRDefault="00290565" w:rsidP="001967CA">
            <w:pPr>
              <w:rPr>
                <w:rFonts w:ascii="Aptos" w:hAnsi="Aptos" w:cs="Arial"/>
                <w:color w:val="000000" w:themeColor="text1"/>
                <w:sz w:val="15"/>
                <w:szCs w:val="15"/>
              </w:rPr>
            </w:pPr>
          </w:p>
        </w:tc>
        <w:tc>
          <w:tcPr>
            <w:tcW w:w="751" w:type="dxa"/>
          </w:tcPr>
          <w:p w14:paraId="3C1E82D0" w14:textId="77777777" w:rsidR="00290565" w:rsidRPr="001967CA" w:rsidRDefault="00290565" w:rsidP="001967CA">
            <w:pPr>
              <w:rPr>
                <w:rFonts w:ascii="Aptos" w:hAnsi="Aptos" w:cs="Arial"/>
                <w:color w:val="000000" w:themeColor="text1"/>
                <w:sz w:val="15"/>
                <w:szCs w:val="15"/>
              </w:rPr>
            </w:pPr>
          </w:p>
        </w:tc>
        <w:tc>
          <w:tcPr>
            <w:tcW w:w="783" w:type="dxa"/>
          </w:tcPr>
          <w:p w14:paraId="798D3BCD" w14:textId="77777777" w:rsidR="00290565" w:rsidRPr="001967CA" w:rsidRDefault="00290565" w:rsidP="001967CA">
            <w:pPr>
              <w:rPr>
                <w:rFonts w:ascii="Aptos" w:hAnsi="Aptos" w:cs="Arial"/>
                <w:color w:val="000000" w:themeColor="text1"/>
                <w:sz w:val="15"/>
                <w:szCs w:val="15"/>
              </w:rPr>
            </w:pPr>
          </w:p>
        </w:tc>
        <w:tc>
          <w:tcPr>
            <w:tcW w:w="775" w:type="dxa"/>
          </w:tcPr>
          <w:p w14:paraId="3A3C2A4C" w14:textId="77777777" w:rsidR="00290565" w:rsidRPr="001967CA" w:rsidRDefault="00290565" w:rsidP="001967CA">
            <w:pPr>
              <w:rPr>
                <w:rFonts w:ascii="Aptos" w:hAnsi="Aptos" w:cs="Arial"/>
                <w:color w:val="000000" w:themeColor="text1"/>
                <w:sz w:val="15"/>
                <w:szCs w:val="15"/>
              </w:rPr>
            </w:pPr>
          </w:p>
        </w:tc>
        <w:tc>
          <w:tcPr>
            <w:tcW w:w="702" w:type="dxa"/>
          </w:tcPr>
          <w:p w14:paraId="312F8525" w14:textId="77777777" w:rsidR="00290565" w:rsidRPr="001967CA" w:rsidRDefault="00290565" w:rsidP="001967CA">
            <w:pPr>
              <w:rPr>
                <w:rFonts w:ascii="Aptos" w:hAnsi="Aptos" w:cs="Arial"/>
                <w:color w:val="000000" w:themeColor="text1"/>
                <w:sz w:val="15"/>
                <w:szCs w:val="15"/>
              </w:rPr>
            </w:pPr>
          </w:p>
        </w:tc>
        <w:tc>
          <w:tcPr>
            <w:tcW w:w="770" w:type="dxa"/>
          </w:tcPr>
          <w:p w14:paraId="0713A6A0" w14:textId="77777777" w:rsidR="00290565" w:rsidRPr="001967CA" w:rsidRDefault="00290565" w:rsidP="001967CA">
            <w:pPr>
              <w:rPr>
                <w:rFonts w:ascii="Aptos" w:hAnsi="Aptos" w:cs="Arial"/>
                <w:color w:val="000000" w:themeColor="text1"/>
                <w:sz w:val="15"/>
                <w:szCs w:val="15"/>
              </w:rPr>
            </w:pPr>
          </w:p>
        </w:tc>
      </w:tr>
      <w:tr w:rsidR="00290565" w:rsidRPr="0075396B" w14:paraId="0CAF2F30" w14:textId="77777777" w:rsidTr="00433A33">
        <w:tc>
          <w:tcPr>
            <w:tcW w:w="894" w:type="dxa"/>
          </w:tcPr>
          <w:p w14:paraId="521D6041" w14:textId="77777777" w:rsidR="00290565" w:rsidRPr="002467A9" w:rsidRDefault="00290565" w:rsidP="001967CA">
            <w:pPr>
              <w:rPr>
                <w:rFonts w:ascii="Aptos" w:hAnsi="Aptos" w:cs="Arial"/>
                <w:color w:val="000000" w:themeColor="text1"/>
                <w:sz w:val="15"/>
                <w:szCs w:val="15"/>
              </w:rPr>
            </w:pPr>
            <w:proofErr w:type="spellStart"/>
            <w:r w:rsidRPr="002467A9">
              <w:rPr>
                <w:rFonts w:ascii="Aptos" w:hAnsi="Aptos"/>
                <w:sz w:val="15"/>
                <w:szCs w:val="15"/>
              </w:rPr>
              <w:t>SchRV</w:t>
            </w:r>
            <w:proofErr w:type="spellEnd"/>
          </w:p>
        </w:tc>
        <w:tc>
          <w:tcPr>
            <w:tcW w:w="815" w:type="dxa"/>
          </w:tcPr>
          <w:p w14:paraId="4C0290A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23.4</w:t>
            </w:r>
          </w:p>
        </w:tc>
        <w:tc>
          <w:tcPr>
            <w:tcW w:w="798" w:type="dxa"/>
          </w:tcPr>
          <w:p w14:paraId="1973435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22.1</w:t>
            </w:r>
          </w:p>
        </w:tc>
        <w:tc>
          <w:tcPr>
            <w:tcW w:w="770" w:type="dxa"/>
          </w:tcPr>
          <w:p w14:paraId="75EBF63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21.2</w:t>
            </w:r>
          </w:p>
        </w:tc>
        <w:tc>
          <w:tcPr>
            <w:tcW w:w="666" w:type="dxa"/>
            <w:shd w:val="clear" w:color="auto" w:fill="000000" w:themeFill="text1"/>
          </w:tcPr>
          <w:p w14:paraId="785174FE" w14:textId="77777777" w:rsidR="00290565" w:rsidRPr="001967CA" w:rsidRDefault="00290565" w:rsidP="001967CA">
            <w:pPr>
              <w:rPr>
                <w:rFonts w:ascii="Aptos" w:hAnsi="Aptos" w:cs="Arial"/>
                <w:color w:val="000000" w:themeColor="text1"/>
                <w:sz w:val="15"/>
                <w:szCs w:val="15"/>
              </w:rPr>
            </w:pPr>
          </w:p>
        </w:tc>
        <w:tc>
          <w:tcPr>
            <w:tcW w:w="652" w:type="dxa"/>
          </w:tcPr>
          <w:p w14:paraId="68022C62" w14:textId="77777777" w:rsidR="00290565" w:rsidRPr="001967CA" w:rsidRDefault="00290565" w:rsidP="001967CA">
            <w:pPr>
              <w:rPr>
                <w:rFonts w:ascii="Aptos" w:hAnsi="Aptos" w:cs="Arial"/>
                <w:color w:val="000000" w:themeColor="text1"/>
                <w:sz w:val="15"/>
                <w:szCs w:val="15"/>
              </w:rPr>
            </w:pPr>
          </w:p>
        </w:tc>
        <w:tc>
          <w:tcPr>
            <w:tcW w:w="770" w:type="dxa"/>
          </w:tcPr>
          <w:p w14:paraId="366D8C09" w14:textId="77777777" w:rsidR="00290565" w:rsidRPr="001967CA" w:rsidRDefault="00290565" w:rsidP="001967CA">
            <w:pPr>
              <w:rPr>
                <w:rFonts w:ascii="Aptos" w:hAnsi="Aptos" w:cs="Arial"/>
                <w:color w:val="000000" w:themeColor="text1"/>
                <w:sz w:val="15"/>
                <w:szCs w:val="15"/>
              </w:rPr>
            </w:pPr>
          </w:p>
        </w:tc>
        <w:tc>
          <w:tcPr>
            <w:tcW w:w="572" w:type="dxa"/>
          </w:tcPr>
          <w:p w14:paraId="23A20658" w14:textId="77777777" w:rsidR="00290565" w:rsidRPr="001967CA" w:rsidRDefault="00290565" w:rsidP="001967CA">
            <w:pPr>
              <w:rPr>
                <w:rFonts w:ascii="Aptos" w:hAnsi="Aptos" w:cs="Arial"/>
                <w:color w:val="000000" w:themeColor="text1"/>
                <w:sz w:val="15"/>
                <w:szCs w:val="15"/>
              </w:rPr>
            </w:pPr>
          </w:p>
        </w:tc>
        <w:tc>
          <w:tcPr>
            <w:tcW w:w="907" w:type="dxa"/>
          </w:tcPr>
          <w:p w14:paraId="19DA25FA" w14:textId="77777777" w:rsidR="00290565" w:rsidRPr="001967CA" w:rsidRDefault="00290565" w:rsidP="001967CA">
            <w:pPr>
              <w:rPr>
                <w:rFonts w:ascii="Aptos" w:hAnsi="Aptos" w:cs="Arial"/>
                <w:color w:val="000000" w:themeColor="text1"/>
                <w:sz w:val="15"/>
                <w:szCs w:val="15"/>
              </w:rPr>
            </w:pPr>
          </w:p>
        </w:tc>
        <w:tc>
          <w:tcPr>
            <w:tcW w:w="657" w:type="dxa"/>
          </w:tcPr>
          <w:p w14:paraId="60EFB0A6" w14:textId="77777777" w:rsidR="00290565" w:rsidRPr="001967CA" w:rsidRDefault="00290565" w:rsidP="001967CA">
            <w:pPr>
              <w:rPr>
                <w:rFonts w:ascii="Aptos" w:hAnsi="Aptos" w:cs="Arial"/>
                <w:color w:val="000000" w:themeColor="text1"/>
                <w:sz w:val="15"/>
                <w:szCs w:val="15"/>
              </w:rPr>
            </w:pPr>
          </w:p>
        </w:tc>
        <w:tc>
          <w:tcPr>
            <w:tcW w:w="770" w:type="dxa"/>
          </w:tcPr>
          <w:p w14:paraId="6658BF6C" w14:textId="77777777" w:rsidR="00290565" w:rsidRPr="001967CA" w:rsidRDefault="00290565" w:rsidP="001967CA">
            <w:pPr>
              <w:rPr>
                <w:rFonts w:ascii="Aptos" w:hAnsi="Aptos" w:cs="Arial"/>
                <w:color w:val="000000" w:themeColor="text1"/>
                <w:sz w:val="15"/>
                <w:szCs w:val="15"/>
              </w:rPr>
            </w:pPr>
          </w:p>
        </w:tc>
        <w:tc>
          <w:tcPr>
            <w:tcW w:w="797" w:type="dxa"/>
          </w:tcPr>
          <w:p w14:paraId="75B47A62" w14:textId="77777777" w:rsidR="00290565" w:rsidRPr="001967CA" w:rsidRDefault="00290565" w:rsidP="001967CA">
            <w:pPr>
              <w:rPr>
                <w:rFonts w:ascii="Aptos" w:hAnsi="Aptos" w:cs="Arial"/>
                <w:color w:val="000000" w:themeColor="text1"/>
                <w:sz w:val="15"/>
                <w:szCs w:val="15"/>
              </w:rPr>
            </w:pPr>
          </w:p>
        </w:tc>
        <w:tc>
          <w:tcPr>
            <w:tcW w:w="797" w:type="dxa"/>
          </w:tcPr>
          <w:p w14:paraId="27C7EDE0" w14:textId="77777777" w:rsidR="00290565" w:rsidRPr="001967CA" w:rsidRDefault="00290565" w:rsidP="001967CA">
            <w:pPr>
              <w:rPr>
                <w:rFonts w:ascii="Aptos" w:hAnsi="Aptos" w:cs="Arial"/>
                <w:color w:val="000000" w:themeColor="text1"/>
                <w:sz w:val="15"/>
                <w:szCs w:val="15"/>
              </w:rPr>
            </w:pPr>
          </w:p>
        </w:tc>
        <w:tc>
          <w:tcPr>
            <w:tcW w:w="751" w:type="dxa"/>
          </w:tcPr>
          <w:p w14:paraId="3BFD6FFC" w14:textId="77777777" w:rsidR="00290565" w:rsidRPr="001967CA" w:rsidRDefault="00290565" w:rsidP="001967CA">
            <w:pPr>
              <w:rPr>
                <w:rFonts w:ascii="Aptos" w:hAnsi="Aptos" w:cs="Arial"/>
                <w:color w:val="000000" w:themeColor="text1"/>
                <w:sz w:val="15"/>
                <w:szCs w:val="15"/>
              </w:rPr>
            </w:pPr>
          </w:p>
        </w:tc>
        <w:tc>
          <w:tcPr>
            <w:tcW w:w="783" w:type="dxa"/>
          </w:tcPr>
          <w:p w14:paraId="04BDE693" w14:textId="77777777" w:rsidR="00290565" w:rsidRPr="001967CA" w:rsidRDefault="00290565" w:rsidP="001967CA">
            <w:pPr>
              <w:rPr>
                <w:rFonts w:ascii="Aptos" w:hAnsi="Aptos" w:cs="Arial"/>
                <w:color w:val="000000" w:themeColor="text1"/>
                <w:sz w:val="15"/>
                <w:szCs w:val="15"/>
              </w:rPr>
            </w:pPr>
          </w:p>
        </w:tc>
        <w:tc>
          <w:tcPr>
            <w:tcW w:w="775" w:type="dxa"/>
          </w:tcPr>
          <w:p w14:paraId="04434895" w14:textId="77777777" w:rsidR="00290565" w:rsidRPr="001967CA" w:rsidRDefault="00290565" w:rsidP="001967CA">
            <w:pPr>
              <w:rPr>
                <w:rFonts w:ascii="Aptos" w:hAnsi="Aptos" w:cs="Arial"/>
                <w:color w:val="000000" w:themeColor="text1"/>
                <w:sz w:val="15"/>
                <w:szCs w:val="15"/>
              </w:rPr>
            </w:pPr>
          </w:p>
        </w:tc>
        <w:tc>
          <w:tcPr>
            <w:tcW w:w="702" w:type="dxa"/>
          </w:tcPr>
          <w:p w14:paraId="244431EE" w14:textId="77777777" w:rsidR="00290565" w:rsidRPr="001967CA" w:rsidRDefault="00290565" w:rsidP="001967CA">
            <w:pPr>
              <w:rPr>
                <w:rFonts w:ascii="Aptos" w:hAnsi="Aptos" w:cs="Arial"/>
                <w:color w:val="000000" w:themeColor="text1"/>
                <w:sz w:val="15"/>
                <w:szCs w:val="15"/>
              </w:rPr>
            </w:pPr>
          </w:p>
        </w:tc>
        <w:tc>
          <w:tcPr>
            <w:tcW w:w="770" w:type="dxa"/>
          </w:tcPr>
          <w:p w14:paraId="673C3AF8" w14:textId="77777777" w:rsidR="00290565" w:rsidRPr="001967CA" w:rsidRDefault="00290565" w:rsidP="001967CA">
            <w:pPr>
              <w:rPr>
                <w:rFonts w:ascii="Aptos" w:hAnsi="Aptos" w:cs="Arial"/>
                <w:color w:val="000000" w:themeColor="text1"/>
                <w:sz w:val="15"/>
                <w:szCs w:val="15"/>
              </w:rPr>
            </w:pPr>
          </w:p>
        </w:tc>
      </w:tr>
      <w:tr w:rsidR="00290565" w:rsidRPr="0075396B" w14:paraId="45E9E1EF" w14:textId="77777777" w:rsidTr="00433A33">
        <w:tc>
          <w:tcPr>
            <w:tcW w:w="894" w:type="dxa"/>
          </w:tcPr>
          <w:p w14:paraId="37B1F7EA" w14:textId="77777777" w:rsidR="00290565" w:rsidRPr="002467A9" w:rsidRDefault="00290565" w:rsidP="001967CA">
            <w:pPr>
              <w:rPr>
                <w:rFonts w:ascii="Aptos" w:hAnsi="Aptos" w:cs="Arial"/>
                <w:color w:val="000000" w:themeColor="text1"/>
                <w:sz w:val="15"/>
                <w:szCs w:val="15"/>
              </w:rPr>
            </w:pPr>
            <w:proofErr w:type="spellStart"/>
            <w:r w:rsidRPr="002467A9">
              <w:rPr>
                <w:rFonts w:ascii="Aptos" w:hAnsi="Aptos"/>
                <w:sz w:val="15"/>
                <w:szCs w:val="15"/>
              </w:rPr>
              <w:t>MicRV</w:t>
            </w:r>
            <w:proofErr w:type="spellEnd"/>
          </w:p>
        </w:tc>
        <w:tc>
          <w:tcPr>
            <w:tcW w:w="815" w:type="dxa"/>
          </w:tcPr>
          <w:p w14:paraId="41809DA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13.3</w:t>
            </w:r>
          </w:p>
        </w:tc>
        <w:tc>
          <w:tcPr>
            <w:tcW w:w="798" w:type="dxa"/>
          </w:tcPr>
          <w:p w14:paraId="7E2DF59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13.5</w:t>
            </w:r>
          </w:p>
        </w:tc>
        <w:tc>
          <w:tcPr>
            <w:tcW w:w="770" w:type="dxa"/>
          </w:tcPr>
          <w:p w14:paraId="4433E32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13.8</w:t>
            </w:r>
          </w:p>
        </w:tc>
        <w:tc>
          <w:tcPr>
            <w:tcW w:w="666" w:type="dxa"/>
          </w:tcPr>
          <w:p w14:paraId="159EDAB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12.1</w:t>
            </w:r>
          </w:p>
        </w:tc>
        <w:tc>
          <w:tcPr>
            <w:tcW w:w="652" w:type="dxa"/>
            <w:shd w:val="clear" w:color="auto" w:fill="000000" w:themeFill="text1"/>
          </w:tcPr>
          <w:p w14:paraId="0A3A50A4" w14:textId="77777777" w:rsidR="00290565" w:rsidRPr="001967CA" w:rsidRDefault="00290565" w:rsidP="001967CA">
            <w:pPr>
              <w:rPr>
                <w:rFonts w:ascii="Aptos" w:hAnsi="Aptos" w:cs="Arial"/>
                <w:color w:val="000000" w:themeColor="text1"/>
                <w:sz w:val="15"/>
                <w:szCs w:val="15"/>
              </w:rPr>
            </w:pPr>
          </w:p>
        </w:tc>
        <w:tc>
          <w:tcPr>
            <w:tcW w:w="770" w:type="dxa"/>
          </w:tcPr>
          <w:p w14:paraId="7A345E18" w14:textId="77777777" w:rsidR="00290565" w:rsidRPr="001967CA" w:rsidRDefault="00290565" w:rsidP="001967CA">
            <w:pPr>
              <w:rPr>
                <w:rFonts w:ascii="Aptos" w:hAnsi="Aptos" w:cs="Arial"/>
                <w:color w:val="000000" w:themeColor="text1"/>
                <w:sz w:val="15"/>
                <w:szCs w:val="15"/>
              </w:rPr>
            </w:pPr>
          </w:p>
        </w:tc>
        <w:tc>
          <w:tcPr>
            <w:tcW w:w="572" w:type="dxa"/>
          </w:tcPr>
          <w:p w14:paraId="460AB99A" w14:textId="77777777" w:rsidR="00290565" w:rsidRPr="001967CA" w:rsidRDefault="00290565" w:rsidP="001967CA">
            <w:pPr>
              <w:rPr>
                <w:rFonts w:ascii="Aptos" w:hAnsi="Aptos" w:cs="Arial"/>
                <w:color w:val="000000" w:themeColor="text1"/>
                <w:sz w:val="15"/>
                <w:szCs w:val="15"/>
              </w:rPr>
            </w:pPr>
          </w:p>
        </w:tc>
        <w:tc>
          <w:tcPr>
            <w:tcW w:w="907" w:type="dxa"/>
          </w:tcPr>
          <w:p w14:paraId="247F1E97" w14:textId="77777777" w:rsidR="00290565" w:rsidRPr="001967CA" w:rsidRDefault="00290565" w:rsidP="001967CA">
            <w:pPr>
              <w:rPr>
                <w:rFonts w:ascii="Aptos" w:hAnsi="Aptos" w:cs="Arial"/>
                <w:color w:val="000000" w:themeColor="text1"/>
                <w:sz w:val="15"/>
                <w:szCs w:val="15"/>
              </w:rPr>
            </w:pPr>
          </w:p>
        </w:tc>
        <w:tc>
          <w:tcPr>
            <w:tcW w:w="657" w:type="dxa"/>
          </w:tcPr>
          <w:p w14:paraId="3BC551EF" w14:textId="77777777" w:rsidR="00290565" w:rsidRPr="001967CA" w:rsidRDefault="00290565" w:rsidP="001967CA">
            <w:pPr>
              <w:rPr>
                <w:rFonts w:ascii="Aptos" w:hAnsi="Aptos" w:cs="Arial"/>
                <w:color w:val="000000" w:themeColor="text1"/>
                <w:sz w:val="15"/>
                <w:szCs w:val="15"/>
              </w:rPr>
            </w:pPr>
          </w:p>
        </w:tc>
        <w:tc>
          <w:tcPr>
            <w:tcW w:w="770" w:type="dxa"/>
          </w:tcPr>
          <w:p w14:paraId="1BE517D1" w14:textId="77777777" w:rsidR="00290565" w:rsidRPr="001967CA" w:rsidRDefault="00290565" w:rsidP="001967CA">
            <w:pPr>
              <w:rPr>
                <w:rFonts w:ascii="Aptos" w:hAnsi="Aptos" w:cs="Arial"/>
                <w:color w:val="000000" w:themeColor="text1"/>
                <w:sz w:val="15"/>
                <w:szCs w:val="15"/>
              </w:rPr>
            </w:pPr>
          </w:p>
        </w:tc>
        <w:tc>
          <w:tcPr>
            <w:tcW w:w="797" w:type="dxa"/>
          </w:tcPr>
          <w:p w14:paraId="3ECF662C" w14:textId="77777777" w:rsidR="00290565" w:rsidRPr="001967CA" w:rsidRDefault="00290565" w:rsidP="001967CA">
            <w:pPr>
              <w:rPr>
                <w:rFonts w:ascii="Aptos" w:hAnsi="Aptos" w:cs="Arial"/>
                <w:color w:val="000000" w:themeColor="text1"/>
                <w:sz w:val="15"/>
                <w:szCs w:val="15"/>
              </w:rPr>
            </w:pPr>
          </w:p>
        </w:tc>
        <w:tc>
          <w:tcPr>
            <w:tcW w:w="797" w:type="dxa"/>
          </w:tcPr>
          <w:p w14:paraId="358F7722" w14:textId="77777777" w:rsidR="00290565" w:rsidRPr="001967CA" w:rsidRDefault="00290565" w:rsidP="001967CA">
            <w:pPr>
              <w:rPr>
                <w:rFonts w:ascii="Aptos" w:hAnsi="Aptos" w:cs="Arial"/>
                <w:color w:val="000000" w:themeColor="text1"/>
                <w:sz w:val="15"/>
                <w:szCs w:val="15"/>
              </w:rPr>
            </w:pPr>
          </w:p>
        </w:tc>
        <w:tc>
          <w:tcPr>
            <w:tcW w:w="751" w:type="dxa"/>
          </w:tcPr>
          <w:p w14:paraId="5BDA2253" w14:textId="77777777" w:rsidR="00290565" w:rsidRPr="001967CA" w:rsidRDefault="00290565" w:rsidP="001967CA">
            <w:pPr>
              <w:rPr>
                <w:rFonts w:ascii="Aptos" w:hAnsi="Aptos" w:cs="Arial"/>
                <w:color w:val="000000" w:themeColor="text1"/>
                <w:sz w:val="15"/>
                <w:szCs w:val="15"/>
              </w:rPr>
            </w:pPr>
          </w:p>
        </w:tc>
        <w:tc>
          <w:tcPr>
            <w:tcW w:w="783" w:type="dxa"/>
          </w:tcPr>
          <w:p w14:paraId="5A63B539" w14:textId="77777777" w:rsidR="00290565" w:rsidRPr="001967CA" w:rsidRDefault="00290565" w:rsidP="001967CA">
            <w:pPr>
              <w:rPr>
                <w:rFonts w:ascii="Aptos" w:hAnsi="Aptos" w:cs="Arial"/>
                <w:color w:val="000000" w:themeColor="text1"/>
                <w:sz w:val="15"/>
                <w:szCs w:val="15"/>
              </w:rPr>
            </w:pPr>
          </w:p>
        </w:tc>
        <w:tc>
          <w:tcPr>
            <w:tcW w:w="775" w:type="dxa"/>
          </w:tcPr>
          <w:p w14:paraId="3E2C3B33" w14:textId="77777777" w:rsidR="00290565" w:rsidRPr="001967CA" w:rsidRDefault="00290565" w:rsidP="001967CA">
            <w:pPr>
              <w:rPr>
                <w:rFonts w:ascii="Aptos" w:hAnsi="Aptos" w:cs="Arial"/>
                <w:color w:val="000000" w:themeColor="text1"/>
                <w:sz w:val="15"/>
                <w:szCs w:val="15"/>
              </w:rPr>
            </w:pPr>
          </w:p>
        </w:tc>
        <w:tc>
          <w:tcPr>
            <w:tcW w:w="702" w:type="dxa"/>
          </w:tcPr>
          <w:p w14:paraId="41E7F828" w14:textId="77777777" w:rsidR="00290565" w:rsidRPr="001967CA" w:rsidRDefault="00290565" w:rsidP="001967CA">
            <w:pPr>
              <w:rPr>
                <w:rFonts w:ascii="Aptos" w:hAnsi="Aptos" w:cs="Arial"/>
                <w:color w:val="000000" w:themeColor="text1"/>
                <w:sz w:val="15"/>
                <w:szCs w:val="15"/>
              </w:rPr>
            </w:pPr>
          </w:p>
        </w:tc>
        <w:tc>
          <w:tcPr>
            <w:tcW w:w="770" w:type="dxa"/>
          </w:tcPr>
          <w:p w14:paraId="7B27EE32" w14:textId="77777777" w:rsidR="00290565" w:rsidRPr="001967CA" w:rsidRDefault="00290565" w:rsidP="001967CA">
            <w:pPr>
              <w:rPr>
                <w:rFonts w:ascii="Aptos" w:hAnsi="Aptos" w:cs="Arial"/>
                <w:color w:val="000000" w:themeColor="text1"/>
                <w:sz w:val="15"/>
                <w:szCs w:val="15"/>
              </w:rPr>
            </w:pPr>
          </w:p>
        </w:tc>
      </w:tr>
      <w:tr w:rsidR="00290565" w:rsidRPr="0075396B" w14:paraId="7728CE4D" w14:textId="77777777" w:rsidTr="00433A33">
        <w:tc>
          <w:tcPr>
            <w:tcW w:w="894" w:type="dxa"/>
          </w:tcPr>
          <w:p w14:paraId="388D6BB6" w14:textId="77777777" w:rsidR="00290565" w:rsidRPr="00A24169" w:rsidRDefault="00290565" w:rsidP="001967CA">
            <w:pPr>
              <w:rPr>
                <w:rFonts w:ascii="Aptos" w:hAnsi="Aptos" w:cs="Arial"/>
                <w:b/>
                <w:bCs/>
                <w:color w:val="000000" w:themeColor="text1"/>
                <w:sz w:val="15"/>
                <w:szCs w:val="15"/>
              </w:rPr>
            </w:pPr>
            <w:r w:rsidRPr="00A24169">
              <w:rPr>
                <w:rFonts w:ascii="Aptos" w:hAnsi="Aptos"/>
                <w:b/>
                <w:bCs/>
                <w:color w:val="C00000"/>
                <w:sz w:val="15"/>
                <w:szCs w:val="15"/>
              </w:rPr>
              <w:t>WfSRV5</w:t>
            </w:r>
          </w:p>
        </w:tc>
        <w:tc>
          <w:tcPr>
            <w:tcW w:w="815" w:type="dxa"/>
          </w:tcPr>
          <w:p w14:paraId="2469EF7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11.3</w:t>
            </w:r>
          </w:p>
        </w:tc>
        <w:tc>
          <w:tcPr>
            <w:tcW w:w="798" w:type="dxa"/>
          </w:tcPr>
          <w:p w14:paraId="0F13C97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13.1</w:t>
            </w:r>
          </w:p>
        </w:tc>
        <w:tc>
          <w:tcPr>
            <w:tcW w:w="770" w:type="dxa"/>
          </w:tcPr>
          <w:p w14:paraId="0523FCE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13.5</w:t>
            </w:r>
          </w:p>
        </w:tc>
        <w:tc>
          <w:tcPr>
            <w:tcW w:w="666" w:type="dxa"/>
          </w:tcPr>
          <w:p w14:paraId="50A8C46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10.4</w:t>
            </w:r>
          </w:p>
        </w:tc>
        <w:tc>
          <w:tcPr>
            <w:tcW w:w="652" w:type="dxa"/>
          </w:tcPr>
          <w:p w14:paraId="7583E255"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17.0</w:t>
            </w:r>
          </w:p>
        </w:tc>
        <w:tc>
          <w:tcPr>
            <w:tcW w:w="770" w:type="dxa"/>
            <w:shd w:val="clear" w:color="auto" w:fill="000000" w:themeFill="text1"/>
          </w:tcPr>
          <w:p w14:paraId="5F8ED030" w14:textId="77777777" w:rsidR="00290565" w:rsidRPr="001967CA" w:rsidRDefault="00290565" w:rsidP="001967CA">
            <w:pPr>
              <w:rPr>
                <w:rFonts w:ascii="Aptos" w:hAnsi="Aptos" w:cs="Arial"/>
                <w:color w:val="000000" w:themeColor="text1"/>
                <w:sz w:val="15"/>
                <w:szCs w:val="15"/>
              </w:rPr>
            </w:pPr>
          </w:p>
        </w:tc>
        <w:tc>
          <w:tcPr>
            <w:tcW w:w="572" w:type="dxa"/>
          </w:tcPr>
          <w:p w14:paraId="04D59E47" w14:textId="77777777" w:rsidR="00290565" w:rsidRPr="001967CA" w:rsidRDefault="00290565" w:rsidP="001967CA">
            <w:pPr>
              <w:rPr>
                <w:rFonts w:ascii="Aptos" w:hAnsi="Aptos" w:cs="Arial"/>
                <w:color w:val="000000" w:themeColor="text1"/>
                <w:sz w:val="15"/>
                <w:szCs w:val="15"/>
              </w:rPr>
            </w:pPr>
          </w:p>
        </w:tc>
        <w:tc>
          <w:tcPr>
            <w:tcW w:w="907" w:type="dxa"/>
          </w:tcPr>
          <w:p w14:paraId="1225BF4B" w14:textId="77777777" w:rsidR="00290565" w:rsidRPr="001967CA" w:rsidRDefault="00290565" w:rsidP="001967CA">
            <w:pPr>
              <w:rPr>
                <w:rFonts w:ascii="Aptos" w:hAnsi="Aptos" w:cs="Arial"/>
                <w:color w:val="000000" w:themeColor="text1"/>
                <w:sz w:val="15"/>
                <w:szCs w:val="15"/>
              </w:rPr>
            </w:pPr>
          </w:p>
        </w:tc>
        <w:tc>
          <w:tcPr>
            <w:tcW w:w="657" w:type="dxa"/>
          </w:tcPr>
          <w:p w14:paraId="4D286E3F" w14:textId="77777777" w:rsidR="00290565" w:rsidRPr="001967CA" w:rsidRDefault="00290565" w:rsidP="001967CA">
            <w:pPr>
              <w:rPr>
                <w:rFonts w:ascii="Aptos" w:hAnsi="Aptos" w:cs="Arial"/>
                <w:color w:val="000000" w:themeColor="text1"/>
                <w:sz w:val="15"/>
                <w:szCs w:val="15"/>
              </w:rPr>
            </w:pPr>
          </w:p>
        </w:tc>
        <w:tc>
          <w:tcPr>
            <w:tcW w:w="770" w:type="dxa"/>
          </w:tcPr>
          <w:p w14:paraId="231A4419" w14:textId="77777777" w:rsidR="00290565" w:rsidRPr="001967CA" w:rsidRDefault="00290565" w:rsidP="001967CA">
            <w:pPr>
              <w:rPr>
                <w:rFonts w:ascii="Aptos" w:hAnsi="Aptos" w:cs="Arial"/>
                <w:color w:val="000000" w:themeColor="text1"/>
                <w:sz w:val="15"/>
                <w:szCs w:val="15"/>
              </w:rPr>
            </w:pPr>
          </w:p>
        </w:tc>
        <w:tc>
          <w:tcPr>
            <w:tcW w:w="797" w:type="dxa"/>
          </w:tcPr>
          <w:p w14:paraId="41B34B6C" w14:textId="77777777" w:rsidR="00290565" w:rsidRPr="001967CA" w:rsidRDefault="00290565" w:rsidP="001967CA">
            <w:pPr>
              <w:rPr>
                <w:rFonts w:ascii="Aptos" w:hAnsi="Aptos" w:cs="Arial"/>
                <w:color w:val="000000" w:themeColor="text1"/>
                <w:sz w:val="15"/>
                <w:szCs w:val="15"/>
              </w:rPr>
            </w:pPr>
          </w:p>
        </w:tc>
        <w:tc>
          <w:tcPr>
            <w:tcW w:w="797" w:type="dxa"/>
          </w:tcPr>
          <w:p w14:paraId="16614DFF" w14:textId="77777777" w:rsidR="00290565" w:rsidRPr="001967CA" w:rsidRDefault="00290565" w:rsidP="001967CA">
            <w:pPr>
              <w:rPr>
                <w:rFonts w:ascii="Aptos" w:hAnsi="Aptos" w:cs="Arial"/>
                <w:color w:val="000000" w:themeColor="text1"/>
                <w:sz w:val="15"/>
                <w:szCs w:val="15"/>
              </w:rPr>
            </w:pPr>
          </w:p>
        </w:tc>
        <w:tc>
          <w:tcPr>
            <w:tcW w:w="751" w:type="dxa"/>
          </w:tcPr>
          <w:p w14:paraId="2DF9E85C" w14:textId="77777777" w:rsidR="00290565" w:rsidRPr="001967CA" w:rsidRDefault="00290565" w:rsidP="001967CA">
            <w:pPr>
              <w:rPr>
                <w:rFonts w:ascii="Aptos" w:hAnsi="Aptos" w:cs="Arial"/>
                <w:color w:val="000000" w:themeColor="text1"/>
                <w:sz w:val="15"/>
                <w:szCs w:val="15"/>
              </w:rPr>
            </w:pPr>
          </w:p>
        </w:tc>
        <w:tc>
          <w:tcPr>
            <w:tcW w:w="783" w:type="dxa"/>
          </w:tcPr>
          <w:p w14:paraId="6753D827" w14:textId="77777777" w:rsidR="00290565" w:rsidRPr="001967CA" w:rsidRDefault="00290565" w:rsidP="001967CA">
            <w:pPr>
              <w:rPr>
                <w:rFonts w:ascii="Aptos" w:hAnsi="Aptos" w:cs="Arial"/>
                <w:color w:val="000000" w:themeColor="text1"/>
                <w:sz w:val="15"/>
                <w:szCs w:val="15"/>
              </w:rPr>
            </w:pPr>
          </w:p>
        </w:tc>
        <w:tc>
          <w:tcPr>
            <w:tcW w:w="775" w:type="dxa"/>
          </w:tcPr>
          <w:p w14:paraId="16983BFE" w14:textId="77777777" w:rsidR="00290565" w:rsidRPr="001967CA" w:rsidRDefault="00290565" w:rsidP="001967CA">
            <w:pPr>
              <w:rPr>
                <w:rFonts w:ascii="Aptos" w:hAnsi="Aptos" w:cs="Arial"/>
                <w:color w:val="000000" w:themeColor="text1"/>
                <w:sz w:val="15"/>
                <w:szCs w:val="15"/>
              </w:rPr>
            </w:pPr>
          </w:p>
        </w:tc>
        <w:tc>
          <w:tcPr>
            <w:tcW w:w="702" w:type="dxa"/>
          </w:tcPr>
          <w:p w14:paraId="6942415C" w14:textId="77777777" w:rsidR="00290565" w:rsidRPr="001967CA" w:rsidRDefault="00290565" w:rsidP="001967CA">
            <w:pPr>
              <w:rPr>
                <w:rFonts w:ascii="Aptos" w:hAnsi="Aptos" w:cs="Arial"/>
                <w:color w:val="000000" w:themeColor="text1"/>
                <w:sz w:val="15"/>
                <w:szCs w:val="15"/>
              </w:rPr>
            </w:pPr>
          </w:p>
        </w:tc>
        <w:tc>
          <w:tcPr>
            <w:tcW w:w="770" w:type="dxa"/>
          </w:tcPr>
          <w:p w14:paraId="2DD24834" w14:textId="77777777" w:rsidR="00290565" w:rsidRPr="001967CA" w:rsidRDefault="00290565" w:rsidP="001967CA">
            <w:pPr>
              <w:rPr>
                <w:rFonts w:ascii="Aptos" w:hAnsi="Aptos" w:cs="Arial"/>
                <w:color w:val="000000" w:themeColor="text1"/>
                <w:sz w:val="15"/>
                <w:szCs w:val="15"/>
              </w:rPr>
            </w:pPr>
          </w:p>
        </w:tc>
      </w:tr>
      <w:tr w:rsidR="00290565" w:rsidRPr="0075396B" w14:paraId="3CBDCF49" w14:textId="77777777" w:rsidTr="00433A33">
        <w:tc>
          <w:tcPr>
            <w:tcW w:w="894" w:type="dxa"/>
          </w:tcPr>
          <w:p w14:paraId="737F50E3" w14:textId="77777777" w:rsidR="00290565" w:rsidRPr="002467A9" w:rsidRDefault="00290565" w:rsidP="001967CA">
            <w:pPr>
              <w:rPr>
                <w:rFonts w:ascii="Aptos" w:hAnsi="Aptos" w:cs="Arial"/>
                <w:color w:val="000000" w:themeColor="text1"/>
                <w:sz w:val="15"/>
                <w:szCs w:val="15"/>
              </w:rPr>
            </w:pPr>
            <w:r w:rsidRPr="002467A9">
              <w:rPr>
                <w:rFonts w:ascii="Aptos" w:hAnsi="Aptos"/>
                <w:sz w:val="15"/>
                <w:szCs w:val="15"/>
              </w:rPr>
              <w:t>FFRV</w:t>
            </w:r>
          </w:p>
        </w:tc>
        <w:tc>
          <w:tcPr>
            <w:tcW w:w="815" w:type="dxa"/>
          </w:tcPr>
          <w:p w14:paraId="764F0A7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11.7</w:t>
            </w:r>
          </w:p>
        </w:tc>
        <w:tc>
          <w:tcPr>
            <w:tcW w:w="798" w:type="dxa"/>
          </w:tcPr>
          <w:p w14:paraId="5151C775"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13.6</w:t>
            </w:r>
          </w:p>
        </w:tc>
        <w:tc>
          <w:tcPr>
            <w:tcW w:w="770" w:type="dxa"/>
          </w:tcPr>
          <w:p w14:paraId="495DA4F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13.7</w:t>
            </w:r>
          </w:p>
        </w:tc>
        <w:tc>
          <w:tcPr>
            <w:tcW w:w="666" w:type="dxa"/>
          </w:tcPr>
          <w:p w14:paraId="288DE92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10.7</w:t>
            </w:r>
          </w:p>
        </w:tc>
        <w:tc>
          <w:tcPr>
            <w:tcW w:w="652" w:type="dxa"/>
          </w:tcPr>
          <w:p w14:paraId="67354B3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14.5</w:t>
            </w:r>
          </w:p>
        </w:tc>
        <w:tc>
          <w:tcPr>
            <w:tcW w:w="770" w:type="dxa"/>
          </w:tcPr>
          <w:p w14:paraId="0293479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16.9</w:t>
            </w:r>
          </w:p>
        </w:tc>
        <w:tc>
          <w:tcPr>
            <w:tcW w:w="572" w:type="dxa"/>
            <w:shd w:val="clear" w:color="auto" w:fill="000000" w:themeFill="text1"/>
          </w:tcPr>
          <w:p w14:paraId="672F0236" w14:textId="77777777" w:rsidR="00290565" w:rsidRPr="001967CA" w:rsidRDefault="00290565" w:rsidP="001967CA">
            <w:pPr>
              <w:rPr>
                <w:rFonts w:ascii="Aptos" w:hAnsi="Aptos" w:cs="Arial"/>
                <w:color w:val="000000" w:themeColor="text1"/>
                <w:sz w:val="15"/>
                <w:szCs w:val="15"/>
              </w:rPr>
            </w:pPr>
          </w:p>
        </w:tc>
        <w:tc>
          <w:tcPr>
            <w:tcW w:w="907" w:type="dxa"/>
          </w:tcPr>
          <w:p w14:paraId="1174C9F5" w14:textId="77777777" w:rsidR="00290565" w:rsidRPr="001967CA" w:rsidRDefault="00290565" w:rsidP="001967CA">
            <w:pPr>
              <w:rPr>
                <w:rFonts w:ascii="Aptos" w:hAnsi="Aptos" w:cs="Arial"/>
                <w:color w:val="000000" w:themeColor="text1"/>
                <w:sz w:val="15"/>
                <w:szCs w:val="15"/>
              </w:rPr>
            </w:pPr>
          </w:p>
        </w:tc>
        <w:tc>
          <w:tcPr>
            <w:tcW w:w="657" w:type="dxa"/>
          </w:tcPr>
          <w:p w14:paraId="48747B8B" w14:textId="77777777" w:rsidR="00290565" w:rsidRPr="001967CA" w:rsidRDefault="00290565" w:rsidP="001967CA">
            <w:pPr>
              <w:rPr>
                <w:rFonts w:ascii="Aptos" w:hAnsi="Aptos" w:cs="Arial"/>
                <w:color w:val="000000" w:themeColor="text1"/>
                <w:sz w:val="15"/>
                <w:szCs w:val="15"/>
              </w:rPr>
            </w:pPr>
          </w:p>
        </w:tc>
        <w:tc>
          <w:tcPr>
            <w:tcW w:w="770" w:type="dxa"/>
          </w:tcPr>
          <w:p w14:paraId="37B45E89" w14:textId="77777777" w:rsidR="00290565" w:rsidRPr="001967CA" w:rsidRDefault="00290565" w:rsidP="001967CA">
            <w:pPr>
              <w:rPr>
                <w:rFonts w:ascii="Aptos" w:hAnsi="Aptos" w:cs="Arial"/>
                <w:color w:val="000000" w:themeColor="text1"/>
                <w:sz w:val="15"/>
                <w:szCs w:val="15"/>
              </w:rPr>
            </w:pPr>
          </w:p>
        </w:tc>
        <w:tc>
          <w:tcPr>
            <w:tcW w:w="797" w:type="dxa"/>
          </w:tcPr>
          <w:p w14:paraId="1D9B7BD9" w14:textId="77777777" w:rsidR="00290565" w:rsidRPr="001967CA" w:rsidRDefault="00290565" w:rsidP="001967CA">
            <w:pPr>
              <w:rPr>
                <w:rFonts w:ascii="Aptos" w:hAnsi="Aptos" w:cs="Arial"/>
                <w:color w:val="000000" w:themeColor="text1"/>
                <w:sz w:val="15"/>
                <w:szCs w:val="15"/>
              </w:rPr>
            </w:pPr>
          </w:p>
        </w:tc>
        <w:tc>
          <w:tcPr>
            <w:tcW w:w="797" w:type="dxa"/>
          </w:tcPr>
          <w:p w14:paraId="70EAF1A5" w14:textId="77777777" w:rsidR="00290565" w:rsidRPr="001967CA" w:rsidRDefault="00290565" w:rsidP="001967CA">
            <w:pPr>
              <w:rPr>
                <w:rFonts w:ascii="Aptos" w:hAnsi="Aptos" w:cs="Arial"/>
                <w:color w:val="000000" w:themeColor="text1"/>
                <w:sz w:val="15"/>
                <w:szCs w:val="15"/>
              </w:rPr>
            </w:pPr>
          </w:p>
        </w:tc>
        <w:tc>
          <w:tcPr>
            <w:tcW w:w="751" w:type="dxa"/>
          </w:tcPr>
          <w:p w14:paraId="00454187" w14:textId="77777777" w:rsidR="00290565" w:rsidRPr="001967CA" w:rsidRDefault="00290565" w:rsidP="001967CA">
            <w:pPr>
              <w:rPr>
                <w:rFonts w:ascii="Aptos" w:hAnsi="Aptos" w:cs="Arial"/>
                <w:color w:val="000000" w:themeColor="text1"/>
                <w:sz w:val="15"/>
                <w:szCs w:val="15"/>
              </w:rPr>
            </w:pPr>
          </w:p>
        </w:tc>
        <w:tc>
          <w:tcPr>
            <w:tcW w:w="783" w:type="dxa"/>
          </w:tcPr>
          <w:p w14:paraId="7BEF91CF" w14:textId="77777777" w:rsidR="00290565" w:rsidRPr="001967CA" w:rsidRDefault="00290565" w:rsidP="001967CA">
            <w:pPr>
              <w:rPr>
                <w:rFonts w:ascii="Aptos" w:hAnsi="Aptos" w:cs="Arial"/>
                <w:color w:val="000000" w:themeColor="text1"/>
                <w:sz w:val="15"/>
                <w:szCs w:val="15"/>
              </w:rPr>
            </w:pPr>
          </w:p>
        </w:tc>
        <w:tc>
          <w:tcPr>
            <w:tcW w:w="775" w:type="dxa"/>
          </w:tcPr>
          <w:p w14:paraId="30B9B421" w14:textId="77777777" w:rsidR="00290565" w:rsidRPr="001967CA" w:rsidRDefault="00290565" w:rsidP="001967CA">
            <w:pPr>
              <w:rPr>
                <w:rFonts w:ascii="Aptos" w:hAnsi="Aptos" w:cs="Arial"/>
                <w:color w:val="000000" w:themeColor="text1"/>
                <w:sz w:val="15"/>
                <w:szCs w:val="15"/>
              </w:rPr>
            </w:pPr>
          </w:p>
        </w:tc>
        <w:tc>
          <w:tcPr>
            <w:tcW w:w="702" w:type="dxa"/>
          </w:tcPr>
          <w:p w14:paraId="5F401680" w14:textId="77777777" w:rsidR="00290565" w:rsidRPr="001967CA" w:rsidRDefault="00290565" w:rsidP="001967CA">
            <w:pPr>
              <w:rPr>
                <w:rFonts w:ascii="Aptos" w:hAnsi="Aptos" w:cs="Arial"/>
                <w:color w:val="000000" w:themeColor="text1"/>
                <w:sz w:val="15"/>
                <w:szCs w:val="15"/>
              </w:rPr>
            </w:pPr>
          </w:p>
        </w:tc>
        <w:tc>
          <w:tcPr>
            <w:tcW w:w="770" w:type="dxa"/>
          </w:tcPr>
          <w:p w14:paraId="38AC1566" w14:textId="77777777" w:rsidR="00290565" w:rsidRPr="001967CA" w:rsidRDefault="00290565" w:rsidP="001967CA">
            <w:pPr>
              <w:rPr>
                <w:rFonts w:ascii="Aptos" w:hAnsi="Aptos" w:cs="Arial"/>
                <w:color w:val="000000" w:themeColor="text1"/>
                <w:sz w:val="15"/>
                <w:szCs w:val="15"/>
              </w:rPr>
            </w:pPr>
          </w:p>
        </w:tc>
      </w:tr>
      <w:tr w:rsidR="00290565" w:rsidRPr="0075396B" w14:paraId="38F73C29" w14:textId="77777777" w:rsidTr="00433A33">
        <w:tc>
          <w:tcPr>
            <w:tcW w:w="894" w:type="dxa"/>
          </w:tcPr>
          <w:p w14:paraId="58C5E634" w14:textId="77777777" w:rsidR="00290565" w:rsidRPr="00A24169" w:rsidRDefault="00290565" w:rsidP="001967CA">
            <w:pPr>
              <w:rPr>
                <w:rFonts w:ascii="Aptos" w:hAnsi="Aptos" w:cs="Arial"/>
                <w:b/>
                <w:bCs/>
                <w:color w:val="000000" w:themeColor="text1"/>
                <w:sz w:val="15"/>
                <w:szCs w:val="15"/>
              </w:rPr>
            </w:pPr>
            <w:r w:rsidRPr="00A24169">
              <w:rPr>
                <w:rFonts w:ascii="Aptos" w:hAnsi="Aptos"/>
                <w:b/>
                <w:bCs/>
                <w:color w:val="C00000"/>
                <w:sz w:val="15"/>
                <w:szCs w:val="15"/>
              </w:rPr>
              <w:t>HLGXCRV</w:t>
            </w:r>
          </w:p>
        </w:tc>
        <w:tc>
          <w:tcPr>
            <w:tcW w:w="815" w:type="dxa"/>
          </w:tcPr>
          <w:p w14:paraId="3B1D4C0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9.2</w:t>
            </w:r>
          </w:p>
        </w:tc>
        <w:tc>
          <w:tcPr>
            <w:tcW w:w="798" w:type="dxa"/>
          </w:tcPr>
          <w:p w14:paraId="6DFB95E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13.7</w:t>
            </w:r>
          </w:p>
        </w:tc>
        <w:tc>
          <w:tcPr>
            <w:tcW w:w="770" w:type="dxa"/>
          </w:tcPr>
          <w:p w14:paraId="67B23FB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12.4</w:t>
            </w:r>
          </w:p>
        </w:tc>
        <w:tc>
          <w:tcPr>
            <w:tcW w:w="666" w:type="dxa"/>
          </w:tcPr>
          <w:p w14:paraId="3C4435D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9.3</w:t>
            </w:r>
          </w:p>
        </w:tc>
        <w:tc>
          <w:tcPr>
            <w:tcW w:w="652" w:type="dxa"/>
          </w:tcPr>
          <w:p w14:paraId="1FD330F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14.5</w:t>
            </w:r>
          </w:p>
        </w:tc>
        <w:tc>
          <w:tcPr>
            <w:tcW w:w="770" w:type="dxa"/>
          </w:tcPr>
          <w:p w14:paraId="040A006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14.6</w:t>
            </w:r>
          </w:p>
        </w:tc>
        <w:tc>
          <w:tcPr>
            <w:tcW w:w="572" w:type="dxa"/>
            <w:shd w:val="clear" w:color="auto" w:fill="auto"/>
          </w:tcPr>
          <w:p w14:paraId="0EBDF0E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15.6</w:t>
            </w:r>
          </w:p>
        </w:tc>
        <w:tc>
          <w:tcPr>
            <w:tcW w:w="907" w:type="dxa"/>
            <w:shd w:val="clear" w:color="auto" w:fill="000000" w:themeFill="text1"/>
          </w:tcPr>
          <w:p w14:paraId="27D03320" w14:textId="77777777" w:rsidR="00290565" w:rsidRPr="001967CA" w:rsidRDefault="00290565" w:rsidP="001967CA">
            <w:pPr>
              <w:rPr>
                <w:rFonts w:ascii="Aptos" w:hAnsi="Aptos" w:cs="Arial"/>
                <w:color w:val="000000" w:themeColor="text1"/>
                <w:sz w:val="15"/>
                <w:szCs w:val="15"/>
              </w:rPr>
            </w:pPr>
          </w:p>
        </w:tc>
        <w:tc>
          <w:tcPr>
            <w:tcW w:w="657" w:type="dxa"/>
          </w:tcPr>
          <w:p w14:paraId="79461E99" w14:textId="77777777" w:rsidR="00290565" w:rsidRPr="001967CA" w:rsidRDefault="00290565" w:rsidP="001967CA">
            <w:pPr>
              <w:rPr>
                <w:rFonts w:ascii="Aptos" w:hAnsi="Aptos" w:cs="Arial"/>
                <w:color w:val="000000" w:themeColor="text1"/>
                <w:sz w:val="15"/>
                <w:szCs w:val="15"/>
              </w:rPr>
            </w:pPr>
          </w:p>
        </w:tc>
        <w:tc>
          <w:tcPr>
            <w:tcW w:w="770" w:type="dxa"/>
          </w:tcPr>
          <w:p w14:paraId="1210DAD5" w14:textId="77777777" w:rsidR="00290565" w:rsidRPr="001967CA" w:rsidRDefault="00290565" w:rsidP="001967CA">
            <w:pPr>
              <w:rPr>
                <w:rFonts w:ascii="Aptos" w:hAnsi="Aptos" w:cs="Arial"/>
                <w:color w:val="000000" w:themeColor="text1"/>
                <w:sz w:val="15"/>
                <w:szCs w:val="15"/>
              </w:rPr>
            </w:pPr>
          </w:p>
        </w:tc>
        <w:tc>
          <w:tcPr>
            <w:tcW w:w="797" w:type="dxa"/>
          </w:tcPr>
          <w:p w14:paraId="2BA7CB9C" w14:textId="77777777" w:rsidR="00290565" w:rsidRPr="001967CA" w:rsidRDefault="00290565" w:rsidP="001967CA">
            <w:pPr>
              <w:rPr>
                <w:rFonts w:ascii="Aptos" w:hAnsi="Aptos" w:cs="Arial"/>
                <w:color w:val="000000" w:themeColor="text1"/>
                <w:sz w:val="15"/>
                <w:szCs w:val="15"/>
              </w:rPr>
            </w:pPr>
          </w:p>
        </w:tc>
        <w:tc>
          <w:tcPr>
            <w:tcW w:w="797" w:type="dxa"/>
          </w:tcPr>
          <w:p w14:paraId="5F3AFC48" w14:textId="77777777" w:rsidR="00290565" w:rsidRPr="001967CA" w:rsidRDefault="00290565" w:rsidP="001967CA">
            <w:pPr>
              <w:rPr>
                <w:rFonts w:ascii="Aptos" w:hAnsi="Aptos" w:cs="Arial"/>
                <w:color w:val="000000" w:themeColor="text1"/>
                <w:sz w:val="15"/>
                <w:szCs w:val="15"/>
              </w:rPr>
            </w:pPr>
          </w:p>
        </w:tc>
        <w:tc>
          <w:tcPr>
            <w:tcW w:w="751" w:type="dxa"/>
          </w:tcPr>
          <w:p w14:paraId="74ED4379" w14:textId="77777777" w:rsidR="00290565" w:rsidRPr="001967CA" w:rsidRDefault="00290565" w:rsidP="001967CA">
            <w:pPr>
              <w:rPr>
                <w:rFonts w:ascii="Aptos" w:hAnsi="Aptos" w:cs="Arial"/>
                <w:color w:val="000000" w:themeColor="text1"/>
                <w:sz w:val="15"/>
                <w:szCs w:val="15"/>
              </w:rPr>
            </w:pPr>
          </w:p>
        </w:tc>
        <w:tc>
          <w:tcPr>
            <w:tcW w:w="783" w:type="dxa"/>
          </w:tcPr>
          <w:p w14:paraId="4D4279AF" w14:textId="77777777" w:rsidR="00290565" w:rsidRPr="001967CA" w:rsidRDefault="00290565" w:rsidP="001967CA">
            <w:pPr>
              <w:rPr>
                <w:rFonts w:ascii="Aptos" w:hAnsi="Aptos" w:cs="Arial"/>
                <w:color w:val="000000" w:themeColor="text1"/>
                <w:sz w:val="15"/>
                <w:szCs w:val="15"/>
              </w:rPr>
            </w:pPr>
          </w:p>
        </w:tc>
        <w:tc>
          <w:tcPr>
            <w:tcW w:w="775" w:type="dxa"/>
          </w:tcPr>
          <w:p w14:paraId="0A430AD1" w14:textId="77777777" w:rsidR="00290565" w:rsidRPr="001967CA" w:rsidRDefault="00290565" w:rsidP="001967CA">
            <w:pPr>
              <w:rPr>
                <w:rFonts w:ascii="Aptos" w:hAnsi="Aptos" w:cs="Arial"/>
                <w:color w:val="000000" w:themeColor="text1"/>
                <w:sz w:val="15"/>
                <w:szCs w:val="15"/>
              </w:rPr>
            </w:pPr>
          </w:p>
        </w:tc>
        <w:tc>
          <w:tcPr>
            <w:tcW w:w="702" w:type="dxa"/>
          </w:tcPr>
          <w:p w14:paraId="4902980A" w14:textId="77777777" w:rsidR="00290565" w:rsidRPr="001967CA" w:rsidRDefault="00290565" w:rsidP="001967CA">
            <w:pPr>
              <w:rPr>
                <w:rFonts w:ascii="Aptos" w:hAnsi="Aptos" w:cs="Arial"/>
                <w:color w:val="000000" w:themeColor="text1"/>
                <w:sz w:val="15"/>
                <w:szCs w:val="15"/>
              </w:rPr>
            </w:pPr>
          </w:p>
        </w:tc>
        <w:tc>
          <w:tcPr>
            <w:tcW w:w="770" w:type="dxa"/>
          </w:tcPr>
          <w:p w14:paraId="038FA69B" w14:textId="77777777" w:rsidR="00290565" w:rsidRPr="001967CA" w:rsidRDefault="00290565" w:rsidP="001967CA">
            <w:pPr>
              <w:rPr>
                <w:rFonts w:ascii="Aptos" w:hAnsi="Aptos" w:cs="Arial"/>
                <w:color w:val="000000" w:themeColor="text1"/>
                <w:sz w:val="15"/>
                <w:szCs w:val="15"/>
              </w:rPr>
            </w:pPr>
          </w:p>
        </w:tc>
      </w:tr>
      <w:tr w:rsidR="00290565" w:rsidRPr="0075396B" w14:paraId="01733EF8" w14:textId="77777777" w:rsidTr="00433A33">
        <w:tc>
          <w:tcPr>
            <w:tcW w:w="894" w:type="dxa"/>
          </w:tcPr>
          <w:p w14:paraId="7FCBBF0B" w14:textId="77777777" w:rsidR="00290565" w:rsidRPr="002467A9" w:rsidRDefault="00290565" w:rsidP="001967CA">
            <w:pPr>
              <w:rPr>
                <w:rFonts w:ascii="Aptos" w:hAnsi="Aptos" w:cs="Arial"/>
                <w:color w:val="000000" w:themeColor="text1"/>
                <w:sz w:val="15"/>
                <w:szCs w:val="15"/>
              </w:rPr>
            </w:pPr>
            <w:r w:rsidRPr="002467A9">
              <w:rPr>
                <w:rFonts w:ascii="Aptos" w:hAnsi="Aptos"/>
                <w:sz w:val="15"/>
                <w:szCs w:val="15"/>
              </w:rPr>
              <w:t>TriRV1</w:t>
            </w:r>
          </w:p>
        </w:tc>
        <w:tc>
          <w:tcPr>
            <w:tcW w:w="815" w:type="dxa"/>
          </w:tcPr>
          <w:p w14:paraId="466CF425"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12.7</w:t>
            </w:r>
          </w:p>
        </w:tc>
        <w:tc>
          <w:tcPr>
            <w:tcW w:w="798" w:type="dxa"/>
          </w:tcPr>
          <w:p w14:paraId="5CDEFFB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14.1</w:t>
            </w:r>
          </w:p>
        </w:tc>
        <w:tc>
          <w:tcPr>
            <w:tcW w:w="770" w:type="dxa"/>
          </w:tcPr>
          <w:p w14:paraId="7203F16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11.8</w:t>
            </w:r>
          </w:p>
        </w:tc>
        <w:tc>
          <w:tcPr>
            <w:tcW w:w="666" w:type="dxa"/>
          </w:tcPr>
          <w:p w14:paraId="1C500C6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11.6</w:t>
            </w:r>
          </w:p>
        </w:tc>
        <w:tc>
          <w:tcPr>
            <w:tcW w:w="652" w:type="dxa"/>
          </w:tcPr>
          <w:p w14:paraId="45F8902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17.5</w:t>
            </w:r>
          </w:p>
        </w:tc>
        <w:tc>
          <w:tcPr>
            <w:tcW w:w="770" w:type="dxa"/>
          </w:tcPr>
          <w:p w14:paraId="6BBE0B1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16.6</w:t>
            </w:r>
          </w:p>
        </w:tc>
        <w:tc>
          <w:tcPr>
            <w:tcW w:w="572" w:type="dxa"/>
          </w:tcPr>
          <w:p w14:paraId="74BD628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17.7</w:t>
            </w:r>
          </w:p>
        </w:tc>
        <w:tc>
          <w:tcPr>
            <w:tcW w:w="907" w:type="dxa"/>
          </w:tcPr>
          <w:p w14:paraId="2079ACC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15.9</w:t>
            </w:r>
          </w:p>
        </w:tc>
        <w:tc>
          <w:tcPr>
            <w:tcW w:w="657" w:type="dxa"/>
            <w:shd w:val="clear" w:color="auto" w:fill="000000" w:themeFill="text1"/>
          </w:tcPr>
          <w:p w14:paraId="76E66977" w14:textId="77777777" w:rsidR="00290565" w:rsidRPr="001967CA" w:rsidRDefault="00290565" w:rsidP="001967CA">
            <w:pPr>
              <w:rPr>
                <w:rFonts w:ascii="Aptos" w:hAnsi="Aptos" w:cs="Arial"/>
                <w:color w:val="000000" w:themeColor="text1"/>
                <w:sz w:val="15"/>
                <w:szCs w:val="15"/>
              </w:rPr>
            </w:pPr>
          </w:p>
        </w:tc>
        <w:tc>
          <w:tcPr>
            <w:tcW w:w="770" w:type="dxa"/>
          </w:tcPr>
          <w:p w14:paraId="00690141" w14:textId="77777777" w:rsidR="00290565" w:rsidRPr="001967CA" w:rsidRDefault="00290565" w:rsidP="001967CA">
            <w:pPr>
              <w:rPr>
                <w:rFonts w:ascii="Aptos" w:hAnsi="Aptos" w:cs="Arial"/>
                <w:color w:val="000000" w:themeColor="text1"/>
                <w:sz w:val="15"/>
                <w:szCs w:val="15"/>
              </w:rPr>
            </w:pPr>
          </w:p>
        </w:tc>
        <w:tc>
          <w:tcPr>
            <w:tcW w:w="797" w:type="dxa"/>
          </w:tcPr>
          <w:p w14:paraId="5761DA60" w14:textId="77777777" w:rsidR="00290565" w:rsidRPr="001967CA" w:rsidRDefault="00290565" w:rsidP="001967CA">
            <w:pPr>
              <w:rPr>
                <w:rFonts w:ascii="Aptos" w:hAnsi="Aptos" w:cs="Arial"/>
                <w:color w:val="000000" w:themeColor="text1"/>
                <w:sz w:val="15"/>
                <w:szCs w:val="15"/>
              </w:rPr>
            </w:pPr>
          </w:p>
        </w:tc>
        <w:tc>
          <w:tcPr>
            <w:tcW w:w="797" w:type="dxa"/>
          </w:tcPr>
          <w:p w14:paraId="600384D1" w14:textId="77777777" w:rsidR="00290565" w:rsidRPr="001967CA" w:rsidRDefault="00290565" w:rsidP="001967CA">
            <w:pPr>
              <w:rPr>
                <w:rFonts w:ascii="Aptos" w:hAnsi="Aptos" w:cs="Arial"/>
                <w:color w:val="000000" w:themeColor="text1"/>
                <w:sz w:val="15"/>
                <w:szCs w:val="15"/>
              </w:rPr>
            </w:pPr>
          </w:p>
        </w:tc>
        <w:tc>
          <w:tcPr>
            <w:tcW w:w="751" w:type="dxa"/>
          </w:tcPr>
          <w:p w14:paraId="020B3C64" w14:textId="77777777" w:rsidR="00290565" w:rsidRPr="001967CA" w:rsidRDefault="00290565" w:rsidP="001967CA">
            <w:pPr>
              <w:rPr>
                <w:rFonts w:ascii="Aptos" w:hAnsi="Aptos" w:cs="Arial"/>
                <w:color w:val="000000" w:themeColor="text1"/>
                <w:sz w:val="15"/>
                <w:szCs w:val="15"/>
              </w:rPr>
            </w:pPr>
          </w:p>
        </w:tc>
        <w:tc>
          <w:tcPr>
            <w:tcW w:w="783" w:type="dxa"/>
          </w:tcPr>
          <w:p w14:paraId="0418827A" w14:textId="77777777" w:rsidR="00290565" w:rsidRPr="001967CA" w:rsidRDefault="00290565" w:rsidP="001967CA">
            <w:pPr>
              <w:rPr>
                <w:rFonts w:ascii="Aptos" w:hAnsi="Aptos" w:cs="Arial"/>
                <w:color w:val="000000" w:themeColor="text1"/>
                <w:sz w:val="15"/>
                <w:szCs w:val="15"/>
              </w:rPr>
            </w:pPr>
          </w:p>
        </w:tc>
        <w:tc>
          <w:tcPr>
            <w:tcW w:w="775" w:type="dxa"/>
          </w:tcPr>
          <w:p w14:paraId="3B523400" w14:textId="77777777" w:rsidR="00290565" w:rsidRPr="001967CA" w:rsidRDefault="00290565" w:rsidP="001967CA">
            <w:pPr>
              <w:rPr>
                <w:rFonts w:ascii="Aptos" w:hAnsi="Aptos" w:cs="Arial"/>
                <w:color w:val="000000" w:themeColor="text1"/>
                <w:sz w:val="15"/>
                <w:szCs w:val="15"/>
              </w:rPr>
            </w:pPr>
          </w:p>
        </w:tc>
        <w:tc>
          <w:tcPr>
            <w:tcW w:w="702" w:type="dxa"/>
          </w:tcPr>
          <w:p w14:paraId="5BA1BEE1" w14:textId="77777777" w:rsidR="00290565" w:rsidRPr="001967CA" w:rsidRDefault="00290565" w:rsidP="001967CA">
            <w:pPr>
              <w:rPr>
                <w:rFonts w:ascii="Aptos" w:hAnsi="Aptos" w:cs="Arial"/>
                <w:color w:val="000000" w:themeColor="text1"/>
                <w:sz w:val="15"/>
                <w:szCs w:val="15"/>
              </w:rPr>
            </w:pPr>
          </w:p>
        </w:tc>
        <w:tc>
          <w:tcPr>
            <w:tcW w:w="770" w:type="dxa"/>
          </w:tcPr>
          <w:p w14:paraId="672494F4" w14:textId="77777777" w:rsidR="00290565" w:rsidRPr="001967CA" w:rsidRDefault="00290565" w:rsidP="001967CA">
            <w:pPr>
              <w:rPr>
                <w:rFonts w:ascii="Aptos" w:hAnsi="Aptos" w:cs="Arial"/>
                <w:color w:val="000000" w:themeColor="text1"/>
                <w:sz w:val="15"/>
                <w:szCs w:val="15"/>
              </w:rPr>
            </w:pPr>
          </w:p>
        </w:tc>
      </w:tr>
      <w:tr w:rsidR="00290565" w:rsidRPr="0075396B" w14:paraId="397BC241" w14:textId="77777777" w:rsidTr="00433A33">
        <w:tc>
          <w:tcPr>
            <w:tcW w:w="894" w:type="dxa"/>
          </w:tcPr>
          <w:p w14:paraId="3D4359E7"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WfSRV8</w:t>
            </w:r>
          </w:p>
        </w:tc>
        <w:tc>
          <w:tcPr>
            <w:tcW w:w="815" w:type="dxa"/>
          </w:tcPr>
          <w:p w14:paraId="5BDCDA65"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12.1</w:t>
            </w:r>
          </w:p>
        </w:tc>
        <w:tc>
          <w:tcPr>
            <w:tcW w:w="798" w:type="dxa"/>
          </w:tcPr>
          <w:p w14:paraId="42B3341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11.6</w:t>
            </w:r>
          </w:p>
        </w:tc>
        <w:tc>
          <w:tcPr>
            <w:tcW w:w="770" w:type="dxa"/>
          </w:tcPr>
          <w:p w14:paraId="6FE19F8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13.1</w:t>
            </w:r>
          </w:p>
        </w:tc>
        <w:tc>
          <w:tcPr>
            <w:tcW w:w="666" w:type="dxa"/>
          </w:tcPr>
          <w:p w14:paraId="3DB1199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9.4</w:t>
            </w:r>
          </w:p>
        </w:tc>
        <w:tc>
          <w:tcPr>
            <w:tcW w:w="652" w:type="dxa"/>
          </w:tcPr>
          <w:p w14:paraId="4E2E935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18.4</w:t>
            </w:r>
          </w:p>
        </w:tc>
        <w:tc>
          <w:tcPr>
            <w:tcW w:w="770" w:type="dxa"/>
          </w:tcPr>
          <w:p w14:paraId="6BD724E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17.9</w:t>
            </w:r>
          </w:p>
        </w:tc>
        <w:tc>
          <w:tcPr>
            <w:tcW w:w="572" w:type="dxa"/>
          </w:tcPr>
          <w:p w14:paraId="37AFA9E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15.8</w:t>
            </w:r>
          </w:p>
        </w:tc>
        <w:tc>
          <w:tcPr>
            <w:tcW w:w="907" w:type="dxa"/>
          </w:tcPr>
          <w:p w14:paraId="6914EF3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14.7</w:t>
            </w:r>
          </w:p>
        </w:tc>
        <w:tc>
          <w:tcPr>
            <w:tcW w:w="657" w:type="dxa"/>
          </w:tcPr>
          <w:p w14:paraId="632AAA1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18.1</w:t>
            </w:r>
          </w:p>
        </w:tc>
        <w:tc>
          <w:tcPr>
            <w:tcW w:w="770" w:type="dxa"/>
            <w:shd w:val="clear" w:color="auto" w:fill="000000" w:themeFill="text1"/>
          </w:tcPr>
          <w:p w14:paraId="76CCE1CA" w14:textId="77777777" w:rsidR="00290565" w:rsidRPr="001967CA" w:rsidRDefault="00290565" w:rsidP="001967CA">
            <w:pPr>
              <w:rPr>
                <w:rFonts w:ascii="Aptos" w:hAnsi="Aptos" w:cs="Arial"/>
                <w:color w:val="000000" w:themeColor="text1"/>
                <w:sz w:val="15"/>
                <w:szCs w:val="15"/>
              </w:rPr>
            </w:pPr>
          </w:p>
        </w:tc>
        <w:tc>
          <w:tcPr>
            <w:tcW w:w="797" w:type="dxa"/>
          </w:tcPr>
          <w:p w14:paraId="2CFEF89F" w14:textId="77777777" w:rsidR="00290565" w:rsidRPr="001967CA" w:rsidRDefault="00290565" w:rsidP="001967CA">
            <w:pPr>
              <w:rPr>
                <w:rFonts w:ascii="Aptos" w:hAnsi="Aptos" w:cs="Arial"/>
                <w:color w:val="000000" w:themeColor="text1"/>
                <w:sz w:val="15"/>
                <w:szCs w:val="15"/>
              </w:rPr>
            </w:pPr>
          </w:p>
        </w:tc>
        <w:tc>
          <w:tcPr>
            <w:tcW w:w="797" w:type="dxa"/>
          </w:tcPr>
          <w:p w14:paraId="4C94B784" w14:textId="77777777" w:rsidR="00290565" w:rsidRPr="001967CA" w:rsidRDefault="00290565" w:rsidP="001967CA">
            <w:pPr>
              <w:rPr>
                <w:rFonts w:ascii="Aptos" w:hAnsi="Aptos" w:cs="Arial"/>
                <w:color w:val="000000" w:themeColor="text1"/>
                <w:sz w:val="15"/>
                <w:szCs w:val="15"/>
              </w:rPr>
            </w:pPr>
          </w:p>
        </w:tc>
        <w:tc>
          <w:tcPr>
            <w:tcW w:w="751" w:type="dxa"/>
          </w:tcPr>
          <w:p w14:paraId="00510EEF" w14:textId="77777777" w:rsidR="00290565" w:rsidRPr="001967CA" w:rsidRDefault="00290565" w:rsidP="001967CA">
            <w:pPr>
              <w:rPr>
                <w:rFonts w:ascii="Aptos" w:hAnsi="Aptos" w:cs="Arial"/>
                <w:color w:val="000000" w:themeColor="text1"/>
                <w:sz w:val="15"/>
                <w:szCs w:val="15"/>
              </w:rPr>
            </w:pPr>
          </w:p>
        </w:tc>
        <w:tc>
          <w:tcPr>
            <w:tcW w:w="783" w:type="dxa"/>
          </w:tcPr>
          <w:p w14:paraId="40B6A158" w14:textId="77777777" w:rsidR="00290565" w:rsidRPr="001967CA" w:rsidRDefault="00290565" w:rsidP="001967CA">
            <w:pPr>
              <w:rPr>
                <w:rFonts w:ascii="Aptos" w:hAnsi="Aptos" w:cs="Arial"/>
                <w:color w:val="000000" w:themeColor="text1"/>
                <w:sz w:val="15"/>
                <w:szCs w:val="15"/>
              </w:rPr>
            </w:pPr>
          </w:p>
        </w:tc>
        <w:tc>
          <w:tcPr>
            <w:tcW w:w="775" w:type="dxa"/>
          </w:tcPr>
          <w:p w14:paraId="3958817D" w14:textId="77777777" w:rsidR="00290565" w:rsidRPr="001967CA" w:rsidRDefault="00290565" w:rsidP="001967CA">
            <w:pPr>
              <w:rPr>
                <w:rFonts w:ascii="Aptos" w:hAnsi="Aptos" w:cs="Arial"/>
                <w:color w:val="000000" w:themeColor="text1"/>
                <w:sz w:val="15"/>
                <w:szCs w:val="15"/>
              </w:rPr>
            </w:pPr>
          </w:p>
        </w:tc>
        <w:tc>
          <w:tcPr>
            <w:tcW w:w="702" w:type="dxa"/>
          </w:tcPr>
          <w:p w14:paraId="136C7C71" w14:textId="77777777" w:rsidR="00290565" w:rsidRPr="001967CA" w:rsidRDefault="00290565" w:rsidP="001967CA">
            <w:pPr>
              <w:rPr>
                <w:rFonts w:ascii="Aptos" w:hAnsi="Aptos" w:cs="Arial"/>
                <w:color w:val="000000" w:themeColor="text1"/>
                <w:sz w:val="15"/>
                <w:szCs w:val="15"/>
              </w:rPr>
            </w:pPr>
          </w:p>
        </w:tc>
        <w:tc>
          <w:tcPr>
            <w:tcW w:w="770" w:type="dxa"/>
          </w:tcPr>
          <w:p w14:paraId="43EEC155" w14:textId="77777777" w:rsidR="00290565" w:rsidRPr="001967CA" w:rsidRDefault="00290565" w:rsidP="001967CA">
            <w:pPr>
              <w:rPr>
                <w:rFonts w:ascii="Aptos" w:hAnsi="Aptos" w:cs="Arial"/>
                <w:color w:val="000000" w:themeColor="text1"/>
                <w:sz w:val="15"/>
                <w:szCs w:val="15"/>
              </w:rPr>
            </w:pPr>
          </w:p>
        </w:tc>
      </w:tr>
      <w:tr w:rsidR="00290565" w:rsidRPr="0075396B" w14:paraId="2B3FCFF1" w14:textId="77777777" w:rsidTr="00433A33">
        <w:tc>
          <w:tcPr>
            <w:tcW w:w="894" w:type="dxa"/>
          </w:tcPr>
          <w:p w14:paraId="5BD8126D"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WzBRV1</w:t>
            </w:r>
          </w:p>
        </w:tc>
        <w:tc>
          <w:tcPr>
            <w:tcW w:w="815" w:type="dxa"/>
          </w:tcPr>
          <w:p w14:paraId="0B47BF2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11.1</w:t>
            </w:r>
          </w:p>
        </w:tc>
        <w:tc>
          <w:tcPr>
            <w:tcW w:w="798" w:type="dxa"/>
          </w:tcPr>
          <w:p w14:paraId="5A7C458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11.2</w:t>
            </w:r>
          </w:p>
        </w:tc>
        <w:tc>
          <w:tcPr>
            <w:tcW w:w="770" w:type="dxa"/>
          </w:tcPr>
          <w:p w14:paraId="6C84458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12.8</w:t>
            </w:r>
          </w:p>
        </w:tc>
        <w:tc>
          <w:tcPr>
            <w:tcW w:w="666" w:type="dxa"/>
          </w:tcPr>
          <w:p w14:paraId="296B2A3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10.4</w:t>
            </w:r>
          </w:p>
        </w:tc>
        <w:tc>
          <w:tcPr>
            <w:tcW w:w="652" w:type="dxa"/>
          </w:tcPr>
          <w:p w14:paraId="0F3EB32F"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18.4</w:t>
            </w:r>
          </w:p>
        </w:tc>
        <w:tc>
          <w:tcPr>
            <w:tcW w:w="770" w:type="dxa"/>
          </w:tcPr>
          <w:p w14:paraId="736CBE9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18.3</w:t>
            </w:r>
          </w:p>
        </w:tc>
        <w:tc>
          <w:tcPr>
            <w:tcW w:w="572" w:type="dxa"/>
          </w:tcPr>
          <w:p w14:paraId="2DD82FE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15.3</w:t>
            </w:r>
          </w:p>
        </w:tc>
        <w:tc>
          <w:tcPr>
            <w:tcW w:w="907" w:type="dxa"/>
          </w:tcPr>
          <w:p w14:paraId="59B349D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12.5</w:t>
            </w:r>
          </w:p>
        </w:tc>
        <w:tc>
          <w:tcPr>
            <w:tcW w:w="657" w:type="dxa"/>
          </w:tcPr>
          <w:p w14:paraId="4E23FC5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16.7</w:t>
            </w:r>
          </w:p>
        </w:tc>
        <w:tc>
          <w:tcPr>
            <w:tcW w:w="770" w:type="dxa"/>
            <w:shd w:val="clear" w:color="auto" w:fill="A6A6A6" w:themeFill="background1" w:themeFillShade="A6"/>
          </w:tcPr>
          <w:p w14:paraId="55957E6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66.9</w:t>
            </w:r>
          </w:p>
        </w:tc>
        <w:tc>
          <w:tcPr>
            <w:tcW w:w="797" w:type="dxa"/>
            <w:shd w:val="clear" w:color="auto" w:fill="000000" w:themeFill="text1"/>
          </w:tcPr>
          <w:p w14:paraId="631E6671" w14:textId="77777777" w:rsidR="00290565" w:rsidRPr="001967CA" w:rsidRDefault="00290565" w:rsidP="001967CA">
            <w:pPr>
              <w:rPr>
                <w:rFonts w:ascii="Aptos" w:hAnsi="Aptos" w:cs="Arial"/>
                <w:color w:val="000000" w:themeColor="text1"/>
                <w:sz w:val="15"/>
                <w:szCs w:val="15"/>
              </w:rPr>
            </w:pPr>
          </w:p>
        </w:tc>
        <w:tc>
          <w:tcPr>
            <w:tcW w:w="797" w:type="dxa"/>
          </w:tcPr>
          <w:p w14:paraId="204CEC06" w14:textId="77777777" w:rsidR="00290565" w:rsidRPr="001967CA" w:rsidRDefault="00290565" w:rsidP="001967CA">
            <w:pPr>
              <w:rPr>
                <w:rFonts w:ascii="Aptos" w:hAnsi="Aptos" w:cs="Arial"/>
                <w:color w:val="000000" w:themeColor="text1"/>
                <w:sz w:val="15"/>
                <w:szCs w:val="15"/>
              </w:rPr>
            </w:pPr>
          </w:p>
        </w:tc>
        <w:tc>
          <w:tcPr>
            <w:tcW w:w="751" w:type="dxa"/>
          </w:tcPr>
          <w:p w14:paraId="42075608" w14:textId="77777777" w:rsidR="00290565" w:rsidRPr="001967CA" w:rsidRDefault="00290565" w:rsidP="001967CA">
            <w:pPr>
              <w:rPr>
                <w:rFonts w:ascii="Aptos" w:hAnsi="Aptos" w:cs="Arial"/>
                <w:color w:val="000000" w:themeColor="text1"/>
                <w:sz w:val="15"/>
                <w:szCs w:val="15"/>
              </w:rPr>
            </w:pPr>
          </w:p>
        </w:tc>
        <w:tc>
          <w:tcPr>
            <w:tcW w:w="783" w:type="dxa"/>
          </w:tcPr>
          <w:p w14:paraId="2E7C3F0F" w14:textId="77777777" w:rsidR="00290565" w:rsidRPr="001967CA" w:rsidRDefault="00290565" w:rsidP="001967CA">
            <w:pPr>
              <w:rPr>
                <w:rFonts w:ascii="Aptos" w:hAnsi="Aptos" w:cs="Arial"/>
                <w:color w:val="000000" w:themeColor="text1"/>
                <w:sz w:val="15"/>
                <w:szCs w:val="15"/>
              </w:rPr>
            </w:pPr>
          </w:p>
        </w:tc>
        <w:tc>
          <w:tcPr>
            <w:tcW w:w="775" w:type="dxa"/>
          </w:tcPr>
          <w:p w14:paraId="6F8BE73B" w14:textId="77777777" w:rsidR="00290565" w:rsidRPr="001967CA" w:rsidRDefault="00290565" w:rsidP="001967CA">
            <w:pPr>
              <w:rPr>
                <w:rFonts w:ascii="Aptos" w:hAnsi="Aptos" w:cs="Arial"/>
                <w:color w:val="000000" w:themeColor="text1"/>
                <w:sz w:val="15"/>
                <w:szCs w:val="15"/>
              </w:rPr>
            </w:pPr>
          </w:p>
        </w:tc>
        <w:tc>
          <w:tcPr>
            <w:tcW w:w="702" w:type="dxa"/>
          </w:tcPr>
          <w:p w14:paraId="6532B8E5" w14:textId="77777777" w:rsidR="00290565" w:rsidRPr="001967CA" w:rsidRDefault="00290565" w:rsidP="001967CA">
            <w:pPr>
              <w:rPr>
                <w:rFonts w:ascii="Aptos" w:hAnsi="Aptos" w:cs="Arial"/>
                <w:color w:val="000000" w:themeColor="text1"/>
                <w:sz w:val="15"/>
                <w:szCs w:val="15"/>
              </w:rPr>
            </w:pPr>
          </w:p>
        </w:tc>
        <w:tc>
          <w:tcPr>
            <w:tcW w:w="770" w:type="dxa"/>
          </w:tcPr>
          <w:p w14:paraId="65EC09C6" w14:textId="77777777" w:rsidR="00290565" w:rsidRPr="001967CA" w:rsidRDefault="00290565" w:rsidP="001967CA">
            <w:pPr>
              <w:rPr>
                <w:rFonts w:ascii="Aptos" w:hAnsi="Aptos" w:cs="Arial"/>
                <w:color w:val="000000" w:themeColor="text1"/>
                <w:sz w:val="15"/>
                <w:szCs w:val="15"/>
              </w:rPr>
            </w:pPr>
          </w:p>
        </w:tc>
      </w:tr>
      <w:tr w:rsidR="00290565" w:rsidRPr="0075396B" w14:paraId="217B1CDB" w14:textId="77777777" w:rsidTr="00433A33">
        <w:tc>
          <w:tcPr>
            <w:tcW w:w="894" w:type="dxa"/>
          </w:tcPr>
          <w:p w14:paraId="4A191051"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WzBRV3</w:t>
            </w:r>
          </w:p>
        </w:tc>
        <w:tc>
          <w:tcPr>
            <w:tcW w:w="815" w:type="dxa"/>
          </w:tcPr>
          <w:p w14:paraId="3E93BD0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13.8</w:t>
            </w:r>
          </w:p>
        </w:tc>
        <w:tc>
          <w:tcPr>
            <w:tcW w:w="798" w:type="dxa"/>
          </w:tcPr>
          <w:p w14:paraId="44C6B77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13.4</w:t>
            </w:r>
          </w:p>
        </w:tc>
        <w:tc>
          <w:tcPr>
            <w:tcW w:w="770" w:type="dxa"/>
          </w:tcPr>
          <w:p w14:paraId="167828F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13.8</w:t>
            </w:r>
          </w:p>
        </w:tc>
        <w:tc>
          <w:tcPr>
            <w:tcW w:w="666" w:type="dxa"/>
          </w:tcPr>
          <w:p w14:paraId="1AC961E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13.3</w:t>
            </w:r>
          </w:p>
        </w:tc>
        <w:tc>
          <w:tcPr>
            <w:tcW w:w="652" w:type="dxa"/>
          </w:tcPr>
          <w:p w14:paraId="3ABEB02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18.3</w:t>
            </w:r>
          </w:p>
        </w:tc>
        <w:tc>
          <w:tcPr>
            <w:tcW w:w="770" w:type="dxa"/>
          </w:tcPr>
          <w:p w14:paraId="4078364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17.4</w:t>
            </w:r>
          </w:p>
        </w:tc>
        <w:tc>
          <w:tcPr>
            <w:tcW w:w="572" w:type="dxa"/>
          </w:tcPr>
          <w:p w14:paraId="5EC6725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16.0</w:t>
            </w:r>
          </w:p>
        </w:tc>
        <w:tc>
          <w:tcPr>
            <w:tcW w:w="907" w:type="dxa"/>
          </w:tcPr>
          <w:p w14:paraId="7E1E6BA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15.1</w:t>
            </w:r>
          </w:p>
        </w:tc>
        <w:tc>
          <w:tcPr>
            <w:tcW w:w="657" w:type="dxa"/>
          </w:tcPr>
          <w:p w14:paraId="7015720F"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18.0</w:t>
            </w:r>
          </w:p>
        </w:tc>
        <w:tc>
          <w:tcPr>
            <w:tcW w:w="770" w:type="dxa"/>
          </w:tcPr>
          <w:p w14:paraId="01C59BD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40.0</w:t>
            </w:r>
          </w:p>
        </w:tc>
        <w:tc>
          <w:tcPr>
            <w:tcW w:w="797" w:type="dxa"/>
          </w:tcPr>
          <w:p w14:paraId="14F9553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39.5</w:t>
            </w:r>
          </w:p>
        </w:tc>
        <w:tc>
          <w:tcPr>
            <w:tcW w:w="797" w:type="dxa"/>
            <w:shd w:val="clear" w:color="auto" w:fill="000000" w:themeFill="text1"/>
          </w:tcPr>
          <w:p w14:paraId="3C46CFFD" w14:textId="77777777" w:rsidR="00290565" w:rsidRPr="001967CA" w:rsidRDefault="00290565" w:rsidP="001967CA">
            <w:pPr>
              <w:rPr>
                <w:rFonts w:ascii="Aptos" w:hAnsi="Aptos" w:cs="Arial"/>
                <w:color w:val="000000" w:themeColor="text1"/>
                <w:sz w:val="15"/>
                <w:szCs w:val="15"/>
              </w:rPr>
            </w:pPr>
          </w:p>
        </w:tc>
        <w:tc>
          <w:tcPr>
            <w:tcW w:w="751" w:type="dxa"/>
          </w:tcPr>
          <w:p w14:paraId="03A5DF73" w14:textId="77777777" w:rsidR="00290565" w:rsidRPr="001967CA" w:rsidRDefault="00290565" w:rsidP="001967CA">
            <w:pPr>
              <w:rPr>
                <w:rFonts w:ascii="Aptos" w:hAnsi="Aptos" w:cs="Arial"/>
                <w:color w:val="000000" w:themeColor="text1"/>
                <w:sz w:val="15"/>
                <w:szCs w:val="15"/>
              </w:rPr>
            </w:pPr>
          </w:p>
        </w:tc>
        <w:tc>
          <w:tcPr>
            <w:tcW w:w="783" w:type="dxa"/>
          </w:tcPr>
          <w:p w14:paraId="0D79FDA5" w14:textId="77777777" w:rsidR="00290565" w:rsidRPr="001967CA" w:rsidRDefault="00290565" w:rsidP="001967CA">
            <w:pPr>
              <w:rPr>
                <w:rFonts w:ascii="Aptos" w:hAnsi="Aptos" w:cs="Arial"/>
                <w:color w:val="000000" w:themeColor="text1"/>
                <w:sz w:val="15"/>
                <w:szCs w:val="15"/>
              </w:rPr>
            </w:pPr>
          </w:p>
        </w:tc>
        <w:tc>
          <w:tcPr>
            <w:tcW w:w="775" w:type="dxa"/>
          </w:tcPr>
          <w:p w14:paraId="1C0465A1" w14:textId="77777777" w:rsidR="00290565" w:rsidRPr="001967CA" w:rsidRDefault="00290565" w:rsidP="001967CA">
            <w:pPr>
              <w:rPr>
                <w:rFonts w:ascii="Aptos" w:hAnsi="Aptos" w:cs="Arial"/>
                <w:color w:val="000000" w:themeColor="text1"/>
                <w:sz w:val="15"/>
                <w:szCs w:val="15"/>
              </w:rPr>
            </w:pPr>
          </w:p>
        </w:tc>
        <w:tc>
          <w:tcPr>
            <w:tcW w:w="702" w:type="dxa"/>
          </w:tcPr>
          <w:p w14:paraId="6FBB9E4A" w14:textId="77777777" w:rsidR="00290565" w:rsidRPr="001967CA" w:rsidRDefault="00290565" w:rsidP="001967CA">
            <w:pPr>
              <w:rPr>
                <w:rFonts w:ascii="Aptos" w:hAnsi="Aptos" w:cs="Arial"/>
                <w:color w:val="000000" w:themeColor="text1"/>
                <w:sz w:val="15"/>
                <w:szCs w:val="15"/>
              </w:rPr>
            </w:pPr>
          </w:p>
        </w:tc>
        <w:tc>
          <w:tcPr>
            <w:tcW w:w="770" w:type="dxa"/>
          </w:tcPr>
          <w:p w14:paraId="0BB45DB2" w14:textId="77777777" w:rsidR="00290565" w:rsidRPr="001967CA" w:rsidRDefault="00290565" w:rsidP="001967CA">
            <w:pPr>
              <w:rPr>
                <w:rFonts w:ascii="Aptos" w:hAnsi="Aptos" w:cs="Arial"/>
                <w:color w:val="000000" w:themeColor="text1"/>
                <w:sz w:val="15"/>
                <w:szCs w:val="15"/>
              </w:rPr>
            </w:pPr>
          </w:p>
        </w:tc>
      </w:tr>
      <w:tr w:rsidR="00290565" w:rsidRPr="0075396B" w14:paraId="3A7E33E1" w14:textId="77777777" w:rsidTr="00433A33">
        <w:tc>
          <w:tcPr>
            <w:tcW w:w="894" w:type="dxa"/>
          </w:tcPr>
          <w:p w14:paraId="0B0EB0F7" w14:textId="77777777" w:rsidR="00290565" w:rsidRPr="002467A9" w:rsidRDefault="00290565" w:rsidP="001967CA">
            <w:pPr>
              <w:rPr>
                <w:rFonts w:ascii="Aptos" w:hAnsi="Aptos" w:cs="Arial"/>
                <w:color w:val="000000" w:themeColor="text1"/>
                <w:sz w:val="15"/>
                <w:szCs w:val="15"/>
              </w:rPr>
            </w:pPr>
            <w:r w:rsidRPr="002467A9">
              <w:rPr>
                <w:rFonts w:ascii="Aptos" w:hAnsi="Aptos"/>
                <w:sz w:val="15"/>
                <w:szCs w:val="15"/>
              </w:rPr>
              <w:t>MetRV2</w:t>
            </w:r>
          </w:p>
        </w:tc>
        <w:tc>
          <w:tcPr>
            <w:tcW w:w="815" w:type="dxa"/>
          </w:tcPr>
          <w:p w14:paraId="4DA7981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12.3</w:t>
            </w:r>
          </w:p>
        </w:tc>
        <w:tc>
          <w:tcPr>
            <w:tcW w:w="798" w:type="dxa"/>
          </w:tcPr>
          <w:p w14:paraId="3181C80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14.5</w:t>
            </w:r>
          </w:p>
        </w:tc>
        <w:tc>
          <w:tcPr>
            <w:tcW w:w="770" w:type="dxa"/>
          </w:tcPr>
          <w:p w14:paraId="5AE4689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12.7</w:t>
            </w:r>
          </w:p>
        </w:tc>
        <w:tc>
          <w:tcPr>
            <w:tcW w:w="666" w:type="dxa"/>
          </w:tcPr>
          <w:p w14:paraId="078C9EA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12.5</w:t>
            </w:r>
          </w:p>
        </w:tc>
        <w:tc>
          <w:tcPr>
            <w:tcW w:w="652" w:type="dxa"/>
          </w:tcPr>
          <w:p w14:paraId="38B0336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17.7</w:t>
            </w:r>
          </w:p>
        </w:tc>
        <w:tc>
          <w:tcPr>
            <w:tcW w:w="770" w:type="dxa"/>
          </w:tcPr>
          <w:p w14:paraId="5AB1E1F8"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16.8</w:t>
            </w:r>
          </w:p>
        </w:tc>
        <w:tc>
          <w:tcPr>
            <w:tcW w:w="572" w:type="dxa"/>
          </w:tcPr>
          <w:p w14:paraId="7536CD38"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16.0</w:t>
            </w:r>
          </w:p>
        </w:tc>
        <w:tc>
          <w:tcPr>
            <w:tcW w:w="907" w:type="dxa"/>
          </w:tcPr>
          <w:p w14:paraId="526BCD4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13.3</w:t>
            </w:r>
          </w:p>
        </w:tc>
        <w:tc>
          <w:tcPr>
            <w:tcW w:w="657" w:type="dxa"/>
          </w:tcPr>
          <w:p w14:paraId="0CAF51C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18.2</w:t>
            </w:r>
          </w:p>
        </w:tc>
        <w:tc>
          <w:tcPr>
            <w:tcW w:w="770" w:type="dxa"/>
          </w:tcPr>
          <w:p w14:paraId="3CDFD94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18.9</w:t>
            </w:r>
          </w:p>
        </w:tc>
        <w:tc>
          <w:tcPr>
            <w:tcW w:w="797" w:type="dxa"/>
          </w:tcPr>
          <w:p w14:paraId="729EC71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19.8</w:t>
            </w:r>
          </w:p>
        </w:tc>
        <w:tc>
          <w:tcPr>
            <w:tcW w:w="797" w:type="dxa"/>
          </w:tcPr>
          <w:p w14:paraId="5049935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20.4</w:t>
            </w:r>
          </w:p>
        </w:tc>
        <w:tc>
          <w:tcPr>
            <w:tcW w:w="751" w:type="dxa"/>
            <w:shd w:val="clear" w:color="auto" w:fill="000000" w:themeFill="text1"/>
          </w:tcPr>
          <w:p w14:paraId="31A5D7A8" w14:textId="77777777" w:rsidR="00290565" w:rsidRPr="001967CA" w:rsidRDefault="00290565" w:rsidP="001967CA">
            <w:pPr>
              <w:rPr>
                <w:rFonts w:ascii="Aptos" w:hAnsi="Aptos" w:cs="Arial"/>
                <w:color w:val="000000" w:themeColor="text1"/>
                <w:sz w:val="15"/>
                <w:szCs w:val="15"/>
              </w:rPr>
            </w:pPr>
          </w:p>
        </w:tc>
        <w:tc>
          <w:tcPr>
            <w:tcW w:w="783" w:type="dxa"/>
          </w:tcPr>
          <w:p w14:paraId="424F0F37" w14:textId="77777777" w:rsidR="00290565" w:rsidRPr="001967CA" w:rsidRDefault="00290565" w:rsidP="001967CA">
            <w:pPr>
              <w:rPr>
                <w:rFonts w:ascii="Aptos" w:hAnsi="Aptos" w:cs="Arial"/>
                <w:color w:val="000000" w:themeColor="text1"/>
                <w:sz w:val="15"/>
                <w:szCs w:val="15"/>
              </w:rPr>
            </w:pPr>
          </w:p>
        </w:tc>
        <w:tc>
          <w:tcPr>
            <w:tcW w:w="775" w:type="dxa"/>
          </w:tcPr>
          <w:p w14:paraId="6E0779E2" w14:textId="77777777" w:rsidR="00290565" w:rsidRPr="001967CA" w:rsidRDefault="00290565" w:rsidP="001967CA">
            <w:pPr>
              <w:rPr>
                <w:rFonts w:ascii="Aptos" w:hAnsi="Aptos" w:cs="Arial"/>
                <w:color w:val="000000" w:themeColor="text1"/>
                <w:sz w:val="15"/>
                <w:szCs w:val="15"/>
              </w:rPr>
            </w:pPr>
          </w:p>
        </w:tc>
        <w:tc>
          <w:tcPr>
            <w:tcW w:w="702" w:type="dxa"/>
          </w:tcPr>
          <w:p w14:paraId="2FDBC931" w14:textId="77777777" w:rsidR="00290565" w:rsidRPr="001967CA" w:rsidRDefault="00290565" w:rsidP="001967CA">
            <w:pPr>
              <w:rPr>
                <w:rFonts w:ascii="Aptos" w:hAnsi="Aptos" w:cs="Arial"/>
                <w:color w:val="000000" w:themeColor="text1"/>
                <w:sz w:val="15"/>
                <w:szCs w:val="15"/>
              </w:rPr>
            </w:pPr>
          </w:p>
        </w:tc>
        <w:tc>
          <w:tcPr>
            <w:tcW w:w="770" w:type="dxa"/>
          </w:tcPr>
          <w:p w14:paraId="1DC21A78" w14:textId="77777777" w:rsidR="00290565" w:rsidRPr="001967CA" w:rsidRDefault="00290565" w:rsidP="001967CA">
            <w:pPr>
              <w:rPr>
                <w:rFonts w:ascii="Aptos" w:hAnsi="Aptos" w:cs="Arial"/>
                <w:color w:val="000000" w:themeColor="text1"/>
                <w:sz w:val="15"/>
                <w:szCs w:val="15"/>
              </w:rPr>
            </w:pPr>
          </w:p>
        </w:tc>
      </w:tr>
      <w:tr w:rsidR="00290565" w:rsidRPr="0075396B" w14:paraId="53960A07" w14:textId="77777777" w:rsidTr="00433A33">
        <w:tc>
          <w:tcPr>
            <w:tcW w:w="894" w:type="dxa"/>
          </w:tcPr>
          <w:p w14:paraId="169900C1"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WlDRV8</w:t>
            </w:r>
          </w:p>
        </w:tc>
        <w:tc>
          <w:tcPr>
            <w:tcW w:w="815" w:type="dxa"/>
          </w:tcPr>
          <w:p w14:paraId="06BEA09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13.1</w:t>
            </w:r>
          </w:p>
        </w:tc>
        <w:tc>
          <w:tcPr>
            <w:tcW w:w="798" w:type="dxa"/>
          </w:tcPr>
          <w:p w14:paraId="5A2293D8"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12.1</w:t>
            </w:r>
          </w:p>
        </w:tc>
        <w:tc>
          <w:tcPr>
            <w:tcW w:w="770" w:type="dxa"/>
          </w:tcPr>
          <w:p w14:paraId="7B8EB60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13.1</w:t>
            </w:r>
          </w:p>
        </w:tc>
        <w:tc>
          <w:tcPr>
            <w:tcW w:w="666" w:type="dxa"/>
          </w:tcPr>
          <w:p w14:paraId="2CE9643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14.5</w:t>
            </w:r>
          </w:p>
        </w:tc>
        <w:tc>
          <w:tcPr>
            <w:tcW w:w="652" w:type="dxa"/>
          </w:tcPr>
          <w:p w14:paraId="10B549DA"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16.5</w:t>
            </w:r>
          </w:p>
        </w:tc>
        <w:tc>
          <w:tcPr>
            <w:tcW w:w="770" w:type="dxa"/>
          </w:tcPr>
          <w:p w14:paraId="15DEDD7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15.7</w:t>
            </w:r>
          </w:p>
        </w:tc>
        <w:tc>
          <w:tcPr>
            <w:tcW w:w="572" w:type="dxa"/>
          </w:tcPr>
          <w:p w14:paraId="21E279E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15.2</w:t>
            </w:r>
          </w:p>
        </w:tc>
        <w:tc>
          <w:tcPr>
            <w:tcW w:w="907" w:type="dxa"/>
          </w:tcPr>
          <w:p w14:paraId="086AF60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15.2</w:t>
            </w:r>
          </w:p>
        </w:tc>
        <w:tc>
          <w:tcPr>
            <w:tcW w:w="657" w:type="dxa"/>
          </w:tcPr>
          <w:p w14:paraId="0A6C0D2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17.7</w:t>
            </w:r>
          </w:p>
        </w:tc>
        <w:tc>
          <w:tcPr>
            <w:tcW w:w="770" w:type="dxa"/>
          </w:tcPr>
          <w:p w14:paraId="6E408E7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18.8</w:t>
            </w:r>
          </w:p>
        </w:tc>
        <w:tc>
          <w:tcPr>
            <w:tcW w:w="797" w:type="dxa"/>
          </w:tcPr>
          <w:p w14:paraId="3DA75A0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19.9</w:t>
            </w:r>
          </w:p>
        </w:tc>
        <w:tc>
          <w:tcPr>
            <w:tcW w:w="797" w:type="dxa"/>
          </w:tcPr>
          <w:p w14:paraId="5834B74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20.8</w:t>
            </w:r>
          </w:p>
        </w:tc>
        <w:tc>
          <w:tcPr>
            <w:tcW w:w="751" w:type="dxa"/>
          </w:tcPr>
          <w:p w14:paraId="7968BDC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18.9</w:t>
            </w:r>
          </w:p>
        </w:tc>
        <w:tc>
          <w:tcPr>
            <w:tcW w:w="783" w:type="dxa"/>
            <w:shd w:val="clear" w:color="auto" w:fill="000000" w:themeFill="text1"/>
          </w:tcPr>
          <w:p w14:paraId="4244FC44" w14:textId="77777777" w:rsidR="00290565" w:rsidRPr="001967CA" w:rsidRDefault="00290565" w:rsidP="001967CA">
            <w:pPr>
              <w:rPr>
                <w:rFonts w:ascii="Aptos" w:hAnsi="Aptos" w:cs="Arial"/>
                <w:color w:val="000000" w:themeColor="text1"/>
                <w:sz w:val="15"/>
                <w:szCs w:val="15"/>
              </w:rPr>
            </w:pPr>
          </w:p>
        </w:tc>
        <w:tc>
          <w:tcPr>
            <w:tcW w:w="775" w:type="dxa"/>
          </w:tcPr>
          <w:p w14:paraId="6B8EA47A" w14:textId="77777777" w:rsidR="00290565" w:rsidRPr="001967CA" w:rsidRDefault="00290565" w:rsidP="001967CA">
            <w:pPr>
              <w:rPr>
                <w:rFonts w:ascii="Aptos" w:hAnsi="Aptos" w:cs="Arial"/>
                <w:color w:val="000000" w:themeColor="text1"/>
                <w:sz w:val="15"/>
                <w:szCs w:val="15"/>
              </w:rPr>
            </w:pPr>
          </w:p>
        </w:tc>
        <w:tc>
          <w:tcPr>
            <w:tcW w:w="702" w:type="dxa"/>
          </w:tcPr>
          <w:p w14:paraId="5A48CC1D" w14:textId="77777777" w:rsidR="00290565" w:rsidRPr="001967CA" w:rsidRDefault="00290565" w:rsidP="001967CA">
            <w:pPr>
              <w:rPr>
                <w:rFonts w:ascii="Aptos" w:hAnsi="Aptos" w:cs="Arial"/>
                <w:color w:val="000000" w:themeColor="text1"/>
                <w:sz w:val="15"/>
                <w:szCs w:val="15"/>
              </w:rPr>
            </w:pPr>
          </w:p>
        </w:tc>
        <w:tc>
          <w:tcPr>
            <w:tcW w:w="770" w:type="dxa"/>
          </w:tcPr>
          <w:p w14:paraId="35CB4EAD" w14:textId="77777777" w:rsidR="00290565" w:rsidRPr="001967CA" w:rsidRDefault="00290565" w:rsidP="001967CA">
            <w:pPr>
              <w:rPr>
                <w:rFonts w:ascii="Aptos" w:hAnsi="Aptos" w:cs="Arial"/>
                <w:color w:val="000000" w:themeColor="text1"/>
                <w:sz w:val="15"/>
                <w:szCs w:val="15"/>
              </w:rPr>
            </w:pPr>
          </w:p>
        </w:tc>
      </w:tr>
      <w:tr w:rsidR="00290565" w:rsidRPr="0075396B" w14:paraId="1CF50181" w14:textId="77777777" w:rsidTr="00433A33">
        <w:tc>
          <w:tcPr>
            <w:tcW w:w="894" w:type="dxa"/>
          </w:tcPr>
          <w:p w14:paraId="3E0B9DD0"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JmBRV1</w:t>
            </w:r>
          </w:p>
        </w:tc>
        <w:tc>
          <w:tcPr>
            <w:tcW w:w="815" w:type="dxa"/>
          </w:tcPr>
          <w:p w14:paraId="5EB2044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14.5</w:t>
            </w:r>
          </w:p>
        </w:tc>
        <w:tc>
          <w:tcPr>
            <w:tcW w:w="798" w:type="dxa"/>
          </w:tcPr>
          <w:p w14:paraId="6E5B488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14.6</w:t>
            </w:r>
          </w:p>
        </w:tc>
        <w:tc>
          <w:tcPr>
            <w:tcW w:w="770" w:type="dxa"/>
          </w:tcPr>
          <w:p w14:paraId="3EFB0F81"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12.2</w:t>
            </w:r>
          </w:p>
        </w:tc>
        <w:tc>
          <w:tcPr>
            <w:tcW w:w="666" w:type="dxa"/>
          </w:tcPr>
          <w:p w14:paraId="408EB06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13.2</w:t>
            </w:r>
          </w:p>
        </w:tc>
        <w:tc>
          <w:tcPr>
            <w:tcW w:w="652" w:type="dxa"/>
          </w:tcPr>
          <w:p w14:paraId="3D11AEB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15.9</w:t>
            </w:r>
          </w:p>
        </w:tc>
        <w:tc>
          <w:tcPr>
            <w:tcW w:w="770" w:type="dxa"/>
          </w:tcPr>
          <w:p w14:paraId="6A6879C5"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15.8</w:t>
            </w:r>
          </w:p>
        </w:tc>
        <w:tc>
          <w:tcPr>
            <w:tcW w:w="572" w:type="dxa"/>
          </w:tcPr>
          <w:p w14:paraId="45146BD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16.7</w:t>
            </w:r>
          </w:p>
        </w:tc>
        <w:tc>
          <w:tcPr>
            <w:tcW w:w="907" w:type="dxa"/>
          </w:tcPr>
          <w:p w14:paraId="3B7AA2FA"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13.3</w:t>
            </w:r>
          </w:p>
        </w:tc>
        <w:tc>
          <w:tcPr>
            <w:tcW w:w="657" w:type="dxa"/>
          </w:tcPr>
          <w:p w14:paraId="6ACB124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17.7</w:t>
            </w:r>
          </w:p>
        </w:tc>
        <w:tc>
          <w:tcPr>
            <w:tcW w:w="770" w:type="dxa"/>
          </w:tcPr>
          <w:p w14:paraId="0B8A311A"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17.8</w:t>
            </w:r>
          </w:p>
        </w:tc>
        <w:tc>
          <w:tcPr>
            <w:tcW w:w="797" w:type="dxa"/>
          </w:tcPr>
          <w:p w14:paraId="4F8A622D"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16.7</w:t>
            </w:r>
          </w:p>
        </w:tc>
        <w:tc>
          <w:tcPr>
            <w:tcW w:w="797" w:type="dxa"/>
          </w:tcPr>
          <w:p w14:paraId="0AE526E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19.3</w:t>
            </w:r>
          </w:p>
        </w:tc>
        <w:tc>
          <w:tcPr>
            <w:tcW w:w="751" w:type="dxa"/>
          </w:tcPr>
          <w:p w14:paraId="141120A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18.4</w:t>
            </w:r>
          </w:p>
        </w:tc>
        <w:tc>
          <w:tcPr>
            <w:tcW w:w="783" w:type="dxa"/>
          </w:tcPr>
          <w:p w14:paraId="701DEF1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22.5</w:t>
            </w:r>
          </w:p>
        </w:tc>
        <w:tc>
          <w:tcPr>
            <w:tcW w:w="775" w:type="dxa"/>
            <w:shd w:val="clear" w:color="auto" w:fill="000000" w:themeFill="text1"/>
          </w:tcPr>
          <w:p w14:paraId="476967EB" w14:textId="77777777" w:rsidR="00290565" w:rsidRPr="001967CA" w:rsidRDefault="00290565" w:rsidP="001967CA">
            <w:pPr>
              <w:rPr>
                <w:rFonts w:ascii="Aptos" w:hAnsi="Aptos" w:cs="Arial"/>
                <w:color w:val="000000" w:themeColor="text1"/>
                <w:sz w:val="15"/>
                <w:szCs w:val="15"/>
              </w:rPr>
            </w:pPr>
          </w:p>
        </w:tc>
        <w:tc>
          <w:tcPr>
            <w:tcW w:w="702" w:type="dxa"/>
          </w:tcPr>
          <w:p w14:paraId="31C48F3E" w14:textId="77777777" w:rsidR="00290565" w:rsidRPr="001967CA" w:rsidRDefault="00290565" w:rsidP="001967CA">
            <w:pPr>
              <w:rPr>
                <w:rFonts w:ascii="Aptos" w:hAnsi="Aptos" w:cs="Arial"/>
                <w:color w:val="000000" w:themeColor="text1"/>
                <w:sz w:val="15"/>
                <w:szCs w:val="15"/>
              </w:rPr>
            </w:pPr>
          </w:p>
        </w:tc>
        <w:tc>
          <w:tcPr>
            <w:tcW w:w="770" w:type="dxa"/>
          </w:tcPr>
          <w:p w14:paraId="5CB81470" w14:textId="77777777" w:rsidR="00290565" w:rsidRPr="001967CA" w:rsidRDefault="00290565" w:rsidP="001967CA">
            <w:pPr>
              <w:rPr>
                <w:rFonts w:ascii="Aptos" w:hAnsi="Aptos" w:cs="Arial"/>
                <w:color w:val="000000" w:themeColor="text1"/>
                <w:sz w:val="15"/>
                <w:szCs w:val="15"/>
              </w:rPr>
            </w:pPr>
          </w:p>
        </w:tc>
      </w:tr>
      <w:tr w:rsidR="00290565" w:rsidRPr="0075396B" w14:paraId="7EB7796C" w14:textId="77777777" w:rsidTr="00433A33">
        <w:tc>
          <w:tcPr>
            <w:tcW w:w="894" w:type="dxa"/>
          </w:tcPr>
          <w:p w14:paraId="7E476C27" w14:textId="77777777" w:rsidR="00290565" w:rsidRPr="00A24169" w:rsidRDefault="00290565" w:rsidP="001967CA">
            <w:pPr>
              <w:rPr>
                <w:rFonts w:ascii="Aptos" w:hAnsi="Aptos" w:cs="Arial"/>
                <w:b/>
                <w:bCs/>
                <w:color w:val="C00000"/>
                <w:sz w:val="15"/>
                <w:szCs w:val="15"/>
              </w:rPr>
            </w:pPr>
            <w:proofErr w:type="spellStart"/>
            <w:r w:rsidRPr="00A24169">
              <w:rPr>
                <w:rFonts w:ascii="Aptos" w:hAnsi="Aptos"/>
                <w:b/>
                <w:bCs/>
                <w:color w:val="C00000"/>
                <w:sz w:val="15"/>
                <w:szCs w:val="15"/>
              </w:rPr>
              <w:t>SsolRV</w:t>
            </w:r>
            <w:proofErr w:type="spellEnd"/>
          </w:p>
        </w:tc>
        <w:tc>
          <w:tcPr>
            <w:tcW w:w="815" w:type="dxa"/>
          </w:tcPr>
          <w:p w14:paraId="150D208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13.4</w:t>
            </w:r>
          </w:p>
        </w:tc>
        <w:tc>
          <w:tcPr>
            <w:tcW w:w="798" w:type="dxa"/>
          </w:tcPr>
          <w:p w14:paraId="33A4FD4F"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13.5</w:t>
            </w:r>
          </w:p>
        </w:tc>
        <w:tc>
          <w:tcPr>
            <w:tcW w:w="770" w:type="dxa"/>
          </w:tcPr>
          <w:p w14:paraId="5B96909F"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12.6</w:t>
            </w:r>
          </w:p>
        </w:tc>
        <w:tc>
          <w:tcPr>
            <w:tcW w:w="666" w:type="dxa"/>
          </w:tcPr>
          <w:p w14:paraId="3A370432"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14.1</w:t>
            </w:r>
          </w:p>
        </w:tc>
        <w:tc>
          <w:tcPr>
            <w:tcW w:w="652" w:type="dxa"/>
          </w:tcPr>
          <w:p w14:paraId="6BA8C33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15.5</w:t>
            </w:r>
          </w:p>
        </w:tc>
        <w:tc>
          <w:tcPr>
            <w:tcW w:w="770" w:type="dxa"/>
          </w:tcPr>
          <w:p w14:paraId="4456C32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14.9</w:t>
            </w:r>
          </w:p>
        </w:tc>
        <w:tc>
          <w:tcPr>
            <w:tcW w:w="572" w:type="dxa"/>
          </w:tcPr>
          <w:p w14:paraId="4F8A118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16.2</w:t>
            </w:r>
          </w:p>
        </w:tc>
        <w:tc>
          <w:tcPr>
            <w:tcW w:w="907" w:type="dxa"/>
          </w:tcPr>
          <w:p w14:paraId="7ECF37C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14.7</w:t>
            </w:r>
          </w:p>
        </w:tc>
        <w:tc>
          <w:tcPr>
            <w:tcW w:w="657" w:type="dxa"/>
          </w:tcPr>
          <w:p w14:paraId="6E9B3E3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16.3</w:t>
            </w:r>
          </w:p>
        </w:tc>
        <w:tc>
          <w:tcPr>
            <w:tcW w:w="770" w:type="dxa"/>
          </w:tcPr>
          <w:p w14:paraId="54AF4A2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16.2</w:t>
            </w:r>
          </w:p>
        </w:tc>
        <w:tc>
          <w:tcPr>
            <w:tcW w:w="797" w:type="dxa"/>
          </w:tcPr>
          <w:p w14:paraId="63BCA996"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16.9</w:t>
            </w:r>
          </w:p>
        </w:tc>
        <w:tc>
          <w:tcPr>
            <w:tcW w:w="797" w:type="dxa"/>
          </w:tcPr>
          <w:p w14:paraId="57C2BD2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18.0</w:t>
            </w:r>
          </w:p>
        </w:tc>
        <w:tc>
          <w:tcPr>
            <w:tcW w:w="751" w:type="dxa"/>
            <w:shd w:val="clear" w:color="auto" w:fill="auto"/>
          </w:tcPr>
          <w:p w14:paraId="64DF5CF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18.3</w:t>
            </w:r>
          </w:p>
        </w:tc>
        <w:tc>
          <w:tcPr>
            <w:tcW w:w="783" w:type="dxa"/>
          </w:tcPr>
          <w:p w14:paraId="67FDEA0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19.5</w:t>
            </w:r>
          </w:p>
        </w:tc>
        <w:tc>
          <w:tcPr>
            <w:tcW w:w="775" w:type="dxa"/>
            <w:shd w:val="clear" w:color="auto" w:fill="D9D9D9" w:themeFill="background1" w:themeFillShade="D9"/>
          </w:tcPr>
          <w:p w14:paraId="13083C9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41.2</w:t>
            </w:r>
          </w:p>
        </w:tc>
        <w:tc>
          <w:tcPr>
            <w:tcW w:w="702" w:type="dxa"/>
            <w:shd w:val="clear" w:color="auto" w:fill="000000" w:themeFill="text1"/>
          </w:tcPr>
          <w:p w14:paraId="3E09B7E9" w14:textId="77777777" w:rsidR="00290565" w:rsidRPr="001967CA" w:rsidRDefault="00290565" w:rsidP="001967CA">
            <w:pPr>
              <w:rPr>
                <w:rFonts w:ascii="Aptos" w:hAnsi="Aptos" w:cs="Arial"/>
                <w:color w:val="000000" w:themeColor="text1"/>
                <w:sz w:val="15"/>
                <w:szCs w:val="15"/>
              </w:rPr>
            </w:pPr>
          </w:p>
        </w:tc>
        <w:tc>
          <w:tcPr>
            <w:tcW w:w="770" w:type="dxa"/>
          </w:tcPr>
          <w:p w14:paraId="15E148ED" w14:textId="77777777" w:rsidR="00290565" w:rsidRPr="001967CA" w:rsidRDefault="00290565" w:rsidP="001967CA">
            <w:pPr>
              <w:rPr>
                <w:rFonts w:ascii="Aptos" w:hAnsi="Aptos" w:cs="Arial"/>
                <w:color w:val="000000" w:themeColor="text1"/>
                <w:sz w:val="15"/>
                <w:szCs w:val="15"/>
              </w:rPr>
            </w:pPr>
          </w:p>
        </w:tc>
      </w:tr>
      <w:tr w:rsidR="00290565" w:rsidRPr="0075396B" w14:paraId="3B93E7F2" w14:textId="77777777" w:rsidTr="00433A33">
        <w:tc>
          <w:tcPr>
            <w:tcW w:w="894" w:type="dxa"/>
          </w:tcPr>
          <w:p w14:paraId="5FBA0F75" w14:textId="77777777" w:rsidR="00290565" w:rsidRPr="00A24169" w:rsidRDefault="00290565" w:rsidP="001967CA">
            <w:pPr>
              <w:rPr>
                <w:rFonts w:ascii="Aptos" w:hAnsi="Aptos" w:cs="Arial"/>
                <w:b/>
                <w:bCs/>
                <w:color w:val="C00000"/>
                <w:sz w:val="15"/>
                <w:szCs w:val="15"/>
              </w:rPr>
            </w:pPr>
            <w:r w:rsidRPr="00A24169">
              <w:rPr>
                <w:rFonts w:ascii="Aptos" w:hAnsi="Aptos"/>
                <w:b/>
                <w:bCs/>
                <w:color w:val="C00000"/>
                <w:sz w:val="15"/>
                <w:szCs w:val="15"/>
              </w:rPr>
              <w:t>WfSRV9</w:t>
            </w:r>
          </w:p>
        </w:tc>
        <w:tc>
          <w:tcPr>
            <w:tcW w:w="815" w:type="dxa"/>
          </w:tcPr>
          <w:p w14:paraId="7FEFD2A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12.5</w:t>
            </w:r>
          </w:p>
        </w:tc>
        <w:tc>
          <w:tcPr>
            <w:tcW w:w="798" w:type="dxa"/>
          </w:tcPr>
          <w:p w14:paraId="2E70E74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12.8</w:t>
            </w:r>
          </w:p>
        </w:tc>
        <w:tc>
          <w:tcPr>
            <w:tcW w:w="770" w:type="dxa"/>
          </w:tcPr>
          <w:p w14:paraId="3C66230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13.2</w:t>
            </w:r>
          </w:p>
        </w:tc>
        <w:tc>
          <w:tcPr>
            <w:tcW w:w="666" w:type="dxa"/>
          </w:tcPr>
          <w:p w14:paraId="355B9EC3"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15.0</w:t>
            </w:r>
          </w:p>
        </w:tc>
        <w:tc>
          <w:tcPr>
            <w:tcW w:w="652" w:type="dxa"/>
          </w:tcPr>
          <w:p w14:paraId="16E66E0B"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16.2</w:t>
            </w:r>
          </w:p>
        </w:tc>
        <w:tc>
          <w:tcPr>
            <w:tcW w:w="770" w:type="dxa"/>
          </w:tcPr>
          <w:p w14:paraId="21184F4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13.6</w:t>
            </w:r>
          </w:p>
        </w:tc>
        <w:tc>
          <w:tcPr>
            <w:tcW w:w="572" w:type="dxa"/>
          </w:tcPr>
          <w:p w14:paraId="3CA5070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16.6</w:t>
            </w:r>
          </w:p>
        </w:tc>
        <w:tc>
          <w:tcPr>
            <w:tcW w:w="907" w:type="dxa"/>
          </w:tcPr>
          <w:p w14:paraId="220B0A35"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13.7</w:t>
            </w:r>
          </w:p>
        </w:tc>
        <w:tc>
          <w:tcPr>
            <w:tcW w:w="657" w:type="dxa"/>
          </w:tcPr>
          <w:p w14:paraId="1C93605C"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16.4</w:t>
            </w:r>
          </w:p>
        </w:tc>
        <w:tc>
          <w:tcPr>
            <w:tcW w:w="770" w:type="dxa"/>
          </w:tcPr>
          <w:p w14:paraId="5CE4596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16.1</w:t>
            </w:r>
          </w:p>
        </w:tc>
        <w:tc>
          <w:tcPr>
            <w:tcW w:w="797" w:type="dxa"/>
          </w:tcPr>
          <w:p w14:paraId="3F459B4E"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16.6</w:t>
            </w:r>
          </w:p>
        </w:tc>
        <w:tc>
          <w:tcPr>
            <w:tcW w:w="797" w:type="dxa"/>
          </w:tcPr>
          <w:p w14:paraId="6C63DA99"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19.2</w:t>
            </w:r>
          </w:p>
        </w:tc>
        <w:tc>
          <w:tcPr>
            <w:tcW w:w="751" w:type="dxa"/>
          </w:tcPr>
          <w:p w14:paraId="4DC60290"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16.0</w:t>
            </w:r>
          </w:p>
        </w:tc>
        <w:tc>
          <w:tcPr>
            <w:tcW w:w="783" w:type="dxa"/>
          </w:tcPr>
          <w:p w14:paraId="405D263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21.6</w:t>
            </w:r>
          </w:p>
        </w:tc>
        <w:tc>
          <w:tcPr>
            <w:tcW w:w="775" w:type="dxa"/>
            <w:shd w:val="clear" w:color="auto" w:fill="D9D9D9" w:themeFill="background1" w:themeFillShade="D9"/>
          </w:tcPr>
          <w:p w14:paraId="508F7534"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41.9</w:t>
            </w:r>
          </w:p>
        </w:tc>
        <w:tc>
          <w:tcPr>
            <w:tcW w:w="702" w:type="dxa"/>
            <w:shd w:val="clear" w:color="auto" w:fill="D9D9D9" w:themeFill="background1" w:themeFillShade="D9"/>
          </w:tcPr>
          <w:p w14:paraId="2A901D57" w14:textId="77777777" w:rsidR="00290565" w:rsidRPr="001967CA" w:rsidRDefault="00290565" w:rsidP="001967CA">
            <w:pPr>
              <w:rPr>
                <w:rFonts w:ascii="Aptos" w:hAnsi="Aptos" w:cs="Arial"/>
                <w:color w:val="000000" w:themeColor="text1"/>
                <w:sz w:val="15"/>
                <w:szCs w:val="15"/>
              </w:rPr>
            </w:pPr>
            <w:r w:rsidRPr="001967CA">
              <w:rPr>
                <w:rFonts w:ascii="Aptos" w:hAnsi="Aptos"/>
                <w:color w:val="000000" w:themeColor="text1"/>
                <w:sz w:val="15"/>
                <w:szCs w:val="15"/>
              </w:rPr>
              <w:t>52.3</w:t>
            </w:r>
          </w:p>
        </w:tc>
        <w:tc>
          <w:tcPr>
            <w:tcW w:w="770" w:type="dxa"/>
            <w:shd w:val="clear" w:color="auto" w:fill="000000" w:themeFill="text1"/>
          </w:tcPr>
          <w:p w14:paraId="75C25716" w14:textId="77777777" w:rsidR="00290565" w:rsidRPr="001967CA" w:rsidRDefault="00290565" w:rsidP="001967CA">
            <w:pPr>
              <w:rPr>
                <w:rFonts w:ascii="Aptos" w:hAnsi="Aptos" w:cs="Arial"/>
                <w:color w:val="000000" w:themeColor="text1"/>
                <w:sz w:val="15"/>
                <w:szCs w:val="15"/>
              </w:rPr>
            </w:pPr>
          </w:p>
        </w:tc>
      </w:tr>
    </w:tbl>
    <w:p w14:paraId="3435F99E" w14:textId="77777777" w:rsidR="00290565" w:rsidRDefault="00290565" w:rsidP="00433A33">
      <w:pPr>
        <w:rPr>
          <w:rFonts w:ascii="Aptos" w:hAnsi="Aptos" w:cs="Arial"/>
          <w:b/>
          <w:sz w:val="20"/>
          <w:szCs w:val="20"/>
        </w:rPr>
      </w:pPr>
    </w:p>
    <w:p w14:paraId="15B5FFE9" w14:textId="77777777" w:rsidR="00290565" w:rsidRDefault="00290565" w:rsidP="00433A3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4</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betaplatrhavirus</w:t>
      </w:r>
      <w:proofErr w:type="spellEnd"/>
      <w:r w:rsidRPr="003B3A3F">
        <w:rPr>
          <w:rFonts w:ascii="Aptos" w:hAnsi="Aptos" w:cs="Arial"/>
          <w:bCs/>
          <w:sz w:val="20"/>
          <w:szCs w:val="20"/>
        </w:rPr>
        <w:t xml:space="preserve"> </w:t>
      </w:r>
      <w:r>
        <w:rPr>
          <w:rFonts w:ascii="Aptos" w:hAnsi="Aptos" w:cs="Arial"/>
          <w:bCs/>
          <w:sz w:val="20"/>
          <w:szCs w:val="20"/>
        </w:rPr>
        <w:t xml:space="preserve">N </w:t>
      </w:r>
      <w:r w:rsidRPr="003B3A3F">
        <w:rPr>
          <w:rFonts w:ascii="Aptos" w:hAnsi="Aptos" w:cs="Arial"/>
          <w:bCs/>
          <w:sz w:val="20"/>
          <w:szCs w:val="20"/>
        </w:rPr>
        <w:t>protein sequences.</w:t>
      </w:r>
    </w:p>
    <w:p w14:paraId="02275B80" w14:textId="77777777" w:rsidR="00290565" w:rsidRPr="00433A33" w:rsidRDefault="00290565" w:rsidP="00433A33">
      <w:pPr>
        <w:rPr>
          <w:rFonts w:ascii="Aptos" w:hAnsi="Aptos" w:cs="Arial"/>
          <w:bCs/>
          <w:sz w:val="20"/>
          <w:szCs w:val="20"/>
        </w:rPr>
      </w:pPr>
    </w:p>
    <w:tbl>
      <w:tblPr>
        <w:tblStyle w:val="TableGrid"/>
        <w:tblW w:w="0" w:type="auto"/>
        <w:tblLook w:val="04A0" w:firstRow="1" w:lastRow="0" w:firstColumn="1" w:lastColumn="0" w:noHBand="0" w:noVBand="1"/>
      </w:tblPr>
      <w:tblGrid>
        <w:gridCol w:w="1633"/>
        <w:gridCol w:w="815"/>
        <w:gridCol w:w="798"/>
        <w:gridCol w:w="776"/>
        <w:gridCol w:w="761"/>
        <w:gridCol w:w="652"/>
        <w:gridCol w:w="775"/>
        <w:gridCol w:w="770"/>
        <w:gridCol w:w="749"/>
        <w:gridCol w:w="693"/>
        <w:gridCol w:w="749"/>
        <w:gridCol w:w="910"/>
        <w:gridCol w:w="660"/>
      </w:tblGrid>
      <w:tr w:rsidR="00290565" w:rsidRPr="00A24169" w14:paraId="6D6720B5" w14:textId="77777777" w:rsidTr="00111138">
        <w:tc>
          <w:tcPr>
            <w:tcW w:w="1633" w:type="dxa"/>
          </w:tcPr>
          <w:p w14:paraId="3AEDE669" w14:textId="77777777" w:rsidR="00290565" w:rsidRPr="00C7323F" w:rsidRDefault="00290565" w:rsidP="00AF1660">
            <w:pPr>
              <w:rPr>
                <w:rFonts w:ascii="Aptos" w:hAnsi="Aptos" w:cs="Arial"/>
                <w:color w:val="000000" w:themeColor="text1"/>
                <w:sz w:val="11"/>
                <w:szCs w:val="11"/>
              </w:rPr>
            </w:pPr>
          </w:p>
        </w:tc>
        <w:tc>
          <w:tcPr>
            <w:tcW w:w="815" w:type="dxa"/>
          </w:tcPr>
          <w:p w14:paraId="53AD2ABB"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BhDRV1</w:t>
            </w:r>
          </w:p>
        </w:tc>
        <w:tc>
          <w:tcPr>
            <w:tcW w:w="798" w:type="dxa"/>
          </w:tcPr>
          <w:p w14:paraId="354D1795"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TriRV2</w:t>
            </w:r>
          </w:p>
        </w:tc>
        <w:tc>
          <w:tcPr>
            <w:tcW w:w="770" w:type="dxa"/>
          </w:tcPr>
          <w:p w14:paraId="698E8C30"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WlDRV1</w:t>
            </w:r>
          </w:p>
        </w:tc>
        <w:tc>
          <w:tcPr>
            <w:tcW w:w="739" w:type="dxa"/>
          </w:tcPr>
          <w:p w14:paraId="1CA4FE35"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HIMRV1</w:t>
            </w:r>
          </w:p>
        </w:tc>
        <w:tc>
          <w:tcPr>
            <w:tcW w:w="652" w:type="dxa"/>
          </w:tcPr>
          <w:p w14:paraId="00B8F8E5" w14:textId="77777777" w:rsidR="00290565" w:rsidRPr="00433A33" w:rsidRDefault="00290565" w:rsidP="00AF1660">
            <w:pPr>
              <w:rPr>
                <w:rFonts w:ascii="Aptos" w:hAnsi="Aptos" w:cs="Arial"/>
                <w:b/>
                <w:bCs/>
                <w:color w:val="C00000"/>
                <w:sz w:val="15"/>
                <w:szCs w:val="15"/>
              </w:rPr>
            </w:pPr>
            <w:proofErr w:type="spellStart"/>
            <w:r w:rsidRPr="00433A33">
              <w:rPr>
                <w:rFonts w:ascii="Aptos" w:hAnsi="Aptos" w:cs="Arial"/>
                <w:b/>
                <w:bCs/>
                <w:color w:val="C00000"/>
                <w:sz w:val="15"/>
                <w:szCs w:val="15"/>
              </w:rPr>
              <w:t>FjDRV</w:t>
            </w:r>
            <w:proofErr w:type="spellEnd"/>
          </w:p>
        </w:tc>
        <w:tc>
          <w:tcPr>
            <w:tcW w:w="775" w:type="dxa"/>
          </w:tcPr>
          <w:p w14:paraId="53312129" w14:textId="77777777" w:rsidR="00290565" w:rsidRPr="00433A33" w:rsidRDefault="00290565" w:rsidP="00AF1660">
            <w:pPr>
              <w:rPr>
                <w:rFonts w:ascii="Aptos" w:hAnsi="Aptos" w:cs="Arial"/>
                <w:b/>
                <w:bCs/>
                <w:color w:val="C00000"/>
                <w:sz w:val="15"/>
                <w:szCs w:val="15"/>
              </w:rPr>
            </w:pPr>
            <w:proofErr w:type="spellStart"/>
            <w:r w:rsidRPr="00433A33">
              <w:rPr>
                <w:rFonts w:ascii="Aptos" w:hAnsi="Aptos" w:cs="Arial"/>
                <w:b/>
                <w:bCs/>
                <w:color w:val="C00000"/>
                <w:sz w:val="15"/>
                <w:szCs w:val="15"/>
              </w:rPr>
              <w:t>EfusRV</w:t>
            </w:r>
            <w:proofErr w:type="spellEnd"/>
          </w:p>
        </w:tc>
        <w:tc>
          <w:tcPr>
            <w:tcW w:w="770" w:type="dxa"/>
          </w:tcPr>
          <w:p w14:paraId="1ED21609"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PsiRV1</w:t>
            </w:r>
          </w:p>
        </w:tc>
        <w:tc>
          <w:tcPr>
            <w:tcW w:w="727" w:type="dxa"/>
          </w:tcPr>
          <w:p w14:paraId="7CA42B09"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SphRV3</w:t>
            </w:r>
          </w:p>
        </w:tc>
        <w:tc>
          <w:tcPr>
            <w:tcW w:w="680" w:type="dxa"/>
          </w:tcPr>
          <w:p w14:paraId="4113FB52"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PsiRV2</w:t>
            </w:r>
          </w:p>
        </w:tc>
        <w:tc>
          <w:tcPr>
            <w:tcW w:w="727" w:type="dxa"/>
          </w:tcPr>
          <w:p w14:paraId="369D46CA"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SphRV2</w:t>
            </w:r>
          </w:p>
        </w:tc>
        <w:tc>
          <w:tcPr>
            <w:tcW w:w="883" w:type="dxa"/>
          </w:tcPr>
          <w:p w14:paraId="4AB19098"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HAGXCRV</w:t>
            </w:r>
          </w:p>
        </w:tc>
        <w:tc>
          <w:tcPr>
            <w:tcW w:w="658" w:type="dxa"/>
          </w:tcPr>
          <w:p w14:paraId="1904EF90"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BaRV2</w:t>
            </w:r>
          </w:p>
        </w:tc>
      </w:tr>
      <w:tr w:rsidR="00290565" w:rsidRPr="002467A9" w14:paraId="102DC6F3" w14:textId="77777777" w:rsidTr="004B3E55">
        <w:tc>
          <w:tcPr>
            <w:tcW w:w="1633" w:type="dxa"/>
            <w:vAlign w:val="bottom"/>
          </w:tcPr>
          <w:p w14:paraId="285E9ED7"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BhDRV1</w:t>
            </w:r>
          </w:p>
        </w:tc>
        <w:tc>
          <w:tcPr>
            <w:tcW w:w="815" w:type="dxa"/>
            <w:shd w:val="clear" w:color="auto" w:fill="000000" w:themeFill="text1"/>
          </w:tcPr>
          <w:p w14:paraId="510064E9" w14:textId="77777777" w:rsidR="00290565" w:rsidRPr="00111138" w:rsidRDefault="00290565" w:rsidP="00111138">
            <w:pPr>
              <w:rPr>
                <w:rFonts w:ascii="Aptos" w:hAnsi="Aptos" w:cs="Arial"/>
                <w:color w:val="000000" w:themeColor="text1"/>
                <w:sz w:val="15"/>
                <w:szCs w:val="15"/>
                <w:highlight w:val="black"/>
              </w:rPr>
            </w:pPr>
          </w:p>
        </w:tc>
        <w:tc>
          <w:tcPr>
            <w:tcW w:w="798" w:type="dxa"/>
          </w:tcPr>
          <w:p w14:paraId="172C3170" w14:textId="77777777" w:rsidR="00290565" w:rsidRPr="00111138" w:rsidRDefault="00290565" w:rsidP="00111138">
            <w:pPr>
              <w:rPr>
                <w:rFonts w:ascii="Aptos" w:hAnsi="Aptos" w:cs="Arial"/>
                <w:color w:val="000000" w:themeColor="text1"/>
                <w:sz w:val="15"/>
                <w:szCs w:val="15"/>
              </w:rPr>
            </w:pPr>
          </w:p>
        </w:tc>
        <w:tc>
          <w:tcPr>
            <w:tcW w:w="770" w:type="dxa"/>
          </w:tcPr>
          <w:p w14:paraId="157153A8" w14:textId="77777777" w:rsidR="00290565" w:rsidRPr="00111138" w:rsidRDefault="00290565" w:rsidP="00111138">
            <w:pPr>
              <w:rPr>
                <w:rFonts w:ascii="Aptos" w:hAnsi="Aptos" w:cs="Arial"/>
                <w:color w:val="000000" w:themeColor="text1"/>
                <w:sz w:val="15"/>
                <w:szCs w:val="15"/>
              </w:rPr>
            </w:pPr>
          </w:p>
        </w:tc>
        <w:tc>
          <w:tcPr>
            <w:tcW w:w="739" w:type="dxa"/>
          </w:tcPr>
          <w:p w14:paraId="37A30FD3" w14:textId="77777777" w:rsidR="00290565" w:rsidRPr="00111138" w:rsidRDefault="00290565" w:rsidP="00111138">
            <w:pPr>
              <w:rPr>
                <w:rFonts w:ascii="Aptos" w:hAnsi="Aptos" w:cs="Arial"/>
                <w:color w:val="000000" w:themeColor="text1"/>
                <w:sz w:val="15"/>
                <w:szCs w:val="15"/>
              </w:rPr>
            </w:pPr>
          </w:p>
        </w:tc>
        <w:tc>
          <w:tcPr>
            <w:tcW w:w="652" w:type="dxa"/>
          </w:tcPr>
          <w:p w14:paraId="05A2E98C" w14:textId="77777777" w:rsidR="00290565" w:rsidRPr="00111138" w:rsidRDefault="00290565" w:rsidP="00111138">
            <w:pPr>
              <w:rPr>
                <w:rFonts w:ascii="Aptos" w:hAnsi="Aptos" w:cs="Arial"/>
                <w:color w:val="000000" w:themeColor="text1"/>
                <w:sz w:val="15"/>
                <w:szCs w:val="15"/>
              </w:rPr>
            </w:pPr>
          </w:p>
        </w:tc>
        <w:tc>
          <w:tcPr>
            <w:tcW w:w="775" w:type="dxa"/>
          </w:tcPr>
          <w:p w14:paraId="55E655CF" w14:textId="77777777" w:rsidR="00290565" w:rsidRPr="00111138" w:rsidRDefault="00290565" w:rsidP="00111138">
            <w:pPr>
              <w:rPr>
                <w:rFonts w:ascii="Aptos" w:hAnsi="Aptos" w:cs="Arial"/>
                <w:color w:val="000000" w:themeColor="text1"/>
                <w:sz w:val="15"/>
                <w:szCs w:val="15"/>
              </w:rPr>
            </w:pPr>
          </w:p>
        </w:tc>
        <w:tc>
          <w:tcPr>
            <w:tcW w:w="770" w:type="dxa"/>
          </w:tcPr>
          <w:p w14:paraId="0076B7A7" w14:textId="77777777" w:rsidR="00290565" w:rsidRPr="00111138" w:rsidRDefault="00290565" w:rsidP="00111138">
            <w:pPr>
              <w:rPr>
                <w:rFonts w:ascii="Aptos" w:hAnsi="Aptos" w:cs="Arial"/>
                <w:color w:val="000000" w:themeColor="text1"/>
                <w:sz w:val="15"/>
                <w:szCs w:val="15"/>
              </w:rPr>
            </w:pPr>
          </w:p>
        </w:tc>
        <w:tc>
          <w:tcPr>
            <w:tcW w:w="727" w:type="dxa"/>
          </w:tcPr>
          <w:p w14:paraId="65701FCA" w14:textId="77777777" w:rsidR="00290565" w:rsidRPr="00111138" w:rsidRDefault="00290565" w:rsidP="00111138">
            <w:pPr>
              <w:rPr>
                <w:rFonts w:ascii="Aptos" w:hAnsi="Aptos" w:cs="Arial"/>
                <w:color w:val="000000" w:themeColor="text1"/>
                <w:sz w:val="15"/>
                <w:szCs w:val="15"/>
              </w:rPr>
            </w:pPr>
          </w:p>
        </w:tc>
        <w:tc>
          <w:tcPr>
            <w:tcW w:w="680" w:type="dxa"/>
          </w:tcPr>
          <w:p w14:paraId="198062FA" w14:textId="77777777" w:rsidR="00290565" w:rsidRPr="00111138" w:rsidRDefault="00290565" w:rsidP="00111138">
            <w:pPr>
              <w:rPr>
                <w:rFonts w:ascii="Aptos" w:hAnsi="Aptos" w:cs="Arial"/>
                <w:color w:val="000000" w:themeColor="text1"/>
                <w:sz w:val="15"/>
                <w:szCs w:val="15"/>
              </w:rPr>
            </w:pPr>
          </w:p>
        </w:tc>
        <w:tc>
          <w:tcPr>
            <w:tcW w:w="727" w:type="dxa"/>
          </w:tcPr>
          <w:p w14:paraId="6D61C08C" w14:textId="77777777" w:rsidR="00290565" w:rsidRPr="00111138" w:rsidRDefault="00290565" w:rsidP="00111138">
            <w:pPr>
              <w:rPr>
                <w:rFonts w:ascii="Aptos" w:hAnsi="Aptos" w:cs="Arial"/>
                <w:color w:val="000000" w:themeColor="text1"/>
                <w:sz w:val="15"/>
                <w:szCs w:val="15"/>
              </w:rPr>
            </w:pPr>
          </w:p>
        </w:tc>
        <w:tc>
          <w:tcPr>
            <w:tcW w:w="883" w:type="dxa"/>
          </w:tcPr>
          <w:p w14:paraId="5A24AFBF" w14:textId="77777777" w:rsidR="00290565" w:rsidRPr="00111138" w:rsidRDefault="00290565" w:rsidP="00111138">
            <w:pPr>
              <w:rPr>
                <w:rFonts w:ascii="Aptos" w:hAnsi="Aptos" w:cs="Arial"/>
                <w:color w:val="000000" w:themeColor="text1"/>
                <w:sz w:val="15"/>
                <w:szCs w:val="15"/>
              </w:rPr>
            </w:pPr>
          </w:p>
        </w:tc>
        <w:tc>
          <w:tcPr>
            <w:tcW w:w="658" w:type="dxa"/>
          </w:tcPr>
          <w:p w14:paraId="4C771A03" w14:textId="77777777" w:rsidR="00290565" w:rsidRPr="00111138" w:rsidRDefault="00290565" w:rsidP="00111138">
            <w:pPr>
              <w:rPr>
                <w:rFonts w:ascii="Aptos" w:hAnsi="Aptos" w:cs="Arial"/>
                <w:color w:val="000000" w:themeColor="text1"/>
                <w:sz w:val="15"/>
                <w:szCs w:val="15"/>
              </w:rPr>
            </w:pPr>
          </w:p>
        </w:tc>
      </w:tr>
      <w:tr w:rsidR="00290565" w:rsidRPr="002467A9" w14:paraId="02AEA425" w14:textId="77777777" w:rsidTr="004B3E55">
        <w:tc>
          <w:tcPr>
            <w:tcW w:w="1633" w:type="dxa"/>
            <w:vAlign w:val="bottom"/>
          </w:tcPr>
          <w:p w14:paraId="4736144B"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TriRV2</w:t>
            </w:r>
          </w:p>
        </w:tc>
        <w:tc>
          <w:tcPr>
            <w:tcW w:w="815" w:type="dxa"/>
            <w:shd w:val="clear" w:color="auto" w:fill="auto"/>
          </w:tcPr>
          <w:p w14:paraId="00B56E0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14.2</w:t>
            </w:r>
          </w:p>
        </w:tc>
        <w:tc>
          <w:tcPr>
            <w:tcW w:w="798" w:type="dxa"/>
            <w:shd w:val="clear" w:color="auto" w:fill="000000" w:themeFill="text1"/>
          </w:tcPr>
          <w:p w14:paraId="4B4B6BF2" w14:textId="77777777" w:rsidR="00290565" w:rsidRPr="00111138" w:rsidRDefault="00290565" w:rsidP="00111138">
            <w:pPr>
              <w:rPr>
                <w:rFonts w:ascii="Aptos" w:hAnsi="Aptos" w:cs="Arial"/>
                <w:color w:val="000000" w:themeColor="text1"/>
                <w:sz w:val="15"/>
                <w:szCs w:val="15"/>
              </w:rPr>
            </w:pPr>
          </w:p>
        </w:tc>
        <w:tc>
          <w:tcPr>
            <w:tcW w:w="770" w:type="dxa"/>
          </w:tcPr>
          <w:p w14:paraId="2778F57D" w14:textId="77777777" w:rsidR="00290565" w:rsidRPr="00111138" w:rsidRDefault="00290565" w:rsidP="00111138">
            <w:pPr>
              <w:rPr>
                <w:rFonts w:ascii="Aptos" w:hAnsi="Aptos" w:cs="Arial"/>
                <w:color w:val="000000" w:themeColor="text1"/>
                <w:sz w:val="15"/>
                <w:szCs w:val="15"/>
              </w:rPr>
            </w:pPr>
          </w:p>
        </w:tc>
        <w:tc>
          <w:tcPr>
            <w:tcW w:w="739" w:type="dxa"/>
          </w:tcPr>
          <w:p w14:paraId="666E81CB" w14:textId="77777777" w:rsidR="00290565" w:rsidRPr="00111138" w:rsidRDefault="00290565" w:rsidP="00111138">
            <w:pPr>
              <w:rPr>
                <w:rFonts w:ascii="Aptos" w:hAnsi="Aptos" w:cs="Arial"/>
                <w:color w:val="000000" w:themeColor="text1"/>
                <w:sz w:val="15"/>
                <w:szCs w:val="15"/>
              </w:rPr>
            </w:pPr>
          </w:p>
        </w:tc>
        <w:tc>
          <w:tcPr>
            <w:tcW w:w="652" w:type="dxa"/>
          </w:tcPr>
          <w:p w14:paraId="38762A3B" w14:textId="77777777" w:rsidR="00290565" w:rsidRPr="00111138" w:rsidRDefault="00290565" w:rsidP="00111138">
            <w:pPr>
              <w:rPr>
                <w:rFonts w:ascii="Aptos" w:hAnsi="Aptos" w:cs="Arial"/>
                <w:color w:val="000000" w:themeColor="text1"/>
                <w:sz w:val="15"/>
                <w:szCs w:val="15"/>
              </w:rPr>
            </w:pPr>
          </w:p>
        </w:tc>
        <w:tc>
          <w:tcPr>
            <w:tcW w:w="775" w:type="dxa"/>
          </w:tcPr>
          <w:p w14:paraId="283ED8F9" w14:textId="77777777" w:rsidR="00290565" w:rsidRPr="00111138" w:rsidRDefault="00290565" w:rsidP="00111138">
            <w:pPr>
              <w:rPr>
                <w:rFonts w:ascii="Aptos" w:hAnsi="Aptos" w:cs="Arial"/>
                <w:color w:val="000000" w:themeColor="text1"/>
                <w:sz w:val="15"/>
                <w:szCs w:val="15"/>
              </w:rPr>
            </w:pPr>
          </w:p>
        </w:tc>
        <w:tc>
          <w:tcPr>
            <w:tcW w:w="770" w:type="dxa"/>
          </w:tcPr>
          <w:p w14:paraId="0E16A380" w14:textId="77777777" w:rsidR="00290565" w:rsidRPr="00111138" w:rsidRDefault="00290565" w:rsidP="00111138">
            <w:pPr>
              <w:rPr>
                <w:rFonts w:ascii="Aptos" w:hAnsi="Aptos" w:cs="Arial"/>
                <w:color w:val="000000" w:themeColor="text1"/>
                <w:sz w:val="15"/>
                <w:szCs w:val="15"/>
              </w:rPr>
            </w:pPr>
          </w:p>
        </w:tc>
        <w:tc>
          <w:tcPr>
            <w:tcW w:w="727" w:type="dxa"/>
          </w:tcPr>
          <w:p w14:paraId="158B0D37" w14:textId="77777777" w:rsidR="00290565" w:rsidRPr="00111138" w:rsidRDefault="00290565" w:rsidP="00111138">
            <w:pPr>
              <w:rPr>
                <w:rFonts w:ascii="Aptos" w:hAnsi="Aptos" w:cs="Arial"/>
                <w:color w:val="000000" w:themeColor="text1"/>
                <w:sz w:val="15"/>
                <w:szCs w:val="15"/>
              </w:rPr>
            </w:pPr>
          </w:p>
        </w:tc>
        <w:tc>
          <w:tcPr>
            <w:tcW w:w="680" w:type="dxa"/>
          </w:tcPr>
          <w:p w14:paraId="1286B4CD" w14:textId="77777777" w:rsidR="00290565" w:rsidRPr="00111138" w:rsidRDefault="00290565" w:rsidP="00111138">
            <w:pPr>
              <w:rPr>
                <w:rFonts w:ascii="Aptos" w:hAnsi="Aptos" w:cs="Arial"/>
                <w:color w:val="000000" w:themeColor="text1"/>
                <w:sz w:val="15"/>
                <w:szCs w:val="15"/>
              </w:rPr>
            </w:pPr>
          </w:p>
        </w:tc>
        <w:tc>
          <w:tcPr>
            <w:tcW w:w="727" w:type="dxa"/>
          </w:tcPr>
          <w:p w14:paraId="54D2CA54" w14:textId="77777777" w:rsidR="00290565" w:rsidRPr="00111138" w:rsidRDefault="00290565" w:rsidP="00111138">
            <w:pPr>
              <w:rPr>
                <w:rFonts w:ascii="Aptos" w:hAnsi="Aptos" w:cs="Arial"/>
                <w:color w:val="000000" w:themeColor="text1"/>
                <w:sz w:val="15"/>
                <w:szCs w:val="15"/>
              </w:rPr>
            </w:pPr>
          </w:p>
        </w:tc>
        <w:tc>
          <w:tcPr>
            <w:tcW w:w="883" w:type="dxa"/>
          </w:tcPr>
          <w:p w14:paraId="35A8D8A6" w14:textId="77777777" w:rsidR="00290565" w:rsidRPr="00111138" w:rsidRDefault="00290565" w:rsidP="00111138">
            <w:pPr>
              <w:rPr>
                <w:rFonts w:ascii="Aptos" w:hAnsi="Aptos" w:cs="Arial"/>
                <w:color w:val="000000" w:themeColor="text1"/>
                <w:sz w:val="15"/>
                <w:szCs w:val="15"/>
              </w:rPr>
            </w:pPr>
          </w:p>
        </w:tc>
        <w:tc>
          <w:tcPr>
            <w:tcW w:w="658" w:type="dxa"/>
          </w:tcPr>
          <w:p w14:paraId="298C33DE" w14:textId="77777777" w:rsidR="00290565" w:rsidRPr="00111138" w:rsidRDefault="00290565" w:rsidP="00111138">
            <w:pPr>
              <w:rPr>
                <w:rFonts w:ascii="Aptos" w:hAnsi="Aptos" w:cs="Arial"/>
                <w:color w:val="000000" w:themeColor="text1"/>
                <w:sz w:val="15"/>
                <w:szCs w:val="15"/>
              </w:rPr>
            </w:pPr>
          </w:p>
        </w:tc>
      </w:tr>
      <w:tr w:rsidR="00290565" w:rsidRPr="002467A9" w14:paraId="214DB8BE" w14:textId="77777777" w:rsidTr="004B3E55">
        <w:tc>
          <w:tcPr>
            <w:tcW w:w="1633" w:type="dxa"/>
            <w:vAlign w:val="bottom"/>
          </w:tcPr>
          <w:p w14:paraId="00DBC06A"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WlDRV1</w:t>
            </w:r>
          </w:p>
        </w:tc>
        <w:tc>
          <w:tcPr>
            <w:tcW w:w="815" w:type="dxa"/>
            <w:shd w:val="clear" w:color="auto" w:fill="auto"/>
          </w:tcPr>
          <w:p w14:paraId="097152FE"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8.9</w:t>
            </w:r>
          </w:p>
        </w:tc>
        <w:tc>
          <w:tcPr>
            <w:tcW w:w="798" w:type="dxa"/>
            <w:shd w:val="clear" w:color="auto" w:fill="auto"/>
          </w:tcPr>
          <w:p w14:paraId="5B899263"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6.7</w:t>
            </w:r>
          </w:p>
        </w:tc>
        <w:tc>
          <w:tcPr>
            <w:tcW w:w="770" w:type="dxa"/>
            <w:shd w:val="clear" w:color="auto" w:fill="000000" w:themeFill="text1"/>
          </w:tcPr>
          <w:p w14:paraId="47C1CEEA" w14:textId="77777777" w:rsidR="00290565" w:rsidRPr="00111138" w:rsidRDefault="00290565" w:rsidP="00111138">
            <w:pPr>
              <w:rPr>
                <w:rFonts w:ascii="Aptos" w:hAnsi="Aptos" w:cs="Arial"/>
                <w:color w:val="000000" w:themeColor="text1"/>
                <w:sz w:val="15"/>
                <w:szCs w:val="15"/>
              </w:rPr>
            </w:pPr>
          </w:p>
        </w:tc>
        <w:tc>
          <w:tcPr>
            <w:tcW w:w="739" w:type="dxa"/>
          </w:tcPr>
          <w:p w14:paraId="712BC916" w14:textId="77777777" w:rsidR="00290565" w:rsidRPr="00111138" w:rsidRDefault="00290565" w:rsidP="00111138">
            <w:pPr>
              <w:rPr>
                <w:rFonts w:ascii="Aptos" w:hAnsi="Aptos" w:cs="Arial"/>
                <w:color w:val="000000" w:themeColor="text1"/>
                <w:sz w:val="15"/>
                <w:szCs w:val="15"/>
              </w:rPr>
            </w:pPr>
          </w:p>
        </w:tc>
        <w:tc>
          <w:tcPr>
            <w:tcW w:w="652" w:type="dxa"/>
          </w:tcPr>
          <w:p w14:paraId="37CE4847" w14:textId="77777777" w:rsidR="00290565" w:rsidRPr="00111138" w:rsidRDefault="00290565" w:rsidP="00111138">
            <w:pPr>
              <w:rPr>
                <w:rFonts w:ascii="Aptos" w:hAnsi="Aptos" w:cs="Arial"/>
                <w:color w:val="000000" w:themeColor="text1"/>
                <w:sz w:val="15"/>
                <w:szCs w:val="15"/>
              </w:rPr>
            </w:pPr>
          </w:p>
        </w:tc>
        <w:tc>
          <w:tcPr>
            <w:tcW w:w="775" w:type="dxa"/>
          </w:tcPr>
          <w:p w14:paraId="7FB7AC39" w14:textId="77777777" w:rsidR="00290565" w:rsidRPr="00111138" w:rsidRDefault="00290565" w:rsidP="00111138">
            <w:pPr>
              <w:rPr>
                <w:rFonts w:ascii="Aptos" w:hAnsi="Aptos" w:cs="Arial"/>
                <w:color w:val="000000" w:themeColor="text1"/>
                <w:sz w:val="15"/>
                <w:szCs w:val="15"/>
              </w:rPr>
            </w:pPr>
          </w:p>
        </w:tc>
        <w:tc>
          <w:tcPr>
            <w:tcW w:w="770" w:type="dxa"/>
          </w:tcPr>
          <w:p w14:paraId="4456FE25" w14:textId="77777777" w:rsidR="00290565" w:rsidRPr="00111138" w:rsidRDefault="00290565" w:rsidP="00111138">
            <w:pPr>
              <w:rPr>
                <w:rFonts w:ascii="Aptos" w:hAnsi="Aptos" w:cs="Arial"/>
                <w:color w:val="000000" w:themeColor="text1"/>
                <w:sz w:val="15"/>
                <w:szCs w:val="15"/>
              </w:rPr>
            </w:pPr>
          </w:p>
        </w:tc>
        <w:tc>
          <w:tcPr>
            <w:tcW w:w="727" w:type="dxa"/>
          </w:tcPr>
          <w:p w14:paraId="58609999" w14:textId="77777777" w:rsidR="00290565" w:rsidRPr="00111138" w:rsidRDefault="00290565" w:rsidP="00111138">
            <w:pPr>
              <w:rPr>
                <w:rFonts w:ascii="Aptos" w:hAnsi="Aptos" w:cs="Arial"/>
                <w:color w:val="000000" w:themeColor="text1"/>
                <w:sz w:val="15"/>
                <w:szCs w:val="15"/>
              </w:rPr>
            </w:pPr>
          </w:p>
        </w:tc>
        <w:tc>
          <w:tcPr>
            <w:tcW w:w="680" w:type="dxa"/>
          </w:tcPr>
          <w:p w14:paraId="0CF1595A" w14:textId="77777777" w:rsidR="00290565" w:rsidRPr="00111138" w:rsidRDefault="00290565" w:rsidP="00111138">
            <w:pPr>
              <w:rPr>
                <w:rFonts w:ascii="Aptos" w:hAnsi="Aptos" w:cs="Arial"/>
                <w:color w:val="000000" w:themeColor="text1"/>
                <w:sz w:val="15"/>
                <w:szCs w:val="15"/>
              </w:rPr>
            </w:pPr>
          </w:p>
        </w:tc>
        <w:tc>
          <w:tcPr>
            <w:tcW w:w="727" w:type="dxa"/>
          </w:tcPr>
          <w:p w14:paraId="21FD9236" w14:textId="77777777" w:rsidR="00290565" w:rsidRPr="00111138" w:rsidRDefault="00290565" w:rsidP="00111138">
            <w:pPr>
              <w:rPr>
                <w:rFonts w:ascii="Aptos" w:hAnsi="Aptos" w:cs="Arial"/>
                <w:color w:val="000000" w:themeColor="text1"/>
                <w:sz w:val="15"/>
                <w:szCs w:val="15"/>
              </w:rPr>
            </w:pPr>
          </w:p>
        </w:tc>
        <w:tc>
          <w:tcPr>
            <w:tcW w:w="883" w:type="dxa"/>
          </w:tcPr>
          <w:p w14:paraId="17DEE428" w14:textId="77777777" w:rsidR="00290565" w:rsidRPr="00111138" w:rsidRDefault="00290565" w:rsidP="00111138">
            <w:pPr>
              <w:rPr>
                <w:rFonts w:ascii="Aptos" w:hAnsi="Aptos" w:cs="Arial"/>
                <w:color w:val="000000" w:themeColor="text1"/>
                <w:sz w:val="15"/>
                <w:szCs w:val="15"/>
              </w:rPr>
            </w:pPr>
          </w:p>
        </w:tc>
        <w:tc>
          <w:tcPr>
            <w:tcW w:w="658" w:type="dxa"/>
          </w:tcPr>
          <w:p w14:paraId="5CE39165" w14:textId="77777777" w:rsidR="00290565" w:rsidRPr="00111138" w:rsidRDefault="00290565" w:rsidP="00111138">
            <w:pPr>
              <w:rPr>
                <w:rFonts w:ascii="Aptos" w:hAnsi="Aptos" w:cs="Arial"/>
                <w:color w:val="000000" w:themeColor="text1"/>
                <w:sz w:val="15"/>
                <w:szCs w:val="15"/>
              </w:rPr>
            </w:pPr>
          </w:p>
        </w:tc>
      </w:tr>
      <w:tr w:rsidR="00290565" w:rsidRPr="002467A9" w14:paraId="5C66E438" w14:textId="77777777" w:rsidTr="004B3E55">
        <w:tc>
          <w:tcPr>
            <w:tcW w:w="1633" w:type="dxa"/>
            <w:vAlign w:val="bottom"/>
          </w:tcPr>
          <w:p w14:paraId="3DB51DD3"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HIMRV1</w:t>
            </w:r>
          </w:p>
        </w:tc>
        <w:tc>
          <w:tcPr>
            <w:tcW w:w="815" w:type="dxa"/>
          </w:tcPr>
          <w:p w14:paraId="68460875"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9.4</w:t>
            </w:r>
          </w:p>
        </w:tc>
        <w:tc>
          <w:tcPr>
            <w:tcW w:w="798" w:type="dxa"/>
          </w:tcPr>
          <w:p w14:paraId="61BF646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10.2</w:t>
            </w:r>
          </w:p>
        </w:tc>
        <w:tc>
          <w:tcPr>
            <w:tcW w:w="770" w:type="dxa"/>
          </w:tcPr>
          <w:p w14:paraId="067C36A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17.8</w:t>
            </w:r>
          </w:p>
        </w:tc>
        <w:tc>
          <w:tcPr>
            <w:tcW w:w="739" w:type="dxa"/>
            <w:shd w:val="clear" w:color="auto" w:fill="000000" w:themeFill="text1"/>
          </w:tcPr>
          <w:p w14:paraId="6648D5EB" w14:textId="77777777" w:rsidR="00290565" w:rsidRPr="00111138" w:rsidRDefault="00290565" w:rsidP="00111138">
            <w:pPr>
              <w:rPr>
                <w:rFonts w:ascii="Aptos" w:hAnsi="Aptos" w:cs="Arial"/>
                <w:color w:val="000000" w:themeColor="text1"/>
                <w:sz w:val="15"/>
                <w:szCs w:val="15"/>
              </w:rPr>
            </w:pPr>
          </w:p>
        </w:tc>
        <w:tc>
          <w:tcPr>
            <w:tcW w:w="652" w:type="dxa"/>
          </w:tcPr>
          <w:p w14:paraId="134375E2" w14:textId="77777777" w:rsidR="00290565" w:rsidRPr="00111138" w:rsidRDefault="00290565" w:rsidP="00111138">
            <w:pPr>
              <w:rPr>
                <w:rFonts w:ascii="Aptos" w:hAnsi="Aptos" w:cs="Arial"/>
                <w:color w:val="000000" w:themeColor="text1"/>
                <w:sz w:val="15"/>
                <w:szCs w:val="15"/>
              </w:rPr>
            </w:pPr>
          </w:p>
        </w:tc>
        <w:tc>
          <w:tcPr>
            <w:tcW w:w="775" w:type="dxa"/>
          </w:tcPr>
          <w:p w14:paraId="1E0E2CF4" w14:textId="77777777" w:rsidR="00290565" w:rsidRPr="00111138" w:rsidRDefault="00290565" w:rsidP="00111138">
            <w:pPr>
              <w:rPr>
                <w:rFonts w:ascii="Aptos" w:hAnsi="Aptos" w:cs="Arial"/>
                <w:color w:val="000000" w:themeColor="text1"/>
                <w:sz w:val="15"/>
                <w:szCs w:val="15"/>
              </w:rPr>
            </w:pPr>
          </w:p>
        </w:tc>
        <w:tc>
          <w:tcPr>
            <w:tcW w:w="770" w:type="dxa"/>
          </w:tcPr>
          <w:p w14:paraId="20DF5BEB" w14:textId="77777777" w:rsidR="00290565" w:rsidRPr="00111138" w:rsidRDefault="00290565" w:rsidP="00111138">
            <w:pPr>
              <w:rPr>
                <w:rFonts w:ascii="Aptos" w:hAnsi="Aptos" w:cs="Arial"/>
                <w:color w:val="000000" w:themeColor="text1"/>
                <w:sz w:val="15"/>
                <w:szCs w:val="15"/>
              </w:rPr>
            </w:pPr>
          </w:p>
        </w:tc>
        <w:tc>
          <w:tcPr>
            <w:tcW w:w="727" w:type="dxa"/>
          </w:tcPr>
          <w:p w14:paraId="33D60097" w14:textId="77777777" w:rsidR="00290565" w:rsidRPr="00111138" w:rsidRDefault="00290565" w:rsidP="00111138">
            <w:pPr>
              <w:rPr>
                <w:rFonts w:ascii="Aptos" w:hAnsi="Aptos" w:cs="Arial"/>
                <w:color w:val="000000" w:themeColor="text1"/>
                <w:sz w:val="15"/>
                <w:szCs w:val="15"/>
              </w:rPr>
            </w:pPr>
          </w:p>
        </w:tc>
        <w:tc>
          <w:tcPr>
            <w:tcW w:w="680" w:type="dxa"/>
          </w:tcPr>
          <w:p w14:paraId="33E17FDE" w14:textId="77777777" w:rsidR="00290565" w:rsidRPr="00111138" w:rsidRDefault="00290565" w:rsidP="00111138">
            <w:pPr>
              <w:rPr>
                <w:rFonts w:ascii="Aptos" w:hAnsi="Aptos" w:cs="Arial"/>
                <w:color w:val="000000" w:themeColor="text1"/>
                <w:sz w:val="15"/>
                <w:szCs w:val="15"/>
              </w:rPr>
            </w:pPr>
          </w:p>
        </w:tc>
        <w:tc>
          <w:tcPr>
            <w:tcW w:w="727" w:type="dxa"/>
          </w:tcPr>
          <w:p w14:paraId="6CF32769" w14:textId="77777777" w:rsidR="00290565" w:rsidRPr="00111138" w:rsidRDefault="00290565" w:rsidP="00111138">
            <w:pPr>
              <w:rPr>
                <w:rFonts w:ascii="Aptos" w:hAnsi="Aptos" w:cs="Arial"/>
                <w:color w:val="000000" w:themeColor="text1"/>
                <w:sz w:val="15"/>
                <w:szCs w:val="15"/>
              </w:rPr>
            </w:pPr>
          </w:p>
        </w:tc>
        <w:tc>
          <w:tcPr>
            <w:tcW w:w="883" w:type="dxa"/>
          </w:tcPr>
          <w:p w14:paraId="473BD716" w14:textId="77777777" w:rsidR="00290565" w:rsidRPr="00111138" w:rsidRDefault="00290565" w:rsidP="00111138">
            <w:pPr>
              <w:rPr>
                <w:rFonts w:ascii="Aptos" w:hAnsi="Aptos" w:cs="Arial"/>
                <w:color w:val="000000" w:themeColor="text1"/>
                <w:sz w:val="15"/>
                <w:szCs w:val="15"/>
              </w:rPr>
            </w:pPr>
          </w:p>
        </w:tc>
        <w:tc>
          <w:tcPr>
            <w:tcW w:w="658" w:type="dxa"/>
          </w:tcPr>
          <w:p w14:paraId="5DB74F37" w14:textId="77777777" w:rsidR="00290565" w:rsidRPr="00111138" w:rsidRDefault="00290565" w:rsidP="00111138">
            <w:pPr>
              <w:rPr>
                <w:rFonts w:ascii="Aptos" w:hAnsi="Aptos" w:cs="Arial"/>
                <w:color w:val="000000" w:themeColor="text1"/>
                <w:sz w:val="15"/>
                <w:szCs w:val="15"/>
              </w:rPr>
            </w:pPr>
          </w:p>
        </w:tc>
      </w:tr>
      <w:tr w:rsidR="00290565" w:rsidRPr="002467A9" w14:paraId="68D06F31" w14:textId="77777777" w:rsidTr="004B3E55">
        <w:tc>
          <w:tcPr>
            <w:tcW w:w="1633" w:type="dxa"/>
            <w:vAlign w:val="bottom"/>
          </w:tcPr>
          <w:p w14:paraId="724E201E" w14:textId="77777777" w:rsidR="00290565" w:rsidRPr="00433A33" w:rsidRDefault="00290565" w:rsidP="00111138">
            <w:pPr>
              <w:rPr>
                <w:rFonts w:ascii="Aptos" w:hAnsi="Aptos" w:cs="Arial"/>
                <w:b/>
                <w:bCs/>
                <w:color w:val="C00000"/>
                <w:sz w:val="15"/>
                <w:szCs w:val="15"/>
              </w:rPr>
            </w:pPr>
            <w:proofErr w:type="spellStart"/>
            <w:r w:rsidRPr="00433A33">
              <w:rPr>
                <w:rFonts w:ascii="Aptos" w:hAnsi="Aptos" w:cs="Arial"/>
                <w:b/>
                <w:bCs/>
                <w:color w:val="C00000"/>
                <w:sz w:val="15"/>
                <w:szCs w:val="15"/>
              </w:rPr>
              <w:t>FjDRV</w:t>
            </w:r>
            <w:proofErr w:type="spellEnd"/>
          </w:p>
        </w:tc>
        <w:tc>
          <w:tcPr>
            <w:tcW w:w="815" w:type="dxa"/>
          </w:tcPr>
          <w:p w14:paraId="3A330EB1"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10.2</w:t>
            </w:r>
          </w:p>
        </w:tc>
        <w:tc>
          <w:tcPr>
            <w:tcW w:w="798" w:type="dxa"/>
          </w:tcPr>
          <w:p w14:paraId="53C7767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9.2</w:t>
            </w:r>
          </w:p>
        </w:tc>
        <w:tc>
          <w:tcPr>
            <w:tcW w:w="770" w:type="dxa"/>
          </w:tcPr>
          <w:p w14:paraId="2617943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18.9</w:t>
            </w:r>
          </w:p>
        </w:tc>
        <w:tc>
          <w:tcPr>
            <w:tcW w:w="739" w:type="dxa"/>
          </w:tcPr>
          <w:p w14:paraId="719E8AB3"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29.9</w:t>
            </w:r>
          </w:p>
        </w:tc>
        <w:tc>
          <w:tcPr>
            <w:tcW w:w="652" w:type="dxa"/>
            <w:shd w:val="clear" w:color="auto" w:fill="000000" w:themeFill="text1"/>
          </w:tcPr>
          <w:p w14:paraId="6A3BEB1D" w14:textId="77777777" w:rsidR="00290565" w:rsidRPr="00111138" w:rsidRDefault="00290565" w:rsidP="00111138">
            <w:pPr>
              <w:rPr>
                <w:rFonts w:ascii="Aptos" w:hAnsi="Aptos" w:cs="Arial"/>
                <w:color w:val="000000" w:themeColor="text1"/>
                <w:sz w:val="15"/>
                <w:szCs w:val="15"/>
              </w:rPr>
            </w:pPr>
          </w:p>
        </w:tc>
        <w:tc>
          <w:tcPr>
            <w:tcW w:w="775" w:type="dxa"/>
          </w:tcPr>
          <w:p w14:paraId="17B79B91" w14:textId="77777777" w:rsidR="00290565" w:rsidRPr="00111138" w:rsidRDefault="00290565" w:rsidP="00111138">
            <w:pPr>
              <w:rPr>
                <w:rFonts w:ascii="Aptos" w:hAnsi="Aptos" w:cs="Arial"/>
                <w:color w:val="000000" w:themeColor="text1"/>
                <w:sz w:val="15"/>
                <w:szCs w:val="15"/>
              </w:rPr>
            </w:pPr>
          </w:p>
        </w:tc>
        <w:tc>
          <w:tcPr>
            <w:tcW w:w="770" w:type="dxa"/>
          </w:tcPr>
          <w:p w14:paraId="79D7CFF5" w14:textId="77777777" w:rsidR="00290565" w:rsidRPr="00111138" w:rsidRDefault="00290565" w:rsidP="00111138">
            <w:pPr>
              <w:rPr>
                <w:rFonts w:ascii="Aptos" w:hAnsi="Aptos" w:cs="Arial"/>
                <w:color w:val="000000" w:themeColor="text1"/>
                <w:sz w:val="15"/>
                <w:szCs w:val="15"/>
              </w:rPr>
            </w:pPr>
          </w:p>
        </w:tc>
        <w:tc>
          <w:tcPr>
            <w:tcW w:w="727" w:type="dxa"/>
          </w:tcPr>
          <w:p w14:paraId="6751D260" w14:textId="77777777" w:rsidR="00290565" w:rsidRPr="00111138" w:rsidRDefault="00290565" w:rsidP="00111138">
            <w:pPr>
              <w:rPr>
                <w:rFonts w:ascii="Aptos" w:hAnsi="Aptos" w:cs="Arial"/>
                <w:color w:val="000000" w:themeColor="text1"/>
                <w:sz w:val="15"/>
                <w:szCs w:val="15"/>
              </w:rPr>
            </w:pPr>
          </w:p>
        </w:tc>
        <w:tc>
          <w:tcPr>
            <w:tcW w:w="680" w:type="dxa"/>
          </w:tcPr>
          <w:p w14:paraId="4900AE20" w14:textId="77777777" w:rsidR="00290565" w:rsidRPr="00111138" w:rsidRDefault="00290565" w:rsidP="00111138">
            <w:pPr>
              <w:rPr>
                <w:rFonts w:ascii="Aptos" w:hAnsi="Aptos" w:cs="Arial"/>
                <w:color w:val="000000" w:themeColor="text1"/>
                <w:sz w:val="15"/>
                <w:szCs w:val="15"/>
              </w:rPr>
            </w:pPr>
          </w:p>
        </w:tc>
        <w:tc>
          <w:tcPr>
            <w:tcW w:w="727" w:type="dxa"/>
          </w:tcPr>
          <w:p w14:paraId="3A24E821" w14:textId="77777777" w:rsidR="00290565" w:rsidRPr="00111138" w:rsidRDefault="00290565" w:rsidP="00111138">
            <w:pPr>
              <w:rPr>
                <w:rFonts w:ascii="Aptos" w:hAnsi="Aptos" w:cs="Arial"/>
                <w:color w:val="000000" w:themeColor="text1"/>
                <w:sz w:val="15"/>
                <w:szCs w:val="15"/>
              </w:rPr>
            </w:pPr>
          </w:p>
        </w:tc>
        <w:tc>
          <w:tcPr>
            <w:tcW w:w="883" w:type="dxa"/>
          </w:tcPr>
          <w:p w14:paraId="34EA000C" w14:textId="77777777" w:rsidR="00290565" w:rsidRPr="00111138" w:rsidRDefault="00290565" w:rsidP="00111138">
            <w:pPr>
              <w:rPr>
                <w:rFonts w:ascii="Aptos" w:hAnsi="Aptos" w:cs="Arial"/>
                <w:color w:val="000000" w:themeColor="text1"/>
                <w:sz w:val="15"/>
                <w:szCs w:val="15"/>
              </w:rPr>
            </w:pPr>
          </w:p>
        </w:tc>
        <w:tc>
          <w:tcPr>
            <w:tcW w:w="658" w:type="dxa"/>
          </w:tcPr>
          <w:p w14:paraId="10109FD5" w14:textId="77777777" w:rsidR="00290565" w:rsidRPr="00111138" w:rsidRDefault="00290565" w:rsidP="00111138">
            <w:pPr>
              <w:rPr>
                <w:rFonts w:ascii="Aptos" w:hAnsi="Aptos" w:cs="Arial"/>
                <w:color w:val="000000" w:themeColor="text1"/>
                <w:sz w:val="15"/>
                <w:szCs w:val="15"/>
              </w:rPr>
            </w:pPr>
          </w:p>
        </w:tc>
      </w:tr>
      <w:tr w:rsidR="00290565" w:rsidRPr="002467A9" w14:paraId="2DFB40DA" w14:textId="77777777" w:rsidTr="004B3E55">
        <w:tc>
          <w:tcPr>
            <w:tcW w:w="1633" w:type="dxa"/>
            <w:vAlign w:val="bottom"/>
          </w:tcPr>
          <w:p w14:paraId="1F468936" w14:textId="77777777" w:rsidR="00290565" w:rsidRPr="00433A33" w:rsidRDefault="00290565" w:rsidP="00111138">
            <w:pPr>
              <w:rPr>
                <w:rFonts w:ascii="Aptos" w:hAnsi="Aptos" w:cs="Arial"/>
                <w:b/>
                <w:bCs/>
                <w:color w:val="C00000"/>
                <w:sz w:val="15"/>
                <w:szCs w:val="15"/>
              </w:rPr>
            </w:pPr>
            <w:proofErr w:type="spellStart"/>
            <w:r w:rsidRPr="00433A33">
              <w:rPr>
                <w:rFonts w:ascii="Aptos" w:hAnsi="Aptos" w:cs="Arial"/>
                <w:b/>
                <w:bCs/>
                <w:color w:val="C00000"/>
                <w:sz w:val="15"/>
                <w:szCs w:val="15"/>
              </w:rPr>
              <w:t>EfusRV</w:t>
            </w:r>
            <w:proofErr w:type="spellEnd"/>
          </w:p>
        </w:tc>
        <w:tc>
          <w:tcPr>
            <w:tcW w:w="815" w:type="dxa"/>
          </w:tcPr>
          <w:p w14:paraId="700AB15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8.8</w:t>
            </w:r>
          </w:p>
        </w:tc>
        <w:tc>
          <w:tcPr>
            <w:tcW w:w="798" w:type="dxa"/>
          </w:tcPr>
          <w:p w14:paraId="654300F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11.6</w:t>
            </w:r>
          </w:p>
        </w:tc>
        <w:tc>
          <w:tcPr>
            <w:tcW w:w="770" w:type="dxa"/>
          </w:tcPr>
          <w:p w14:paraId="56890F5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18.8</w:t>
            </w:r>
          </w:p>
        </w:tc>
        <w:tc>
          <w:tcPr>
            <w:tcW w:w="739" w:type="dxa"/>
          </w:tcPr>
          <w:p w14:paraId="631DA5D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25.9</w:t>
            </w:r>
          </w:p>
        </w:tc>
        <w:tc>
          <w:tcPr>
            <w:tcW w:w="652" w:type="dxa"/>
          </w:tcPr>
          <w:p w14:paraId="036FF5E9"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35.3</w:t>
            </w:r>
          </w:p>
        </w:tc>
        <w:tc>
          <w:tcPr>
            <w:tcW w:w="775" w:type="dxa"/>
            <w:shd w:val="clear" w:color="auto" w:fill="000000" w:themeFill="text1"/>
          </w:tcPr>
          <w:p w14:paraId="7939A616" w14:textId="77777777" w:rsidR="00290565" w:rsidRPr="00111138" w:rsidRDefault="00290565" w:rsidP="00111138">
            <w:pPr>
              <w:rPr>
                <w:rFonts w:ascii="Aptos" w:hAnsi="Aptos" w:cs="Arial"/>
                <w:color w:val="000000" w:themeColor="text1"/>
                <w:sz w:val="15"/>
                <w:szCs w:val="15"/>
              </w:rPr>
            </w:pPr>
          </w:p>
        </w:tc>
        <w:tc>
          <w:tcPr>
            <w:tcW w:w="770" w:type="dxa"/>
          </w:tcPr>
          <w:p w14:paraId="33A58DE8" w14:textId="77777777" w:rsidR="00290565" w:rsidRPr="00111138" w:rsidRDefault="00290565" w:rsidP="00111138">
            <w:pPr>
              <w:rPr>
                <w:rFonts w:ascii="Aptos" w:hAnsi="Aptos" w:cs="Arial"/>
                <w:color w:val="000000" w:themeColor="text1"/>
                <w:sz w:val="15"/>
                <w:szCs w:val="15"/>
              </w:rPr>
            </w:pPr>
          </w:p>
        </w:tc>
        <w:tc>
          <w:tcPr>
            <w:tcW w:w="727" w:type="dxa"/>
          </w:tcPr>
          <w:p w14:paraId="7141D71E" w14:textId="77777777" w:rsidR="00290565" w:rsidRPr="00111138" w:rsidRDefault="00290565" w:rsidP="00111138">
            <w:pPr>
              <w:rPr>
                <w:rFonts w:ascii="Aptos" w:hAnsi="Aptos" w:cs="Arial"/>
                <w:color w:val="000000" w:themeColor="text1"/>
                <w:sz w:val="15"/>
                <w:szCs w:val="15"/>
              </w:rPr>
            </w:pPr>
          </w:p>
        </w:tc>
        <w:tc>
          <w:tcPr>
            <w:tcW w:w="680" w:type="dxa"/>
          </w:tcPr>
          <w:p w14:paraId="05E691F0" w14:textId="77777777" w:rsidR="00290565" w:rsidRPr="00111138" w:rsidRDefault="00290565" w:rsidP="00111138">
            <w:pPr>
              <w:rPr>
                <w:rFonts w:ascii="Aptos" w:hAnsi="Aptos" w:cs="Arial"/>
                <w:color w:val="000000" w:themeColor="text1"/>
                <w:sz w:val="15"/>
                <w:szCs w:val="15"/>
              </w:rPr>
            </w:pPr>
          </w:p>
        </w:tc>
        <w:tc>
          <w:tcPr>
            <w:tcW w:w="727" w:type="dxa"/>
          </w:tcPr>
          <w:p w14:paraId="7979575C" w14:textId="77777777" w:rsidR="00290565" w:rsidRPr="00111138" w:rsidRDefault="00290565" w:rsidP="00111138">
            <w:pPr>
              <w:rPr>
                <w:rFonts w:ascii="Aptos" w:hAnsi="Aptos" w:cs="Arial"/>
                <w:color w:val="000000" w:themeColor="text1"/>
                <w:sz w:val="15"/>
                <w:szCs w:val="15"/>
              </w:rPr>
            </w:pPr>
          </w:p>
        </w:tc>
        <w:tc>
          <w:tcPr>
            <w:tcW w:w="883" w:type="dxa"/>
          </w:tcPr>
          <w:p w14:paraId="3F1966F3" w14:textId="77777777" w:rsidR="00290565" w:rsidRPr="00111138" w:rsidRDefault="00290565" w:rsidP="00111138">
            <w:pPr>
              <w:rPr>
                <w:rFonts w:ascii="Aptos" w:hAnsi="Aptos" w:cs="Arial"/>
                <w:color w:val="000000" w:themeColor="text1"/>
                <w:sz w:val="15"/>
                <w:szCs w:val="15"/>
              </w:rPr>
            </w:pPr>
          </w:p>
        </w:tc>
        <w:tc>
          <w:tcPr>
            <w:tcW w:w="658" w:type="dxa"/>
          </w:tcPr>
          <w:p w14:paraId="4C8F3BF0" w14:textId="77777777" w:rsidR="00290565" w:rsidRPr="00111138" w:rsidRDefault="00290565" w:rsidP="00111138">
            <w:pPr>
              <w:rPr>
                <w:rFonts w:ascii="Aptos" w:hAnsi="Aptos" w:cs="Arial"/>
                <w:color w:val="000000" w:themeColor="text1"/>
                <w:sz w:val="15"/>
                <w:szCs w:val="15"/>
              </w:rPr>
            </w:pPr>
          </w:p>
        </w:tc>
      </w:tr>
      <w:tr w:rsidR="00290565" w:rsidRPr="002467A9" w14:paraId="314BB292" w14:textId="77777777" w:rsidTr="004B3E55">
        <w:tc>
          <w:tcPr>
            <w:tcW w:w="1633" w:type="dxa"/>
            <w:vAlign w:val="bottom"/>
          </w:tcPr>
          <w:p w14:paraId="1AF3BCCB"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PsiRV1</w:t>
            </w:r>
          </w:p>
        </w:tc>
        <w:tc>
          <w:tcPr>
            <w:tcW w:w="815" w:type="dxa"/>
          </w:tcPr>
          <w:p w14:paraId="139E8A2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10.5</w:t>
            </w:r>
          </w:p>
        </w:tc>
        <w:tc>
          <w:tcPr>
            <w:tcW w:w="798" w:type="dxa"/>
          </w:tcPr>
          <w:p w14:paraId="442765F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9.6</w:t>
            </w:r>
          </w:p>
        </w:tc>
        <w:tc>
          <w:tcPr>
            <w:tcW w:w="770" w:type="dxa"/>
          </w:tcPr>
          <w:p w14:paraId="367FA679"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19.6</w:t>
            </w:r>
          </w:p>
        </w:tc>
        <w:tc>
          <w:tcPr>
            <w:tcW w:w="739" w:type="dxa"/>
          </w:tcPr>
          <w:p w14:paraId="5A223F7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28.3</w:t>
            </w:r>
          </w:p>
        </w:tc>
        <w:tc>
          <w:tcPr>
            <w:tcW w:w="652" w:type="dxa"/>
          </w:tcPr>
          <w:p w14:paraId="6EE93AA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34.2</w:t>
            </w:r>
          </w:p>
        </w:tc>
        <w:tc>
          <w:tcPr>
            <w:tcW w:w="775" w:type="dxa"/>
          </w:tcPr>
          <w:p w14:paraId="047B0523"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30.5</w:t>
            </w:r>
          </w:p>
        </w:tc>
        <w:tc>
          <w:tcPr>
            <w:tcW w:w="770" w:type="dxa"/>
            <w:shd w:val="clear" w:color="auto" w:fill="000000" w:themeFill="text1"/>
          </w:tcPr>
          <w:p w14:paraId="7E80D0AD" w14:textId="77777777" w:rsidR="00290565" w:rsidRPr="00111138" w:rsidRDefault="00290565" w:rsidP="00111138">
            <w:pPr>
              <w:rPr>
                <w:rFonts w:ascii="Aptos" w:hAnsi="Aptos" w:cs="Arial"/>
                <w:color w:val="000000" w:themeColor="text1"/>
                <w:sz w:val="15"/>
                <w:szCs w:val="15"/>
              </w:rPr>
            </w:pPr>
          </w:p>
        </w:tc>
        <w:tc>
          <w:tcPr>
            <w:tcW w:w="727" w:type="dxa"/>
          </w:tcPr>
          <w:p w14:paraId="2ED26932" w14:textId="77777777" w:rsidR="00290565" w:rsidRPr="00111138" w:rsidRDefault="00290565" w:rsidP="00111138">
            <w:pPr>
              <w:rPr>
                <w:rFonts w:ascii="Aptos" w:hAnsi="Aptos" w:cs="Arial"/>
                <w:color w:val="000000" w:themeColor="text1"/>
                <w:sz w:val="15"/>
                <w:szCs w:val="15"/>
              </w:rPr>
            </w:pPr>
          </w:p>
        </w:tc>
        <w:tc>
          <w:tcPr>
            <w:tcW w:w="680" w:type="dxa"/>
          </w:tcPr>
          <w:p w14:paraId="591A6FD1" w14:textId="77777777" w:rsidR="00290565" w:rsidRPr="00111138" w:rsidRDefault="00290565" w:rsidP="00111138">
            <w:pPr>
              <w:rPr>
                <w:rFonts w:ascii="Aptos" w:hAnsi="Aptos" w:cs="Arial"/>
                <w:color w:val="000000" w:themeColor="text1"/>
                <w:sz w:val="15"/>
                <w:szCs w:val="15"/>
              </w:rPr>
            </w:pPr>
          </w:p>
        </w:tc>
        <w:tc>
          <w:tcPr>
            <w:tcW w:w="727" w:type="dxa"/>
          </w:tcPr>
          <w:p w14:paraId="664077CB" w14:textId="77777777" w:rsidR="00290565" w:rsidRPr="00111138" w:rsidRDefault="00290565" w:rsidP="00111138">
            <w:pPr>
              <w:rPr>
                <w:rFonts w:ascii="Aptos" w:hAnsi="Aptos" w:cs="Arial"/>
                <w:color w:val="000000" w:themeColor="text1"/>
                <w:sz w:val="15"/>
                <w:szCs w:val="15"/>
              </w:rPr>
            </w:pPr>
          </w:p>
        </w:tc>
        <w:tc>
          <w:tcPr>
            <w:tcW w:w="883" w:type="dxa"/>
          </w:tcPr>
          <w:p w14:paraId="5240A2E7" w14:textId="77777777" w:rsidR="00290565" w:rsidRPr="00111138" w:rsidRDefault="00290565" w:rsidP="00111138">
            <w:pPr>
              <w:rPr>
                <w:rFonts w:ascii="Aptos" w:hAnsi="Aptos" w:cs="Arial"/>
                <w:color w:val="000000" w:themeColor="text1"/>
                <w:sz w:val="15"/>
                <w:szCs w:val="15"/>
              </w:rPr>
            </w:pPr>
          </w:p>
        </w:tc>
        <w:tc>
          <w:tcPr>
            <w:tcW w:w="658" w:type="dxa"/>
          </w:tcPr>
          <w:p w14:paraId="14B650F0" w14:textId="77777777" w:rsidR="00290565" w:rsidRPr="00111138" w:rsidRDefault="00290565" w:rsidP="00111138">
            <w:pPr>
              <w:rPr>
                <w:rFonts w:ascii="Aptos" w:hAnsi="Aptos" w:cs="Arial"/>
                <w:color w:val="000000" w:themeColor="text1"/>
                <w:sz w:val="15"/>
                <w:szCs w:val="15"/>
              </w:rPr>
            </w:pPr>
          </w:p>
        </w:tc>
      </w:tr>
      <w:tr w:rsidR="00290565" w:rsidRPr="002467A9" w14:paraId="190019AB" w14:textId="77777777" w:rsidTr="004B3E55">
        <w:tc>
          <w:tcPr>
            <w:tcW w:w="1633" w:type="dxa"/>
            <w:vAlign w:val="bottom"/>
          </w:tcPr>
          <w:p w14:paraId="400E6B66"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SphRV3</w:t>
            </w:r>
          </w:p>
        </w:tc>
        <w:tc>
          <w:tcPr>
            <w:tcW w:w="815" w:type="dxa"/>
          </w:tcPr>
          <w:p w14:paraId="043AF22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8.2</w:t>
            </w:r>
          </w:p>
        </w:tc>
        <w:tc>
          <w:tcPr>
            <w:tcW w:w="798" w:type="dxa"/>
          </w:tcPr>
          <w:p w14:paraId="6468DB05"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9.2</w:t>
            </w:r>
          </w:p>
        </w:tc>
        <w:tc>
          <w:tcPr>
            <w:tcW w:w="770" w:type="dxa"/>
          </w:tcPr>
          <w:p w14:paraId="25A73DA3"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18.0</w:t>
            </w:r>
          </w:p>
        </w:tc>
        <w:tc>
          <w:tcPr>
            <w:tcW w:w="739" w:type="dxa"/>
          </w:tcPr>
          <w:p w14:paraId="1BF4627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28.0</w:t>
            </w:r>
          </w:p>
        </w:tc>
        <w:tc>
          <w:tcPr>
            <w:tcW w:w="652" w:type="dxa"/>
          </w:tcPr>
          <w:p w14:paraId="0973522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32.3</w:t>
            </w:r>
          </w:p>
        </w:tc>
        <w:tc>
          <w:tcPr>
            <w:tcW w:w="775" w:type="dxa"/>
          </w:tcPr>
          <w:p w14:paraId="2823FFA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30.9</w:t>
            </w:r>
          </w:p>
        </w:tc>
        <w:tc>
          <w:tcPr>
            <w:tcW w:w="770" w:type="dxa"/>
          </w:tcPr>
          <w:p w14:paraId="0813A72D"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43.6</w:t>
            </w:r>
          </w:p>
        </w:tc>
        <w:tc>
          <w:tcPr>
            <w:tcW w:w="727" w:type="dxa"/>
            <w:shd w:val="clear" w:color="auto" w:fill="000000" w:themeFill="text1"/>
          </w:tcPr>
          <w:p w14:paraId="75012656" w14:textId="77777777" w:rsidR="00290565" w:rsidRPr="00111138" w:rsidRDefault="00290565" w:rsidP="00111138">
            <w:pPr>
              <w:rPr>
                <w:rFonts w:ascii="Aptos" w:hAnsi="Aptos" w:cs="Arial"/>
                <w:color w:val="000000" w:themeColor="text1"/>
                <w:sz w:val="15"/>
                <w:szCs w:val="15"/>
              </w:rPr>
            </w:pPr>
          </w:p>
        </w:tc>
        <w:tc>
          <w:tcPr>
            <w:tcW w:w="680" w:type="dxa"/>
          </w:tcPr>
          <w:p w14:paraId="4828ABE6" w14:textId="77777777" w:rsidR="00290565" w:rsidRPr="00111138" w:rsidRDefault="00290565" w:rsidP="00111138">
            <w:pPr>
              <w:rPr>
                <w:rFonts w:ascii="Aptos" w:hAnsi="Aptos" w:cs="Arial"/>
                <w:color w:val="000000" w:themeColor="text1"/>
                <w:sz w:val="15"/>
                <w:szCs w:val="15"/>
              </w:rPr>
            </w:pPr>
          </w:p>
        </w:tc>
        <w:tc>
          <w:tcPr>
            <w:tcW w:w="727" w:type="dxa"/>
          </w:tcPr>
          <w:p w14:paraId="5B577DBB" w14:textId="77777777" w:rsidR="00290565" w:rsidRPr="00111138" w:rsidRDefault="00290565" w:rsidP="00111138">
            <w:pPr>
              <w:rPr>
                <w:rFonts w:ascii="Aptos" w:hAnsi="Aptos" w:cs="Arial"/>
                <w:color w:val="000000" w:themeColor="text1"/>
                <w:sz w:val="15"/>
                <w:szCs w:val="15"/>
              </w:rPr>
            </w:pPr>
          </w:p>
        </w:tc>
        <w:tc>
          <w:tcPr>
            <w:tcW w:w="883" w:type="dxa"/>
          </w:tcPr>
          <w:p w14:paraId="467F4D58" w14:textId="77777777" w:rsidR="00290565" w:rsidRPr="00111138" w:rsidRDefault="00290565" w:rsidP="00111138">
            <w:pPr>
              <w:rPr>
                <w:rFonts w:ascii="Aptos" w:hAnsi="Aptos" w:cs="Arial"/>
                <w:color w:val="000000" w:themeColor="text1"/>
                <w:sz w:val="15"/>
                <w:szCs w:val="15"/>
              </w:rPr>
            </w:pPr>
          </w:p>
        </w:tc>
        <w:tc>
          <w:tcPr>
            <w:tcW w:w="658" w:type="dxa"/>
          </w:tcPr>
          <w:p w14:paraId="1CC6FDB7" w14:textId="77777777" w:rsidR="00290565" w:rsidRPr="00111138" w:rsidRDefault="00290565" w:rsidP="00111138">
            <w:pPr>
              <w:rPr>
                <w:rFonts w:ascii="Aptos" w:hAnsi="Aptos" w:cs="Arial"/>
                <w:color w:val="000000" w:themeColor="text1"/>
                <w:sz w:val="15"/>
                <w:szCs w:val="15"/>
              </w:rPr>
            </w:pPr>
          </w:p>
        </w:tc>
      </w:tr>
      <w:tr w:rsidR="00290565" w:rsidRPr="002467A9" w14:paraId="20BC79CA" w14:textId="77777777" w:rsidTr="004B3E55">
        <w:tc>
          <w:tcPr>
            <w:tcW w:w="1633" w:type="dxa"/>
            <w:vAlign w:val="bottom"/>
          </w:tcPr>
          <w:p w14:paraId="33E573D6"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PsiRV2</w:t>
            </w:r>
          </w:p>
        </w:tc>
        <w:tc>
          <w:tcPr>
            <w:tcW w:w="815" w:type="dxa"/>
          </w:tcPr>
          <w:p w14:paraId="0499B3D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10.6</w:t>
            </w:r>
          </w:p>
        </w:tc>
        <w:tc>
          <w:tcPr>
            <w:tcW w:w="798" w:type="dxa"/>
          </w:tcPr>
          <w:p w14:paraId="1795AD9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9.4</w:t>
            </w:r>
          </w:p>
        </w:tc>
        <w:tc>
          <w:tcPr>
            <w:tcW w:w="770" w:type="dxa"/>
          </w:tcPr>
          <w:p w14:paraId="6431CD0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19.4</w:t>
            </w:r>
          </w:p>
        </w:tc>
        <w:tc>
          <w:tcPr>
            <w:tcW w:w="739" w:type="dxa"/>
          </w:tcPr>
          <w:p w14:paraId="659273F5"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26.5</w:t>
            </w:r>
          </w:p>
        </w:tc>
        <w:tc>
          <w:tcPr>
            <w:tcW w:w="652" w:type="dxa"/>
          </w:tcPr>
          <w:p w14:paraId="3E775A9E"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37.8</w:t>
            </w:r>
          </w:p>
        </w:tc>
        <w:tc>
          <w:tcPr>
            <w:tcW w:w="775" w:type="dxa"/>
          </w:tcPr>
          <w:p w14:paraId="03DC265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36.8</w:t>
            </w:r>
          </w:p>
        </w:tc>
        <w:tc>
          <w:tcPr>
            <w:tcW w:w="770" w:type="dxa"/>
          </w:tcPr>
          <w:p w14:paraId="2FB84B6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39.5</w:t>
            </w:r>
          </w:p>
        </w:tc>
        <w:tc>
          <w:tcPr>
            <w:tcW w:w="727" w:type="dxa"/>
            <w:shd w:val="clear" w:color="auto" w:fill="auto"/>
          </w:tcPr>
          <w:p w14:paraId="4C324A5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37.4</w:t>
            </w:r>
          </w:p>
        </w:tc>
        <w:tc>
          <w:tcPr>
            <w:tcW w:w="680" w:type="dxa"/>
            <w:shd w:val="clear" w:color="auto" w:fill="000000" w:themeFill="text1"/>
          </w:tcPr>
          <w:p w14:paraId="405A0EB2" w14:textId="77777777" w:rsidR="00290565" w:rsidRPr="00111138" w:rsidRDefault="00290565" w:rsidP="00111138">
            <w:pPr>
              <w:rPr>
                <w:rFonts w:ascii="Aptos" w:hAnsi="Aptos" w:cs="Arial"/>
                <w:color w:val="000000" w:themeColor="text1"/>
                <w:sz w:val="15"/>
                <w:szCs w:val="15"/>
              </w:rPr>
            </w:pPr>
          </w:p>
        </w:tc>
        <w:tc>
          <w:tcPr>
            <w:tcW w:w="727" w:type="dxa"/>
          </w:tcPr>
          <w:p w14:paraId="59F29383" w14:textId="77777777" w:rsidR="00290565" w:rsidRPr="00111138" w:rsidRDefault="00290565" w:rsidP="00111138">
            <w:pPr>
              <w:rPr>
                <w:rFonts w:ascii="Aptos" w:hAnsi="Aptos" w:cs="Arial"/>
                <w:color w:val="000000" w:themeColor="text1"/>
                <w:sz w:val="15"/>
                <w:szCs w:val="15"/>
              </w:rPr>
            </w:pPr>
          </w:p>
        </w:tc>
        <w:tc>
          <w:tcPr>
            <w:tcW w:w="883" w:type="dxa"/>
          </w:tcPr>
          <w:p w14:paraId="4A11E20E" w14:textId="77777777" w:rsidR="00290565" w:rsidRPr="00111138" w:rsidRDefault="00290565" w:rsidP="00111138">
            <w:pPr>
              <w:rPr>
                <w:rFonts w:ascii="Aptos" w:hAnsi="Aptos" w:cs="Arial"/>
                <w:color w:val="000000" w:themeColor="text1"/>
                <w:sz w:val="15"/>
                <w:szCs w:val="15"/>
              </w:rPr>
            </w:pPr>
          </w:p>
        </w:tc>
        <w:tc>
          <w:tcPr>
            <w:tcW w:w="658" w:type="dxa"/>
          </w:tcPr>
          <w:p w14:paraId="2B1A0848" w14:textId="77777777" w:rsidR="00290565" w:rsidRPr="00111138" w:rsidRDefault="00290565" w:rsidP="00111138">
            <w:pPr>
              <w:rPr>
                <w:rFonts w:ascii="Aptos" w:hAnsi="Aptos" w:cs="Arial"/>
                <w:color w:val="000000" w:themeColor="text1"/>
                <w:sz w:val="15"/>
                <w:szCs w:val="15"/>
              </w:rPr>
            </w:pPr>
          </w:p>
        </w:tc>
      </w:tr>
      <w:tr w:rsidR="00290565" w:rsidRPr="002467A9" w14:paraId="5ADD385D" w14:textId="77777777" w:rsidTr="00111138">
        <w:tc>
          <w:tcPr>
            <w:tcW w:w="1633" w:type="dxa"/>
            <w:vAlign w:val="bottom"/>
          </w:tcPr>
          <w:p w14:paraId="799906BB"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SphRV2</w:t>
            </w:r>
          </w:p>
        </w:tc>
        <w:tc>
          <w:tcPr>
            <w:tcW w:w="815" w:type="dxa"/>
          </w:tcPr>
          <w:p w14:paraId="7EA437A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10.1</w:t>
            </w:r>
          </w:p>
        </w:tc>
        <w:tc>
          <w:tcPr>
            <w:tcW w:w="798" w:type="dxa"/>
          </w:tcPr>
          <w:p w14:paraId="7CF80E7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11.8</w:t>
            </w:r>
          </w:p>
        </w:tc>
        <w:tc>
          <w:tcPr>
            <w:tcW w:w="770" w:type="dxa"/>
          </w:tcPr>
          <w:p w14:paraId="534F840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19.2</w:t>
            </w:r>
          </w:p>
        </w:tc>
        <w:tc>
          <w:tcPr>
            <w:tcW w:w="739" w:type="dxa"/>
          </w:tcPr>
          <w:p w14:paraId="2C89058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27.3</w:t>
            </w:r>
          </w:p>
        </w:tc>
        <w:tc>
          <w:tcPr>
            <w:tcW w:w="652" w:type="dxa"/>
          </w:tcPr>
          <w:p w14:paraId="1FA668C9"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34.6</w:t>
            </w:r>
          </w:p>
        </w:tc>
        <w:tc>
          <w:tcPr>
            <w:tcW w:w="775" w:type="dxa"/>
          </w:tcPr>
          <w:p w14:paraId="4E0E9ED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33.3</w:t>
            </w:r>
          </w:p>
        </w:tc>
        <w:tc>
          <w:tcPr>
            <w:tcW w:w="770" w:type="dxa"/>
          </w:tcPr>
          <w:p w14:paraId="21F0844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37.7</w:t>
            </w:r>
          </w:p>
        </w:tc>
        <w:tc>
          <w:tcPr>
            <w:tcW w:w="727" w:type="dxa"/>
          </w:tcPr>
          <w:p w14:paraId="23109B4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37.7</w:t>
            </w:r>
          </w:p>
        </w:tc>
        <w:tc>
          <w:tcPr>
            <w:tcW w:w="680" w:type="dxa"/>
            <w:shd w:val="clear" w:color="auto" w:fill="E7E6E6" w:themeFill="background2"/>
          </w:tcPr>
          <w:p w14:paraId="4F20A3D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63.1</w:t>
            </w:r>
          </w:p>
        </w:tc>
        <w:tc>
          <w:tcPr>
            <w:tcW w:w="727" w:type="dxa"/>
            <w:shd w:val="clear" w:color="auto" w:fill="000000" w:themeFill="text1"/>
          </w:tcPr>
          <w:p w14:paraId="323A54C9" w14:textId="77777777" w:rsidR="00290565" w:rsidRPr="00111138" w:rsidRDefault="00290565" w:rsidP="00111138">
            <w:pPr>
              <w:rPr>
                <w:rFonts w:ascii="Aptos" w:hAnsi="Aptos" w:cs="Arial"/>
                <w:color w:val="000000" w:themeColor="text1"/>
                <w:sz w:val="15"/>
                <w:szCs w:val="15"/>
              </w:rPr>
            </w:pPr>
          </w:p>
        </w:tc>
        <w:tc>
          <w:tcPr>
            <w:tcW w:w="883" w:type="dxa"/>
          </w:tcPr>
          <w:p w14:paraId="02D36928" w14:textId="77777777" w:rsidR="00290565" w:rsidRPr="00111138" w:rsidRDefault="00290565" w:rsidP="00111138">
            <w:pPr>
              <w:rPr>
                <w:rFonts w:ascii="Aptos" w:hAnsi="Aptos" w:cs="Arial"/>
                <w:color w:val="000000" w:themeColor="text1"/>
                <w:sz w:val="15"/>
                <w:szCs w:val="15"/>
              </w:rPr>
            </w:pPr>
          </w:p>
        </w:tc>
        <w:tc>
          <w:tcPr>
            <w:tcW w:w="658" w:type="dxa"/>
          </w:tcPr>
          <w:p w14:paraId="0375D79C" w14:textId="77777777" w:rsidR="00290565" w:rsidRPr="00111138" w:rsidRDefault="00290565" w:rsidP="00111138">
            <w:pPr>
              <w:rPr>
                <w:rFonts w:ascii="Aptos" w:hAnsi="Aptos" w:cs="Arial"/>
                <w:color w:val="000000" w:themeColor="text1"/>
                <w:sz w:val="15"/>
                <w:szCs w:val="15"/>
              </w:rPr>
            </w:pPr>
          </w:p>
        </w:tc>
      </w:tr>
      <w:tr w:rsidR="00290565" w:rsidRPr="002467A9" w14:paraId="12EF7F5F" w14:textId="77777777" w:rsidTr="004B3E55">
        <w:tc>
          <w:tcPr>
            <w:tcW w:w="1633" w:type="dxa"/>
            <w:vAlign w:val="bottom"/>
          </w:tcPr>
          <w:p w14:paraId="73C83D8F"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HAGXCRV</w:t>
            </w:r>
          </w:p>
        </w:tc>
        <w:tc>
          <w:tcPr>
            <w:tcW w:w="815" w:type="dxa"/>
          </w:tcPr>
          <w:p w14:paraId="63EE9C8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9.1</w:t>
            </w:r>
          </w:p>
        </w:tc>
        <w:tc>
          <w:tcPr>
            <w:tcW w:w="798" w:type="dxa"/>
          </w:tcPr>
          <w:p w14:paraId="53F87B9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10.5</w:t>
            </w:r>
          </w:p>
        </w:tc>
        <w:tc>
          <w:tcPr>
            <w:tcW w:w="770" w:type="dxa"/>
          </w:tcPr>
          <w:p w14:paraId="7EAAAD7D"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18.3</w:t>
            </w:r>
          </w:p>
        </w:tc>
        <w:tc>
          <w:tcPr>
            <w:tcW w:w="739" w:type="dxa"/>
          </w:tcPr>
          <w:p w14:paraId="74CE9FD9"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26.0</w:t>
            </w:r>
          </w:p>
        </w:tc>
        <w:tc>
          <w:tcPr>
            <w:tcW w:w="652" w:type="dxa"/>
          </w:tcPr>
          <w:p w14:paraId="35D7496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36.4</w:t>
            </w:r>
          </w:p>
        </w:tc>
        <w:tc>
          <w:tcPr>
            <w:tcW w:w="775" w:type="dxa"/>
          </w:tcPr>
          <w:p w14:paraId="1F2710B1"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32.8</w:t>
            </w:r>
          </w:p>
        </w:tc>
        <w:tc>
          <w:tcPr>
            <w:tcW w:w="770" w:type="dxa"/>
          </w:tcPr>
          <w:p w14:paraId="38B812D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38.4</w:t>
            </w:r>
          </w:p>
        </w:tc>
        <w:tc>
          <w:tcPr>
            <w:tcW w:w="727" w:type="dxa"/>
          </w:tcPr>
          <w:p w14:paraId="08B7B95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35.4</w:t>
            </w:r>
          </w:p>
        </w:tc>
        <w:tc>
          <w:tcPr>
            <w:tcW w:w="680" w:type="dxa"/>
          </w:tcPr>
          <w:p w14:paraId="0B4D31E5"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52.5</w:t>
            </w:r>
          </w:p>
        </w:tc>
        <w:tc>
          <w:tcPr>
            <w:tcW w:w="727" w:type="dxa"/>
          </w:tcPr>
          <w:p w14:paraId="2B7FCD0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54.9</w:t>
            </w:r>
          </w:p>
        </w:tc>
        <w:tc>
          <w:tcPr>
            <w:tcW w:w="883" w:type="dxa"/>
            <w:shd w:val="clear" w:color="auto" w:fill="000000" w:themeFill="text1"/>
          </w:tcPr>
          <w:p w14:paraId="60E926CF" w14:textId="77777777" w:rsidR="00290565" w:rsidRPr="00111138" w:rsidRDefault="00290565" w:rsidP="00111138">
            <w:pPr>
              <w:rPr>
                <w:rFonts w:ascii="Aptos" w:hAnsi="Aptos" w:cs="Arial"/>
                <w:color w:val="000000" w:themeColor="text1"/>
                <w:sz w:val="15"/>
                <w:szCs w:val="15"/>
              </w:rPr>
            </w:pPr>
          </w:p>
        </w:tc>
        <w:tc>
          <w:tcPr>
            <w:tcW w:w="658" w:type="dxa"/>
          </w:tcPr>
          <w:p w14:paraId="6B82C5E9" w14:textId="77777777" w:rsidR="00290565" w:rsidRPr="00111138" w:rsidRDefault="00290565" w:rsidP="00111138">
            <w:pPr>
              <w:rPr>
                <w:rFonts w:ascii="Aptos" w:hAnsi="Aptos" w:cs="Arial"/>
                <w:color w:val="000000" w:themeColor="text1"/>
                <w:sz w:val="15"/>
                <w:szCs w:val="15"/>
              </w:rPr>
            </w:pPr>
          </w:p>
        </w:tc>
      </w:tr>
      <w:tr w:rsidR="00290565" w:rsidRPr="002467A9" w14:paraId="0E4DB894" w14:textId="77777777" w:rsidTr="00111138">
        <w:tc>
          <w:tcPr>
            <w:tcW w:w="1633" w:type="dxa"/>
            <w:vAlign w:val="bottom"/>
          </w:tcPr>
          <w:p w14:paraId="08F61F94"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BaRV2</w:t>
            </w:r>
          </w:p>
        </w:tc>
        <w:tc>
          <w:tcPr>
            <w:tcW w:w="815" w:type="dxa"/>
          </w:tcPr>
          <w:p w14:paraId="65262FD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8.7</w:t>
            </w:r>
          </w:p>
        </w:tc>
        <w:tc>
          <w:tcPr>
            <w:tcW w:w="798" w:type="dxa"/>
          </w:tcPr>
          <w:p w14:paraId="0506BC2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10.1</w:t>
            </w:r>
          </w:p>
        </w:tc>
        <w:tc>
          <w:tcPr>
            <w:tcW w:w="770" w:type="dxa"/>
          </w:tcPr>
          <w:p w14:paraId="6E6CE49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18.3</w:t>
            </w:r>
          </w:p>
        </w:tc>
        <w:tc>
          <w:tcPr>
            <w:tcW w:w="739" w:type="dxa"/>
          </w:tcPr>
          <w:p w14:paraId="628AF03D"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24.9</w:t>
            </w:r>
          </w:p>
        </w:tc>
        <w:tc>
          <w:tcPr>
            <w:tcW w:w="652" w:type="dxa"/>
          </w:tcPr>
          <w:p w14:paraId="072F3D9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36.7</w:t>
            </w:r>
          </w:p>
        </w:tc>
        <w:tc>
          <w:tcPr>
            <w:tcW w:w="775" w:type="dxa"/>
          </w:tcPr>
          <w:p w14:paraId="3A5A6CC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33.0</w:t>
            </w:r>
          </w:p>
        </w:tc>
        <w:tc>
          <w:tcPr>
            <w:tcW w:w="770" w:type="dxa"/>
          </w:tcPr>
          <w:p w14:paraId="3A0BB42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38.0</w:t>
            </w:r>
          </w:p>
        </w:tc>
        <w:tc>
          <w:tcPr>
            <w:tcW w:w="727" w:type="dxa"/>
          </w:tcPr>
          <w:p w14:paraId="6E0A4BC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34.3</w:t>
            </w:r>
          </w:p>
        </w:tc>
        <w:tc>
          <w:tcPr>
            <w:tcW w:w="680" w:type="dxa"/>
          </w:tcPr>
          <w:p w14:paraId="1C09D97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52.5</w:t>
            </w:r>
          </w:p>
        </w:tc>
        <w:tc>
          <w:tcPr>
            <w:tcW w:w="727" w:type="dxa"/>
          </w:tcPr>
          <w:p w14:paraId="40E7E79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54.4</w:t>
            </w:r>
          </w:p>
        </w:tc>
        <w:tc>
          <w:tcPr>
            <w:tcW w:w="883" w:type="dxa"/>
            <w:shd w:val="clear" w:color="auto" w:fill="BFBFBF" w:themeFill="background1" w:themeFillShade="BF"/>
          </w:tcPr>
          <w:p w14:paraId="1BAD863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82.0</w:t>
            </w:r>
          </w:p>
        </w:tc>
        <w:tc>
          <w:tcPr>
            <w:tcW w:w="658" w:type="dxa"/>
            <w:shd w:val="clear" w:color="auto" w:fill="000000" w:themeFill="text1"/>
          </w:tcPr>
          <w:p w14:paraId="6B03DD4D" w14:textId="77777777" w:rsidR="00290565" w:rsidRPr="00111138" w:rsidRDefault="00290565" w:rsidP="00111138">
            <w:pPr>
              <w:rPr>
                <w:rFonts w:ascii="Aptos" w:hAnsi="Aptos" w:cs="Arial"/>
                <w:color w:val="000000" w:themeColor="text1"/>
                <w:sz w:val="15"/>
                <w:szCs w:val="15"/>
              </w:rPr>
            </w:pPr>
          </w:p>
        </w:tc>
      </w:tr>
    </w:tbl>
    <w:p w14:paraId="5244B9E1" w14:textId="77777777" w:rsidR="00290565" w:rsidRDefault="00290565" w:rsidP="00433A3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5</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betaplatrhavirus</w:t>
      </w:r>
      <w:proofErr w:type="spellEnd"/>
      <w:r w:rsidRPr="003B3A3F">
        <w:rPr>
          <w:rFonts w:ascii="Aptos" w:hAnsi="Aptos" w:cs="Arial"/>
          <w:bCs/>
          <w:sz w:val="20"/>
          <w:szCs w:val="20"/>
        </w:rPr>
        <w:t xml:space="preserve"> </w:t>
      </w:r>
      <w:r>
        <w:rPr>
          <w:rFonts w:ascii="Aptos" w:hAnsi="Aptos" w:cs="Arial"/>
          <w:bCs/>
          <w:sz w:val="20"/>
          <w:szCs w:val="20"/>
        </w:rPr>
        <w:t xml:space="preserve">L </w:t>
      </w:r>
      <w:r w:rsidRPr="003B3A3F">
        <w:rPr>
          <w:rFonts w:ascii="Aptos" w:hAnsi="Aptos" w:cs="Arial"/>
          <w:bCs/>
          <w:sz w:val="20"/>
          <w:szCs w:val="20"/>
        </w:rPr>
        <w:t>protein sequences.</w:t>
      </w:r>
    </w:p>
    <w:p w14:paraId="319BD7D0" w14:textId="77777777" w:rsidR="00290565" w:rsidRPr="00433A33" w:rsidRDefault="00290565" w:rsidP="00433A33">
      <w:pPr>
        <w:rPr>
          <w:rFonts w:ascii="Aptos" w:hAnsi="Aptos" w:cs="Arial"/>
          <w:bCs/>
          <w:sz w:val="20"/>
          <w:szCs w:val="20"/>
        </w:rPr>
      </w:pPr>
    </w:p>
    <w:tbl>
      <w:tblPr>
        <w:tblStyle w:val="TableGrid"/>
        <w:tblW w:w="0" w:type="auto"/>
        <w:tblLook w:val="04A0" w:firstRow="1" w:lastRow="0" w:firstColumn="1" w:lastColumn="0" w:noHBand="0" w:noVBand="1"/>
      </w:tblPr>
      <w:tblGrid>
        <w:gridCol w:w="1633"/>
        <w:gridCol w:w="815"/>
        <w:gridCol w:w="798"/>
        <w:gridCol w:w="776"/>
        <w:gridCol w:w="761"/>
        <w:gridCol w:w="652"/>
        <w:gridCol w:w="775"/>
        <w:gridCol w:w="770"/>
        <w:gridCol w:w="749"/>
        <w:gridCol w:w="693"/>
        <w:gridCol w:w="749"/>
        <w:gridCol w:w="910"/>
        <w:gridCol w:w="660"/>
      </w:tblGrid>
      <w:tr w:rsidR="00290565" w:rsidRPr="00A24169" w14:paraId="36809D3A" w14:textId="77777777" w:rsidTr="00AF1660">
        <w:tc>
          <w:tcPr>
            <w:tcW w:w="1633" w:type="dxa"/>
          </w:tcPr>
          <w:p w14:paraId="42B30FB1" w14:textId="77777777" w:rsidR="00290565" w:rsidRPr="00C7323F" w:rsidRDefault="00290565" w:rsidP="00AF1660">
            <w:pPr>
              <w:rPr>
                <w:rFonts w:ascii="Aptos" w:hAnsi="Aptos" w:cs="Arial"/>
                <w:color w:val="000000" w:themeColor="text1"/>
                <w:sz w:val="11"/>
                <w:szCs w:val="11"/>
              </w:rPr>
            </w:pPr>
          </w:p>
        </w:tc>
        <w:tc>
          <w:tcPr>
            <w:tcW w:w="815" w:type="dxa"/>
          </w:tcPr>
          <w:p w14:paraId="6A6DDDED"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BhDRV1</w:t>
            </w:r>
          </w:p>
        </w:tc>
        <w:tc>
          <w:tcPr>
            <w:tcW w:w="798" w:type="dxa"/>
          </w:tcPr>
          <w:p w14:paraId="13E7CB21"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TriRV2</w:t>
            </w:r>
          </w:p>
        </w:tc>
        <w:tc>
          <w:tcPr>
            <w:tcW w:w="770" w:type="dxa"/>
          </w:tcPr>
          <w:p w14:paraId="3E687865"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WlDRV1</w:t>
            </w:r>
          </w:p>
        </w:tc>
        <w:tc>
          <w:tcPr>
            <w:tcW w:w="739" w:type="dxa"/>
          </w:tcPr>
          <w:p w14:paraId="48DF9880"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HIMRV1</w:t>
            </w:r>
          </w:p>
        </w:tc>
        <w:tc>
          <w:tcPr>
            <w:tcW w:w="652" w:type="dxa"/>
          </w:tcPr>
          <w:p w14:paraId="44EA5039" w14:textId="77777777" w:rsidR="00290565" w:rsidRPr="00433A33" w:rsidRDefault="00290565" w:rsidP="00AF1660">
            <w:pPr>
              <w:rPr>
                <w:rFonts w:ascii="Aptos" w:hAnsi="Aptos" w:cs="Arial"/>
                <w:b/>
                <w:bCs/>
                <w:color w:val="C00000"/>
                <w:sz w:val="15"/>
                <w:szCs w:val="15"/>
              </w:rPr>
            </w:pPr>
            <w:proofErr w:type="spellStart"/>
            <w:r w:rsidRPr="00433A33">
              <w:rPr>
                <w:rFonts w:ascii="Aptos" w:hAnsi="Aptos" w:cs="Arial"/>
                <w:b/>
                <w:bCs/>
                <w:color w:val="C00000"/>
                <w:sz w:val="15"/>
                <w:szCs w:val="15"/>
              </w:rPr>
              <w:t>FjDRV</w:t>
            </w:r>
            <w:proofErr w:type="spellEnd"/>
          </w:p>
        </w:tc>
        <w:tc>
          <w:tcPr>
            <w:tcW w:w="775" w:type="dxa"/>
          </w:tcPr>
          <w:p w14:paraId="6C147FDC" w14:textId="77777777" w:rsidR="00290565" w:rsidRPr="00433A33" w:rsidRDefault="00290565" w:rsidP="00AF1660">
            <w:pPr>
              <w:rPr>
                <w:rFonts w:ascii="Aptos" w:hAnsi="Aptos" w:cs="Arial"/>
                <w:b/>
                <w:bCs/>
                <w:color w:val="C00000"/>
                <w:sz w:val="15"/>
                <w:szCs w:val="15"/>
              </w:rPr>
            </w:pPr>
            <w:proofErr w:type="spellStart"/>
            <w:r w:rsidRPr="00433A33">
              <w:rPr>
                <w:rFonts w:ascii="Aptos" w:hAnsi="Aptos" w:cs="Arial"/>
                <w:b/>
                <w:bCs/>
                <w:color w:val="C00000"/>
                <w:sz w:val="15"/>
                <w:szCs w:val="15"/>
              </w:rPr>
              <w:t>EfusRV</w:t>
            </w:r>
            <w:proofErr w:type="spellEnd"/>
          </w:p>
        </w:tc>
        <w:tc>
          <w:tcPr>
            <w:tcW w:w="770" w:type="dxa"/>
          </w:tcPr>
          <w:p w14:paraId="6979FD00"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PsiRV1</w:t>
            </w:r>
          </w:p>
        </w:tc>
        <w:tc>
          <w:tcPr>
            <w:tcW w:w="727" w:type="dxa"/>
          </w:tcPr>
          <w:p w14:paraId="07EBE05D"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SphRV3</w:t>
            </w:r>
          </w:p>
        </w:tc>
        <w:tc>
          <w:tcPr>
            <w:tcW w:w="680" w:type="dxa"/>
          </w:tcPr>
          <w:p w14:paraId="7F0B10D2"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PsiRV2</w:t>
            </w:r>
          </w:p>
        </w:tc>
        <w:tc>
          <w:tcPr>
            <w:tcW w:w="727" w:type="dxa"/>
          </w:tcPr>
          <w:p w14:paraId="66913B9A"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SphRV2</w:t>
            </w:r>
          </w:p>
        </w:tc>
        <w:tc>
          <w:tcPr>
            <w:tcW w:w="883" w:type="dxa"/>
          </w:tcPr>
          <w:p w14:paraId="6CA871C3"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HAGXCRV</w:t>
            </w:r>
          </w:p>
        </w:tc>
        <w:tc>
          <w:tcPr>
            <w:tcW w:w="658" w:type="dxa"/>
          </w:tcPr>
          <w:p w14:paraId="1521387C"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BaRV2</w:t>
            </w:r>
          </w:p>
        </w:tc>
      </w:tr>
      <w:tr w:rsidR="00290565" w:rsidRPr="002467A9" w14:paraId="3D3C332E" w14:textId="77777777" w:rsidTr="00AF1660">
        <w:tc>
          <w:tcPr>
            <w:tcW w:w="1633" w:type="dxa"/>
            <w:vAlign w:val="bottom"/>
          </w:tcPr>
          <w:p w14:paraId="7F1C8C0A"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BhDRV1</w:t>
            </w:r>
          </w:p>
        </w:tc>
        <w:tc>
          <w:tcPr>
            <w:tcW w:w="815" w:type="dxa"/>
            <w:shd w:val="clear" w:color="auto" w:fill="000000" w:themeFill="text1"/>
            <w:vAlign w:val="bottom"/>
          </w:tcPr>
          <w:p w14:paraId="053550E6" w14:textId="77777777" w:rsidR="00290565" w:rsidRPr="00111138" w:rsidRDefault="00290565" w:rsidP="00AF1660">
            <w:pPr>
              <w:rPr>
                <w:rFonts w:ascii="Aptos" w:hAnsi="Aptos" w:cs="Arial"/>
                <w:color w:val="000000" w:themeColor="text1"/>
                <w:sz w:val="15"/>
                <w:szCs w:val="15"/>
                <w:highlight w:val="black"/>
              </w:rPr>
            </w:pPr>
          </w:p>
        </w:tc>
        <w:tc>
          <w:tcPr>
            <w:tcW w:w="798" w:type="dxa"/>
            <w:vAlign w:val="bottom"/>
          </w:tcPr>
          <w:p w14:paraId="696D455E" w14:textId="77777777" w:rsidR="00290565" w:rsidRPr="00111138" w:rsidRDefault="00290565" w:rsidP="00AF1660">
            <w:pPr>
              <w:rPr>
                <w:rFonts w:ascii="Aptos" w:hAnsi="Aptos" w:cs="Arial"/>
                <w:color w:val="000000" w:themeColor="text1"/>
                <w:sz w:val="15"/>
                <w:szCs w:val="15"/>
              </w:rPr>
            </w:pPr>
          </w:p>
        </w:tc>
        <w:tc>
          <w:tcPr>
            <w:tcW w:w="770" w:type="dxa"/>
            <w:vAlign w:val="bottom"/>
          </w:tcPr>
          <w:p w14:paraId="200B21BC" w14:textId="77777777" w:rsidR="00290565" w:rsidRPr="00111138" w:rsidRDefault="00290565" w:rsidP="00AF1660">
            <w:pPr>
              <w:rPr>
                <w:rFonts w:ascii="Aptos" w:hAnsi="Aptos" w:cs="Arial"/>
                <w:color w:val="000000" w:themeColor="text1"/>
                <w:sz w:val="15"/>
                <w:szCs w:val="15"/>
              </w:rPr>
            </w:pPr>
          </w:p>
        </w:tc>
        <w:tc>
          <w:tcPr>
            <w:tcW w:w="739" w:type="dxa"/>
            <w:vAlign w:val="bottom"/>
          </w:tcPr>
          <w:p w14:paraId="6619E311" w14:textId="77777777" w:rsidR="00290565" w:rsidRPr="00111138" w:rsidRDefault="00290565" w:rsidP="00AF1660">
            <w:pPr>
              <w:rPr>
                <w:rFonts w:ascii="Aptos" w:hAnsi="Aptos" w:cs="Arial"/>
                <w:color w:val="000000" w:themeColor="text1"/>
                <w:sz w:val="15"/>
                <w:szCs w:val="15"/>
              </w:rPr>
            </w:pPr>
          </w:p>
        </w:tc>
        <w:tc>
          <w:tcPr>
            <w:tcW w:w="652" w:type="dxa"/>
            <w:vAlign w:val="bottom"/>
          </w:tcPr>
          <w:p w14:paraId="0A28DEBE" w14:textId="77777777" w:rsidR="00290565" w:rsidRPr="00111138" w:rsidRDefault="00290565" w:rsidP="00AF1660">
            <w:pPr>
              <w:rPr>
                <w:rFonts w:ascii="Aptos" w:hAnsi="Aptos" w:cs="Arial"/>
                <w:color w:val="000000" w:themeColor="text1"/>
                <w:sz w:val="15"/>
                <w:szCs w:val="15"/>
              </w:rPr>
            </w:pPr>
          </w:p>
        </w:tc>
        <w:tc>
          <w:tcPr>
            <w:tcW w:w="775" w:type="dxa"/>
            <w:vAlign w:val="bottom"/>
          </w:tcPr>
          <w:p w14:paraId="5CF5D126" w14:textId="77777777" w:rsidR="00290565" w:rsidRPr="00111138" w:rsidRDefault="00290565" w:rsidP="00AF1660">
            <w:pPr>
              <w:rPr>
                <w:rFonts w:ascii="Aptos" w:hAnsi="Aptos" w:cs="Arial"/>
                <w:color w:val="000000" w:themeColor="text1"/>
                <w:sz w:val="15"/>
                <w:szCs w:val="15"/>
              </w:rPr>
            </w:pPr>
          </w:p>
        </w:tc>
        <w:tc>
          <w:tcPr>
            <w:tcW w:w="770" w:type="dxa"/>
            <w:vAlign w:val="bottom"/>
          </w:tcPr>
          <w:p w14:paraId="5D658C80" w14:textId="77777777" w:rsidR="00290565" w:rsidRPr="00111138" w:rsidRDefault="00290565" w:rsidP="00AF1660">
            <w:pPr>
              <w:rPr>
                <w:rFonts w:ascii="Aptos" w:hAnsi="Aptos" w:cs="Arial"/>
                <w:color w:val="000000" w:themeColor="text1"/>
                <w:sz w:val="15"/>
                <w:szCs w:val="15"/>
              </w:rPr>
            </w:pPr>
          </w:p>
        </w:tc>
        <w:tc>
          <w:tcPr>
            <w:tcW w:w="727" w:type="dxa"/>
            <w:vAlign w:val="bottom"/>
          </w:tcPr>
          <w:p w14:paraId="1BCBE158" w14:textId="77777777" w:rsidR="00290565" w:rsidRPr="00111138" w:rsidRDefault="00290565" w:rsidP="00AF1660">
            <w:pPr>
              <w:rPr>
                <w:rFonts w:ascii="Aptos" w:hAnsi="Aptos" w:cs="Arial"/>
                <w:color w:val="000000" w:themeColor="text1"/>
                <w:sz w:val="15"/>
                <w:szCs w:val="15"/>
              </w:rPr>
            </w:pPr>
          </w:p>
        </w:tc>
        <w:tc>
          <w:tcPr>
            <w:tcW w:w="680" w:type="dxa"/>
            <w:vAlign w:val="bottom"/>
          </w:tcPr>
          <w:p w14:paraId="7790B473" w14:textId="77777777" w:rsidR="00290565" w:rsidRPr="00111138" w:rsidRDefault="00290565" w:rsidP="00AF1660">
            <w:pPr>
              <w:rPr>
                <w:rFonts w:ascii="Aptos" w:hAnsi="Aptos" w:cs="Arial"/>
                <w:color w:val="000000" w:themeColor="text1"/>
                <w:sz w:val="15"/>
                <w:szCs w:val="15"/>
              </w:rPr>
            </w:pPr>
          </w:p>
        </w:tc>
        <w:tc>
          <w:tcPr>
            <w:tcW w:w="727" w:type="dxa"/>
            <w:vAlign w:val="bottom"/>
          </w:tcPr>
          <w:p w14:paraId="0567848F" w14:textId="77777777" w:rsidR="00290565" w:rsidRPr="00111138" w:rsidRDefault="00290565" w:rsidP="00AF1660">
            <w:pPr>
              <w:rPr>
                <w:rFonts w:ascii="Aptos" w:hAnsi="Aptos" w:cs="Arial"/>
                <w:color w:val="000000" w:themeColor="text1"/>
                <w:sz w:val="15"/>
                <w:szCs w:val="15"/>
              </w:rPr>
            </w:pPr>
          </w:p>
        </w:tc>
        <w:tc>
          <w:tcPr>
            <w:tcW w:w="883" w:type="dxa"/>
            <w:vAlign w:val="bottom"/>
          </w:tcPr>
          <w:p w14:paraId="6F552143" w14:textId="77777777" w:rsidR="00290565" w:rsidRPr="00111138" w:rsidRDefault="00290565" w:rsidP="00AF1660">
            <w:pPr>
              <w:rPr>
                <w:rFonts w:ascii="Aptos" w:hAnsi="Aptos" w:cs="Arial"/>
                <w:color w:val="000000" w:themeColor="text1"/>
                <w:sz w:val="15"/>
                <w:szCs w:val="15"/>
              </w:rPr>
            </w:pPr>
          </w:p>
        </w:tc>
        <w:tc>
          <w:tcPr>
            <w:tcW w:w="658" w:type="dxa"/>
            <w:vAlign w:val="bottom"/>
          </w:tcPr>
          <w:p w14:paraId="2FE9F3D6" w14:textId="77777777" w:rsidR="00290565" w:rsidRPr="00111138" w:rsidRDefault="00290565" w:rsidP="00AF1660">
            <w:pPr>
              <w:rPr>
                <w:rFonts w:ascii="Aptos" w:hAnsi="Aptos" w:cs="Arial"/>
                <w:color w:val="000000" w:themeColor="text1"/>
                <w:sz w:val="15"/>
                <w:szCs w:val="15"/>
              </w:rPr>
            </w:pPr>
          </w:p>
        </w:tc>
      </w:tr>
      <w:tr w:rsidR="00290565" w:rsidRPr="002467A9" w14:paraId="0FAF3C86" w14:textId="77777777" w:rsidTr="00CF70D0">
        <w:tc>
          <w:tcPr>
            <w:tcW w:w="1633" w:type="dxa"/>
            <w:vAlign w:val="bottom"/>
          </w:tcPr>
          <w:p w14:paraId="49844EC4"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TriRV2</w:t>
            </w:r>
          </w:p>
        </w:tc>
        <w:tc>
          <w:tcPr>
            <w:tcW w:w="815" w:type="dxa"/>
            <w:shd w:val="clear" w:color="auto" w:fill="auto"/>
          </w:tcPr>
          <w:p w14:paraId="73CE93F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34.5</w:t>
            </w:r>
          </w:p>
        </w:tc>
        <w:tc>
          <w:tcPr>
            <w:tcW w:w="798" w:type="dxa"/>
            <w:shd w:val="clear" w:color="auto" w:fill="000000" w:themeFill="text1"/>
          </w:tcPr>
          <w:p w14:paraId="57102222" w14:textId="77777777" w:rsidR="00290565" w:rsidRPr="00111138" w:rsidRDefault="00290565" w:rsidP="00111138">
            <w:pPr>
              <w:rPr>
                <w:rFonts w:ascii="Aptos" w:hAnsi="Aptos" w:cs="Arial"/>
                <w:color w:val="000000" w:themeColor="text1"/>
                <w:sz w:val="15"/>
                <w:szCs w:val="15"/>
              </w:rPr>
            </w:pPr>
          </w:p>
        </w:tc>
        <w:tc>
          <w:tcPr>
            <w:tcW w:w="770" w:type="dxa"/>
          </w:tcPr>
          <w:p w14:paraId="20FA484C" w14:textId="77777777" w:rsidR="00290565" w:rsidRPr="00111138" w:rsidRDefault="00290565" w:rsidP="00111138">
            <w:pPr>
              <w:rPr>
                <w:rFonts w:ascii="Aptos" w:hAnsi="Aptos" w:cs="Arial"/>
                <w:color w:val="000000" w:themeColor="text1"/>
                <w:sz w:val="15"/>
                <w:szCs w:val="15"/>
              </w:rPr>
            </w:pPr>
          </w:p>
        </w:tc>
        <w:tc>
          <w:tcPr>
            <w:tcW w:w="739" w:type="dxa"/>
          </w:tcPr>
          <w:p w14:paraId="3CB44C33" w14:textId="77777777" w:rsidR="00290565" w:rsidRPr="00111138" w:rsidRDefault="00290565" w:rsidP="00111138">
            <w:pPr>
              <w:rPr>
                <w:rFonts w:ascii="Aptos" w:hAnsi="Aptos" w:cs="Arial"/>
                <w:color w:val="000000" w:themeColor="text1"/>
                <w:sz w:val="15"/>
                <w:szCs w:val="15"/>
              </w:rPr>
            </w:pPr>
          </w:p>
        </w:tc>
        <w:tc>
          <w:tcPr>
            <w:tcW w:w="652" w:type="dxa"/>
          </w:tcPr>
          <w:p w14:paraId="6BDC0A08" w14:textId="77777777" w:rsidR="00290565" w:rsidRPr="00111138" w:rsidRDefault="00290565" w:rsidP="00111138">
            <w:pPr>
              <w:rPr>
                <w:rFonts w:ascii="Aptos" w:hAnsi="Aptos" w:cs="Arial"/>
                <w:color w:val="000000" w:themeColor="text1"/>
                <w:sz w:val="15"/>
                <w:szCs w:val="15"/>
              </w:rPr>
            </w:pPr>
          </w:p>
        </w:tc>
        <w:tc>
          <w:tcPr>
            <w:tcW w:w="775" w:type="dxa"/>
          </w:tcPr>
          <w:p w14:paraId="7379B603" w14:textId="77777777" w:rsidR="00290565" w:rsidRPr="00111138" w:rsidRDefault="00290565" w:rsidP="00111138">
            <w:pPr>
              <w:rPr>
                <w:rFonts w:ascii="Aptos" w:hAnsi="Aptos" w:cs="Arial"/>
                <w:color w:val="000000" w:themeColor="text1"/>
                <w:sz w:val="15"/>
                <w:szCs w:val="15"/>
              </w:rPr>
            </w:pPr>
          </w:p>
        </w:tc>
        <w:tc>
          <w:tcPr>
            <w:tcW w:w="770" w:type="dxa"/>
          </w:tcPr>
          <w:p w14:paraId="1F487A84" w14:textId="77777777" w:rsidR="00290565" w:rsidRPr="00111138" w:rsidRDefault="00290565" w:rsidP="00111138">
            <w:pPr>
              <w:rPr>
                <w:rFonts w:ascii="Aptos" w:hAnsi="Aptos" w:cs="Arial"/>
                <w:color w:val="000000" w:themeColor="text1"/>
                <w:sz w:val="15"/>
                <w:szCs w:val="15"/>
              </w:rPr>
            </w:pPr>
          </w:p>
        </w:tc>
        <w:tc>
          <w:tcPr>
            <w:tcW w:w="727" w:type="dxa"/>
          </w:tcPr>
          <w:p w14:paraId="3A90E34F" w14:textId="77777777" w:rsidR="00290565" w:rsidRPr="00111138" w:rsidRDefault="00290565" w:rsidP="00111138">
            <w:pPr>
              <w:rPr>
                <w:rFonts w:ascii="Aptos" w:hAnsi="Aptos" w:cs="Arial"/>
                <w:color w:val="000000" w:themeColor="text1"/>
                <w:sz w:val="15"/>
                <w:szCs w:val="15"/>
              </w:rPr>
            </w:pPr>
          </w:p>
        </w:tc>
        <w:tc>
          <w:tcPr>
            <w:tcW w:w="680" w:type="dxa"/>
          </w:tcPr>
          <w:p w14:paraId="636D20DE" w14:textId="77777777" w:rsidR="00290565" w:rsidRPr="00111138" w:rsidRDefault="00290565" w:rsidP="00111138">
            <w:pPr>
              <w:rPr>
                <w:rFonts w:ascii="Aptos" w:hAnsi="Aptos" w:cs="Arial"/>
                <w:color w:val="000000" w:themeColor="text1"/>
                <w:sz w:val="15"/>
                <w:szCs w:val="15"/>
              </w:rPr>
            </w:pPr>
          </w:p>
        </w:tc>
        <w:tc>
          <w:tcPr>
            <w:tcW w:w="727" w:type="dxa"/>
          </w:tcPr>
          <w:p w14:paraId="6C92D650" w14:textId="77777777" w:rsidR="00290565" w:rsidRPr="00111138" w:rsidRDefault="00290565" w:rsidP="00111138">
            <w:pPr>
              <w:rPr>
                <w:rFonts w:ascii="Aptos" w:hAnsi="Aptos" w:cs="Arial"/>
                <w:color w:val="000000" w:themeColor="text1"/>
                <w:sz w:val="15"/>
                <w:szCs w:val="15"/>
              </w:rPr>
            </w:pPr>
          </w:p>
        </w:tc>
        <w:tc>
          <w:tcPr>
            <w:tcW w:w="883" w:type="dxa"/>
          </w:tcPr>
          <w:p w14:paraId="5834A9F5"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7768EF3F" w14:textId="77777777" w:rsidR="00290565" w:rsidRPr="00111138" w:rsidRDefault="00290565" w:rsidP="00111138">
            <w:pPr>
              <w:rPr>
                <w:rFonts w:ascii="Aptos" w:hAnsi="Aptos" w:cs="Arial"/>
                <w:color w:val="000000" w:themeColor="text1"/>
                <w:sz w:val="15"/>
                <w:szCs w:val="15"/>
              </w:rPr>
            </w:pPr>
          </w:p>
        </w:tc>
      </w:tr>
      <w:tr w:rsidR="00290565" w:rsidRPr="002467A9" w14:paraId="506EB7CA" w14:textId="77777777" w:rsidTr="00CF70D0">
        <w:tc>
          <w:tcPr>
            <w:tcW w:w="1633" w:type="dxa"/>
            <w:vAlign w:val="bottom"/>
          </w:tcPr>
          <w:p w14:paraId="50B1A53D"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WlDRV1</w:t>
            </w:r>
          </w:p>
        </w:tc>
        <w:tc>
          <w:tcPr>
            <w:tcW w:w="815" w:type="dxa"/>
            <w:shd w:val="clear" w:color="auto" w:fill="auto"/>
          </w:tcPr>
          <w:p w14:paraId="4A1CF6B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26.7</w:t>
            </w:r>
          </w:p>
        </w:tc>
        <w:tc>
          <w:tcPr>
            <w:tcW w:w="798" w:type="dxa"/>
            <w:shd w:val="clear" w:color="auto" w:fill="auto"/>
          </w:tcPr>
          <w:p w14:paraId="5431B75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28.5</w:t>
            </w:r>
          </w:p>
        </w:tc>
        <w:tc>
          <w:tcPr>
            <w:tcW w:w="770" w:type="dxa"/>
            <w:shd w:val="clear" w:color="auto" w:fill="000000" w:themeFill="text1"/>
          </w:tcPr>
          <w:p w14:paraId="1253CE9E" w14:textId="77777777" w:rsidR="00290565" w:rsidRPr="00111138" w:rsidRDefault="00290565" w:rsidP="00111138">
            <w:pPr>
              <w:rPr>
                <w:rFonts w:ascii="Aptos" w:hAnsi="Aptos" w:cs="Arial"/>
                <w:color w:val="000000" w:themeColor="text1"/>
                <w:sz w:val="15"/>
                <w:szCs w:val="15"/>
              </w:rPr>
            </w:pPr>
          </w:p>
        </w:tc>
        <w:tc>
          <w:tcPr>
            <w:tcW w:w="739" w:type="dxa"/>
          </w:tcPr>
          <w:p w14:paraId="342A2B7C" w14:textId="77777777" w:rsidR="00290565" w:rsidRPr="00111138" w:rsidRDefault="00290565" w:rsidP="00111138">
            <w:pPr>
              <w:rPr>
                <w:rFonts w:ascii="Aptos" w:hAnsi="Aptos" w:cs="Arial"/>
                <w:color w:val="000000" w:themeColor="text1"/>
                <w:sz w:val="15"/>
                <w:szCs w:val="15"/>
              </w:rPr>
            </w:pPr>
          </w:p>
        </w:tc>
        <w:tc>
          <w:tcPr>
            <w:tcW w:w="652" w:type="dxa"/>
          </w:tcPr>
          <w:p w14:paraId="50D314B4" w14:textId="77777777" w:rsidR="00290565" w:rsidRPr="00111138" w:rsidRDefault="00290565" w:rsidP="00111138">
            <w:pPr>
              <w:rPr>
                <w:rFonts w:ascii="Aptos" w:hAnsi="Aptos" w:cs="Arial"/>
                <w:color w:val="000000" w:themeColor="text1"/>
                <w:sz w:val="15"/>
                <w:szCs w:val="15"/>
              </w:rPr>
            </w:pPr>
          </w:p>
        </w:tc>
        <w:tc>
          <w:tcPr>
            <w:tcW w:w="775" w:type="dxa"/>
          </w:tcPr>
          <w:p w14:paraId="4CCE235E" w14:textId="77777777" w:rsidR="00290565" w:rsidRPr="00111138" w:rsidRDefault="00290565" w:rsidP="00111138">
            <w:pPr>
              <w:rPr>
                <w:rFonts w:ascii="Aptos" w:hAnsi="Aptos" w:cs="Arial"/>
                <w:color w:val="000000" w:themeColor="text1"/>
                <w:sz w:val="15"/>
                <w:szCs w:val="15"/>
              </w:rPr>
            </w:pPr>
          </w:p>
        </w:tc>
        <w:tc>
          <w:tcPr>
            <w:tcW w:w="770" w:type="dxa"/>
          </w:tcPr>
          <w:p w14:paraId="1B2FAF28" w14:textId="77777777" w:rsidR="00290565" w:rsidRPr="00111138" w:rsidRDefault="00290565" w:rsidP="00111138">
            <w:pPr>
              <w:rPr>
                <w:rFonts w:ascii="Aptos" w:hAnsi="Aptos" w:cs="Arial"/>
                <w:color w:val="000000" w:themeColor="text1"/>
                <w:sz w:val="15"/>
                <w:szCs w:val="15"/>
              </w:rPr>
            </w:pPr>
          </w:p>
        </w:tc>
        <w:tc>
          <w:tcPr>
            <w:tcW w:w="727" w:type="dxa"/>
          </w:tcPr>
          <w:p w14:paraId="0F5F5B7D" w14:textId="77777777" w:rsidR="00290565" w:rsidRPr="00111138" w:rsidRDefault="00290565" w:rsidP="00111138">
            <w:pPr>
              <w:rPr>
                <w:rFonts w:ascii="Aptos" w:hAnsi="Aptos" w:cs="Arial"/>
                <w:color w:val="000000" w:themeColor="text1"/>
                <w:sz w:val="15"/>
                <w:szCs w:val="15"/>
              </w:rPr>
            </w:pPr>
          </w:p>
        </w:tc>
        <w:tc>
          <w:tcPr>
            <w:tcW w:w="680" w:type="dxa"/>
          </w:tcPr>
          <w:p w14:paraId="58458899" w14:textId="77777777" w:rsidR="00290565" w:rsidRPr="00111138" w:rsidRDefault="00290565" w:rsidP="00111138">
            <w:pPr>
              <w:rPr>
                <w:rFonts w:ascii="Aptos" w:hAnsi="Aptos" w:cs="Arial"/>
                <w:color w:val="000000" w:themeColor="text1"/>
                <w:sz w:val="15"/>
                <w:szCs w:val="15"/>
              </w:rPr>
            </w:pPr>
          </w:p>
        </w:tc>
        <w:tc>
          <w:tcPr>
            <w:tcW w:w="727" w:type="dxa"/>
          </w:tcPr>
          <w:p w14:paraId="7E964CA4" w14:textId="77777777" w:rsidR="00290565" w:rsidRPr="00111138" w:rsidRDefault="00290565" w:rsidP="00111138">
            <w:pPr>
              <w:rPr>
                <w:rFonts w:ascii="Aptos" w:hAnsi="Aptos" w:cs="Arial"/>
                <w:color w:val="000000" w:themeColor="text1"/>
                <w:sz w:val="15"/>
                <w:szCs w:val="15"/>
              </w:rPr>
            </w:pPr>
          </w:p>
        </w:tc>
        <w:tc>
          <w:tcPr>
            <w:tcW w:w="883" w:type="dxa"/>
          </w:tcPr>
          <w:p w14:paraId="67072178"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179BD608" w14:textId="77777777" w:rsidR="00290565" w:rsidRPr="00111138" w:rsidRDefault="00290565" w:rsidP="00111138">
            <w:pPr>
              <w:rPr>
                <w:rFonts w:ascii="Aptos" w:hAnsi="Aptos" w:cs="Arial"/>
                <w:color w:val="000000" w:themeColor="text1"/>
                <w:sz w:val="15"/>
                <w:szCs w:val="15"/>
              </w:rPr>
            </w:pPr>
          </w:p>
        </w:tc>
      </w:tr>
      <w:tr w:rsidR="00290565" w:rsidRPr="002467A9" w14:paraId="56BC3BC0" w14:textId="77777777" w:rsidTr="00CF70D0">
        <w:tc>
          <w:tcPr>
            <w:tcW w:w="1633" w:type="dxa"/>
            <w:vAlign w:val="bottom"/>
          </w:tcPr>
          <w:p w14:paraId="428D93C7"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HIMRV1</w:t>
            </w:r>
          </w:p>
        </w:tc>
        <w:tc>
          <w:tcPr>
            <w:tcW w:w="815" w:type="dxa"/>
          </w:tcPr>
          <w:p w14:paraId="4C6B198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26.5</w:t>
            </w:r>
          </w:p>
        </w:tc>
        <w:tc>
          <w:tcPr>
            <w:tcW w:w="798" w:type="dxa"/>
          </w:tcPr>
          <w:p w14:paraId="43BE260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31.1</w:t>
            </w:r>
          </w:p>
        </w:tc>
        <w:tc>
          <w:tcPr>
            <w:tcW w:w="770" w:type="dxa"/>
          </w:tcPr>
          <w:p w14:paraId="70C5D54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34.4</w:t>
            </w:r>
          </w:p>
        </w:tc>
        <w:tc>
          <w:tcPr>
            <w:tcW w:w="739" w:type="dxa"/>
            <w:shd w:val="clear" w:color="auto" w:fill="000000" w:themeFill="text1"/>
          </w:tcPr>
          <w:p w14:paraId="7093CC7F" w14:textId="77777777" w:rsidR="00290565" w:rsidRPr="00111138" w:rsidRDefault="00290565" w:rsidP="00111138">
            <w:pPr>
              <w:rPr>
                <w:rFonts w:ascii="Aptos" w:hAnsi="Aptos" w:cs="Arial"/>
                <w:color w:val="000000" w:themeColor="text1"/>
                <w:sz w:val="15"/>
                <w:szCs w:val="15"/>
              </w:rPr>
            </w:pPr>
          </w:p>
        </w:tc>
        <w:tc>
          <w:tcPr>
            <w:tcW w:w="652" w:type="dxa"/>
          </w:tcPr>
          <w:p w14:paraId="71191DE4" w14:textId="77777777" w:rsidR="00290565" w:rsidRPr="00111138" w:rsidRDefault="00290565" w:rsidP="00111138">
            <w:pPr>
              <w:rPr>
                <w:rFonts w:ascii="Aptos" w:hAnsi="Aptos" w:cs="Arial"/>
                <w:color w:val="000000" w:themeColor="text1"/>
                <w:sz w:val="15"/>
                <w:szCs w:val="15"/>
              </w:rPr>
            </w:pPr>
          </w:p>
        </w:tc>
        <w:tc>
          <w:tcPr>
            <w:tcW w:w="775" w:type="dxa"/>
          </w:tcPr>
          <w:p w14:paraId="6B9CBA79" w14:textId="77777777" w:rsidR="00290565" w:rsidRPr="00111138" w:rsidRDefault="00290565" w:rsidP="00111138">
            <w:pPr>
              <w:rPr>
                <w:rFonts w:ascii="Aptos" w:hAnsi="Aptos" w:cs="Arial"/>
                <w:color w:val="000000" w:themeColor="text1"/>
                <w:sz w:val="15"/>
                <w:szCs w:val="15"/>
              </w:rPr>
            </w:pPr>
          </w:p>
        </w:tc>
        <w:tc>
          <w:tcPr>
            <w:tcW w:w="770" w:type="dxa"/>
          </w:tcPr>
          <w:p w14:paraId="76AA9D87" w14:textId="77777777" w:rsidR="00290565" w:rsidRPr="00111138" w:rsidRDefault="00290565" w:rsidP="00111138">
            <w:pPr>
              <w:rPr>
                <w:rFonts w:ascii="Aptos" w:hAnsi="Aptos" w:cs="Arial"/>
                <w:color w:val="000000" w:themeColor="text1"/>
                <w:sz w:val="15"/>
                <w:szCs w:val="15"/>
              </w:rPr>
            </w:pPr>
          </w:p>
        </w:tc>
        <w:tc>
          <w:tcPr>
            <w:tcW w:w="727" w:type="dxa"/>
          </w:tcPr>
          <w:p w14:paraId="0A6A41B4" w14:textId="77777777" w:rsidR="00290565" w:rsidRPr="00111138" w:rsidRDefault="00290565" w:rsidP="00111138">
            <w:pPr>
              <w:rPr>
                <w:rFonts w:ascii="Aptos" w:hAnsi="Aptos" w:cs="Arial"/>
                <w:color w:val="000000" w:themeColor="text1"/>
                <w:sz w:val="15"/>
                <w:szCs w:val="15"/>
              </w:rPr>
            </w:pPr>
          </w:p>
        </w:tc>
        <w:tc>
          <w:tcPr>
            <w:tcW w:w="680" w:type="dxa"/>
          </w:tcPr>
          <w:p w14:paraId="29673B08" w14:textId="77777777" w:rsidR="00290565" w:rsidRPr="00111138" w:rsidRDefault="00290565" w:rsidP="00111138">
            <w:pPr>
              <w:rPr>
                <w:rFonts w:ascii="Aptos" w:hAnsi="Aptos" w:cs="Arial"/>
                <w:color w:val="000000" w:themeColor="text1"/>
                <w:sz w:val="15"/>
                <w:szCs w:val="15"/>
              </w:rPr>
            </w:pPr>
          </w:p>
        </w:tc>
        <w:tc>
          <w:tcPr>
            <w:tcW w:w="727" w:type="dxa"/>
          </w:tcPr>
          <w:p w14:paraId="785074EC" w14:textId="77777777" w:rsidR="00290565" w:rsidRPr="00111138" w:rsidRDefault="00290565" w:rsidP="00111138">
            <w:pPr>
              <w:rPr>
                <w:rFonts w:ascii="Aptos" w:hAnsi="Aptos" w:cs="Arial"/>
                <w:color w:val="000000" w:themeColor="text1"/>
                <w:sz w:val="15"/>
                <w:szCs w:val="15"/>
              </w:rPr>
            </w:pPr>
          </w:p>
        </w:tc>
        <w:tc>
          <w:tcPr>
            <w:tcW w:w="883" w:type="dxa"/>
          </w:tcPr>
          <w:p w14:paraId="41A28BD4"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13DB14DE" w14:textId="77777777" w:rsidR="00290565" w:rsidRPr="00111138" w:rsidRDefault="00290565" w:rsidP="00111138">
            <w:pPr>
              <w:rPr>
                <w:rFonts w:ascii="Aptos" w:hAnsi="Aptos" w:cs="Arial"/>
                <w:color w:val="000000" w:themeColor="text1"/>
                <w:sz w:val="15"/>
                <w:szCs w:val="15"/>
              </w:rPr>
            </w:pPr>
          </w:p>
        </w:tc>
      </w:tr>
      <w:tr w:rsidR="00290565" w:rsidRPr="002467A9" w14:paraId="186816E1" w14:textId="77777777" w:rsidTr="00CF70D0">
        <w:tc>
          <w:tcPr>
            <w:tcW w:w="1633" w:type="dxa"/>
            <w:vAlign w:val="bottom"/>
          </w:tcPr>
          <w:p w14:paraId="0E4D09F2" w14:textId="77777777" w:rsidR="00290565" w:rsidRPr="00433A33" w:rsidRDefault="00290565" w:rsidP="00111138">
            <w:pPr>
              <w:rPr>
                <w:rFonts w:ascii="Aptos" w:hAnsi="Aptos" w:cs="Arial"/>
                <w:b/>
                <w:bCs/>
                <w:color w:val="C00000"/>
                <w:sz w:val="15"/>
                <w:szCs w:val="15"/>
              </w:rPr>
            </w:pPr>
            <w:proofErr w:type="spellStart"/>
            <w:r w:rsidRPr="00433A33">
              <w:rPr>
                <w:rFonts w:ascii="Aptos" w:hAnsi="Aptos" w:cs="Arial"/>
                <w:b/>
                <w:bCs/>
                <w:color w:val="C00000"/>
                <w:sz w:val="15"/>
                <w:szCs w:val="15"/>
              </w:rPr>
              <w:t>FjDRV</w:t>
            </w:r>
            <w:proofErr w:type="spellEnd"/>
          </w:p>
        </w:tc>
        <w:tc>
          <w:tcPr>
            <w:tcW w:w="815" w:type="dxa"/>
          </w:tcPr>
          <w:p w14:paraId="3C83508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27.1</w:t>
            </w:r>
          </w:p>
        </w:tc>
        <w:tc>
          <w:tcPr>
            <w:tcW w:w="798" w:type="dxa"/>
          </w:tcPr>
          <w:p w14:paraId="14B5D73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31.1</w:t>
            </w:r>
          </w:p>
        </w:tc>
        <w:tc>
          <w:tcPr>
            <w:tcW w:w="770" w:type="dxa"/>
          </w:tcPr>
          <w:p w14:paraId="1F0E0FF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34.6</w:t>
            </w:r>
          </w:p>
        </w:tc>
        <w:tc>
          <w:tcPr>
            <w:tcW w:w="739" w:type="dxa"/>
          </w:tcPr>
          <w:p w14:paraId="7987D01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41.8</w:t>
            </w:r>
          </w:p>
        </w:tc>
        <w:tc>
          <w:tcPr>
            <w:tcW w:w="652" w:type="dxa"/>
            <w:shd w:val="clear" w:color="auto" w:fill="000000" w:themeFill="text1"/>
          </w:tcPr>
          <w:p w14:paraId="6A472699" w14:textId="77777777" w:rsidR="00290565" w:rsidRPr="00111138" w:rsidRDefault="00290565" w:rsidP="00111138">
            <w:pPr>
              <w:rPr>
                <w:rFonts w:ascii="Aptos" w:hAnsi="Aptos" w:cs="Arial"/>
                <w:color w:val="000000" w:themeColor="text1"/>
                <w:sz w:val="15"/>
                <w:szCs w:val="15"/>
              </w:rPr>
            </w:pPr>
          </w:p>
        </w:tc>
        <w:tc>
          <w:tcPr>
            <w:tcW w:w="775" w:type="dxa"/>
          </w:tcPr>
          <w:p w14:paraId="46A09B6A" w14:textId="77777777" w:rsidR="00290565" w:rsidRPr="00111138" w:rsidRDefault="00290565" w:rsidP="00111138">
            <w:pPr>
              <w:rPr>
                <w:rFonts w:ascii="Aptos" w:hAnsi="Aptos" w:cs="Arial"/>
                <w:color w:val="000000" w:themeColor="text1"/>
                <w:sz w:val="15"/>
                <w:szCs w:val="15"/>
              </w:rPr>
            </w:pPr>
          </w:p>
        </w:tc>
        <w:tc>
          <w:tcPr>
            <w:tcW w:w="770" w:type="dxa"/>
          </w:tcPr>
          <w:p w14:paraId="1A771790" w14:textId="77777777" w:rsidR="00290565" w:rsidRPr="00111138" w:rsidRDefault="00290565" w:rsidP="00111138">
            <w:pPr>
              <w:rPr>
                <w:rFonts w:ascii="Aptos" w:hAnsi="Aptos" w:cs="Arial"/>
                <w:color w:val="000000" w:themeColor="text1"/>
                <w:sz w:val="15"/>
                <w:szCs w:val="15"/>
              </w:rPr>
            </w:pPr>
          </w:p>
        </w:tc>
        <w:tc>
          <w:tcPr>
            <w:tcW w:w="727" w:type="dxa"/>
          </w:tcPr>
          <w:p w14:paraId="65CFB1EC" w14:textId="77777777" w:rsidR="00290565" w:rsidRPr="00111138" w:rsidRDefault="00290565" w:rsidP="00111138">
            <w:pPr>
              <w:rPr>
                <w:rFonts w:ascii="Aptos" w:hAnsi="Aptos" w:cs="Arial"/>
                <w:color w:val="000000" w:themeColor="text1"/>
                <w:sz w:val="15"/>
                <w:szCs w:val="15"/>
              </w:rPr>
            </w:pPr>
          </w:p>
        </w:tc>
        <w:tc>
          <w:tcPr>
            <w:tcW w:w="680" w:type="dxa"/>
          </w:tcPr>
          <w:p w14:paraId="6BE996EE" w14:textId="77777777" w:rsidR="00290565" w:rsidRPr="00111138" w:rsidRDefault="00290565" w:rsidP="00111138">
            <w:pPr>
              <w:rPr>
                <w:rFonts w:ascii="Aptos" w:hAnsi="Aptos" w:cs="Arial"/>
                <w:color w:val="000000" w:themeColor="text1"/>
                <w:sz w:val="15"/>
                <w:szCs w:val="15"/>
              </w:rPr>
            </w:pPr>
          </w:p>
        </w:tc>
        <w:tc>
          <w:tcPr>
            <w:tcW w:w="727" w:type="dxa"/>
          </w:tcPr>
          <w:p w14:paraId="7B500D63" w14:textId="77777777" w:rsidR="00290565" w:rsidRPr="00111138" w:rsidRDefault="00290565" w:rsidP="00111138">
            <w:pPr>
              <w:rPr>
                <w:rFonts w:ascii="Aptos" w:hAnsi="Aptos" w:cs="Arial"/>
                <w:color w:val="000000" w:themeColor="text1"/>
                <w:sz w:val="15"/>
                <w:szCs w:val="15"/>
              </w:rPr>
            </w:pPr>
          </w:p>
        </w:tc>
        <w:tc>
          <w:tcPr>
            <w:tcW w:w="883" w:type="dxa"/>
          </w:tcPr>
          <w:p w14:paraId="491E8294"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32844C19" w14:textId="77777777" w:rsidR="00290565" w:rsidRPr="00111138" w:rsidRDefault="00290565" w:rsidP="00111138">
            <w:pPr>
              <w:rPr>
                <w:rFonts w:ascii="Aptos" w:hAnsi="Aptos" w:cs="Arial"/>
                <w:color w:val="000000" w:themeColor="text1"/>
                <w:sz w:val="15"/>
                <w:szCs w:val="15"/>
              </w:rPr>
            </w:pPr>
          </w:p>
        </w:tc>
      </w:tr>
      <w:tr w:rsidR="00290565" w:rsidRPr="002467A9" w14:paraId="15B682D0" w14:textId="77777777" w:rsidTr="00CF70D0">
        <w:tc>
          <w:tcPr>
            <w:tcW w:w="1633" w:type="dxa"/>
            <w:vAlign w:val="bottom"/>
          </w:tcPr>
          <w:p w14:paraId="6C426743" w14:textId="77777777" w:rsidR="00290565" w:rsidRPr="00433A33" w:rsidRDefault="00290565" w:rsidP="00111138">
            <w:pPr>
              <w:rPr>
                <w:rFonts w:ascii="Aptos" w:hAnsi="Aptos" w:cs="Arial"/>
                <w:b/>
                <w:bCs/>
                <w:color w:val="C00000"/>
                <w:sz w:val="15"/>
                <w:szCs w:val="15"/>
              </w:rPr>
            </w:pPr>
            <w:proofErr w:type="spellStart"/>
            <w:r w:rsidRPr="00433A33">
              <w:rPr>
                <w:rFonts w:ascii="Aptos" w:hAnsi="Aptos" w:cs="Arial"/>
                <w:b/>
                <w:bCs/>
                <w:color w:val="C00000"/>
                <w:sz w:val="15"/>
                <w:szCs w:val="15"/>
              </w:rPr>
              <w:lastRenderedPageBreak/>
              <w:t>EfusRV</w:t>
            </w:r>
            <w:proofErr w:type="spellEnd"/>
          </w:p>
        </w:tc>
        <w:tc>
          <w:tcPr>
            <w:tcW w:w="815" w:type="dxa"/>
          </w:tcPr>
          <w:p w14:paraId="4A80780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27.9</w:t>
            </w:r>
          </w:p>
        </w:tc>
        <w:tc>
          <w:tcPr>
            <w:tcW w:w="798" w:type="dxa"/>
          </w:tcPr>
          <w:p w14:paraId="3D8902E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29.5</w:t>
            </w:r>
          </w:p>
        </w:tc>
        <w:tc>
          <w:tcPr>
            <w:tcW w:w="770" w:type="dxa"/>
          </w:tcPr>
          <w:p w14:paraId="4C411C6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34.6</w:t>
            </w:r>
          </w:p>
        </w:tc>
        <w:tc>
          <w:tcPr>
            <w:tcW w:w="739" w:type="dxa"/>
          </w:tcPr>
          <w:p w14:paraId="78EB7601"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42.6</w:t>
            </w:r>
          </w:p>
        </w:tc>
        <w:tc>
          <w:tcPr>
            <w:tcW w:w="652" w:type="dxa"/>
          </w:tcPr>
          <w:p w14:paraId="7C1AF55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41.9</w:t>
            </w:r>
          </w:p>
        </w:tc>
        <w:tc>
          <w:tcPr>
            <w:tcW w:w="775" w:type="dxa"/>
            <w:shd w:val="clear" w:color="auto" w:fill="000000" w:themeFill="text1"/>
          </w:tcPr>
          <w:p w14:paraId="31437A9A" w14:textId="77777777" w:rsidR="00290565" w:rsidRPr="00111138" w:rsidRDefault="00290565" w:rsidP="00111138">
            <w:pPr>
              <w:rPr>
                <w:rFonts w:ascii="Aptos" w:hAnsi="Aptos" w:cs="Arial"/>
                <w:color w:val="000000" w:themeColor="text1"/>
                <w:sz w:val="15"/>
                <w:szCs w:val="15"/>
              </w:rPr>
            </w:pPr>
          </w:p>
        </w:tc>
        <w:tc>
          <w:tcPr>
            <w:tcW w:w="770" w:type="dxa"/>
          </w:tcPr>
          <w:p w14:paraId="04C337FF" w14:textId="77777777" w:rsidR="00290565" w:rsidRPr="00111138" w:rsidRDefault="00290565" w:rsidP="00111138">
            <w:pPr>
              <w:rPr>
                <w:rFonts w:ascii="Aptos" w:hAnsi="Aptos" w:cs="Arial"/>
                <w:color w:val="000000" w:themeColor="text1"/>
                <w:sz w:val="15"/>
                <w:szCs w:val="15"/>
              </w:rPr>
            </w:pPr>
          </w:p>
        </w:tc>
        <w:tc>
          <w:tcPr>
            <w:tcW w:w="727" w:type="dxa"/>
          </w:tcPr>
          <w:p w14:paraId="5047E124" w14:textId="77777777" w:rsidR="00290565" w:rsidRPr="00111138" w:rsidRDefault="00290565" w:rsidP="00111138">
            <w:pPr>
              <w:rPr>
                <w:rFonts w:ascii="Aptos" w:hAnsi="Aptos" w:cs="Arial"/>
                <w:color w:val="000000" w:themeColor="text1"/>
                <w:sz w:val="15"/>
                <w:szCs w:val="15"/>
              </w:rPr>
            </w:pPr>
          </w:p>
        </w:tc>
        <w:tc>
          <w:tcPr>
            <w:tcW w:w="680" w:type="dxa"/>
          </w:tcPr>
          <w:p w14:paraId="7095020F" w14:textId="77777777" w:rsidR="00290565" w:rsidRPr="00111138" w:rsidRDefault="00290565" w:rsidP="00111138">
            <w:pPr>
              <w:rPr>
                <w:rFonts w:ascii="Aptos" w:hAnsi="Aptos" w:cs="Arial"/>
                <w:color w:val="000000" w:themeColor="text1"/>
                <w:sz w:val="15"/>
                <w:szCs w:val="15"/>
              </w:rPr>
            </w:pPr>
          </w:p>
        </w:tc>
        <w:tc>
          <w:tcPr>
            <w:tcW w:w="727" w:type="dxa"/>
          </w:tcPr>
          <w:p w14:paraId="1F7CED71" w14:textId="77777777" w:rsidR="00290565" w:rsidRPr="00111138" w:rsidRDefault="00290565" w:rsidP="00111138">
            <w:pPr>
              <w:rPr>
                <w:rFonts w:ascii="Aptos" w:hAnsi="Aptos" w:cs="Arial"/>
                <w:color w:val="000000" w:themeColor="text1"/>
                <w:sz w:val="15"/>
                <w:szCs w:val="15"/>
              </w:rPr>
            </w:pPr>
          </w:p>
        </w:tc>
        <w:tc>
          <w:tcPr>
            <w:tcW w:w="883" w:type="dxa"/>
          </w:tcPr>
          <w:p w14:paraId="16ADC26C"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23086FD2" w14:textId="77777777" w:rsidR="00290565" w:rsidRPr="00111138" w:rsidRDefault="00290565" w:rsidP="00111138">
            <w:pPr>
              <w:rPr>
                <w:rFonts w:ascii="Aptos" w:hAnsi="Aptos" w:cs="Arial"/>
                <w:color w:val="000000" w:themeColor="text1"/>
                <w:sz w:val="15"/>
                <w:szCs w:val="15"/>
              </w:rPr>
            </w:pPr>
          </w:p>
        </w:tc>
      </w:tr>
      <w:tr w:rsidR="00290565" w:rsidRPr="002467A9" w14:paraId="54D62145" w14:textId="77777777" w:rsidTr="00CF70D0">
        <w:tc>
          <w:tcPr>
            <w:tcW w:w="1633" w:type="dxa"/>
            <w:vAlign w:val="bottom"/>
          </w:tcPr>
          <w:p w14:paraId="15C52FE5"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PsiRV1</w:t>
            </w:r>
          </w:p>
        </w:tc>
        <w:tc>
          <w:tcPr>
            <w:tcW w:w="815" w:type="dxa"/>
          </w:tcPr>
          <w:p w14:paraId="48CB1ED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26.8</w:t>
            </w:r>
          </w:p>
        </w:tc>
        <w:tc>
          <w:tcPr>
            <w:tcW w:w="798" w:type="dxa"/>
          </w:tcPr>
          <w:p w14:paraId="336BC061"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30.1</w:t>
            </w:r>
          </w:p>
        </w:tc>
        <w:tc>
          <w:tcPr>
            <w:tcW w:w="770" w:type="dxa"/>
          </w:tcPr>
          <w:p w14:paraId="47C016A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34.6</w:t>
            </w:r>
          </w:p>
        </w:tc>
        <w:tc>
          <w:tcPr>
            <w:tcW w:w="739" w:type="dxa"/>
          </w:tcPr>
          <w:p w14:paraId="2F315D6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42.7</w:t>
            </w:r>
          </w:p>
        </w:tc>
        <w:tc>
          <w:tcPr>
            <w:tcW w:w="652" w:type="dxa"/>
          </w:tcPr>
          <w:p w14:paraId="13D931B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45.0</w:t>
            </w:r>
          </w:p>
        </w:tc>
        <w:tc>
          <w:tcPr>
            <w:tcW w:w="775" w:type="dxa"/>
          </w:tcPr>
          <w:p w14:paraId="0E55895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45.4</w:t>
            </w:r>
          </w:p>
        </w:tc>
        <w:tc>
          <w:tcPr>
            <w:tcW w:w="770" w:type="dxa"/>
            <w:shd w:val="clear" w:color="auto" w:fill="000000" w:themeFill="text1"/>
          </w:tcPr>
          <w:p w14:paraId="028256C7" w14:textId="77777777" w:rsidR="00290565" w:rsidRPr="00111138" w:rsidRDefault="00290565" w:rsidP="00111138">
            <w:pPr>
              <w:rPr>
                <w:rFonts w:ascii="Aptos" w:hAnsi="Aptos" w:cs="Arial"/>
                <w:color w:val="000000" w:themeColor="text1"/>
                <w:sz w:val="15"/>
                <w:szCs w:val="15"/>
              </w:rPr>
            </w:pPr>
          </w:p>
        </w:tc>
        <w:tc>
          <w:tcPr>
            <w:tcW w:w="727" w:type="dxa"/>
          </w:tcPr>
          <w:p w14:paraId="5D47BC0D" w14:textId="77777777" w:rsidR="00290565" w:rsidRPr="00111138" w:rsidRDefault="00290565" w:rsidP="00111138">
            <w:pPr>
              <w:rPr>
                <w:rFonts w:ascii="Aptos" w:hAnsi="Aptos" w:cs="Arial"/>
                <w:color w:val="000000" w:themeColor="text1"/>
                <w:sz w:val="15"/>
                <w:szCs w:val="15"/>
              </w:rPr>
            </w:pPr>
          </w:p>
        </w:tc>
        <w:tc>
          <w:tcPr>
            <w:tcW w:w="680" w:type="dxa"/>
          </w:tcPr>
          <w:p w14:paraId="24061B90" w14:textId="77777777" w:rsidR="00290565" w:rsidRPr="00111138" w:rsidRDefault="00290565" w:rsidP="00111138">
            <w:pPr>
              <w:rPr>
                <w:rFonts w:ascii="Aptos" w:hAnsi="Aptos" w:cs="Arial"/>
                <w:color w:val="000000" w:themeColor="text1"/>
                <w:sz w:val="15"/>
                <w:szCs w:val="15"/>
              </w:rPr>
            </w:pPr>
          </w:p>
        </w:tc>
        <w:tc>
          <w:tcPr>
            <w:tcW w:w="727" w:type="dxa"/>
          </w:tcPr>
          <w:p w14:paraId="195C2FD1" w14:textId="77777777" w:rsidR="00290565" w:rsidRPr="00111138" w:rsidRDefault="00290565" w:rsidP="00111138">
            <w:pPr>
              <w:rPr>
                <w:rFonts w:ascii="Aptos" w:hAnsi="Aptos" w:cs="Arial"/>
                <w:color w:val="000000" w:themeColor="text1"/>
                <w:sz w:val="15"/>
                <w:szCs w:val="15"/>
              </w:rPr>
            </w:pPr>
          </w:p>
        </w:tc>
        <w:tc>
          <w:tcPr>
            <w:tcW w:w="883" w:type="dxa"/>
          </w:tcPr>
          <w:p w14:paraId="00A329DD"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0E89BAF6" w14:textId="77777777" w:rsidR="00290565" w:rsidRPr="00111138" w:rsidRDefault="00290565" w:rsidP="00111138">
            <w:pPr>
              <w:rPr>
                <w:rFonts w:ascii="Aptos" w:hAnsi="Aptos" w:cs="Arial"/>
                <w:color w:val="000000" w:themeColor="text1"/>
                <w:sz w:val="15"/>
                <w:szCs w:val="15"/>
              </w:rPr>
            </w:pPr>
          </w:p>
        </w:tc>
      </w:tr>
      <w:tr w:rsidR="00290565" w:rsidRPr="002467A9" w14:paraId="307F5CBE" w14:textId="77777777" w:rsidTr="00CF70D0">
        <w:tc>
          <w:tcPr>
            <w:tcW w:w="1633" w:type="dxa"/>
            <w:vAlign w:val="bottom"/>
          </w:tcPr>
          <w:p w14:paraId="35C7385C"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SphRV3</w:t>
            </w:r>
          </w:p>
        </w:tc>
        <w:tc>
          <w:tcPr>
            <w:tcW w:w="815" w:type="dxa"/>
          </w:tcPr>
          <w:p w14:paraId="36C9ECF3"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27.4</w:t>
            </w:r>
          </w:p>
        </w:tc>
        <w:tc>
          <w:tcPr>
            <w:tcW w:w="798" w:type="dxa"/>
          </w:tcPr>
          <w:p w14:paraId="7B9403B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29.5</w:t>
            </w:r>
          </w:p>
        </w:tc>
        <w:tc>
          <w:tcPr>
            <w:tcW w:w="770" w:type="dxa"/>
          </w:tcPr>
          <w:p w14:paraId="785F4A5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34.4</w:t>
            </w:r>
          </w:p>
        </w:tc>
        <w:tc>
          <w:tcPr>
            <w:tcW w:w="739" w:type="dxa"/>
          </w:tcPr>
          <w:p w14:paraId="7AB4A55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43.0</w:t>
            </w:r>
          </w:p>
        </w:tc>
        <w:tc>
          <w:tcPr>
            <w:tcW w:w="652" w:type="dxa"/>
          </w:tcPr>
          <w:p w14:paraId="7F3775B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44.8</w:t>
            </w:r>
          </w:p>
        </w:tc>
        <w:tc>
          <w:tcPr>
            <w:tcW w:w="775" w:type="dxa"/>
          </w:tcPr>
          <w:p w14:paraId="0DAC8EA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44.6</w:t>
            </w:r>
          </w:p>
        </w:tc>
        <w:tc>
          <w:tcPr>
            <w:tcW w:w="770" w:type="dxa"/>
          </w:tcPr>
          <w:p w14:paraId="2FE88E8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55.7</w:t>
            </w:r>
          </w:p>
        </w:tc>
        <w:tc>
          <w:tcPr>
            <w:tcW w:w="727" w:type="dxa"/>
            <w:shd w:val="clear" w:color="auto" w:fill="000000" w:themeFill="text1"/>
          </w:tcPr>
          <w:p w14:paraId="07B0BB4C" w14:textId="77777777" w:rsidR="00290565" w:rsidRPr="00111138" w:rsidRDefault="00290565" w:rsidP="00111138">
            <w:pPr>
              <w:rPr>
                <w:rFonts w:ascii="Aptos" w:hAnsi="Aptos" w:cs="Arial"/>
                <w:color w:val="000000" w:themeColor="text1"/>
                <w:sz w:val="15"/>
                <w:szCs w:val="15"/>
              </w:rPr>
            </w:pPr>
          </w:p>
        </w:tc>
        <w:tc>
          <w:tcPr>
            <w:tcW w:w="680" w:type="dxa"/>
          </w:tcPr>
          <w:p w14:paraId="220DF574" w14:textId="77777777" w:rsidR="00290565" w:rsidRPr="00111138" w:rsidRDefault="00290565" w:rsidP="00111138">
            <w:pPr>
              <w:rPr>
                <w:rFonts w:ascii="Aptos" w:hAnsi="Aptos" w:cs="Arial"/>
                <w:color w:val="000000" w:themeColor="text1"/>
                <w:sz w:val="15"/>
                <w:szCs w:val="15"/>
              </w:rPr>
            </w:pPr>
          </w:p>
        </w:tc>
        <w:tc>
          <w:tcPr>
            <w:tcW w:w="727" w:type="dxa"/>
          </w:tcPr>
          <w:p w14:paraId="0C8E2861" w14:textId="77777777" w:rsidR="00290565" w:rsidRPr="00111138" w:rsidRDefault="00290565" w:rsidP="00111138">
            <w:pPr>
              <w:rPr>
                <w:rFonts w:ascii="Aptos" w:hAnsi="Aptos" w:cs="Arial"/>
                <w:color w:val="000000" w:themeColor="text1"/>
                <w:sz w:val="15"/>
                <w:szCs w:val="15"/>
              </w:rPr>
            </w:pPr>
          </w:p>
        </w:tc>
        <w:tc>
          <w:tcPr>
            <w:tcW w:w="883" w:type="dxa"/>
          </w:tcPr>
          <w:p w14:paraId="44AFBE6C"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2528FD05" w14:textId="77777777" w:rsidR="00290565" w:rsidRPr="00111138" w:rsidRDefault="00290565" w:rsidP="00111138">
            <w:pPr>
              <w:rPr>
                <w:rFonts w:ascii="Aptos" w:hAnsi="Aptos" w:cs="Arial"/>
                <w:color w:val="000000" w:themeColor="text1"/>
                <w:sz w:val="15"/>
                <w:szCs w:val="15"/>
              </w:rPr>
            </w:pPr>
          </w:p>
        </w:tc>
      </w:tr>
      <w:tr w:rsidR="00290565" w:rsidRPr="002467A9" w14:paraId="727FCF38" w14:textId="77777777" w:rsidTr="00CF70D0">
        <w:tc>
          <w:tcPr>
            <w:tcW w:w="1633" w:type="dxa"/>
            <w:vAlign w:val="bottom"/>
          </w:tcPr>
          <w:p w14:paraId="2115BA25"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PsiRV2</w:t>
            </w:r>
          </w:p>
        </w:tc>
        <w:tc>
          <w:tcPr>
            <w:tcW w:w="815" w:type="dxa"/>
          </w:tcPr>
          <w:p w14:paraId="5992DE1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27.6</w:t>
            </w:r>
          </w:p>
        </w:tc>
        <w:tc>
          <w:tcPr>
            <w:tcW w:w="798" w:type="dxa"/>
          </w:tcPr>
          <w:p w14:paraId="725F824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31.0</w:t>
            </w:r>
          </w:p>
        </w:tc>
        <w:tc>
          <w:tcPr>
            <w:tcW w:w="770" w:type="dxa"/>
          </w:tcPr>
          <w:p w14:paraId="5515E12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35.6</w:t>
            </w:r>
          </w:p>
        </w:tc>
        <w:tc>
          <w:tcPr>
            <w:tcW w:w="739" w:type="dxa"/>
          </w:tcPr>
          <w:p w14:paraId="436B0BF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43.8</w:t>
            </w:r>
          </w:p>
        </w:tc>
        <w:tc>
          <w:tcPr>
            <w:tcW w:w="652" w:type="dxa"/>
          </w:tcPr>
          <w:p w14:paraId="7CB65C5D"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44.9</w:t>
            </w:r>
          </w:p>
        </w:tc>
        <w:tc>
          <w:tcPr>
            <w:tcW w:w="775" w:type="dxa"/>
          </w:tcPr>
          <w:p w14:paraId="7B025BF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45.7</w:t>
            </w:r>
          </w:p>
        </w:tc>
        <w:tc>
          <w:tcPr>
            <w:tcW w:w="770" w:type="dxa"/>
          </w:tcPr>
          <w:p w14:paraId="248FCAA9"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50.9</w:t>
            </w:r>
          </w:p>
        </w:tc>
        <w:tc>
          <w:tcPr>
            <w:tcW w:w="727" w:type="dxa"/>
            <w:shd w:val="clear" w:color="auto" w:fill="auto"/>
          </w:tcPr>
          <w:p w14:paraId="3B5E6F7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51.6</w:t>
            </w:r>
          </w:p>
        </w:tc>
        <w:tc>
          <w:tcPr>
            <w:tcW w:w="680" w:type="dxa"/>
            <w:shd w:val="clear" w:color="auto" w:fill="000000" w:themeFill="text1"/>
          </w:tcPr>
          <w:p w14:paraId="30E6F94E" w14:textId="77777777" w:rsidR="00290565" w:rsidRPr="00111138" w:rsidRDefault="00290565" w:rsidP="00111138">
            <w:pPr>
              <w:rPr>
                <w:rFonts w:ascii="Aptos" w:hAnsi="Aptos" w:cs="Arial"/>
                <w:color w:val="000000" w:themeColor="text1"/>
                <w:sz w:val="15"/>
                <w:szCs w:val="15"/>
              </w:rPr>
            </w:pPr>
          </w:p>
        </w:tc>
        <w:tc>
          <w:tcPr>
            <w:tcW w:w="727" w:type="dxa"/>
          </w:tcPr>
          <w:p w14:paraId="27F6ED58" w14:textId="77777777" w:rsidR="00290565" w:rsidRPr="00111138" w:rsidRDefault="00290565" w:rsidP="00111138">
            <w:pPr>
              <w:rPr>
                <w:rFonts w:ascii="Aptos" w:hAnsi="Aptos" w:cs="Arial"/>
                <w:color w:val="000000" w:themeColor="text1"/>
                <w:sz w:val="15"/>
                <w:szCs w:val="15"/>
              </w:rPr>
            </w:pPr>
          </w:p>
        </w:tc>
        <w:tc>
          <w:tcPr>
            <w:tcW w:w="883" w:type="dxa"/>
          </w:tcPr>
          <w:p w14:paraId="46FC11CD"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4F43AE3A" w14:textId="77777777" w:rsidR="00290565" w:rsidRPr="00111138" w:rsidRDefault="00290565" w:rsidP="00111138">
            <w:pPr>
              <w:rPr>
                <w:rFonts w:ascii="Aptos" w:hAnsi="Aptos" w:cs="Arial"/>
                <w:color w:val="000000" w:themeColor="text1"/>
                <w:sz w:val="15"/>
                <w:szCs w:val="15"/>
              </w:rPr>
            </w:pPr>
          </w:p>
        </w:tc>
      </w:tr>
      <w:tr w:rsidR="00290565" w:rsidRPr="002467A9" w14:paraId="5C2CD3AB" w14:textId="77777777" w:rsidTr="00111138">
        <w:tc>
          <w:tcPr>
            <w:tcW w:w="1633" w:type="dxa"/>
            <w:vAlign w:val="bottom"/>
          </w:tcPr>
          <w:p w14:paraId="2C3D839E"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SphRV2</w:t>
            </w:r>
          </w:p>
        </w:tc>
        <w:tc>
          <w:tcPr>
            <w:tcW w:w="815" w:type="dxa"/>
          </w:tcPr>
          <w:p w14:paraId="4EEF0A02"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27.6</w:t>
            </w:r>
          </w:p>
        </w:tc>
        <w:tc>
          <w:tcPr>
            <w:tcW w:w="798" w:type="dxa"/>
          </w:tcPr>
          <w:p w14:paraId="435FBEC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30.3</w:t>
            </w:r>
          </w:p>
        </w:tc>
        <w:tc>
          <w:tcPr>
            <w:tcW w:w="770" w:type="dxa"/>
          </w:tcPr>
          <w:p w14:paraId="4B25A54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36.0</w:t>
            </w:r>
          </w:p>
        </w:tc>
        <w:tc>
          <w:tcPr>
            <w:tcW w:w="739" w:type="dxa"/>
          </w:tcPr>
          <w:p w14:paraId="7E42E40B"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43.5</w:t>
            </w:r>
          </w:p>
        </w:tc>
        <w:tc>
          <w:tcPr>
            <w:tcW w:w="652" w:type="dxa"/>
          </w:tcPr>
          <w:p w14:paraId="673363DE"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45.6</w:t>
            </w:r>
          </w:p>
        </w:tc>
        <w:tc>
          <w:tcPr>
            <w:tcW w:w="775" w:type="dxa"/>
          </w:tcPr>
          <w:p w14:paraId="398B2ED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47.0</w:t>
            </w:r>
          </w:p>
        </w:tc>
        <w:tc>
          <w:tcPr>
            <w:tcW w:w="770" w:type="dxa"/>
          </w:tcPr>
          <w:p w14:paraId="2B8FC25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49.5</w:t>
            </w:r>
          </w:p>
        </w:tc>
        <w:tc>
          <w:tcPr>
            <w:tcW w:w="727" w:type="dxa"/>
          </w:tcPr>
          <w:p w14:paraId="45208410"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50.7</w:t>
            </w:r>
          </w:p>
        </w:tc>
        <w:tc>
          <w:tcPr>
            <w:tcW w:w="680" w:type="dxa"/>
            <w:shd w:val="clear" w:color="auto" w:fill="E7E6E6" w:themeFill="background2"/>
          </w:tcPr>
          <w:p w14:paraId="0B773395"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64.8</w:t>
            </w:r>
          </w:p>
        </w:tc>
        <w:tc>
          <w:tcPr>
            <w:tcW w:w="727" w:type="dxa"/>
            <w:shd w:val="clear" w:color="auto" w:fill="000000" w:themeFill="text1"/>
          </w:tcPr>
          <w:p w14:paraId="77027F77" w14:textId="77777777" w:rsidR="00290565" w:rsidRPr="00111138" w:rsidRDefault="00290565" w:rsidP="00111138">
            <w:pPr>
              <w:rPr>
                <w:rFonts w:ascii="Aptos" w:hAnsi="Aptos" w:cs="Arial"/>
                <w:color w:val="000000" w:themeColor="text1"/>
                <w:sz w:val="15"/>
                <w:szCs w:val="15"/>
              </w:rPr>
            </w:pPr>
          </w:p>
        </w:tc>
        <w:tc>
          <w:tcPr>
            <w:tcW w:w="883" w:type="dxa"/>
          </w:tcPr>
          <w:p w14:paraId="35E0FC1B"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133465AA" w14:textId="77777777" w:rsidR="00290565" w:rsidRPr="00111138" w:rsidRDefault="00290565" w:rsidP="00111138">
            <w:pPr>
              <w:rPr>
                <w:rFonts w:ascii="Aptos" w:hAnsi="Aptos" w:cs="Arial"/>
                <w:color w:val="000000" w:themeColor="text1"/>
                <w:sz w:val="15"/>
                <w:szCs w:val="15"/>
              </w:rPr>
            </w:pPr>
          </w:p>
        </w:tc>
      </w:tr>
      <w:tr w:rsidR="00290565" w:rsidRPr="002467A9" w14:paraId="734670C6" w14:textId="77777777" w:rsidTr="00CF70D0">
        <w:tc>
          <w:tcPr>
            <w:tcW w:w="1633" w:type="dxa"/>
            <w:vAlign w:val="bottom"/>
          </w:tcPr>
          <w:p w14:paraId="3EC127B4"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HAGXCRV</w:t>
            </w:r>
          </w:p>
        </w:tc>
        <w:tc>
          <w:tcPr>
            <w:tcW w:w="815" w:type="dxa"/>
          </w:tcPr>
          <w:p w14:paraId="131D036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28.0</w:t>
            </w:r>
          </w:p>
        </w:tc>
        <w:tc>
          <w:tcPr>
            <w:tcW w:w="798" w:type="dxa"/>
          </w:tcPr>
          <w:p w14:paraId="5B18462E"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30.3</w:t>
            </w:r>
          </w:p>
        </w:tc>
        <w:tc>
          <w:tcPr>
            <w:tcW w:w="770" w:type="dxa"/>
          </w:tcPr>
          <w:p w14:paraId="4D4942A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35.6</w:t>
            </w:r>
          </w:p>
        </w:tc>
        <w:tc>
          <w:tcPr>
            <w:tcW w:w="739" w:type="dxa"/>
          </w:tcPr>
          <w:p w14:paraId="0E8EE8B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41.8</w:t>
            </w:r>
          </w:p>
        </w:tc>
        <w:tc>
          <w:tcPr>
            <w:tcW w:w="652" w:type="dxa"/>
          </w:tcPr>
          <w:p w14:paraId="1B83A654"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44.4</w:t>
            </w:r>
          </w:p>
        </w:tc>
        <w:tc>
          <w:tcPr>
            <w:tcW w:w="775" w:type="dxa"/>
          </w:tcPr>
          <w:p w14:paraId="2490AE2C"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45.7</w:t>
            </w:r>
          </w:p>
        </w:tc>
        <w:tc>
          <w:tcPr>
            <w:tcW w:w="770" w:type="dxa"/>
          </w:tcPr>
          <w:p w14:paraId="5D7696A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49.2</w:t>
            </w:r>
          </w:p>
        </w:tc>
        <w:tc>
          <w:tcPr>
            <w:tcW w:w="727" w:type="dxa"/>
          </w:tcPr>
          <w:p w14:paraId="297ED8F1"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50.0</w:t>
            </w:r>
          </w:p>
        </w:tc>
        <w:tc>
          <w:tcPr>
            <w:tcW w:w="680" w:type="dxa"/>
          </w:tcPr>
          <w:p w14:paraId="02555F9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56.8</w:t>
            </w:r>
          </w:p>
        </w:tc>
        <w:tc>
          <w:tcPr>
            <w:tcW w:w="727" w:type="dxa"/>
          </w:tcPr>
          <w:p w14:paraId="20409C4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57.4</w:t>
            </w:r>
          </w:p>
        </w:tc>
        <w:tc>
          <w:tcPr>
            <w:tcW w:w="883" w:type="dxa"/>
            <w:shd w:val="clear" w:color="auto" w:fill="000000" w:themeFill="text1"/>
          </w:tcPr>
          <w:p w14:paraId="69B88F76" w14:textId="77777777" w:rsidR="00290565" w:rsidRPr="00111138" w:rsidRDefault="00290565" w:rsidP="00111138">
            <w:pPr>
              <w:rPr>
                <w:rFonts w:ascii="Aptos" w:hAnsi="Aptos" w:cs="Arial"/>
                <w:color w:val="000000" w:themeColor="text1"/>
                <w:sz w:val="15"/>
                <w:szCs w:val="15"/>
              </w:rPr>
            </w:pPr>
          </w:p>
        </w:tc>
        <w:tc>
          <w:tcPr>
            <w:tcW w:w="658" w:type="dxa"/>
            <w:vAlign w:val="bottom"/>
          </w:tcPr>
          <w:p w14:paraId="686484C5" w14:textId="77777777" w:rsidR="00290565" w:rsidRPr="00111138" w:rsidRDefault="00290565" w:rsidP="00111138">
            <w:pPr>
              <w:rPr>
                <w:rFonts w:ascii="Aptos" w:hAnsi="Aptos" w:cs="Arial"/>
                <w:color w:val="000000" w:themeColor="text1"/>
                <w:sz w:val="15"/>
                <w:szCs w:val="15"/>
              </w:rPr>
            </w:pPr>
          </w:p>
        </w:tc>
      </w:tr>
      <w:tr w:rsidR="00290565" w:rsidRPr="002467A9" w14:paraId="22D7106D" w14:textId="77777777" w:rsidTr="00111138">
        <w:tc>
          <w:tcPr>
            <w:tcW w:w="1633" w:type="dxa"/>
            <w:vAlign w:val="bottom"/>
          </w:tcPr>
          <w:p w14:paraId="70615BC1" w14:textId="77777777" w:rsidR="00290565" w:rsidRPr="00433A33" w:rsidRDefault="00290565" w:rsidP="00111138">
            <w:pPr>
              <w:rPr>
                <w:rFonts w:ascii="Aptos" w:hAnsi="Aptos" w:cs="Arial"/>
                <w:b/>
                <w:bCs/>
                <w:color w:val="C00000"/>
                <w:sz w:val="15"/>
                <w:szCs w:val="15"/>
              </w:rPr>
            </w:pPr>
            <w:r w:rsidRPr="00433A33">
              <w:rPr>
                <w:rFonts w:ascii="Aptos" w:hAnsi="Aptos" w:cs="Arial"/>
                <w:b/>
                <w:bCs/>
                <w:color w:val="C00000"/>
                <w:sz w:val="15"/>
                <w:szCs w:val="15"/>
              </w:rPr>
              <w:t>BaRV2</w:t>
            </w:r>
          </w:p>
        </w:tc>
        <w:tc>
          <w:tcPr>
            <w:tcW w:w="815" w:type="dxa"/>
          </w:tcPr>
          <w:p w14:paraId="6209F6D1"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28.3</w:t>
            </w:r>
          </w:p>
        </w:tc>
        <w:tc>
          <w:tcPr>
            <w:tcW w:w="798" w:type="dxa"/>
          </w:tcPr>
          <w:p w14:paraId="334EABE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30.4</w:t>
            </w:r>
          </w:p>
        </w:tc>
        <w:tc>
          <w:tcPr>
            <w:tcW w:w="770" w:type="dxa"/>
          </w:tcPr>
          <w:p w14:paraId="6C26BAE6"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35.6</w:t>
            </w:r>
          </w:p>
        </w:tc>
        <w:tc>
          <w:tcPr>
            <w:tcW w:w="739" w:type="dxa"/>
          </w:tcPr>
          <w:p w14:paraId="24DD09E9"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41.8</w:t>
            </w:r>
          </w:p>
        </w:tc>
        <w:tc>
          <w:tcPr>
            <w:tcW w:w="652" w:type="dxa"/>
          </w:tcPr>
          <w:p w14:paraId="4ED1E8F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43.6</w:t>
            </w:r>
          </w:p>
        </w:tc>
        <w:tc>
          <w:tcPr>
            <w:tcW w:w="775" w:type="dxa"/>
          </w:tcPr>
          <w:p w14:paraId="65E323D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45.1</w:t>
            </w:r>
          </w:p>
        </w:tc>
        <w:tc>
          <w:tcPr>
            <w:tcW w:w="770" w:type="dxa"/>
          </w:tcPr>
          <w:p w14:paraId="55E306AF"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48.5</w:t>
            </w:r>
          </w:p>
        </w:tc>
        <w:tc>
          <w:tcPr>
            <w:tcW w:w="727" w:type="dxa"/>
          </w:tcPr>
          <w:p w14:paraId="01845307"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49.6</w:t>
            </w:r>
          </w:p>
        </w:tc>
        <w:tc>
          <w:tcPr>
            <w:tcW w:w="680" w:type="dxa"/>
          </w:tcPr>
          <w:p w14:paraId="4C71D2C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57.9</w:t>
            </w:r>
          </w:p>
        </w:tc>
        <w:tc>
          <w:tcPr>
            <w:tcW w:w="727" w:type="dxa"/>
          </w:tcPr>
          <w:p w14:paraId="45B05F68"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57.9</w:t>
            </w:r>
          </w:p>
        </w:tc>
        <w:tc>
          <w:tcPr>
            <w:tcW w:w="883" w:type="dxa"/>
            <w:shd w:val="clear" w:color="auto" w:fill="BFBFBF" w:themeFill="background1" w:themeFillShade="BF"/>
          </w:tcPr>
          <w:p w14:paraId="1A48FDCA" w14:textId="77777777" w:rsidR="00290565" w:rsidRPr="00111138" w:rsidRDefault="00290565" w:rsidP="00111138">
            <w:pPr>
              <w:rPr>
                <w:rFonts w:ascii="Aptos" w:hAnsi="Aptos" w:cs="Arial"/>
                <w:color w:val="000000" w:themeColor="text1"/>
                <w:sz w:val="15"/>
                <w:szCs w:val="15"/>
              </w:rPr>
            </w:pPr>
            <w:r w:rsidRPr="00111138">
              <w:rPr>
                <w:rFonts w:ascii="Aptos" w:hAnsi="Aptos"/>
                <w:sz w:val="15"/>
                <w:szCs w:val="15"/>
              </w:rPr>
              <w:t>77.6</w:t>
            </w:r>
          </w:p>
        </w:tc>
        <w:tc>
          <w:tcPr>
            <w:tcW w:w="658" w:type="dxa"/>
            <w:shd w:val="clear" w:color="auto" w:fill="000000" w:themeFill="text1"/>
            <w:vAlign w:val="bottom"/>
          </w:tcPr>
          <w:p w14:paraId="7D3CDC29" w14:textId="77777777" w:rsidR="00290565" w:rsidRPr="00111138" w:rsidRDefault="00290565" w:rsidP="00111138">
            <w:pPr>
              <w:rPr>
                <w:rFonts w:ascii="Aptos" w:hAnsi="Aptos" w:cs="Arial"/>
                <w:color w:val="000000" w:themeColor="text1"/>
                <w:sz w:val="15"/>
                <w:szCs w:val="15"/>
              </w:rPr>
            </w:pPr>
          </w:p>
        </w:tc>
      </w:tr>
    </w:tbl>
    <w:p w14:paraId="5683753A" w14:textId="77777777" w:rsidR="00290565" w:rsidRDefault="00290565" w:rsidP="00433A3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6</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betaplatrhavirus</w:t>
      </w:r>
      <w:proofErr w:type="spellEnd"/>
      <w:r w:rsidRPr="003B3A3F">
        <w:rPr>
          <w:rFonts w:ascii="Aptos" w:hAnsi="Aptos" w:cs="Arial"/>
          <w:bCs/>
          <w:sz w:val="20"/>
          <w:szCs w:val="20"/>
        </w:rPr>
        <w:t xml:space="preserve"> </w:t>
      </w:r>
      <w:r>
        <w:rPr>
          <w:rFonts w:ascii="Aptos" w:hAnsi="Aptos" w:cs="Arial"/>
          <w:bCs/>
          <w:sz w:val="20"/>
          <w:szCs w:val="20"/>
        </w:rPr>
        <w:t xml:space="preserve">G </w:t>
      </w:r>
      <w:r w:rsidRPr="003B3A3F">
        <w:rPr>
          <w:rFonts w:ascii="Aptos" w:hAnsi="Aptos" w:cs="Arial"/>
          <w:bCs/>
          <w:sz w:val="20"/>
          <w:szCs w:val="20"/>
        </w:rPr>
        <w:t>protein sequences.</w:t>
      </w:r>
    </w:p>
    <w:p w14:paraId="0C351B0C" w14:textId="77777777" w:rsidR="00290565" w:rsidRPr="00433A33" w:rsidRDefault="00290565" w:rsidP="00433A33">
      <w:pPr>
        <w:rPr>
          <w:rFonts w:ascii="Aptos" w:hAnsi="Aptos" w:cs="Arial"/>
          <w:bCs/>
          <w:sz w:val="20"/>
          <w:szCs w:val="20"/>
        </w:rPr>
      </w:pPr>
    </w:p>
    <w:tbl>
      <w:tblPr>
        <w:tblStyle w:val="TableGrid"/>
        <w:tblW w:w="0" w:type="auto"/>
        <w:tblLook w:val="04A0" w:firstRow="1" w:lastRow="0" w:firstColumn="1" w:lastColumn="0" w:noHBand="0" w:noVBand="1"/>
      </w:tblPr>
      <w:tblGrid>
        <w:gridCol w:w="1633"/>
        <w:gridCol w:w="776"/>
        <w:gridCol w:w="775"/>
        <w:gridCol w:w="693"/>
        <w:gridCol w:w="749"/>
        <w:gridCol w:w="910"/>
      </w:tblGrid>
      <w:tr w:rsidR="00290565" w:rsidRPr="00A24169" w14:paraId="3F79384D" w14:textId="77777777" w:rsidTr="008426F3">
        <w:tc>
          <w:tcPr>
            <w:tcW w:w="1633" w:type="dxa"/>
          </w:tcPr>
          <w:p w14:paraId="6C5B6131" w14:textId="77777777" w:rsidR="00290565" w:rsidRPr="00C7323F" w:rsidRDefault="00290565" w:rsidP="00AF1660">
            <w:pPr>
              <w:rPr>
                <w:rFonts w:ascii="Aptos" w:hAnsi="Aptos" w:cs="Arial"/>
                <w:color w:val="000000" w:themeColor="text1"/>
                <w:sz w:val="11"/>
                <w:szCs w:val="11"/>
              </w:rPr>
            </w:pPr>
          </w:p>
        </w:tc>
        <w:tc>
          <w:tcPr>
            <w:tcW w:w="776" w:type="dxa"/>
          </w:tcPr>
          <w:p w14:paraId="08AC79BC"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WlDRV1</w:t>
            </w:r>
          </w:p>
        </w:tc>
        <w:tc>
          <w:tcPr>
            <w:tcW w:w="775" w:type="dxa"/>
          </w:tcPr>
          <w:p w14:paraId="5BC6C82F" w14:textId="77777777" w:rsidR="00290565" w:rsidRPr="00433A33" w:rsidRDefault="00290565" w:rsidP="00AF1660">
            <w:pPr>
              <w:rPr>
                <w:rFonts w:ascii="Aptos" w:hAnsi="Aptos" w:cs="Arial"/>
                <w:b/>
                <w:bCs/>
                <w:color w:val="C00000"/>
                <w:sz w:val="15"/>
                <w:szCs w:val="15"/>
              </w:rPr>
            </w:pPr>
            <w:proofErr w:type="spellStart"/>
            <w:r w:rsidRPr="00433A33">
              <w:rPr>
                <w:rFonts w:ascii="Aptos" w:hAnsi="Aptos" w:cs="Arial"/>
                <w:b/>
                <w:bCs/>
                <w:color w:val="C00000"/>
                <w:sz w:val="15"/>
                <w:szCs w:val="15"/>
              </w:rPr>
              <w:t>EfusRV</w:t>
            </w:r>
            <w:proofErr w:type="spellEnd"/>
          </w:p>
        </w:tc>
        <w:tc>
          <w:tcPr>
            <w:tcW w:w="693" w:type="dxa"/>
          </w:tcPr>
          <w:p w14:paraId="73FA9753"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PsiRV2</w:t>
            </w:r>
          </w:p>
        </w:tc>
        <w:tc>
          <w:tcPr>
            <w:tcW w:w="749" w:type="dxa"/>
          </w:tcPr>
          <w:p w14:paraId="6F8C4CB3"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SphRV2</w:t>
            </w:r>
          </w:p>
        </w:tc>
        <w:tc>
          <w:tcPr>
            <w:tcW w:w="910" w:type="dxa"/>
          </w:tcPr>
          <w:p w14:paraId="7467717A"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HAGXCRV</w:t>
            </w:r>
          </w:p>
        </w:tc>
      </w:tr>
      <w:tr w:rsidR="00290565" w:rsidRPr="002467A9" w14:paraId="5A7BDB8A" w14:textId="77777777" w:rsidTr="008426F3">
        <w:tc>
          <w:tcPr>
            <w:tcW w:w="1633" w:type="dxa"/>
            <w:vAlign w:val="bottom"/>
          </w:tcPr>
          <w:p w14:paraId="2871B9DE" w14:textId="77777777" w:rsidR="00290565" w:rsidRPr="00433A33" w:rsidRDefault="00290565" w:rsidP="00AF1660">
            <w:pPr>
              <w:rPr>
                <w:rFonts w:ascii="Aptos" w:hAnsi="Aptos" w:cs="Arial"/>
                <w:b/>
                <w:bCs/>
                <w:color w:val="C00000"/>
                <w:sz w:val="15"/>
                <w:szCs w:val="15"/>
              </w:rPr>
            </w:pPr>
            <w:r w:rsidRPr="00433A33">
              <w:rPr>
                <w:rFonts w:ascii="Aptos" w:hAnsi="Aptos" w:cs="Arial"/>
                <w:b/>
                <w:bCs/>
                <w:color w:val="C00000"/>
                <w:sz w:val="15"/>
                <w:szCs w:val="15"/>
              </w:rPr>
              <w:t>WlDRV1</w:t>
            </w:r>
          </w:p>
        </w:tc>
        <w:tc>
          <w:tcPr>
            <w:tcW w:w="776" w:type="dxa"/>
            <w:shd w:val="clear" w:color="auto" w:fill="000000" w:themeFill="text1"/>
            <w:vAlign w:val="bottom"/>
          </w:tcPr>
          <w:p w14:paraId="2DF42F99" w14:textId="77777777" w:rsidR="00290565" w:rsidRPr="00433A33" w:rsidRDefault="00290565" w:rsidP="00AF1660">
            <w:pPr>
              <w:rPr>
                <w:rFonts w:ascii="Aptos" w:hAnsi="Aptos" w:cs="Arial"/>
                <w:color w:val="000000" w:themeColor="text1"/>
                <w:sz w:val="15"/>
                <w:szCs w:val="15"/>
              </w:rPr>
            </w:pPr>
          </w:p>
        </w:tc>
        <w:tc>
          <w:tcPr>
            <w:tcW w:w="775" w:type="dxa"/>
            <w:vAlign w:val="bottom"/>
          </w:tcPr>
          <w:p w14:paraId="0BD2D208" w14:textId="77777777" w:rsidR="00290565" w:rsidRPr="00433A33" w:rsidRDefault="00290565" w:rsidP="00AF1660">
            <w:pPr>
              <w:rPr>
                <w:rFonts w:ascii="Aptos" w:hAnsi="Aptos" w:cs="Arial"/>
                <w:color w:val="000000" w:themeColor="text1"/>
                <w:sz w:val="15"/>
                <w:szCs w:val="15"/>
              </w:rPr>
            </w:pPr>
          </w:p>
        </w:tc>
        <w:tc>
          <w:tcPr>
            <w:tcW w:w="693" w:type="dxa"/>
            <w:vAlign w:val="bottom"/>
          </w:tcPr>
          <w:p w14:paraId="31D04164" w14:textId="77777777" w:rsidR="00290565" w:rsidRPr="00433A33" w:rsidRDefault="00290565" w:rsidP="00AF1660">
            <w:pPr>
              <w:rPr>
                <w:rFonts w:ascii="Aptos" w:hAnsi="Aptos" w:cs="Arial"/>
                <w:color w:val="000000" w:themeColor="text1"/>
                <w:sz w:val="15"/>
                <w:szCs w:val="15"/>
              </w:rPr>
            </w:pPr>
          </w:p>
        </w:tc>
        <w:tc>
          <w:tcPr>
            <w:tcW w:w="749" w:type="dxa"/>
            <w:vAlign w:val="bottom"/>
          </w:tcPr>
          <w:p w14:paraId="1D6973EB" w14:textId="77777777" w:rsidR="00290565" w:rsidRPr="00433A33" w:rsidRDefault="00290565" w:rsidP="00AF1660">
            <w:pPr>
              <w:rPr>
                <w:rFonts w:ascii="Aptos" w:hAnsi="Aptos" w:cs="Arial"/>
                <w:color w:val="000000" w:themeColor="text1"/>
                <w:sz w:val="15"/>
                <w:szCs w:val="15"/>
              </w:rPr>
            </w:pPr>
          </w:p>
        </w:tc>
        <w:tc>
          <w:tcPr>
            <w:tcW w:w="910" w:type="dxa"/>
            <w:vAlign w:val="bottom"/>
          </w:tcPr>
          <w:p w14:paraId="7190C8FF" w14:textId="77777777" w:rsidR="00290565" w:rsidRPr="00433A33" w:rsidRDefault="00290565" w:rsidP="00AF1660">
            <w:pPr>
              <w:rPr>
                <w:rFonts w:ascii="Aptos" w:hAnsi="Aptos" w:cs="Arial"/>
                <w:color w:val="000000" w:themeColor="text1"/>
                <w:sz w:val="15"/>
                <w:szCs w:val="15"/>
              </w:rPr>
            </w:pPr>
          </w:p>
        </w:tc>
      </w:tr>
      <w:tr w:rsidR="00290565" w:rsidRPr="002467A9" w14:paraId="6EC0D594" w14:textId="77777777" w:rsidTr="008426F3">
        <w:tc>
          <w:tcPr>
            <w:tcW w:w="1633" w:type="dxa"/>
            <w:vAlign w:val="bottom"/>
          </w:tcPr>
          <w:p w14:paraId="5CA2358B" w14:textId="77777777" w:rsidR="00290565" w:rsidRPr="00433A33" w:rsidRDefault="00290565" w:rsidP="00433A33">
            <w:pPr>
              <w:rPr>
                <w:rFonts w:ascii="Aptos" w:hAnsi="Aptos" w:cs="Arial"/>
                <w:b/>
                <w:bCs/>
                <w:color w:val="C00000"/>
                <w:sz w:val="15"/>
                <w:szCs w:val="15"/>
              </w:rPr>
            </w:pPr>
            <w:proofErr w:type="spellStart"/>
            <w:r w:rsidRPr="00433A33">
              <w:rPr>
                <w:rFonts w:ascii="Aptos" w:hAnsi="Aptos" w:cs="Arial"/>
                <w:b/>
                <w:bCs/>
                <w:color w:val="C00000"/>
                <w:sz w:val="15"/>
                <w:szCs w:val="15"/>
              </w:rPr>
              <w:t>EfusRV</w:t>
            </w:r>
            <w:proofErr w:type="spellEnd"/>
          </w:p>
        </w:tc>
        <w:tc>
          <w:tcPr>
            <w:tcW w:w="776" w:type="dxa"/>
          </w:tcPr>
          <w:p w14:paraId="55ECEB5D"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18.2</w:t>
            </w:r>
          </w:p>
        </w:tc>
        <w:tc>
          <w:tcPr>
            <w:tcW w:w="775" w:type="dxa"/>
            <w:shd w:val="clear" w:color="auto" w:fill="000000" w:themeFill="text1"/>
          </w:tcPr>
          <w:p w14:paraId="7D0E2EC4" w14:textId="77777777" w:rsidR="00290565" w:rsidRPr="00433A33" w:rsidRDefault="00290565" w:rsidP="00433A33">
            <w:pPr>
              <w:rPr>
                <w:rFonts w:ascii="Aptos" w:hAnsi="Aptos" w:cs="Arial"/>
                <w:color w:val="000000" w:themeColor="text1"/>
                <w:sz w:val="15"/>
                <w:szCs w:val="15"/>
              </w:rPr>
            </w:pPr>
          </w:p>
        </w:tc>
        <w:tc>
          <w:tcPr>
            <w:tcW w:w="693" w:type="dxa"/>
          </w:tcPr>
          <w:p w14:paraId="24250932" w14:textId="77777777" w:rsidR="00290565" w:rsidRPr="00433A33" w:rsidRDefault="00290565" w:rsidP="00433A33">
            <w:pPr>
              <w:rPr>
                <w:rFonts w:ascii="Aptos" w:hAnsi="Aptos" w:cs="Arial"/>
                <w:color w:val="000000" w:themeColor="text1"/>
                <w:sz w:val="15"/>
                <w:szCs w:val="15"/>
              </w:rPr>
            </w:pPr>
          </w:p>
        </w:tc>
        <w:tc>
          <w:tcPr>
            <w:tcW w:w="749" w:type="dxa"/>
          </w:tcPr>
          <w:p w14:paraId="3BDE7D89" w14:textId="77777777" w:rsidR="00290565" w:rsidRPr="00433A33" w:rsidRDefault="00290565" w:rsidP="00433A33">
            <w:pPr>
              <w:rPr>
                <w:rFonts w:ascii="Aptos" w:hAnsi="Aptos" w:cs="Arial"/>
                <w:color w:val="000000" w:themeColor="text1"/>
                <w:sz w:val="15"/>
                <w:szCs w:val="15"/>
              </w:rPr>
            </w:pPr>
          </w:p>
        </w:tc>
        <w:tc>
          <w:tcPr>
            <w:tcW w:w="910" w:type="dxa"/>
            <w:vAlign w:val="bottom"/>
          </w:tcPr>
          <w:p w14:paraId="6182B75A" w14:textId="77777777" w:rsidR="00290565" w:rsidRPr="00433A33" w:rsidRDefault="00290565" w:rsidP="00433A33">
            <w:pPr>
              <w:rPr>
                <w:rFonts w:ascii="Aptos" w:hAnsi="Aptos" w:cs="Arial"/>
                <w:color w:val="000000" w:themeColor="text1"/>
                <w:sz w:val="15"/>
                <w:szCs w:val="15"/>
              </w:rPr>
            </w:pPr>
          </w:p>
        </w:tc>
      </w:tr>
      <w:tr w:rsidR="00290565" w:rsidRPr="002467A9" w14:paraId="736CAFF4" w14:textId="77777777" w:rsidTr="008426F3">
        <w:tc>
          <w:tcPr>
            <w:tcW w:w="1633" w:type="dxa"/>
            <w:vAlign w:val="bottom"/>
          </w:tcPr>
          <w:p w14:paraId="76CE7F74" w14:textId="77777777" w:rsidR="00290565" w:rsidRPr="00433A33" w:rsidRDefault="00290565" w:rsidP="00433A33">
            <w:pPr>
              <w:rPr>
                <w:rFonts w:ascii="Aptos" w:hAnsi="Aptos" w:cs="Arial"/>
                <w:b/>
                <w:bCs/>
                <w:color w:val="C00000"/>
                <w:sz w:val="15"/>
                <w:szCs w:val="15"/>
              </w:rPr>
            </w:pPr>
            <w:r w:rsidRPr="00433A33">
              <w:rPr>
                <w:rFonts w:ascii="Aptos" w:hAnsi="Aptos" w:cs="Arial"/>
                <w:b/>
                <w:bCs/>
                <w:color w:val="C00000"/>
                <w:sz w:val="15"/>
                <w:szCs w:val="15"/>
              </w:rPr>
              <w:t>PsiRV2</w:t>
            </w:r>
          </w:p>
        </w:tc>
        <w:tc>
          <w:tcPr>
            <w:tcW w:w="776" w:type="dxa"/>
          </w:tcPr>
          <w:p w14:paraId="6AFC8C89"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17.7</w:t>
            </w:r>
          </w:p>
        </w:tc>
        <w:tc>
          <w:tcPr>
            <w:tcW w:w="775" w:type="dxa"/>
          </w:tcPr>
          <w:p w14:paraId="75A8464C"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22.9</w:t>
            </w:r>
          </w:p>
        </w:tc>
        <w:tc>
          <w:tcPr>
            <w:tcW w:w="693" w:type="dxa"/>
            <w:shd w:val="clear" w:color="auto" w:fill="000000" w:themeFill="text1"/>
          </w:tcPr>
          <w:p w14:paraId="539DCC6A" w14:textId="77777777" w:rsidR="00290565" w:rsidRPr="00433A33" w:rsidRDefault="00290565" w:rsidP="00433A33">
            <w:pPr>
              <w:rPr>
                <w:rFonts w:ascii="Aptos" w:hAnsi="Aptos" w:cs="Arial"/>
                <w:color w:val="000000" w:themeColor="text1"/>
                <w:sz w:val="15"/>
                <w:szCs w:val="15"/>
              </w:rPr>
            </w:pPr>
          </w:p>
        </w:tc>
        <w:tc>
          <w:tcPr>
            <w:tcW w:w="749" w:type="dxa"/>
          </w:tcPr>
          <w:p w14:paraId="67B7F39E" w14:textId="77777777" w:rsidR="00290565" w:rsidRPr="00433A33" w:rsidRDefault="00290565" w:rsidP="00433A33">
            <w:pPr>
              <w:rPr>
                <w:rFonts w:ascii="Aptos" w:hAnsi="Aptos" w:cs="Arial"/>
                <w:color w:val="000000" w:themeColor="text1"/>
                <w:sz w:val="15"/>
                <w:szCs w:val="15"/>
              </w:rPr>
            </w:pPr>
          </w:p>
        </w:tc>
        <w:tc>
          <w:tcPr>
            <w:tcW w:w="910" w:type="dxa"/>
            <w:vAlign w:val="bottom"/>
          </w:tcPr>
          <w:p w14:paraId="1709F0EF" w14:textId="77777777" w:rsidR="00290565" w:rsidRPr="00433A33" w:rsidRDefault="00290565" w:rsidP="00433A33">
            <w:pPr>
              <w:rPr>
                <w:rFonts w:ascii="Aptos" w:hAnsi="Aptos" w:cs="Arial"/>
                <w:color w:val="000000" w:themeColor="text1"/>
                <w:sz w:val="15"/>
                <w:szCs w:val="15"/>
              </w:rPr>
            </w:pPr>
          </w:p>
        </w:tc>
      </w:tr>
      <w:tr w:rsidR="00290565" w:rsidRPr="002467A9" w14:paraId="45B80576" w14:textId="77777777" w:rsidTr="008426F3">
        <w:tc>
          <w:tcPr>
            <w:tcW w:w="1633" w:type="dxa"/>
            <w:vAlign w:val="bottom"/>
          </w:tcPr>
          <w:p w14:paraId="2BA70726" w14:textId="77777777" w:rsidR="00290565" w:rsidRPr="00433A33" w:rsidRDefault="00290565" w:rsidP="00433A33">
            <w:pPr>
              <w:rPr>
                <w:rFonts w:ascii="Aptos" w:hAnsi="Aptos" w:cs="Arial"/>
                <w:b/>
                <w:bCs/>
                <w:color w:val="C00000"/>
                <w:sz w:val="15"/>
                <w:szCs w:val="15"/>
              </w:rPr>
            </w:pPr>
            <w:r w:rsidRPr="00433A33">
              <w:rPr>
                <w:rFonts w:ascii="Aptos" w:hAnsi="Aptos" w:cs="Arial"/>
                <w:b/>
                <w:bCs/>
                <w:color w:val="C00000"/>
                <w:sz w:val="15"/>
                <w:szCs w:val="15"/>
              </w:rPr>
              <w:t>SphRV2</w:t>
            </w:r>
          </w:p>
        </w:tc>
        <w:tc>
          <w:tcPr>
            <w:tcW w:w="776" w:type="dxa"/>
          </w:tcPr>
          <w:p w14:paraId="41C9F8AC"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21.3</w:t>
            </w:r>
          </w:p>
        </w:tc>
        <w:tc>
          <w:tcPr>
            <w:tcW w:w="775" w:type="dxa"/>
          </w:tcPr>
          <w:p w14:paraId="7C55BD57"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24.1</w:t>
            </w:r>
          </w:p>
        </w:tc>
        <w:tc>
          <w:tcPr>
            <w:tcW w:w="693" w:type="dxa"/>
            <w:shd w:val="clear" w:color="auto" w:fill="E7E6E6" w:themeFill="background2"/>
          </w:tcPr>
          <w:p w14:paraId="004DB12A"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44.3</w:t>
            </w:r>
          </w:p>
        </w:tc>
        <w:tc>
          <w:tcPr>
            <w:tcW w:w="749" w:type="dxa"/>
            <w:shd w:val="clear" w:color="auto" w:fill="000000" w:themeFill="text1"/>
          </w:tcPr>
          <w:p w14:paraId="3F9243CB" w14:textId="77777777" w:rsidR="00290565" w:rsidRPr="00433A33" w:rsidRDefault="00290565" w:rsidP="00433A33">
            <w:pPr>
              <w:rPr>
                <w:rFonts w:ascii="Aptos" w:hAnsi="Aptos" w:cs="Arial"/>
                <w:color w:val="000000" w:themeColor="text1"/>
                <w:sz w:val="15"/>
                <w:szCs w:val="15"/>
              </w:rPr>
            </w:pPr>
          </w:p>
        </w:tc>
        <w:tc>
          <w:tcPr>
            <w:tcW w:w="910" w:type="dxa"/>
            <w:vAlign w:val="bottom"/>
          </w:tcPr>
          <w:p w14:paraId="693F8AAD" w14:textId="77777777" w:rsidR="00290565" w:rsidRPr="00433A33" w:rsidRDefault="00290565" w:rsidP="00433A33">
            <w:pPr>
              <w:rPr>
                <w:rFonts w:ascii="Aptos" w:hAnsi="Aptos" w:cs="Arial"/>
                <w:color w:val="000000" w:themeColor="text1"/>
                <w:sz w:val="15"/>
                <w:szCs w:val="15"/>
              </w:rPr>
            </w:pPr>
          </w:p>
        </w:tc>
      </w:tr>
      <w:tr w:rsidR="00290565" w:rsidRPr="002467A9" w14:paraId="7257F650" w14:textId="77777777" w:rsidTr="008426F3">
        <w:tc>
          <w:tcPr>
            <w:tcW w:w="1633" w:type="dxa"/>
            <w:vAlign w:val="bottom"/>
          </w:tcPr>
          <w:p w14:paraId="3FB647F3" w14:textId="77777777" w:rsidR="00290565" w:rsidRPr="00433A33" w:rsidRDefault="00290565" w:rsidP="00433A33">
            <w:pPr>
              <w:rPr>
                <w:rFonts w:ascii="Aptos" w:hAnsi="Aptos" w:cs="Arial"/>
                <w:b/>
                <w:bCs/>
                <w:color w:val="C00000"/>
                <w:sz w:val="15"/>
                <w:szCs w:val="15"/>
              </w:rPr>
            </w:pPr>
            <w:r w:rsidRPr="00433A33">
              <w:rPr>
                <w:rFonts w:ascii="Aptos" w:hAnsi="Aptos" w:cs="Arial"/>
                <w:b/>
                <w:bCs/>
                <w:color w:val="C00000"/>
                <w:sz w:val="15"/>
                <w:szCs w:val="15"/>
              </w:rPr>
              <w:t>HAGXCRV</w:t>
            </w:r>
          </w:p>
        </w:tc>
        <w:tc>
          <w:tcPr>
            <w:tcW w:w="776" w:type="dxa"/>
          </w:tcPr>
          <w:p w14:paraId="4EF30513"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20.9</w:t>
            </w:r>
          </w:p>
        </w:tc>
        <w:tc>
          <w:tcPr>
            <w:tcW w:w="775" w:type="dxa"/>
          </w:tcPr>
          <w:p w14:paraId="5C1694E6"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23.2</w:t>
            </w:r>
          </w:p>
        </w:tc>
        <w:tc>
          <w:tcPr>
            <w:tcW w:w="693" w:type="dxa"/>
          </w:tcPr>
          <w:p w14:paraId="695B2414"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36.5</w:t>
            </w:r>
          </w:p>
        </w:tc>
        <w:tc>
          <w:tcPr>
            <w:tcW w:w="749" w:type="dxa"/>
            <w:shd w:val="clear" w:color="auto" w:fill="BFBFBF" w:themeFill="background1" w:themeFillShade="BF"/>
          </w:tcPr>
          <w:p w14:paraId="6883FC03" w14:textId="77777777" w:rsidR="00290565" w:rsidRPr="00433A33" w:rsidRDefault="00290565" w:rsidP="00433A33">
            <w:pPr>
              <w:rPr>
                <w:rFonts w:ascii="Aptos" w:hAnsi="Aptos" w:cs="Arial"/>
                <w:color w:val="000000" w:themeColor="text1"/>
                <w:sz w:val="15"/>
                <w:szCs w:val="15"/>
              </w:rPr>
            </w:pPr>
            <w:r w:rsidRPr="00433A33">
              <w:rPr>
                <w:rFonts w:ascii="Aptos" w:hAnsi="Aptos"/>
                <w:sz w:val="15"/>
                <w:szCs w:val="15"/>
              </w:rPr>
              <w:t>45.6</w:t>
            </w:r>
          </w:p>
        </w:tc>
        <w:tc>
          <w:tcPr>
            <w:tcW w:w="910" w:type="dxa"/>
            <w:shd w:val="clear" w:color="auto" w:fill="000000" w:themeFill="text1"/>
            <w:vAlign w:val="bottom"/>
          </w:tcPr>
          <w:p w14:paraId="2A67FCBF" w14:textId="77777777" w:rsidR="00290565" w:rsidRPr="00433A33" w:rsidRDefault="00290565" w:rsidP="00433A33">
            <w:pPr>
              <w:rPr>
                <w:rFonts w:ascii="Aptos" w:hAnsi="Aptos" w:cs="Arial"/>
                <w:color w:val="000000" w:themeColor="text1"/>
                <w:sz w:val="15"/>
                <w:szCs w:val="15"/>
              </w:rPr>
            </w:pPr>
          </w:p>
        </w:tc>
      </w:tr>
    </w:tbl>
    <w:p w14:paraId="33914D7B" w14:textId="77777777" w:rsidR="00290565" w:rsidRDefault="00290565" w:rsidP="008426F3">
      <w:pPr>
        <w:rPr>
          <w:rFonts w:ascii="Aptos" w:hAnsi="Aptos" w:cs="Arial"/>
          <w:b/>
          <w:sz w:val="20"/>
          <w:szCs w:val="20"/>
        </w:rPr>
      </w:pPr>
    </w:p>
    <w:p w14:paraId="6856293E" w14:textId="77777777" w:rsidR="00290565" w:rsidRDefault="00290565" w:rsidP="008426F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7</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gammaplatrhavirus</w:t>
      </w:r>
      <w:proofErr w:type="spellEnd"/>
      <w:r w:rsidRPr="003B3A3F">
        <w:rPr>
          <w:rFonts w:ascii="Aptos" w:hAnsi="Aptos" w:cs="Arial"/>
          <w:bCs/>
          <w:sz w:val="20"/>
          <w:szCs w:val="20"/>
        </w:rPr>
        <w:t xml:space="preserve"> </w:t>
      </w:r>
      <w:r>
        <w:rPr>
          <w:rFonts w:ascii="Aptos" w:hAnsi="Aptos" w:cs="Arial"/>
          <w:bCs/>
          <w:sz w:val="20"/>
          <w:szCs w:val="20"/>
        </w:rPr>
        <w:t xml:space="preserve">N </w:t>
      </w:r>
      <w:r w:rsidRPr="003B3A3F">
        <w:rPr>
          <w:rFonts w:ascii="Aptos" w:hAnsi="Aptos" w:cs="Arial"/>
          <w:bCs/>
          <w:sz w:val="20"/>
          <w:szCs w:val="20"/>
        </w:rPr>
        <w:t>protein sequences.</w:t>
      </w:r>
    </w:p>
    <w:p w14:paraId="4C792D41" w14:textId="77777777" w:rsidR="00290565" w:rsidRPr="008426F3" w:rsidRDefault="00290565" w:rsidP="008426F3">
      <w:pPr>
        <w:rPr>
          <w:rFonts w:ascii="Aptos" w:hAnsi="Aptos" w:cs="Arial"/>
          <w:bCs/>
          <w:sz w:val="20"/>
          <w:szCs w:val="20"/>
        </w:rPr>
      </w:pPr>
    </w:p>
    <w:tbl>
      <w:tblPr>
        <w:tblStyle w:val="TableGrid"/>
        <w:tblW w:w="0" w:type="auto"/>
        <w:tblLook w:val="04A0" w:firstRow="1" w:lastRow="0" w:firstColumn="1" w:lastColumn="0" w:noHBand="0" w:noVBand="1"/>
      </w:tblPr>
      <w:tblGrid>
        <w:gridCol w:w="1633"/>
        <w:gridCol w:w="776"/>
        <w:gridCol w:w="775"/>
        <w:gridCol w:w="693"/>
        <w:gridCol w:w="790"/>
        <w:gridCol w:w="910"/>
        <w:gridCol w:w="910"/>
      </w:tblGrid>
      <w:tr w:rsidR="00290565" w:rsidRPr="00A24169" w14:paraId="40371913" w14:textId="77777777" w:rsidTr="008426F3">
        <w:tc>
          <w:tcPr>
            <w:tcW w:w="1633" w:type="dxa"/>
          </w:tcPr>
          <w:p w14:paraId="5FC9E882" w14:textId="77777777" w:rsidR="00290565" w:rsidRPr="00C7323F" w:rsidRDefault="00290565" w:rsidP="00AF1660">
            <w:pPr>
              <w:rPr>
                <w:rFonts w:ascii="Aptos" w:hAnsi="Aptos" w:cs="Arial"/>
                <w:color w:val="000000" w:themeColor="text1"/>
                <w:sz w:val="11"/>
                <w:szCs w:val="11"/>
              </w:rPr>
            </w:pPr>
          </w:p>
        </w:tc>
        <w:tc>
          <w:tcPr>
            <w:tcW w:w="776" w:type="dxa"/>
          </w:tcPr>
          <w:p w14:paraId="5FE9B185"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WzBV2</w:t>
            </w:r>
          </w:p>
        </w:tc>
        <w:tc>
          <w:tcPr>
            <w:tcW w:w="775" w:type="dxa"/>
          </w:tcPr>
          <w:p w14:paraId="234C238B" w14:textId="77777777" w:rsidR="00290565" w:rsidRPr="00433A33" w:rsidRDefault="00290565" w:rsidP="00AF1660">
            <w:pPr>
              <w:rPr>
                <w:rFonts w:ascii="Aptos" w:hAnsi="Aptos" w:cs="Arial"/>
                <w:b/>
                <w:bCs/>
                <w:color w:val="C00000"/>
                <w:sz w:val="15"/>
                <w:szCs w:val="15"/>
              </w:rPr>
            </w:pPr>
            <w:proofErr w:type="spellStart"/>
            <w:r w:rsidRPr="008426F3">
              <w:rPr>
                <w:rFonts w:ascii="Aptos" w:hAnsi="Aptos" w:cs="Arial"/>
                <w:b/>
                <w:bCs/>
                <w:color w:val="C00000"/>
                <w:sz w:val="15"/>
                <w:szCs w:val="15"/>
              </w:rPr>
              <w:t>BarnV</w:t>
            </w:r>
            <w:proofErr w:type="spellEnd"/>
          </w:p>
        </w:tc>
        <w:tc>
          <w:tcPr>
            <w:tcW w:w="693" w:type="dxa"/>
          </w:tcPr>
          <w:p w14:paraId="3AFC5860"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BhBV7</w:t>
            </w:r>
          </w:p>
        </w:tc>
        <w:tc>
          <w:tcPr>
            <w:tcW w:w="790" w:type="dxa"/>
          </w:tcPr>
          <w:p w14:paraId="7DD71C49"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DicRLV1</w:t>
            </w:r>
          </w:p>
        </w:tc>
        <w:tc>
          <w:tcPr>
            <w:tcW w:w="910" w:type="dxa"/>
          </w:tcPr>
          <w:p w14:paraId="40650C50"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MetRV1</w:t>
            </w:r>
          </w:p>
        </w:tc>
        <w:tc>
          <w:tcPr>
            <w:tcW w:w="910" w:type="dxa"/>
          </w:tcPr>
          <w:p w14:paraId="7F963333"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CloRV1</w:t>
            </w:r>
          </w:p>
        </w:tc>
      </w:tr>
      <w:tr w:rsidR="00290565" w:rsidRPr="002467A9" w14:paraId="54ABFA61" w14:textId="77777777" w:rsidTr="008426F3">
        <w:tc>
          <w:tcPr>
            <w:tcW w:w="1633" w:type="dxa"/>
            <w:vAlign w:val="bottom"/>
          </w:tcPr>
          <w:p w14:paraId="1CC9B6F6"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WzBV2</w:t>
            </w:r>
          </w:p>
        </w:tc>
        <w:tc>
          <w:tcPr>
            <w:tcW w:w="776" w:type="dxa"/>
            <w:shd w:val="clear" w:color="auto" w:fill="000000" w:themeFill="text1"/>
            <w:vAlign w:val="bottom"/>
          </w:tcPr>
          <w:p w14:paraId="017CB2AB" w14:textId="77777777" w:rsidR="00290565" w:rsidRPr="008426F3" w:rsidRDefault="00290565" w:rsidP="008426F3">
            <w:pPr>
              <w:rPr>
                <w:rFonts w:ascii="Aptos" w:hAnsi="Aptos" w:cs="Arial"/>
                <w:color w:val="000000" w:themeColor="text1"/>
                <w:sz w:val="15"/>
                <w:szCs w:val="15"/>
              </w:rPr>
            </w:pPr>
          </w:p>
        </w:tc>
        <w:tc>
          <w:tcPr>
            <w:tcW w:w="775" w:type="dxa"/>
            <w:vAlign w:val="bottom"/>
          </w:tcPr>
          <w:p w14:paraId="27DEFF8C" w14:textId="77777777" w:rsidR="00290565" w:rsidRPr="008426F3" w:rsidRDefault="00290565" w:rsidP="008426F3">
            <w:pPr>
              <w:rPr>
                <w:rFonts w:ascii="Aptos" w:hAnsi="Aptos" w:cs="Arial"/>
                <w:color w:val="000000" w:themeColor="text1"/>
                <w:sz w:val="15"/>
                <w:szCs w:val="15"/>
              </w:rPr>
            </w:pPr>
          </w:p>
        </w:tc>
        <w:tc>
          <w:tcPr>
            <w:tcW w:w="693" w:type="dxa"/>
            <w:vAlign w:val="bottom"/>
          </w:tcPr>
          <w:p w14:paraId="30FE64E5" w14:textId="77777777" w:rsidR="00290565" w:rsidRPr="008426F3" w:rsidRDefault="00290565" w:rsidP="008426F3">
            <w:pPr>
              <w:rPr>
                <w:rFonts w:ascii="Aptos" w:hAnsi="Aptos" w:cs="Arial"/>
                <w:color w:val="000000" w:themeColor="text1"/>
                <w:sz w:val="15"/>
                <w:szCs w:val="15"/>
              </w:rPr>
            </w:pPr>
          </w:p>
        </w:tc>
        <w:tc>
          <w:tcPr>
            <w:tcW w:w="790" w:type="dxa"/>
            <w:vAlign w:val="bottom"/>
          </w:tcPr>
          <w:p w14:paraId="2A716BAA" w14:textId="77777777" w:rsidR="00290565" w:rsidRPr="008426F3" w:rsidRDefault="00290565" w:rsidP="008426F3">
            <w:pPr>
              <w:rPr>
                <w:rFonts w:ascii="Aptos" w:hAnsi="Aptos" w:cs="Arial"/>
                <w:color w:val="000000" w:themeColor="text1"/>
                <w:sz w:val="15"/>
                <w:szCs w:val="15"/>
              </w:rPr>
            </w:pPr>
          </w:p>
        </w:tc>
        <w:tc>
          <w:tcPr>
            <w:tcW w:w="910" w:type="dxa"/>
            <w:vAlign w:val="bottom"/>
          </w:tcPr>
          <w:p w14:paraId="5C3C1902" w14:textId="77777777" w:rsidR="00290565" w:rsidRPr="008426F3" w:rsidRDefault="00290565" w:rsidP="008426F3">
            <w:pPr>
              <w:rPr>
                <w:rFonts w:ascii="Aptos" w:hAnsi="Aptos" w:cs="Arial"/>
                <w:color w:val="000000" w:themeColor="text1"/>
                <w:sz w:val="15"/>
                <w:szCs w:val="15"/>
              </w:rPr>
            </w:pPr>
          </w:p>
        </w:tc>
        <w:tc>
          <w:tcPr>
            <w:tcW w:w="910" w:type="dxa"/>
          </w:tcPr>
          <w:p w14:paraId="0898456C" w14:textId="77777777" w:rsidR="00290565" w:rsidRPr="008426F3" w:rsidRDefault="00290565" w:rsidP="008426F3">
            <w:pPr>
              <w:rPr>
                <w:rFonts w:ascii="Aptos" w:hAnsi="Aptos" w:cs="Arial"/>
                <w:color w:val="000000" w:themeColor="text1"/>
                <w:sz w:val="15"/>
                <w:szCs w:val="15"/>
              </w:rPr>
            </w:pPr>
          </w:p>
        </w:tc>
      </w:tr>
      <w:tr w:rsidR="00290565" w:rsidRPr="002467A9" w14:paraId="07035544" w14:textId="77777777" w:rsidTr="008426F3">
        <w:tc>
          <w:tcPr>
            <w:tcW w:w="1633" w:type="dxa"/>
            <w:vAlign w:val="bottom"/>
          </w:tcPr>
          <w:p w14:paraId="64B13347" w14:textId="77777777" w:rsidR="00290565" w:rsidRPr="008426F3" w:rsidRDefault="00290565" w:rsidP="008426F3">
            <w:pPr>
              <w:rPr>
                <w:rFonts w:ascii="Aptos" w:hAnsi="Aptos" w:cs="Arial"/>
                <w:b/>
                <w:bCs/>
                <w:color w:val="C00000"/>
                <w:sz w:val="15"/>
                <w:szCs w:val="15"/>
              </w:rPr>
            </w:pPr>
            <w:proofErr w:type="spellStart"/>
            <w:r w:rsidRPr="008426F3">
              <w:rPr>
                <w:rFonts w:ascii="Aptos" w:hAnsi="Aptos" w:cs="Arial"/>
                <w:b/>
                <w:bCs/>
                <w:color w:val="C00000"/>
                <w:sz w:val="15"/>
                <w:szCs w:val="15"/>
              </w:rPr>
              <w:t>BarnV</w:t>
            </w:r>
            <w:proofErr w:type="spellEnd"/>
          </w:p>
        </w:tc>
        <w:tc>
          <w:tcPr>
            <w:tcW w:w="776" w:type="dxa"/>
          </w:tcPr>
          <w:p w14:paraId="7D09150A"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58.3</w:t>
            </w:r>
          </w:p>
        </w:tc>
        <w:tc>
          <w:tcPr>
            <w:tcW w:w="775" w:type="dxa"/>
            <w:shd w:val="clear" w:color="auto" w:fill="000000" w:themeFill="text1"/>
          </w:tcPr>
          <w:p w14:paraId="60791033" w14:textId="77777777" w:rsidR="00290565" w:rsidRPr="008426F3" w:rsidRDefault="00290565" w:rsidP="008426F3">
            <w:pPr>
              <w:rPr>
                <w:rFonts w:ascii="Aptos" w:hAnsi="Aptos" w:cs="Arial"/>
                <w:color w:val="000000" w:themeColor="text1"/>
                <w:sz w:val="15"/>
                <w:szCs w:val="15"/>
              </w:rPr>
            </w:pPr>
          </w:p>
        </w:tc>
        <w:tc>
          <w:tcPr>
            <w:tcW w:w="693" w:type="dxa"/>
          </w:tcPr>
          <w:p w14:paraId="1F6F6034" w14:textId="77777777" w:rsidR="00290565" w:rsidRPr="008426F3" w:rsidRDefault="00290565" w:rsidP="008426F3">
            <w:pPr>
              <w:rPr>
                <w:rFonts w:ascii="Aptos" w:hAnsi="Aptos" w:cs="Arial"/>
                <w:color w:val="000000" w:themeColor="text1"/>
                <w:sz w:val="15"/>
                <w:szCs w:val="15"/>
              </w:rPr>
            </w:pPr>
          </w:p>
        </w:tc>
        <w:tc>
          <w:tcPr>
            <w:tcW w:w="790" w:type="dxa"/>
          </w:tcPr>
          <w:p w14:paraId="0ECA5F0B" w14:textId="77777777" w:rsidR="00290565" w:rsidRPr="008426F3" w:rsidRDefault="00290565" w:rsidP="008426F3">
            <w:pPr>
              <w:rPr>
                <w:rFonts w:ascii="Aptos" w:hAnsi="Aptos" w:cs="Arial"/>
                <w:color w:val="000000" w:themeColor="text1"/>
                <w:sz w:val="15"/>
                <w:szCs w:val="15"/>
              </w:rPr>
            </w:pPr>
          </w:p>
        </w:tc>
        <w:tc>
          <w:tcPr>
            <w:tcW w:w="910" w:type="dxa"/>
          </w:tcPr>
          <w:p w14:paraId="04ACECA9" w14:textId="77777777" w:rsidR="00290565" w:rsidRPr="008426F3" w:rsidRDefault="00290565" w:rsidP="008426F3">
            <w:pPr>
              <w:rPr>
                <w:rFonts w:ascii="Aptos" w:hAnsi="Aptos" w:cs="Arial"/>
                <w:color w:val="000000" w:themeColor="text1"/>
                <w:sz w:val="15"/>
                <w:szCs w:val="15"/>
              </w:rPr>
            </w:pPr>
          </w:p>
        </w:tc>
        <w:tc>
          <w:tcPr>
            <w:tcW w:w="910" w:type="dxa"/>
          </w:tcPr>
          <w:p w14:paraId="78FFC3B1" w14:textId="77777777" w:rsidR="00290565" w:rsidRPr="008426F3" w:rsidRDefault="00290565" w:rsidP="008426F3">
            <w:pPr>
              <w:rPr>
                <w:rFonts w:ascii="Aptos" w:hAnsi="Aptos" w:cs="Arial"/>
                <w:color w:val="000000" w:themeColor="text1"/>
                <w:sz w:val="15"/>
                <w:szCs w:val="15"/>
              </w:rPr>
            </w:pPr>
          </w:p>
        </w:tc>
      </w:tr>
      <w:tr w:rsidR="00290565" w:rsidRPr="002467A9" w14:paraId="220B59B8" w14:textId="77777777" w:rsidTr="008426F3">
        <w:tc>
          <w:tcPr>
            <w:tcW w:w="1633" w:type="dxa"/>
            <w:vAlign w:val="bottom"/>
          </w:tcPr>
          <w:p w14:paraId="25EABDD6"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BhBV7</w:t>
            </w:r>
          </w:p>
        </w:tc>
        <w:tc>
          <w:tcPr>
            <w:tcW w:w="776" w:type="dxa"/>
          </w:tcPr>
          <w:p w14:paraId="3981940F"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30.3</w:t>
            </w:r>
          </w:p>
        </w:tc>
        <w:tc>
          <w:tcPr>
            <w:tcW w:w="775" w:type="dxa"/>
          </w:tcPr>
          <w:p w14:paraId="3B19CAB5"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30.2</w:t>
            </w:r>
          </w:p>
        </w:tc>
        <w:tc>
          <w:tcPr>
            <w:tcW w:w="693" w:type="dxa"/>
            <w:shd w:val="clear" w:color="auto" w:fill="000000" w:themeFill="text1"/>
          </w:tcPr>
          <w:p w14:paraId="678251A0" w14:textId="77777777" w:rsidR="00290565" w:rsidRPr="008426F3" w:rsidRDefault="00290565" w:rsidP="008426F3">
            <w:pPr>
              <w:rPr>
                <w:rFonts w:ascii="Aptos" w:hAnsi="Aptos" w:cs="Arial"/>
                <w:color w:val="000000" w:themeColor="text1"/>
                <w:sz w:val="15"/>
                <w:szCs w:val="15"/>
              </w:rPr>
            </w:pPr>
          </w:p>
        </w:tc>
        <w:tc>
          <w:tcPr>
            <w:tcW w:w="790" w:type="dxa"/>
          </w:tcPr>
          <w:p w14:paraId="0D825918" w14:textId="77777777" w:rsidR="00290565" w:rsidRPr="008426F3" w:rsidRDefault="00290565" w:rsidP="008426F3">
            <w:pPr>
              <w:rPr>
                <w:rFonts w:ascii="Aptos" w:hAnsi="Aptos" w:cs="Arial"/>
                <w:color w:val="000000" w:themeColor="text1"/>
                <w:sz w:val="15"/>
                <w:szCs w:val="15"/>
              </w:rPr>
            </w:pPr>
          </w:p>
        </w:tc>
        <w:tc>
          <w:tcPr>
            <w:tcW w:w="910" w:type="dxa"/>
          </w:tcPr>
          <w:p w14:paraId="5CA0ABC2" w14:textId="77777777" w:rsidR="00290565" w:rsidRPr="008426F3" w:rsidRDefault="00290565" w:rsidP="008426F3">
            <w:pPr>
              <w:rPr>
                <w:rFonts w:ascii="Aptos" w:hAnsi="Aptos" w:cs="Arial"/>
                <w:color w:val="000000" w:themeColor="text1"/>
                <w:sz w:val="15"/>
                <w:szCs w:val="15"/>
              </w:rPr>
            </w:pPr>
          </w:p>
        </w:tc>
        <w:tc>
          <w:tcPr>
            <w:tcW w:w="910" w:type="dxa"/>
          </w:tcPr>
          <w:p w14:paraId="1AEA1A9B" w14:textId="77777777" w:rsidR="00290565" w:rsidRPr="008426F3" w:rsidRDefault="00290565" w:rsidP="008426F3">
            <w:pPr>
              <w:rPr>
                <w:rFonts w:ascii="Aptos" w:hAnsi="Aptos" w:cs="Arial"/>
                <w:color w:val="000000" w:themeColor="text1"/>
                <w:sz w:val="15"/>
                <w:szCs w:val="15"/>
              </w:rPr>
            </w:pPr>
          </w:p>
        </w:tc>
      </w:tr>
      <w:tr w:rsidR="00290565" w:rsidRPr="002467A9" w14:paraId="65239B73" w14:textId="77777777" w:rsidTr="008426F3">
        <w:tc>
          <w:tcPr>
            <w:tcW w:w="1633" w:type="dxa"/>
            <w:vAlign w:val="bottom"/>
          </w:tcPr>
          <w:p w14:paraId="287D9E2B"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DicRLV1</w:t>
            </w:r>
          </w:p>
        </w:tc>
        <w:tc>
          <w:tcPr>
            <w:tcW w:w="776" w:type="dxa"/>
          </w:tcPr>
          <w:p w14:paraId="7629A58B"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28.4</w:t>
            </w:r>
          </w:p>
        </w:tc>
        <w:tc>
          <w:tcPr>
            <w:tcW w:w="775" w:type="dxa"/>
          </w:tcPr>
          <w:p w14:paraId="36C0C21A"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32.5</w:t>
            </w:r>
          </w:p>
        </w:tc>
        <w:tc>
          <w:tcPr>
            <w:tcW w:w="693" w:type="dxa"/>
            <w:shd w:val="clear" w:color="auto" w:fill="auto"/>
          </w:tcPr>
          <w:p w14:paraId="1BE33BFC"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31.9</w:t>
            </w:r>
          </w:p>
        </w:tc>
        <w:tc>
          <w:tcPr>
            <w:tcW w:w="790" w:type="dxa"/>
            <w:shd w:val="clear" w:color="auto" w:fill="000000" w:themeFill="text1"/>
          </w:tcPr>
          <w:p w14:paraId="7780F288" w14:textId="77777777" w:rsidR="00290565" w:rsidRPr="008426F3" w:rsidRDefault="00290565" w:rsidP="008426F3">
            <w:pPr>
              <w:rPr>
                <w:rFonts w:ascii="Aptos" w:hAnsi="Aptos" w:cs="Arial"/>
                <w:color w:val="000000" w:themeColor="text1"/>
                <w:sz w:val="15"/>
                <w:szCs w:val="15"/>
              </w:rPr>
            </w:pPr>
          </w:p>
        </w:tc>
        <w:tc>
          <w:tcPr>
            <w:tcW w:w="910" w:type="dxa"/>
          </w:tcPr>
          <w:p w14:paraId="28E55041" w14:textId="77777777" w:rsidR="00290565" w:rsidRPr="008426F3" w:rsidRDefault="00290565" w:rsidP="008426F3">
            <w:pPr>
              <w:rPr>
                <w:rFonts w:ascii="Aptos" w:hAnsi="Aptos" w:cs="Arial"/>
                <w:color w:val="000000" w:themeColor="text1"/>
                <w:sz w:val="15"/>
                <w:szCs w:val="15"/>
              </w:rPr>
            </w:pPr>
          </w:p>
        </w:tc>
        <w:tc>
          <w:tcPr>
            <w:tcW w:w="910" w:type="dxa"/>
          </w:tcPr>
          <w:p w14:paraId="0044A968" w14:textId="77777777" w:rsidR="00290565" w:rsidRPr="008426F3" w:rsidRDefault="00290565" w:rsidP="008426F3">
            <w:pPr>
              <w:rPr>
                <w:rFonts w:ascii="Aptos" w:hAnsi="Aptos" w:cs="Arial"/>
                <w:color w:val="000000" w:themeColor="text1"/>
                <w:sz w:val="15"/>
                <w:szCs w:val="15"/>
              </w:rPr>
            </w:pPr>
          </w:p>
        </w:tc>
      </w:tr>
      <w:tr w:rsidR="00290565" w:rsidRPr="002467A9" w14:paraId="23EFDA69" w14:textId="77777777" w:rsidTr="008426F3">
        <w:tc>
          <w:tcPr>
            <w:tcW w:w="1633" w:type="dxa"/>
            <w:vAlign w:val="bottom"/>
          </w:tcPr>
          <w:p w14:paraId="220F6C1D"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MetRV1</w:t>
            </w:r>
          </w:p>
        </w:tc>
        <w:tc>
          <w:tcPr>
            <w:tcW w:w="776" w:type="dxa"/>
          </w:tcPr>
          <w:p w14:paraId="44B35486"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33.2</w:t>
            </w:r>
          </w:p>
        </w:tc>
        <w:tc>
          <w:tcPr>
            <w:tcW w:w="775" w:type="dxa"/>
          </w:tcPr>
          <w:p w14:paraId="2EBE772A"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33.4</w:t>
            </w:r>
          </w:p>
        </w:tc>
        <w:tc>
          <w:tcPr>
            <w:tcW w:w="693" w:type="dxa"/>
          </w:tcPr>
          <w:p w14:paraId="5BEE61F8"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36.0</w:t>
            </w:r>
          </w:p>
        </w:tc>
        <w:tc>
          <w:tcPr>
            <w:tcW w:w="790" w:type="dxa"/>
            <w:shd w:val="clear" w:color="auto" w:fill="auto"/>
          </w:tcPr>
          <w:p w14:paraId="63314D85"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34.6</w:t>
            </w:r>
          </w:p>
        </w:tc>
        <w:tc>
          <w:tcPr>
            <w:tcW w:w="910" w:type="dxa"/>
            <w:shd w:val="clear" w:color="auto" w:fill="000000" w:themeFill="text1"/>
          </w:tcPr>
          <w:p w14:paraId="7577CCC4" w14:textId="77777777" w:rsidR="00290565" w:rsidRPr="008426F3" w:rsidRDefault="00290565" w:rsidP="008426F3">
            <w:pPr>
              <w:rPr>
                <w:rFonts w:ascii="Aptos" w:hAnsi="Aptos" w:cs="Arial"/>
                <w:color w:val="000000" w:themeColor="text1"/>
                <w:sz w:val="15"/>
                <w:szCs w:val="15"/>
              </w:rPr>
            </w:pPr>
          </w:p>
        </w:tc>
        <w:tc>
          <w:tcPr>
            <w:tcW w:w="910" w:type="dxa"/>
            <w:shd w:val="clear" w:color="auto" w:fill="auto"/>
          </w:tcPr>
          <w:p w14:paraId="0FF77929" w14:textId="77777777" w:rsidR="00290565" w:rsidRPr="008426F3" w:rsidRDefault="00290565" w:rsidP="008426F3">
            <w:pPr>
              <w:rPr>
                <w:rFonts w:ascii="Aptos" w:hAnsi="Aptos" w:cs="Arial"/>
                <w:color w:val="000000" w:themeColor="text1"/>
                <w:sz w:val="15"/>
                <w:szCs w:val="15"/>
              </w:rPr>
            </w:pPr>
          </w:p>
        </w:tc>
      </w:tr>
      <w:tr w:rsidR="00290565" w:rsidRPr="002467A9" w14:paraId="534E45FE" w14:textId="77777777" w:rsidTr="008426F3">
        <w:tc>
          <w:tcPr>
            <w:tcW w:w="1633" w:type="dxa"/>
            <w:vAlign w:val="bottom"/>
          </w:tcPr>
          <w:p w14:paraId="439AB0AE"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CloRV1</w:t>
            </w:r>
          </w:p>
        </w:tc>
        <w:tc>
          <w:tcPr>
            <w:tcW w:w="776" w:type="dxa"/>
          </w:tcPr>
          <w:p w14:paraId="2078E871" w14:textId="77777777" w:rsidR="00290565" w:rsidRPr="008426F3" w:rsidRDefault="00290565" w:rsidP="008426F3">
            <w:pPr>
              <w:rPr>
                <w:rFonts w:ascii="Aptos" w:hAnsi="Aptos"/>
                <w:sz w:val="15"/>
                <w:szCs w:val="15"/>
              </w:rPr>
            </w:pPr>
            <w:r w:rsidRPr="008426F3">
              <w:rPr>
                <w:rFonts w:ascii="Aptos" w:hAnsi="Aptos"/>
                <w:sz w:val="15"/>
                <w:szCs w:val="15"/>
              </w:rPr>
              <w:t>32.9</w:t>
            </w:r>
          </w:p>
        </w:tc>
        <w:tc>
          <w:tcPr>
            <w:tcW w:w="775" w:type="dxa"/>
          </w:tcPr>
          <w:p w14:paraId="5979F9BC" w14:textId="77777777" w:rsidR="00290565" w:rsidRPr="008426F3" w:rsidRDefault="00290565" w:rsidP="008426F3">
            <w:pPr>
              <w:rPr>
                <w:rFonts w:ascii="Aptos" w:hAnsi="Aptos"/>
                <w:sz w:val="15"/>
                <w:szCs w:val="15"/>
              </w:rPr>
            </w:pPr>
            <w:r w:rsidRPr="008426F3">
              <w:rPr>
                <w:rFonts w:ascii="Aptos" w:hAnsi="Aptos"/>
                <w:sz w:val="15"/>
                <w:szCs w:val="15"/>
              </w:rPr>
              <w:t>32.9</w:t>
            </w:r>
          </w:p>
        </w:tc>
        <w:tc>
          <w:tcPr>
            <w:tcW w:w="693" w:type="dxa"/>
          </w:tcPr>
          <w:p w14:paraId="376E9476" w14:textId="77777777" w:rsidR="00290565" w:rsidRPr="008426F3" w:rsidRDefault="00290565" w:rsidP="008426F3">
            <w:pPr>
              <w:rPr>
                <w:rFonts w:ascii="Aptos" w:hAnsi="Aptos"/>
                <w:sz w:val="15"/>
                <w:szCs w:val="15"/>
              </w:rPr>
            </w:pPr>
            <w:r w:rsidRPr="008426F3">
              <w:rPr>
                <w:rFonts w:ascii="Aptos" w:hAnsi="Aptos"/>
                <w:sz w:val="15"/>
                <w:szCs w:val="15"/>
              </w:rPr>
              <w:t>36.0</w:t>
            </w:r>
          </w:p>
        </w:tc>
        <w:tc>
          <w:tcPr>
            <w:tcW w:w="790" w:type="dxa"/>
            <w:shd w:val="clear" w:color="auto" w:fill="auto"/>
          </w:tcPr>
          <w:p w14:paraId="284253AD" w14:textId="77777777" w:rsidR="00290565" w:rsidRPr="008426F3" w:rsidRDefault="00290565" w:rsidP="008426F3">
            <w:pPr>
              <w:rPr>
                <w:rFonts w:ascii="Aptos" w:hAnsi="Aptos"/>
                <w:sz w:val="15"/>
                <w:szCs w:val="15"/>
              </w:rPr>
            </w:pPr>
            <w:r w:rsidRPr="008426F3">
              <w:rPr>
                <w:rFonts w:ascii="Aptos" w:hAnsi="Aptos"/>
                <w:sz w:val="15"/>
                <w:szCs w:val="15"/>
              </w:rPr>
              <w:t>35.1</w:t>
            </w:r>
          </w:p>
        </w:tc>
        <w:tc>
          <w:tcPr>
            <w:tcW w:w="910" w:type="dxa"/>
            <w:shd w:val="clear" w:color="auto" w:fill="BFBFBF" w:themeFill="background1" w:themeFillShade="BF"/>
          </w:tcPr>
          <w:p w14:paraId="1390E167"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75.3</w:t>
            </w:r>
          </w:p>
        </w:tc>
        <w:tc>
          <w:tcPr>
            <w:tcW w:w="910" w:type="dxa"/>
            <w:shd w:val="clear" w:color="auto" w:fill="000000" w:themeFill="text1"/>
          </w:tcPr>
          <w:p w14:paraId="3823DFD2" w14:textId="77777777" w:rsidR="00290565" w:rsidRPr="008426F3" w:rsidRDefault="00290565" w:rsidP="008426F3">
            <w:pPr>
              <w:rPr>
                <w:rFonts w:ascii="Aptos" w:hAnsi="Aptos" w:cs="Arial"/>
                <w:color w:val="000000" w:themeColor="text1"/>
                <w:sz w:val="15"/>
                <w:szCs w:val="15"/>
              </w:rPr>
            </w:pPr>
          </w:p>
        </w:tc>
      </w:tr>
    </w:tbl>
    <w:p w14:paraId="7CDFFEC8" w14:textId="77777777" w:rsidR="00290565" w:rsidRDefault="00290565" w:rsidP="008426F3">
      <w:pPr>
        <w:rPr>
          <w:rFonts w:ascii="Aptos" w:hAnsi="Aptos" w:cs="Arial"/>
          <w:b/>
          <w:sz w:val="20"/>
          <w:szCs w:val="20"/>
        </w:rPr>
      </w:pPr>
    </w:p>
    <w:p w14:paraId="383E32DF" w14:textId="77777777" w:rsidR="00290565" w:rsidRDefault="00290565" w:rsidP="008426F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8</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gammaplatrhavirus</w:t>
      </w:r>
      <w:proofErr w:type="spellEnd"/>
      <w:r w:rsidRPr="003B3A3F">
        <w:rPr>
          <w:rFonts w:ascii="Aptos" w:hAnsi="Aptos" w:cs="Arial"/>
          <w:bCs/>
          <w:sz w:val="20"/>
          <w:szCs w:val="20"/>
        </w:rPr>
        <w:t xml:space="preserve"> </w:t>
      </w:r>
      <w:r>
        <w:rPr>
          <w:rFonts w:ascii="Aptos" w:hAnsi="Aptos" w:cs="Arial"/>
          <w:bCs/>
          <w:sz w:val="20"/>
          <w:szCs w:val="20"/>
        </w:rPr>
        <w:t xml:space="preserve">L </w:t>
      </w:r>
      <w:r w:rsidRPr="003B3A3F">
        <w:rPr>
          <w:rFonts w:ascii="Aptos" w:hAnsi="Aptos" w:cs="Arial"/>
          <w:bCs/>
          <w:sz w:val="20"/>
          <w:szCs w:val="20"/>
        </w:rPr>
        <w:t>protein sequences.</w:t>
      </w:r>
    </w:p>
    <w:p w14:paraId="4532645C" w14:textId="77777777" w:rsidR="00290565" w:rsidRPr="008426F3" w:rsidRDefault="00290565" w:rsidP="008426F3">
      <w:pPr>
        <w:rPr>
          <w:rFonts w:ascii="Aptos" w:hAnsi="Aptos" w:cs="Arial"/>
          <w:bCs/>
          <w:sz w:val="20"/>
          <w:szCs w:val="20"/>
        </w:rPr>
      </w:pPr>
    </w:p>
    <w:tbl>
      <w:tblPr>
        <w:tblStyle w:val="TableGrid"/>
        <w:tblW w:w="0" w:type="auto"/>
        <w:tblLook w:val="04A0" w:firstRow="1" w:lastRow="0" w:firstColumn="1" w:lastColumn="0" w:noHBand="0" w:noVBand="1"/>
      </w:tblPr>
      <w:tblGrid>
        <w:gridCol w:w="1633"/>
        <w:gridCol w:w="776"/>
        <w:gridCol w:w="775"/>
        <w:gridCol w:w="693"/>
        <w:gridCol w:w="790"/>
        <w:gridCol w:w="910"/>
        <w:gridCol w:w="910"/>
      </w:tblGrid>
      <w:tr w:rsidR="00290565" w:rsidRPr="00A24169" w14:paraId="1EFFFBF1" w14:textId="77777777" w:rsidTr="008426F3">
        <w:tc>
          <w:tcPr>
            <w:tcW w:w="1633" w:type="dxa"/>
          </w:tcPr>
          <w:p w14:paraId="394104F9" w14:textId="77777777" w:rsidR="00290565" w:rsidRPr="008426F3" w:rsidRDefault="00290565" w:rsidP="00AF1660">
            <w:pPr>
              <w:rPr>
                <w:rFonts w:ascii="Aptos" w:hAnsi="Aptos" w:cs="Arial"/>
                <w:color w:val="000000" w:themeColor="text1"/>
                <w:sz w:val="15"/>
                <w:szCs w:val="15"/>
              </w:rPr>
            </w:pPr>
          </w:p>
        </w:tc>
        <w:tc>
          <w:tcPr>
            <w:tcW w:w="776" w:type="dxa"/>
          </w:tcPr>
          <w:p w14:paraId="0E689F59"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WzBV2</w:t>
            </w:r>
          </w:p>
        </w:tc>
        <w:tc>
          <w:tcPr>
            <w:tcW w:w="775" w:type="dxa"/>
          </w:tcPr>
          <w:p w14:paraId="5EB5D978" w14:textId="77777777" w:rsidR="00290565" w:rsidRPr="008426F3" w:rsidRDefault="00290565" w:rsidP="00AF1660">
            <w:pPr>
              <w:rPr>
                <w:rFonts w:ascii="Aptos" w:hAnsi="Aptos" w:cs="Arial"/>
                <w:b/>
                <w:bCs/>
                <w:color w:val="C00000"/>
                <w:sz w:val="15"/>
                <w:szCs w:val="15"/>
              </w:rPr>
            </w:pPr>
            <w:proofErr w:type="spellStart"/>
            <w:r w:rsidRPr="008426F3">
              <w:rPr>
                <w:rFonts w:ascii="Aptos" w:hAnsi="Aptos" w:cs="Arial"/>
                <w:b/>
                <w:bCs/>
                <w:color w:val="C00000"/>
                <w:sz w:val="15"/>
                <w:szCs w:val="15"/>
              </w:rPr>
              <w:t>BarnV</w:t>
            </w:r>
            <w:proofErr w:type="spellEnd"/>
          </w:p>
        </w:tc>
        <w:tc>
          <w:tcPr>
            <w:tcW w:w="693" w:type="dxa"/>
          </w:tcPr>
          <w:p w14:paraId="0164BD05"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BhBV7</w:t>
            </w:r>
          </w:p>
        </w:tc>
        <w:tc>
          <w:tcPr>
            <w:tcW w:w="790" w:type="dxa"/>
          </w:tcPr>
          <w:p w14:paraId="10B415ED"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DicRLV1</w:t>
            </w:r>
          </w:p>
        </w:tc>
        <w:tc>
          <w:tcPr>
            <w:tcW w:w="910" w:type="dxa"/>
          </w:tcPr>
          <w:p w14:paraId="67B9E5E9"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MetRV1</w:t>
            </w:r>
          </w:p>
        </w:tc>
        <w:tc>
          <w:tcPr>
            <w:tcW w:w="910" w:type="dxa"/>
          </w:tcPr>
          <w:p w14:paraId="61B6058E"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CloRV1</w:t>
            </w:r>
          </w:p>
        </w:tc>
      </w:tr>
      <w:tr w:rsidR="00290565" w:rsidRPr="002467A9" w14:paraId="67683D98" w14:textId="77777777" w:rsidTr="008426F3">
        <w:tc>
          <w:tcPr>
            <w:tcW w:w="1633" w:type="dxa"/>
            <w:vAlign w:val="bottom"/>
          </w:tcPr>
          <w:p w14:paraId="5D7120D8"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WzBV2</w:t>
            </w:r>
          </w:p>
        </w:tc>
        <w:tc>
          <w:tcPr>
            <w:tcW w:w="776" w:type="dxa"/>
            <w:shd w:val="clear" w:color="auto" w:fill="000000" w:themeFill="text1"/>
            <w:vAlign w:val="bottom"/>
          </w:tcPr>
          <w:p w14:paraId="5805E592" w14:textId="77777777" w:rsidR="00290565" w:rsidRPr="008426F3" w:rsidRDefault="00290565" w:rsidP="00AF1660">
            <w:pPr>
              <w:rPr>
                <w:rFonts w:ascii="Aptos" w:hAnsi="Aptos" w:cs="Arial"/>
                <w:color w:val="000000" w:themeColor="text1"/>
                <w:sz w:val="15"/>
                <w:szCs w:val="15"/>
              </w:rPr>
            </w:pPr>
          </w:p>
        </w:tc>
        <w:tc>
          <w:tcPr>
            <w:tcW w:w="775" w:type="dxa"/>
            <w:vAlign w:val="bottom"/>
          </w:tcPr>
          <w:p w14:paraId="7544E97A" w14:textId="77777777" w:rsidR="00290565" w:rsidRPr="008426F3" w:rsidRDefault="00290565" w:rsidP="00AF1660">
            <w:pPr>
              <w:rPr>
                <w:rFonts w:ascii="Aptos" w:hAnsi="Aptos" w:cs="Arial"/>
                <w:color w:val="000000" w:themeColor="text1"/>
                <w:sz w:val="15"/>
                <w:szCs w:val="15"/>
              </w:rPr>
            </w:pPr>
          </w:p>
        </w:tc>
        <w:tc>
          <w:tcPr>
            <w:tcW w:w="693" w:type="dxa"/>
            <w:vAlign w:val="bottom"/>
          </w:tcPr>
          <w:p w14:paraId="6FBDEC8C" w14:textId="77777777" w:rsidR="00290565" w:rsidRPr="008426F3" w:rsidRDefault="00290565" w:rsidP="00AF1660">
            <w:pPr>
              <w:rPr>
                <w:rFonts w:ascii="Aptos" w:hAnsi="Aptos" w:cs="Arial"/>
                <w:color w:val="000000" w:themeColor="text1"/>
                <w:sz w:val="15"/>
                <w:szCs w:val="15"/>
              </w:rPr>
            </w:pPr>
          </w:p>
        </w:tc>
        <w:tc>
          <w:tcPr>
            <w:tcW w:w="790" w:type="dxa"/>
            <w:vAlign w:val="bottom"/>
          </w:tcPr>
          <w:p w14:paraId="6428A12E" w14:textId="77777777" w:rsidR="00290565" w:rsidRPr="008426F3" w:rsidRDefault="00290565" w:rsidP="00AF1660">
            <w:pPr>
              <w:rPr>
                <w:rFonts w:ascii="Aptos" w:hAnsi="Aptos" w:cs="Arial"/>
                <w:color w:val="000000" w:themeColor="text1"/>
                <w:sz w:val="15"/>
                <w:szCs w:val="15"/>
              </w:rPr>
            </w:pPr>
          </w:p>
        </w:tc>
        <w:tc>
          <w:tcPr>
            <w:tcW w:w="910" w:type="dxa"/>
            <w:vAlign w:val="bottom"/>
          </w:tcPr>
          <w:p w14:paraId="05BC5854" w14:textId="77777777" w:rsidR="00290565" w:rsidRPr="008426F3" w:rsidRDefault="00290565" w:rsidP="00AF1660">
            <w:pPr>
              <w:rPr>
                <w:rFonts w:ascii="Aptos" w:hAnsi="Aptos" w:cs="Arial"/>
                <w:color w:val="000000" w:themeColor="text1"/>
                <w:sz w:val="15"/>
                <w:szCs w:val="15"/>
              </w:rPr>
            </w:pPr>
          </w:p>
        </w:tc>
        <w:tc>
          <w:tcPr>
            <w:tcW w:w="910" w:type="dxa"/>
          </w:tcPr>
          <w:p w14:paraId="2595303C" w14:textId="77777777" w:rsidR="00290565" w:rsidRPr="008426F3" w:rsidRDefault="00290565" w:rsidP="00AF1660">
            <w:pPr>
              <w:rPr>
                <w:rFonts w:ascii="Aptos" w:hAnsi="Aptos" w:cs="Arial"/>
                <w:color w:val="000000" w:themeColor="text1"/>
                <w:sz w:val="15"/>
                <w:szCs w:val="15"/>
              </w:rPr>
            </w:pPr>
          </w:p>
        </w:tc>
      </w:tr>
      <w:tr w:rsidR="00290565" w:rsidRPr="002467A9" w14:paraId="645DBFC3" w14:textId="77777777" w:rsidTr="008426F3">
        <w:tc>
          <w:tcPr>
            <w:tcW w:w="1633" w:type="dxa"/>
            <w:vAlign w:val="bottom"/>
          </w:tcPr>
          <w:p w14:paraId="250FDB38" w14:textId="77777777" w:rsidR="00290565" w:rsidRPr="008426F3" w:rsidRDefault="00290565" w:rsidP="008426F3">
            <w:pPr>
              <w:rPr>
                <w:rFonts w:ascii="Aptos" w:hAnsi="Aptos" w:cs="Arial"/>
                <w:b/>
                <w:bCs/>
                <w:color w:val="C00000"/>
                <w:sz w:val="15"/>
                <w:szCs w:val="15"/>
              </w:rPr>
            </w:pPr>
            <w:proofErr w:type="spellStart"/>
            <w:r w:rsidRPr="008426F3">
              <w:rPr>
                <w:rFonts w:ascii="Aptos" w:hAnsi="Aptos" w:cs="Arial"/>
                <w:b/>
                <w:bCs/>
                <w:color w:val="C00000"/>
                <w:sz w:val="15"/>
                <w:szCs w:val="15"/>
              </w:rPr>
              <w:t>BarnV</w:t>
            </w:r>
            <w:proofErr w:type="spellEnd"/>
          </w:p>
        </w:tc>
        <w:tc>
          <w:tcPr>
            <w:tcW w:w="776" w:type="dxa"/>
          </w:tcPr>
          <w:p w14:paraId="6C59B581"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58.6</w:t>
            </w:r>
          </w:p>
        </w:tc>
        <w:tc>
          <w:tcPr>
            <w:tcW w:w="775" w:type="dxa"/>
            <w:shd w:val="clear" w:color="auto" w:fill="000000" w:themeFill="text1"/>
          </w:tcPr>
          <w:p w14:paraId="4894FE9D" w14:textId="77777777" w:rsidR="00290565" w:rsidRPr="008426F3" w:rsidRDefault="00290565" w:rsidP="008426F3">
            <w:pPr>
              <w:rPr>
                <w:rFonts w:ascii="Aptos" w:hAnsi="Aptos" w:cs="Arial"/>
                <w:color w:val="000000" w:themeColor="text1"/>
                <w:sz w:val="15"/>
                <w:szCs w:val="15"/>
              </w:rPr>
            </w:pPr>
          </w:p>
        </w:tc>
        <w:tc>
          <w:tcPr>
            <w:tcW w:w="693" w:type="dxa"/>
          </w:tcPr>
          <w:p w14:paraId="16F8A47B" w14:textId="77777777" w:rsidR="00290565" w:rsidRPr="008426F3" w:rsidRDefault="00290565" w:rsidP="008426F3">
            <w:pPr>
              <w:rPr>
                <w:rFonts w:ascii="Aptos" w:hAnsi="Aptos" w:cs="Arial"/>
                <w:color w:val="000000" w:themeColor="text1"/>
                <w:sz w:val="15"/>
                <w:szCs w:val="15"/>
              </w:rPr>
            </w:pPr>
          </w:p>
        </w:tc>
        <w:tc>
          <w:tcPr>
            <w:tcW w:w="790" w:type="dxa"/>
          </w:tcPr>
          <w:p w14:paraId="5BCAB52F" w14:textId="77777777" w:rsidR="00290565" w:rsidRPr="008426F3" w:rsidRDefault="00290565" w:rsidP="008426F3">
            <w:pPr>
              <w:rPr>
                <w:rFonts w:ascii="Aptos" w:hAnsi="Aptos" w:cs="Arial"/>
                <w:color w:val="000000" w:themeColor="text1"/>
                <w:sz w:val="15"/>
                <w:szCs w:val="15"/>
              </w:rPr>
            </w:pPr>
          </w:p>
        </w:tc>
        <w:tc>
          <w:tcPr>
            <w:tcW w:w="910" w:type="dxa"/>
          </w:tcPr>
          <w:p w14:paraId="0A95B640" w14:textId="77777777" w:rsidR="00290565" w:rsidRPr="008426F3" w:rsidRDefault="00290565" w:rsidP="008426F3">
            <w:pPr>
              <w:rPr>
                <w:rFonts w:ascii="Aptos" w:hAnsi="Aptos" w:cs="Arial"/>
                <w:color w:val="000000" w:themeColor="text1"/>
                <w:sz w:val="15"/>
                <w:szCs w:val="15"/>
              </w:rPr>
            </w:pPr>
          </w:p>
        </w:tc>
        <w:tc>
          <w:tcPr>
            <w:tcW w:w="910" w:type="dxa"/>
          </w:tcPr>
          <w:p w14:paraId="2C7D777D" w14:textId="77777777" w:rsidR="00290565" w:rsidRPr="008426F3" w:rsidRDefault="00290565" w:rsidP="008426F3">
            <w:pPr>
              <w:rPr>
                <w:rFonts w:ascii="Aptos" w:hAnsi="Aptos" w:cs="Arial"/>
                <w:color w:val="000000" w:themeColor="text1"/>
                <w:sz w:val="15"/>
                <w:szCs w:val="15"/>
              </w:rPr>
            </w:pPr>
          </w:p>
        </w:tc>
      </w:tr>
      <w:tr w:rsidR="00290565" w:rsidRPr="002467A9" w14:paraId="3391840F" w14:textId="77777777" w:rsidTr="008426F3">
        <w:tc>
          <w:tcPr>
            <w:tcW w:w="1633" w:type="dxa"/>
            <w:vAlign w:val="bottom"/>
          </w:tcPr>
          <w:p w14:paraId="7B92955F"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BhBV7</w:t>
            </w:r>
          </w:p>
        </w:tc>
        <w:tc>
          <w:tcPr>
            <w:tcW w:w="776" w:type="dxa"/>
          </w:tcPr>
          <w:p w14:paraId="41794F2E"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39.0</w:t>
            </w:r>
          </w:p>
        </w:tc>
        <w:tc>
          <w:tcPr>
            <w:tcW w:w="775" w:type="dxa"/>
          </w:tcPr>
          <w:p w14:paraId="65DF6051"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37.9</w:t>
            </w:r>
          </w:p>
        </w:tc>
        <w:tc>
          <w:tcPr>
            <w:tcW w:w="693" w:type="dxa"/>
            <w:shd w:val="clear" w:color="auto" w:fill="000000" w:themeFill="text1"/>
          </w:tcPr>
          <w:p w14:paraId="457EDDA4" w14:textId="77777777" w:rsidR="00290565" w:rsidRPr="008426F3" w:rsidRDefault="00290565" w:rsidP="008426F3">
            <w:pPr>
              <w:rPr>
                <w:rFonts w:ascii="Aptos" w:hAnsi="Aptos" w:cs="Arial"/>
                <w:color w:val="000000" w:themeColor="text1"/>
                <w:sz w:val="15"/>
                <w:szCs w:val="15"/>
              </w:rPr>
            </w:pPr>
          </w:p>
        </w:tc>
        <w:tc>
          <w:tcPr>
            <w:tcW w:w="790" w:type="dxa"/>
          </w:tcPr>
          <w:p w14:paraId="2F09AABB" w14:textId="77777777" w:rsidR="00290565" w:rsidRPr="008426F3" w:rsidRDefault="00290565" w:rsidP="008426F3">
            <w:pPr>
              <w:rPr>
                <w:rFonts w:ascii="Aptos" w:hAnsi="Aptos" w:cs="Arial"/>
                <w:color w:val="000000" w:themeColor="text1"/>
                <w:sz w:val="15"/>
                <w:szCs w:val="15"/>
              </w:rPr>
            </w:pPr>
          </w:p>
        </w:tc>
        <w:tc>
          <w:tcPr>
            <w:tcW w:w="910" w:type="dxa"/>
          </w:tcPr>
          <w:p w14:paraId="20E78CB8" w14:textId="77777777" w:rsidR="00290565" w:rsidRPr="008426F3" w:rsidRDefault="00290565" w:rsidP="008426F3">
            <w:pPr>
              <w:rPr>
                <w:rFonts w:ascii="Aptos" w:hAnsi="Aptos" w:cs="Arial"/>
                <w:color w:val="000000" w:themeColor="text1"/>
                <w:sz w:val="15"/>
                <w:szCs w:val="15"/>
              </w:rPr>
            </w:pPr>
          </w:p>
        </w:tc>
        <w:tc>
          <w:tcPr>
            <w:tcW w:w="910" w:type="dxa"/>
          </w:tcPr>
          <w:p w14:paraId="6E0E3EF1" w14:textId="77777777" w:rsidR="00290565" w:rsidRPr="008426F3" w:rsidRDefault="00290565" w:rsidP="008426F3">
            <w:pPr>
              <w:rPr>
                <w:rFonts w:ascii="Aptos" w:hAnsi="Aptos" w:cs="Arial"/>
                <w:color w:val="000000" w:themeColor="text1"/>
                <w:sz w:val="15"/>
                <w:szCs w:val="15"/>
              </w:rPr>
            </w:pPr>
          </w:p>
        </w:tc>
      </w:tr>
      <w:tr w:rsidR="00290565" w:rsidRPr="002467A9" w14:paraId="5B336A22" w14:textId="77777777" w:rsidTr="008426F3">
        <w:tc>
          <w:tcPr>
            <w:tcW w:w="1633" w:type="dxa"/>
            <w:vAlign w:val="bottom"/>
          </w:tcPr>
          <w:p w14:paraId="70840B7D"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DicRLV1</w:t>
            </w:r>
          </w:p>
        </w:tc>
        <w:tc>
          <w:tcPr>
            <w:tcW w:w="776" w:type="dxa"/>
          </w:tcPr>
          <w:p w14:paraId="14B9A4A9"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37.0</w:t>
            </w:r>
          </w:p>
        </w:tc>
        <w:tc>
          <w:tcPr>
            <w:tcW w:w="775" w:type="dxa"/>
          </w:tcPr>
          <w:p w14:paraId="30EEB0C0"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37.2</w:t>
            </w:r>
          </w:p>
        </w:tc>
        <w:tc>
          <w:tcPr>
            <w:tcW w:w="693" w:type="dxa"/>
            <w:shd w:val="clear" w:color="auto" w:fill="auto"/>
          </w:tcPr>
          <w:p w14:paraId="4FFF88EB"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42.0</w:t>
            </w:r>
          </w:p>
        </w:tc>
        <w:tc>
          <w:tcPr>
            <w:tcW w:w="790" w:type="dxa"/>
            <w:shd w:val="clear" w:color="auto" w:fill="000000" w:themeFill="text1"/>
          </w:tcPr>
          <w:p w14:paraId="1934910A" w14:textId="77777777" w:rsidR="00290565" w:rsidRPr="008426F3" w:rsidRDefault="00290565" w:rsidP="008426F3">
            <w:pPr>
              <w:rPr>
                <w:rFonts w:ascii="Aptos" w:hAnsi="Aptos" w:cs="Arial"/>
                <w:color w:val="000000" w:themeColor="text1"/>
                <w:sz w:val="15"/>
                <w:szCs w:val="15"/>
              </w:rPr>
            </w:pPr>
          </w:p>
        </w:tc>
        <w:tc>
          <w:tcPr>
            <w:tcW w:w="910" w:type="dxa"/>
          </w:tcPr>
          <w:p w14:paraId="10ACF52B" w14:textId="77777777" w:rsidR="00290565" w:rsidRPr="008426F3" w:rsidRDefault="00290565" w:rsidP="008426F3">
            <w:pPr>
              <w:rPr>
                <w:rFonts w:ascii="Aptos" w:hAnsi="Aptos" w:cs="Arial"/>
                <w:color w:val="000000" w:themeColor="text1"/>
                <w:sz w:val="15"/>
                <w:szCs w:val="15"/>
              </w:rPr>
            </w:pPr>
          </w:p>
        </w:tc>
        <w:tc>
          <w:tcPr>
            <w:tcW w:w="910" w:type="dxa"/>
          </w:tcPr>
          <w:p w14:paraId="56461F81" w14:textId="77777777" w:rsidR="00290565" w:rsidRPr="008426F3" w:rsidRDefault="00290565" w:rsidP="008426F3">
            <w:pPr>
              <w:rPr>
                <w:rFonts w:ascii="Aptos" w:hAnsi="Aptos" w:cs="Arial"/>
                <w:color w:val="000000" w:themeColor="text1"/>
                <w:sz w:val="15"/>
                <w:szCs w:val="15"/>
              </w:rPr>
            </w:pPr>
          </w:p>
        </w:tc>
      </w:tr>
      <w:tr w:rsidR="00290565" w:rsidRPr="002467A9" w14:paraId="68427D0B" w14:textId="77777777" w:rsidTr="008426F3">
        <w:tc>
          <w:tcPr>
            <w:tcW w:w="1633" w:type="dxa"/>
            <w:vAlign w:val="bottom"/>
          </w:tcPr>
          <w:p w14:paraId="5E7B851F"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MetRV1</w:t>
            </w:r>
          </w:p>
        </w:tc>
        <w:tc>
          <w:tcPr>
            <w:tcW w:w="776" w:type="dxa"/>
          </w:tcPr>
          <w:p w14:paraId="43AEF03F"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39.8</w:t>
            </w:r>
          </w:p>
        </w:tc>
        <w:tc>
          <w:tcPr>
            <w:tcW w:w="775" w:type="dxa"/>
          </w:tcPr>
          <w:p w14:paraId="29436FA3"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39.5</w:t>
            </w:r>
          </w:p>
        </w:tc>
        <w:tc>
          <w:tcPr>
            <w:tcW w:w="693" w:type="dxa"/>
          </w:tcPr>
          <w:p w14:paraId="1B1E9663"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45.8</w:t>
            </w:r>
          </w:p>
        </w:tc>
        <w:tc>
          <w:tcPr>
            <w:tcW w:w="790" w:type="dxa"/>
            <w:shd w:val="clear" w:color="auto" w:fill="auto"/>
          </w:tcPr>
          <w:p w14:paraId="7F7C0317"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47.5</w:t>
            </w:r>
          </w:p>
        </w:tc>
        <w:tc>
          <w:tcPr>
            <w:tcW w:w="910" w:type="dxa"/>
            <w:shd w:val="clear" w:color="auto" w:fill="000000" w:themeFill="text1"/>
          </w:tcPr>
          <w:p w14:paraId="538F9339" w14:textId="77777777" w:rsidR="00290565" w:rsidRPr="008426F3" w:rsidRDefault="00290565" w:rsidP="008426F3">
            <w:pPr>
              <w:rPr>
                <w:rFonts w:ascii="Aptos" w:hAnsi="Aptos" w:cs="Arial"/>
                <w:color w:val="000000" w:themeColor="text1"/>
                <w:sz w:val="15"/>
                <w:szCs w:val="15"/>
              </w:rPr>
            </w:pPr>
          </w:p>
        </w:tc>
        <w:tc>
          <w:tcPr>
            <w:tcW w:w="910" w:type="dxa"/>
            <w:shd w:val="clear" w:color="auto" w:fill="auto"/>
          </w:tcPr>
          <w:p w14:paraId="460FD3F0" w14:textId="77777777" w:rsidR="00290565" w:rsidRPr="008426F3" w:rsidRDefault="00290565" w:rsidP="008426F3">
            <w:pPr>
              <w:rPr>
                <w:rFonts w:ascii="Aptos" w:hAnsi="Aptos" w:cs="Arial"/>
                <w:color w:val="000000" w:themeColor="text1"/>
                <w:sz w:val="15"/>
                <w:szCs w:val="15"/>
              </w:rPr>
            </w:pPr>
          </w:p>
        </w:tc>
      </w:tr>
      <w:tr w:rsidR="00290565" w:rsidRPr="002467A9" w14:paraId="0F75F930" w14:textId="77777777" w:rsidTr="008426F3">
        <w:tc>
          <w:tcPr>
            <w:tcW w:w="1633" w:type="dxa"/>
            <w:vAlign w:val="bottom"/>
          </w:tcPr>
          <w:p w14:paraId="59C40D8C"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CloRV1</w:t>
            </w:r>
          </w:p>
        </w:tc>
        <w:tc>
          <w:tcPr>
            <w:tcW w:w="776" w:type="dxa"/>
          </w:tcPr>
          <w:p w14:paraId="5148AC0B" w14:textId="77777777" w:rsidR="00290565" w:rsidRPr="008426F3" w:rsidRDefault="00290565" w:rsidP="008426F3">
            <w:pPr>
              <w:rPr>
                <w:rFonts w:ascii="Aptos" w:hAnsi="Aptos"/>
                <w:sz w:val="15"/>
                <w:szCs w:val="15"/>
              </w:rPr>
            </w:pPr>
            <w:r w:rsidRPr="008426F3">
              <w:rPr>
                <w:rFonts w:ascii="Aptos" w:hAnsi="Aptos"/>
                <w:sz w:val="15"/>
                <w:szCs w:val="15"/>
              </w:rPr>
              <w:t>39.7</w:t>
            </w:r>
          </w:p>
        </w:tc>
        <w:tc>
          <w:tcPr>
            <w:tcW w:w="775" w:type="dxa"/>
          </w:tcPr>
          <w:p w14:paraId="6BFD0952" w14:textId="77777777" w:rsidR="00290565" w:rsidRPr="008426F3" w:rsidRDefault="00290565" w:rsidP="008426F3">
            <w:pPr>
              <w:rPr>
                <w:rFonts w:ascii="Aptos" w:hAnsi="Aptos"/>
                <w:sz w:val="15"/>
                <w:szCs w:val="15"/>
              </w:rPr>
            </w:pPr>
            <w:r w:rsidRPr="008426F3">
              <w:rPr>
                <w:rFonts w:ascii="Aptos" w:hAnsi="Aptos"/>
                <w:sz w:val="15"/>
                <w:szCs w:val="15"/>
              </w:rPr>
              <w:t>39.0</w:t>
            </w:r>
          </w:p>
        </w:tc>
        <w:tc>
          <w:tcPr>
            <w:tcW w:w="693" w:type="dxa"/>
          </w:tcPr>
          <w:p w14:paraId="655B7B22" w14:textId="77777777" w:rsidR="00290565" w:rsidRPr="008426F3" w:rsidRDefault="00290565" w:rsidP="008426F3">
            <w:pPr>
              <w:rPr>
                <w:rFonts w:ascii="Aptos" w:hAnsi="Aptos"/>
                <w:sz w:val="15"/>
                <w:szCs w:val="15"/>
              </w:rPr>
            </w:pPr>
            <w:r w:rsidRPr="008426F3">
              <w:rPr>
                <w:rFonts w:ascii="Aptos" w:hAnsi="Aptos"/>
                <w:sz w:val="15"/>
                <w:szCs w:val="15"/>
              </w:rPr>
              <w:t>46.0</w:t>
            </w:r>
          </w:p>
        </w:tc>
        <w:tc>
          <w:tcPr>
            <w:tcW w:w="790" w:type="dxa"/>
            <w:shd w:val="clear" w:color="auto" w:fill="auto"/>
          </w:tcPr>
          <w:p w14:paraId="018FBA5F" w14:textId="77777777" w:rsidR="00290565" w:rsidRPr="008426F3" w:rsidRDefault="00290565" w:rsidP="008426F3">
            <w:pPr>
              <w:rPr>
                <w:rFonts w:ascii="Aptos" w:hAnsi="Aptos"/>
                <w:sz w:val="15"/>
                <w:szCs w:val="15"/>
              </w:rPr>
            </w:pPr>
            <w:r w:rsidRPr="008426F3">
              <w:rPr>
                <w:rFonts w:ascii="Aptos" w:hAnsi="Aptos"/>
                <w:sz w:val="15"/>
                <w:szCs w:val="15"/>
              </w:rPr>
              <w:t>47.1</w:t>
            </w:r>
          </w:p>
        </w:tc>
        <w:tc>
          <w:tcPr>
            <w:tcW w:w="910" w:type="dxa"/>
            <w:shd w:val="clear" w:color="auto" w:fill="BFBFBF" w:themeFill="background1" w:themeFillShade="BF"/>
          </w:tcPr>
          <w:p w14:paraId="01ED7B06"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70.9</w:t>
            </w:r>
          </w:p>
        </w:tc>
        <w:tc>
          <w:tcPr>
            <w:tcW w:w="910" w:type="dxa"/>
            <w:shd w:val="clear" w:color="auto" w:fill="000000" w:themeFill="text1"/>
          </w:tcPr>
          <w:p w14:paraId="0E95449D" w14:textId="77777777" w:rsidR="00290565" w:rsidRPr="008426F3" w:rsidRDefault="00290565" w:rsidP="008426F3">
            <w:pPr>
              <w:rPr>
                <w:rFonts w:ascii="Aptos" w:hAnsi="Aptos" w:cs="Arial"/>
                <w:color w:val="000000" w:themeColor="text1"/>
                <w:sz w:val="15"/>
                <w:szCs w:val="15"/>
              </w:rPr>
            </w:pPr>
          </w:p>
        </w:tc>
      </w:tr>
    </w:tbl>
    <w:p w14:paraId="3BE56FD5" w14:textId="77777777" w:rsidR="00290565" w:rsidRDefault="00290565" w:rsidP="008426F3">
      <w:pPr>
        <w:rPr>
          <w:rFonts w:ascii="Aptos" w:hAnsi="Aptos" w:cs="Arial"/>
          <w:b/>
          <w:sz w:val="20"/>
          <w:szCs w:val="20"/>
        </w:rPr>
      </w:pPr>
    </w:p>
    <w:p w14:paraId="6C0001D9" w14:textId="77777777" w:rsidR="00290565" w:rsidRDefault="00290565" w:rsidP="008426F3">
      <w:pPr>
        <w:rPr>
          <w:rFonts w:ascii="Aptos" w:hAnsi="Aptos" w:cs="Arial"/>
          <w:bCs/>
          <w:sz w:val="20"/>
          <w:szCs w:val="20"/>
        </w:rPr>
      </w:pPr>
      <w:r w:rsidRPr="003B3A3F">
        <w:rPr>
          <w:rFonts w:ascii="Aptos" w:hAnsi="Aptos" w:cs="Arial"/>
          <w:b/>
          <w:sz w:val="20"/>
          <w:szCs w:val="20"/>
        </w:rPr>
        <w:t xml:space="preserve">Table </w:t>
      </w:r>
      <w:r>
        <w:rPr>
          <w:rFonts w:ascii="Aptos" w:hAnsi="Aptos" w:cs="Arial"/>
          <w:b/>
          <w:sz w:val="20"/>
          <w:szCs w:val="20"/>
        </w:rPr>
        <w:t>9</w:t>
      </w:r>
      <w:r w:rsidRPr="003B3A3F">
        <w:rPr>
          <w:rFonts w:ascii="Aptos" w:hAnsi="Aptos" w:cs="Arial"/>
          <w:b/>
          <w:sz w:val="20"/>
          <w:szCs w:val="20"/>
        </w:rPr>
        <w:t xml:space="preserve">. </w:t>
      </w:r>
      <w:r w:rsidRPr="003B3A3F">
        <w:rPr>
          <w:rFonts w:ascii="Aptos" w:hAnsi="Aptos" w:cs="Arial"/>
          <w:bCs/>
          <w:sz w:val="20"/>
          <w:szCs w:val="20"/>
        </w:rPr>
        <w:t xml:space="preserve">Percentage amino acid identities (p-distance) of a CLUSTAL W alignment of </w:t>
      </w:r>
      <w:proofErr w:type="spellStart"/>
      <w:r>
        <w:rPr>
          <w:rFonts w:ascii="Aptos" w:hAnsi="Aptos" w:cs="Arial"/>
          <w:bCs/>
          <w:sz w:val="20"/>
          <w:szCs w:val="20"/>
        </w:rPr>
        <w:t>gammaplatrhavirus</w:t>
      </w:r>
      <w:proofErr w:type="spellEnd"/>
      <w:r w:rsidRPr="003B3A3F">
        <w:rPr>
          <w:rFonts w:ascii="Aptos" w:hAnsi="Aptos" w:cs="Arial"/>
          <w:bCs/>
          <w:sz w:val="20"/>
          <w:szCs w:val="20"/>
        </w:rPr>
        <w:t xml:space="preserve"> </w:t>
      </w:r>
      <w:r>
        <w:rPr>
          <w:rFonts w:ascii="Aptos" w:hAnsi="Aptos" w:cs="Arial"/>
          <w:bCs/>
          <w:sz w:val="20"/>
          <w:szCs w:val="20"/>
        </w:rPr>
        <w:t xml:space="preserve">G </w:t>
      </w:r>
      <w:r w:rsidRPr="003B3A3F">
        <w:rPr>
          <w:rFonts w:ascii="Aptos" w:hAnsi="Aptos" w:cs="Arial"/>
          <w:bCs/>
          <w:sz w:val="20"/>
          <w:szCs w:val="20"/>
        </w:rPr>
        <w:t>protein sequences.</w:t>
      </w:r>
    </w:p>
    <w:p w14:paraId="5753E4A8" w14:textId="77777777" w:rsidR="00290565" w:rsidRPr="008426F3" w:rsidRDefault="00290565" w:rsidP="008426F3">
      <w:pPr>
        <w:rPr>
          <w:rFonts w:ascii="Aptos" w:hAnsi="Aptos" w:cs="Arial"/>
          <w:bCs/>
          <w:sz w:val="20"/>
          <w:szCs w:val="20"/>
        </w:rPr>
      </w:pPr>
    </w:p>
    <w:tbl>
      <w:tblPr>
        <w:tblStyle w:val="TableGrid"/>
        <w:tblW w:w="0" w:type="auto"/>
        <w:tblLook w:val="04A0" w:firstRow="1" w:lastRow="0" w:firstColumn="1" w:lastColumn="0" w:noHBand="0" w:noVBand="1"/>
      </w:tblPr>
      <w:tblGrid>
        <w:gridCol w:w="1633"/>
        <w:gridCol w:w="776"/>
        <w:gridCol w:w="775"/>
        <w:gridCol w:w="693"/>
        <w:gridCol w:w="790"/>
        <w:gridCol w:w="910"/>
        <w:gridCol w:w="910"/>
      </w:tblGrid>
      <w:tr w:rsidR="00290565" w:rsidRPr="00A24169" w14:paraId="377748DB" w14:textId="77777777" w:rsidTr="008426F3">
        <w:tc>
          <w:tcPr>
            <w:tcW w:w="1633" w:type="dxa"/>
          </w:tcPr>
          <w:p w14:paraId="4877E091" w14:textId="77777777" w:rsidR="00290565" w:rsidRPr="00C7323F" w:rsidRDefault="00290565" w:rsidP="00AF1660">
            <w:pPr>
              <w:rPr>
                <w:rFonts w:ascii="Aptos" w:hAnsi="Aptos" w:cs="Arial"/>
                <w:color w:val="000000" w:themeColor="text1"/>
                <w:sz w:val="11"/>
                <w:szCs w:val="11"/>
              </w:rPr>
            </w:pPr>
          </w:p>
        </w:tc>
        <w:tc>
          <w:tcPr>
            <w:tcW w:w="776" w:type="dxa"/>
          </w:tcPr>
          <w:p w14:paraId="39EEE4DB"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WzBV2</w:t>
            </w:r>
          </w:p>
        </w:tc>
        <w:tc>
          <w:tcPr>
            <w:tcW w:w="775" w:type="dxa"/>
          </w:tcPr>
          <w:p w14:paraId="1CCE78A8" w14:textId="77777777" w:rsidR="00290565" w:rsidRPr="00433A33" w:rsidRDefault="00290565" w:rsidP="00AF1660">
            <w:pPr>
              <w:rPr>
                <w:rFonts w:ascii="Aptos" w:hAnsi="Aptos" w:cs="Arial"/>
                <w:b/>
                <w:bCs/>
                <w:color w:val="C00000"/>
                <w:sz w:val="15"/>
                <w:szCs w:val="15"/>
              </w:rPr>
            </w:pPr>
            <w:proofErr w:type="spellStart"/>
            <w:r w:rsidRPr="008426F3">
              <w:rPr>
                <w:rFonts w:ascii="Aptos" w:hAnsi="Aptos" w:cs="Arial"/>
                <w:b/>
                <w:bCs/>
                <w:color w:val="C00000"/>
                <w:sz w:val="15"/>
                <w:szCs w:val="15"/>
              </w:rPr>
              <w:t>BarnV</w:t>
            </w:r>
            <w:proofErr w:type="spellEnd"/>
          </w:p>
        </w:tc>
        <w:tc>
          <w:tcPr>
            <w:tcW w:w="693" w:type="dxa"/>
          </w:tcPr>
          <w:p w14:paraId="37F7895E"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BhBV7</w:t>
            </w:r>
          </w:p>
        </w:tc>
        <w:tc>
          <w:tcPr>
            <w:tcW w:w="790" w:type="dxa"/>
          </w:tcPr>
          <w:p w14:paraId="2E5DA7CD"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DicRLV1</w:t>
            </w:r>
          </w:p>
        </w:tc>
        <w:tc>
          <w:tcPr>
            <w:tcW w:w="910" w:type="dxa"/>
          </w:tcPr>
          <w:p w14:paraId="59FB3658"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MetRV1</w:t>
            </w:r>
          </w:p>
        </w:tc>
        <w:tc>
          <w:tcPr>
            <w:tcW w:w="910" w:type="dxa"/>
          </w:tcPr>
          <w:p w14:paraId="1560A3C4" w14:textId="77777777" w:rsidR="00290565" w:rsidRPr="00433A33" w:rsidRDefault="00290565" w:rsidP="00AF1660">
            <w:pPr>
              <w:rPr>
                <w:rFonts w:ascii="Aptos" w:hAnsi="Aptos" w:cs="Arial"/>
                <w:b/>
                <w:bCs/>
                <w:color w:val="C00000"/>
                <w:sz w:val="15"/>
                <w:szCs w:val="15"/>
              </w:rPr>
            </w:pPr>
            <w:r w:rsidRPr="008426F3">
              <w:rPr>
                <w:rFonts w:ascii="Aptos" w:hAnsi="Aptos" w:cs="Arial"/>
                <w:b/>
                <w:bCs/>
                <w:color w:val="C00000"/>
                <w:sz w:val="15"/>
                <w:szCs w:val="15"/>
              </w:rPr>
              <w:t>CloRV1</w:t>
            </w:r>
          </w:p>
        </w:tc>
      </w:tr>
      <w:tr w:rsidR="00290565" w:rsidRPr="002467A9" w14:paraId="18CDFAC9" w14:textId="77777777" w:rsidTr="008426F3">
        <w:tc>
          <w:tcPr>
            <w:tcW w:w="1633" w:type="dxa"/>
            <w:vAlign w:val="bottom"/>
          </w:tcPr>
          <w:p w14:paraId="7632CB4D" w14:textId="77777777" w:rsidR="00290565" w:rsidRPr="008426F3" w:rsidRDefault="00290565" w:rsidP="00AF1660">
            <w:pPr>
              <w:rPr>
                <w:rFonts w:ascii="Aptos" w:hAnsi="Aptos" w:cs="Arial"/>
                <w:b/>
                <w:bCs/>
                <w:color w:val="C00000"/>
                <w:sz w:val="15"/>
                <w:szCs w:val="15"/>
              </w:rPr>
            </w:pPr>
            <w:r w:rsidRPr="008426F3">
              <w:rPr>
                <w:rFonts w:ascii="Aptos" w:hAnsi="Aptos" w:cs="Arial"/>
                <w:b/>
                <w:bCs/>
                <w:color w:val="C00000"/>
                <w:sz w:val="15"/>
                <w:szCs w:val="15"/>
              </w:rPr>
              <w:t>WzBV2</w:t>
            </w:r>
          </w:p>
        </w:tc>
        <w:tc>
          <w:tcPr>
            <w:tcW w:w="776" w:type="dxa"/>
            <w:shd w:val="clear" w:color="auto" w:fill="000000" w:themeFill="text1"/>
            <w:vAlign w:val="bottom"/>
          </w:tcPr>
          <w:p w14:paraId="15AE4FB2" w14:textId="77777777" w:rsidR="00290565" w:rsidRPr="008426F3" w:rsidRDefault="00290565" w:rsidP="00AF1660">
            <w:pPr>
              <w:rPr>
                <w:rFonts w:ascii="Aptos" w:hAnsi="Aptos" w:cs="Arial"/>
                <w:color w:val="000000" w:themeColor="text1"/>
                <w:sz w:val="15"/>
                <w:szCs w:val="15"/>
              </w:rPr>
            </w:pPr>
          </w:p>
        </w:tc>
        <w:tc>
          <w:tcPr>
            <w:tcW w:w="775" w:type="dxa"/>
            <w:vAlign w:val="bottom"/>
          </w:tcPr>
          <w:p w14:paraId="5B3429EB" w14:textId="77777777" w:rsidR="00290565" w:rsidRPr="008426F3" w:rsidRDefault="00290565" w:rsidP="00AF1660">
            <w:pPr>
              <w:rPr>
                <w:rFonts w:ascii="Aptos" w:hAnsi="Aptos" w:cs="Arial"/>
                <w:color w:val="000000" w:themeColor="text1"/>
                <w:sz w:val="15"/>
                <w:szCs w:val="15"/>
              </w:rPr>
            </w:pPr>
          </w:p>
        </w:tc>
        <w:tc>
          <w:tcPr>
            <w:tcW w:w="693" w:type="dxa"/>
            <w:vAlign w:val="bottom"/>
          </w:tcPr>
          <w:p w14:paraId="7B38F66E" w14:textId="77777777" w:rsidR="00290565" w:rsidRPr="008426F3" w:rsidRDefault="00290565" w:rsidP="00AF1660">
            <w:pPr>
              <w:rPr>
                <w:rFonts w:ascii="Aptos" w:hAnsi="Aptos" w:cs="Arial"/>
                <w:color w:val="000000" w:themeColor="text1"/>
                <w:sz w:val="15"/>
                <w:szCs w:val="15"/>
              </w:rPr>
            </w:pPr>
          </w:p>
        </w:tc>
        <w:tc>
          <w:tcPr>
            <w:tcW w:w="790" w:type="dxa"/>
            <w:vAlign w:val="bottom"/>
          </w:tcPr>
          <w:p w14:paraId="5352E6E6" w14:textId="77777777" w:rsidR="00290565" w:rsidRPr="008426F3" w:rsidRDefault="00290565" w:rsidP="00AF1660">
            <w:pPr>
              <w:rPr>
                <w:rFonts w:ascii="Aptos" w:hAnsi="Aptos" w:cs="Arial"/>
                <w:color w:val="000000" w:themeColor="text1"/>
                <w:sz w:val="15"/>
                <w:szCs w:val="15"/>
              </w:rPr>
            </w:pPr>
          </w:p>
        </w:tc>
        <w:tc>
          <w:tcPr>
            <w:tcW w:w="910" w:type="dxa"/>
            <w:vAlign w:val="bottom"/>
          </w:tcPr>
          <w:p w14:paraId="2E70F905" w14:textId="77777777" w:rsidR="00290565" w:rsidRPr="008426F3" w:rsidRDefault="00290565" w:rsidP="00AF1660">
            <w:pPr>
              <w:rPr>
                <w:rFonts w:ascii="Aptos" w:hAnsi="Aptos" w:cs="Arial"/>
                <w:color w:val="000000" w:themeColor="text1"/>
                <w:sz w:val="15"/>
                <w:szCs w:val="15"/>
              </w:rPr>
            </w:pPr>
          </w:p>
        </w:tc>
        <w:tc>
          <w:tcPr>
            <w:tcW w:w="910" w:type="dxa"/>
          </w:tcPr>
          <w:p w14:paraId="3F0E0B22" w14:textId="77777777" w:rsidR="00290565" w:rsidRPr="008426F3" w:rsidRDefault="00290565" w:rsidP="00AF1660">
            <w:pPr>
              <w:rPr>
                <w:rFonts w:ascii="Aptos" w:hAnsi="Aptos" w:cs="Arial"/>
                <w:color w:val="000000" w:themeColor="text1"/>
                <w:sz w:val="15"/>
                <w:szCs w:val="15"/>
              </w:rPr>
            </w:pPr>
          </w:p>
        </w:tc>
      </w:tr>
      <w:tr w:rsidR="00290565" w:rsidRPr="002467A9" w14:paraId="45D90291" w14:textId="77777777" w:rsidTr="008426F3">
        <w:tc>
          <w:tcPr>
            <w:tcW w:w="1633" w:type="dxa"/>
            <w:vAlign w:val="bottom"/>
          </w:tcPr>
          <w:p w14:paraId="311AA5EC" w14:textId="77777777" w:rsidR="00290565" w:rsidRPr="008426F3" w:rsidRDefault="00290565" w:rsidP="008426F3">
            <w:pPr>
              <w:rPr>
                <w:rFonts w:ascii="Aptos" w:hAnsi="Aptos" w:cs="Arial"/>
                <w:b/>
                <w:bCs/>
                <w:color w:val="C00000"/>
                <w:sz w:val="15"/>
                <w:szCs w:val="15"/>
              </w:rPr>
            </w:pPr>
            <w:proofErr w:type="spellStart"/>
            <w:r w:rsidRPr="008426F3">
              <w:rPr>
                <w:rFonts w:ascii="Aptos" w:hAnsi="Aptos" w:cs="Arial"/>
                <w:b/>
                <w:bCs/>
                <w:color w:val="C00000"/>
                <w:sz w:val="15"/>
                <w:szCs w:val="15"/>
              </w:rPr>
              <w:t>BarnV</w:t>
            </w:r>
            <w:proofErr w:type="spellEnd"/>
          </w:p>
        </w:tc>
        <w:tc>
          <w:tcPr>
            <w:tcW w:w="776" w:type="dxa"/>
          </w:tcPr>
          <w:p w14:paraId="665C0B59"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56.5</w:t>
            </w:r>
          </w:p>
        </w:tc>
        <w:tc>
          <w:tcPr>
            <w:tcW w:w="775" w:type="dxa"/>
            <w:shd w:val="clear" w:color="auto" w:fill="000000" w:themeFill="text1"/>
          </w:tcPr>
          <w:p w14:paraId="742C5382" w14:textId="77777777" w:rsidR="00290565" w:rsidRPr="008426F3" w:rsidRDefault="00290565" w:rsidP="008426F3">
            <w:pPr>
              <w:rPr>
                <w:rFonts w:ascii="Aptos" w:hAnsi="Aptos" w:cs="Arial"/>
                <w:color w:val="000000" w:themeColor="text1"/>
                <w:sz w:val="15"/>
                <w:szCs w:val="15"/>
              </w:rPr>
            </w:pPr>
          </w:p>
        </w:tc>
        <w:tc>
          <w:tcPr>
            <w:tcW w:w="693" w:type="dxa"/>
          </w:tcPr>
          <w:p w14:paraId="638C9DEE" w14:textId="77777777" w:rsidR="00290565" w:rsidRPr="008426F3" w:rsidRDefault="00290565" w:rsidP="008426F3">
            <w:pPr>
              <w:rPr>
                <w:rFonts w:ascii="Aptos" w:hAnsi="Aptos" w:cs="Arial"/>
                <w:color w:val="000000" w:themeColor="text1"/>
                <w:sz w:val="15"/>
                <w:szCs w:val="15"/>
              </w:rPr>
            </w:pPr>
          </w:p>
        </w:tc>
        <w:tc>
          <w:tcPr>
            <w:tcW w:w="790" w:type="dxa"/>
          </w:tcPr>
          <w:p w14:paraId="2493AF78" w14:textId="77777777" w:rsidR="00290565" w:rsidRPr="008426F3" w:rsidRDefault="00290565" w:rsidP="008426F3">
            <w:pPr>
              <w:rPr>
                <w:rFonts w:ascii="Aptos" w:hAnsi="Aptos" w:cs="Arial"/>
                <w:color w:val="000000" w:themeColor="text1"/>
                <w:sz w:val="15"/>
                <w:szCs w:val="15"/>
              </w:rPr>
            </w:pPr>
          </w:p>
        </w:tc>
        <w:tc>
          <w:tcPr>
            <w:tcW w:w="910" w:type="dxa"/>
          </w:tcPr>
          <w:p w14:paraId="50BF59AC" w14:textId="77777777" w:rsidR="00290565" w:rsidRPr="008426F3" w:rsidRDefault="00290565" w:rsidP="008426F3">
            <w:pPr>
              <w:rPr>
                <w:rFonts w:ascii="Aptos" w:hAnsi="Aptos" w:cs="Arial"/>
                <w:color w:val="000000" w:themeColor="text1"/>
                <w:sz w:val="15"/>
                <w:szCs w:val="15"/>
              </w:rPr>
            </w:pPr>
          </w:p>
        </w:tc>
        <w:tc>
          <w:tcPr>
            <w:tcW w:w="910" w:type="dxa"/>
          </w:tcPr>
          <w:p w14:paraId="57DFF579" w14:textId="77777777" w:rsidR="00290565" w:rsidRPr="008426F3" w:rsidRDefault="00290565" w:rsidP="008426F3">
            <w:pPr>
              <w:rPr>
                <w:rFonts w:ascii="Aptos" w:hAnsi="Aptos" w:cs="Arial"/>
                <w:color w:val="000000" w:themeColor="text1"/>
                <w:sz w:val="15"/>
                <w:szCs w:val="15"/>
              </w:rPr>
            </w:pPr>
          </w:p>
        </w:tc>
      </w:tr>
      <w:tr w:rsidR="00290565" w:rsidRPr="002467A9" w14:paraId="5BAAFF27" w14:textId="77777777" w:rsidTr="008426F3">
        <w:tc>
          <w:tcPr>
            <w:tcW w:w="1633" w:type="dxa"/>
            <w:vAlign w:val="bottom"/>
          </w:tcPr>
          <w:p w14:paraId="314445D3"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BhBV7</w:t>
            </w:r>
          </w:p>
        </w:tc>
        <w:tc>
          <w:tcPr>
            <w:tcW w:w="776" w:type="dxa"/>
          </w:tcPr>
          <w:p w14:paraId="23377EA1"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25.0</w:t>
            </w:r>
          </w:p>
        </w:tc>
        <w:tc>
          <w:tcPr>
            <w:tcW w:w="775" w:type="dxa"/>
          </w:tcPr>
          <w:p w14:paraId="2301AB33"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26.1</w:t>
            </w:r>
          </w:p>
        </w:tc>
        <w:tc>
          <w:tcPr>
            <w:tcW w:w="693" w:type="dxa"/>
            <w:shd w:val="clear" w:color="auto" w:fill="000000" w:themeFill="text1"/>
          </w:tcPr>
          <w:p w14:paraId="12118CA9" w14:textId="77777777" w:rsidR="00290565" w:rsidRPr="008426F3" w:rsidRDefault="00290565" w:rsidP="008426F3">
            <w:pPr>
              <w:rPr>
                <w:rFonts w:ascii="Aptos" w:hAnsi="Aptos" w:cs="Arial"/>
                <w:color w:val="000000" w:themeColor="text1"/>
                <w:sz w:val="15"/>
                <w:szCs w:val="15"/>
              </w:rPr>
            </w:pPr>
          </w:p>
        </w:tc>
        <w:tc>
          <w:tcPr>
            <w:tcW w:w="790" w:type="dxa"/>
          </w:tcPr>
          <w:p w14:paraId="464DEDA9" w14:textId="77777777" w:rsidR="00290565" w:rsidRPr="008426F3" w:rsidRDefault="00290565" w:rsidP="008426F3">
            <w:pPr>
              <w:rPr>
                <w:rFonts w:ascii="Aptos" w:hAnsi="Aptos" w:cs="Arial"/>
                <w:color w:val="000000" w:themeColor="text1"/>
                <w:sz w:val="15"/>
                <w:szCs w:val="15"/>
              </w:rPr>
            </w:pPr>
          </w:p>
        </w:tc>
        <w:tc>
          <w:tcPr>
            <w:tcW w:w="910" w:type="dxa"/>
          </w:tcPr>
          <w:p w14:paraId="36A34410" w14:textId="77777777" w:rsidR="00290565" w:rsidRPr="008426F3" w:rsidRDefault="00290565" w:rsidP="008426F3">
            <w:pPr>
              <w:rPr>
                <w:rFonts w:ascii="Aptos" w:hAnsi="Aptos" w:cs="Arial"/>
                <w:color w:val="000000" w:themeColor="text1"/>
                <w:sz w:val="15"/>
                <w:szCs w:val="15"/>
              </w:rPr>
            </w:pPr>
          </w:p>
        </w:tc>
        <w:tc>
          <w:tcPr>
            <w:tcW w:w="910" w:type="dxa"/>
          </w:tcPr>
          <w:p w14:paraId="3076E138" w14:textId="77777777" w:rsidR="00290565" w:rsidRPr="008426F3" w:rsidRDefault="00290565" w:rsidP="008426F3">
            <w:pPr>
              <w:rPr>
                <w:rFonts w:ascii="Aptos" w:hAnsi="Aptos" w:cs="Arial"/>
                <w:color w:val="000000" w:themeColor="text1"/>
                <w:sz w:val="15"/>
                <w:szCs w:val="15"/>
              </w:rPr>
            </w:pPr>
          </w:p>
        </w:tc>
      </w:tr>
      <w:tr w:rsidR="00290565" w:rsidRPr="002467A9" w14:paraId="681AB815" w14:textId="77777777" w:rsidTr="008426F3">
        <w:tc>
          <w:tcPr>
            <w:tcW w:w="1633" w:type="dxa"/>
            <w:vAlign w:val="bottom"/>
          </w:tcPr>
          <w:p w14:paraId="4A0B64E4"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DicRLV1</w:t>
            </w:r>
          </w:p>
        </w:tc>
        <w:tc>
          <w:tcPr>
            <w:tcW w:w="776" w:type="dxa"/>
          </w:tcPr>
          <w:p w14:paraId="322A63FC"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22.5</w:t>
            </w:r>
          </w:p>
        </w:tc>
        <w:tc>
          <w:tcPr>
            <w:tcW w:w="775" w:type="dxa"/>
          </w:tcPr>
          <w:p w14:paraId="1F4A7644"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26.2</w:t>
            </w:r>
          </w:p>
        </w:tc>
        <w:tc>
          <w:tcPr>
            <w:tcW w:w="693" w:type="dxa"/>
            <w:shd w:val="clear" w:color="auto" w:fill="auto"/>
          </w:tcPr>
          <w:p w14:paraId="06A7DFA1"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27.8</w:t>
            </w:r>
          </w:p>
        </w:tc>
        <w:tc>
          <w:tcPr>
            <w:tcW w:w="790" w:type="dxa"/>
            <w:shd w:val="clear" w:color="auto" w:fill="000000" w:themeFill="text1"/>
          </w:tcPr>
          <w:p w14:paraId="713ADD8E" w14:textId="77777777" w:rsidR="00290565" w:rsidRPr="008426F3" w:rsidRDefault="00290565" w:rsidP="008426F3">
            <w:pPr>
              <w:rPr>
                <w:rFonts w:ascii="Aptos" w:hAnsi="Aptos" w:cs="Arial"/>
                <w:color w:val="000000" w:themeColor="text1"/>
                <w:sz w:val="15"/>
                <w:szCs w:val="15"/>
              </w:rPr>
            </w:pPr>
          </w:p>
        </w:tc>
        <w:tc>
          <w:tcPr>
            <w:tcW w:w="910" w:type="dxa"/>
          </w:tcPr>
          <w:p w14:paraId="7A528805" w14:textId="77777777" w:rsidR="00290565" w:rsidRPr="008426F3" w:rsidRDefault="00290565" w:rsidP="008426F3">
            <w:pPr>
              <w:rPr>
                <w:rFonts w:ascii="Aptos" w:hAnsi="Aptos" w:cs="Arial"/>
                <w:color w:val="000000" w:themeColor="text1"/>
                <w:sz w:val="15"/>
                <w:szCs w:val="15"/>
              </w:rPr>
            </w:pPr>
          </w:p>
        </w:tc>
        <w:tc>
          <w:tcPr>
            <w:tcW w:w="910" w:type="dxa"/>
          </w:tcPr>
          <w:p w14:paraId="4B391656" w14:textId="77777777" w:rsidR="00290565" w:rsidRPr="008426F3" w:rsidRDefault="00290565" w:rsidP="008426F3">
            <w:pPr>
              <w:rPr>
                <w:rFonts w:ascii="Aptos" w:hAnsi="Aptos" w:cs="Arial"/>
                <w:color w:val="000000" w:themeColor="text1"/>
                <w:sz w:val="15"/>
                <w:szCs w:val="15"/>
              </w:rPr>
            </w:pPr>
          </w:p>
        </w:tc>
      </w:tr>
      <w:tr w:rsidR="00290565" w:rsidRPr="002467A9" w14:paraId="3EC98CEC" w14:textId="77777777" w:rsidTr="008426F3">
        <w:tc>
          <w:tcPr>
            <w:tcW w:w="1633" w:type="dxa"/>
            <w:vAlign w:val="bottom"/>
          </w:tcPr>
          <w:p w14:paraId="6414EB79"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MetRV1</w:t>
            </w:r>
          </w:p>
        </w:tc>
        <w:tc>
          <w:tcPr>
            <w:tcW w:w="776" w:type="dxa"/>
          </w:tcPr>
          <w:p w14:paraId="119A65BD"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25.8</w:t>
            </w:r>
          </w:p>
        </w:tc>
        <w:tc>
          <w:tcPr>
            <w:tcW w:w="775" w:type="dxa"/>
          </w:tcPr>
          <w:p w14:paraId="6B3DC2E6"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30.0</w:t>
            </w:r>
          </w:p>
        </w:tc>
        <w:tc>
          <w:tcPr>
            <w:tcW w:w="693" w:type="dxa"/>
          </w:tcPr>
          <w:p w14:paraId="3B6AD715"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28.7</w:t>
            </w:r>
          </w:p>
        </w:tc>
        <w:tc>
          <w:tcPr>
            <w:tcW w:w="790" w:type="dxa"/>
            <w:shd w:val="clear" w:color="auto" w:fill="auto"/>
          </w:tcPr>
          <w:p w14:paraId="0CCA1F44"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35.8</w:t>
            </w:r>
          </w:p>
        </w:tc>
        <w:tc>
          <w:tcPr>
            <w:tcW w:w="910" w:type="dxa"/>
            <w:shd w:val="clear" w:color="auto" w:fill="000000" w:themeFill="text1"/>
          </w:tcPr>
          <w:p w14:paraId="411E36FD" w14:textId="77777777" w:rsidR="00290565" w:rsidRPr="008426F3" w:rsidRDefault="00290565" w:rsidP="008426F3">
            <w:pPr>
              <w:rPr>
                <w:rFonts w:ascii="Aptos" w:hAnsi="Aptos" w:cs="Arial"/>
                <w:color w:val="000000" w:themeColor="text1"/>
                <w:sz w:val="15"/>
                <w:szCs w:val="15"/>
              </w:rPr>
            </w:pPr>
          </w:p>
        </w:tc>
        <w:tc>
          <w:tcPr>
            <w:tcW w:w="910" w:type="dxa"/>
            <w:shd w:val="clear" w:color="auto" w:fill="auto"/>
          </w:tcPr>
          <w:p w14:paraId="3F306618" w14:textId="77777777" w:rsidR="00290565" w:rsidRPr="008426F3" w:rsidRDefault="00290565" w:rsidP="008426F3">
            <w:pPr>
              <w:rPr>
                <w:rFonts w:ascii="Aptos" w:hAnsi="Aptos" w:cs="Arial"/>
                <w:color w:val="000000" w:themeColor="text1"/>
                <w:sz w:val="15"/>
                <w:szCs w:val="15"/>
              </w:rPr>
            </w:pPr>
          </w:p>
        </w:tc>
      </w:tr>
      <w:tr w:rsidR="00290565" w:rsidRPr="002467A9" w14:paraId="141ACCE5" w14:textId="77777777" w:rsidTr="008426F3">
        <w:tc>
          <w:tcPr>
            <w:tcW w:w="1633" w:type="dxa"/>
            <w:vAlign w:val="bottom"/>
          </w:tcPr>
          <w:p w14:paraId="55300A48" w14:textId="77777777" w:rsidR="00290565" w:rsidRPr="008426F3" w:rsidRDefault="00290565" w:rsidP="008426F3">
            <w:pPr>
              <w:rPr>
                <w:rFonts w:ascii="Aptos" w:hAnsi="Aptos" w:cs="Arial"/>
                <w:b/>
                <w:bCs/>
                <w:color w:val="C00000"/>
                <w:sz w:val="15"/>
                <w:szCs w:val="15"/>
              </w:rPr>
            </w:pPr>
            <w:r w:rsidRPr="008426F3">
              <w:rPr>
                <w:rFonts w:ascii="Aptos" w:hAnsi="Aptos" w:cs="Arial"/>
                <w:b/>
                <w:bCs/>
                <w:color w:val="C00000"/>
                <w:sz w:val="15"/>
                <w:szCs w:val="15"/>
              </w:rPr>
              <w:t>CloRV1</w:t>
            </w:r>
          </w:p>
        </w:tc>
        <w:tc>
          <w:tcPr>
            <w:tcW w:w="776" w:type="dxa"/>
          </w:tcPr>
          <w:p w14:paraId="2F07501D" w14:textId="77777777" w:rsidR="00290565" w:rsidRPr="008426F3" w:rsidRDefault="00290565" w:rsidP="008426F3">
            <w:pPr>
              <w:rPr>
                <w:rFonts w:ascii="Aptos" w:hAnsi="Aptos"/>
                <w:sz w:val="15"/>
                <w:szCs w:val="15"/>
              </w:rPr>
            </w:pPr>
            <w:r w:rsidRPr="008426F3">
              <w:rPr>
                <w:rFonts w:ascii="Aptos" w:hAnsi="Aptos"/>
                <w:sz w:val="15"/>
                <w:szCs w:val="15"/>
              </w:rPr>
              <w:t>25.4</w:t>
            </w:r>
          </w:p>
        </w:tc>
        <w:tc>
          <w:tcPr>
            <w:tcW w:w="775" w:type="dxa"/>
          </w:tcPr>
          <w:p w14:paraId="469927D9" w14:textId="77777777" w:rsidR="00290565" w:rsidRPr="008426F3" w:rsidRDefault="00290565" w:rsidP="008426F3">
            <w:pPr>
              <w:rPr>
                <w:rFonts w:ascii="Aptos" w:hAnsi="Aptos"/>
                <w:sz w:val="15"/>
                <w:szCs w:val="15"/>
              </w:rPr>
            </w:pPr>
            <w:r w:rsidRPr="008426F3">
              <w:rPr>
                <w:rFonts w:ascii="Aptos" w:hAnsi="Aptos"/>
                <w:sz w:val="15"/>
                <w:szCs w:val="15"/>
              </w:rPr>
              <w:t>29.3</w:t>
            </w:r>
          </w:p>
        </w:tc>
        <w:tc>
          <w:tcPr>
            <w:tcW w:w="693" w:type="dxa"/>
          </w:tcPr>
          <w:p w14:paraId="7C9A9C53" w14:textId="77777777" w:rsidR="00290565" w:rsidRPr="008426F3" w:rsidRDefault="00290565" w:rsidP="008426F3">
            <w:pPr>
              <w:rPr>
                <w:rFonts w:ascii="Aptos" w:hAnsi="Aptos"/>
                <w:sz w:val="15"/>
                <w:szCs w:val="15"/>
              </w:rPr>
            </w:pPr>
            <w:r w:rsidRPr="008426F3">
              <w:rPr>
                <w:rFonts w:ascii="Aptos" w:hAnsi="Aptos"/>
                <w:sz w:val="15"/>
                <w:szCs w:val="15"/>
              </w:rPr>
              <w:t>27.9</w:t>
            </w:r>
          </w:p>
        </w:tc>
        <w:tc>
          <w:tcPr>
            <w:tcW w:w="790" w:type="dxa"/>
            <w:shd w:val="clear" w:color="auto" w:fill="auto"/>
          </w:tcPr>
          <w:p w14:paraId="526C1CF4" w14:textId="77777777" w:rsidR="00290565" w:rsidRPr="008426F3" w:rsidRDefault="00290565" w:rsidP="008426F3">
            <w:pPr>
              <w:rPr>
                <w:rFonts w:ascii="Aptos" w:hAnsi="Aptos"/>
                <w:sz w:val="15"/>
                <w:szCs w:val="15"/>
              </w:rPr>
            </w:pPr>
            <w:r w:rsidRPr="008426F3">
              <w:rPr>
                <w:rFonts w:ascii="Aptos" w:hAnsi="Aptos"/>
                <w:sz w:val="15"/>
                <w:szCs w:val="15"/>
              </w:rPr>
              <w:t>37.5</w:t>
            </w:r>
          </w:p>
        </w:tc>
        <w:tc>
          <w:tcPr>
            <w:tcW w:w="910" w:type="dxa"/>
            <w:shd w:val="clear" w:color="auto" w:fill="BFBFBF" w:themeFill="background1" w:themeFillShade="BF"/>
          </w:tcPr>
          <w:p w14:paraId="189F9FC6" w14:textId="77777777" w:rsidR="00290565" w:rsidRPr="008426F3" w:rsidRDefault="00290565" w:rsidP="008426F3">
            <w:pPr>
              <w:rPr>
                <w:rFonts w:ascii="Aptos" w:hAnsi="Aptos" w:cs="Arial"/>
                <w:color w:val="000000" w:themeColor="text1"/>
                <w:sz w:val="15"/>
                <w:szCs w:val="15"/>
              </w:rPr>
            </w:pPr>
            <w:r w:rsidRPr="008426F3">
              <w:rPr>
                <w:rFonts w:ascii="Aptos" w:hAnsi="Aptos"/>
                <w:sz w:val="15"/>
                <w:szCs w:val="15"/>
              </w:rPr>
              <w:t>74.3</w:t>
            </w:r>
          </w:p>
        </w:tc>
        <w:tc>
          <w:tcPr>
            <w:tcW w:w="910" w:type="dxa"/>
            <w:shd w:val="clear" w:color="auto" w:fill="000000" w:themeFill="text1"/>
          </w:tcPr>
          <w:p w14:paraId="3EC12E52" w14:textId="77777777" w:rsidR="00290565" w:rsidRPr="008426F3" w:rsidRDefault="00290565" w:rsidP="008426F3">
            <w:pPr>
              <w:rPr>
                <w:rFonts w:ascii="Aptos" w:hAnsi="Aptos" w:cs="Arial"/>
                <w:color w:val="000000" w:themeColor="text1"/>
                <w:sz w:val="15"/>
                <w:szCs w:val="15"/>
              </w:rPr>
            </w:pPr>
          </w:p>
        </w:tc>
      </w:tr>
    </w:tbl>
    <w:p w14:paraId="0D212C7C" w14:textId="77777777" w:rsidR="00B7227E" w:rsidRDefault="00B7227E"/>
    <w:sectPr w:rsidR="00B7227E" w:rsidSect="0075396B">
      <w:pgSz w:w="16838" w:h="11906" w:orient="landscape"/>
      <w:pgMar w:top="1133" w:right="993"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2549A" w14:textId="77777777" w:rsidR="001B06B8" w:rsidRDefault="001B06B8">
      <w:r>
        <w:separator/>
      </w:r>
    </w:p>
  </w:endnote>
  <w:endnote w:type="continuationSeparator" w:id="0">
    <w:p w14:paraId="1CD78142" w14:textId="77777777" w:rsidR="001B06B8" w:rsidRDefault="001B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45EE5CAD" w14:textId="77777777" w:rsidR="003955C7" w:rsidRPr="00AD5A3A" w:rsidRDefault="00C27FE6">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6466268C" w14:textId="77777777" w:rsidR="003955C7" w:rsidRDefault="00395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925C2" w14:textId="77777777" w:rsidR="001B06B8" w:rsidRDefault="001B06B8">
      <w:r>
        <w:separator/>
      </w:r>
    </w:p>
  </w:footnote>
  <w:footnote w:type="continuationSeparator" w:id="0">
    <w:p w14:paraId="0349EAB4" w14:textId="77777777" w:rsidR="001B06B8" w:rsidRDefault="001B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55AA" w14:textId="77777777" w:rsidR="003955C7" w:rsidRPr="00F110F7" w:rsidRDefault="00C27FE6"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249373EB" wp14:editId="47D2C900">
          <wp:simplePos x="0" y="0"/>
          <wp:positionH relativeFrom="margin">
            <wp:posOffset>243444</wp:posOffset>
          </wp:positionH>
          <wp:positionV relativeFrom="paragraph">
            <wp:posOffset>-105831</wp:posOffset>
          </wp:positionV>
          <wp:extent cx="560705" cy="344170"/>
          <wp:effectExtent l="0" t="0" r="0" b="0"/>
          <wp:wrapSquare wrapText="bothSides"/>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6D02"/>
    <w:multiLevelType w:val="hybridMultilevel"/>
    <w:tmpl w:val="B0BE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D7605E"/>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584E2E"/>
    <w:multiLevelType w:val="hybridMultilevel"/>
    <w:tmpl w:val="3D7ABC9C"/>
    <w:lvl w:ilvl="0" w:tplc="814837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4C6256"/>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D6447E8"/>
    <w:multiLevelType w:val="hybridMultilevel"/>
    <w:tmpl w:val="B0BE17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76C4DB9"/>
    <w:multiLevelType w:val="hybridMultilevel"/>
    <w:tmpl w:val="A0EADF6E"/>
    <w:lvl w:ilvl="0" w:tplc="894835F0">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16cid:durableId="1551922166">
    <w:abstractNumId w:val="4"/>
  </w:num>
  <w:num w:numId="2" w16cid:durableId="1195846671">
    <w:abstractNumId w:val="8"/>
  </w:num>
  <w:num w:numId="3" w16cid:durableId="1035814061">
    <w:abstractNumId w:val="6"/>
  </w:num>
  <w:num w:numId="4" w16cid:durableId="1785229979">
    <w:abstractNumId w:val="7"/>
  </w:num>
  <w:num w:numId="5" w16cid:durableId="1010178657">
    <w:abstractNumId w:val="9"/>
  </w:num>
  <w:num w:numId="6" w16cid:durableId="192038626">
    <w:abstractNumId w:val="0"/>
  </w:num>
  <w:num w:numId="7" w16cid:durableId="703560156">
    <w:abstractNumId w:val="2"/>
  </w:num>
  <w:num w:numId="8" w16cid:durableId="455871746">
    <w:abstractNumId w:val="1"/>
  </w:num>
  <w:num w:numId="9" w16cid:durableId="437650393">
    <w:abstractNumId w:val="3"/>
  </w:num>
  <w:num w:numId="10" w16cid:durableId="1245215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90565"/>
    <w:rsid w:val="00024E43"/>
    <w:rsid w:val="000664A7"/>
    <w:rsid w:val="000A2455"/>
    <w:rsid w:val="000B5932"/>
    <w:rsid w:val="000D0692"/>
    <w:rsid w:val="000F000A"/>
    <w:rsid w:val="001A7CFD"/>
    <w:rsid w:val="001B06B8"/>
    <w:rsid w:val="001C3B00"/>
    <w:rsid w:val="00264B96"/>
    <w:rsid w:val="00267ED2"/>
    <w:rsid w:val="00287B0C"/>
    <w:rsid w:val="00290565"/>
    <w:rsid w:val="002C7463"/>
    <w:rsid w:val="002F3994"/>
    <w:rsid w:val="002F58A0"/>
    <w:rsid w:val="003955C7"/>
    <w:rsid w:val="00417B8E"/>
    <w:rsid w:val="0043473B"/>
    <w:rsid w:val="00437182"/>
    <w:rsid w:val="004464E5"/>
    <w:rsid w:val="00456B28"/>
    <w:rsid w:val="0046583B"/>
    <w:rsid w:val="004848E9"/>
    <w:rsid w:val="00491444"/>
    <w:rsid w:val="004A29F1"/>
    <w:rsid w:val="004C6767"/>
    <w:rsid w:val="004D7D49"/>
    <w:rsid w:val="005050E6"/>
    <w:rsid w:val="00522D53"/>
    <w:rsid w:val="005269D8"/>
    <w:rsid w:val="00683CB6"/>
    <w:rsid w:val="0068651F"/>
    <w:rsid w:val="006B2C17"/>
    <w:rsid w:val="006C4A35"/>
    <w:rsid w:val="006F6AE1"/>
    <w:rsid w:val="006F76FF"/>
    <w:rsid w:val="00733CE4"/>
    <w:rsid w:val="00745147"/>
    <w:rsid w:val="00772773"/>
    <w:rsid w:val="00787E25"/>
    <w:rsid w:val="007A6D9C"/>
    <w:rsid w:val="007F1E4E"/>
    <w:rsid w:val="008062AD"/>
    <w:rsid w:val="00806C72"/>
    <w:rsid w:val="00830C20"/>
    <w:rsid w:val="008428A4"/>
    <w:rsid w:val="00847A68"/>
    <w:rsid w:val="0087525C"/>
    <w:rsid w:val="00882F72"/>
    <w:rsid w:val="008B0EED"/>
    <w:rsid w:val="008C2A0E"/>
    <w:rsid w:val="008E2922"/>
    <w:rsid w:val="008F6935"/>
    <w:rsid w:val="00951BE7"/>
    <w:rsid w:val="00967E6E"/>
    <w:rsid w:val="009953F1"/>
    <w:rsid w:val="009B7037"/>
    <w:rsid w:val="009C4B0C"/>
    <w:rsid w:val="009F720A"/>
    <w:rsid w:val="00AE56F3"/>
    <w:rsid w:val="00B112D0"/>
    <w:rsid w:val="00B25BFC"/>
    <w:rsid w:val="00B34E45"/>
    <w:rsid w:val="00B7227E"/>
    <w:rsid w:val="00B86CC6"/>
    <w:rsid w:val="00B92B96"/>
    <w:rsid w:val="00BA2523"/>
    <w:rsid w:val="00BE02D1"/>
    <w:rsid w:val="00C07874"/>
    <w:rsid w:val="00C17CB9"/>
    <w:rsid w:val="00C229AF"/>
    <w:rsid w:val="00C27FE6"/>
    <w:rsid w:val="00C553FE"/>
    <w:rsid w:val="00C74FB3"/>
    <w:rsid w:val="00CA0CAA"/>
    <w:rsid w:val="00CA4462"/>
    <w:rsid w:val="00CD6446"/>
    <w:rsid w:val="00CF0B98"/>
    <w:rsid w:val="00D049E0"/>
    <w:rsid w:val="00D214C6"/>
    <w:rsid w:val="00D565C5"/>
    <w:rsid w:val="00DB4C4D"/>
    <w:rsid w:val="00DD451E"/>
    <w:rsid w:val="00DE0A50"/>
    <w:rsid w:val="00DE1456"/>
    <w:rsid w:val="00E2484E"/>
    <w:rsid w:val="00E402BF"/>
    <w:rsid w:val="00E6173A"/>
    <w:rsid w:val="00E868CF"/>
    <w:rsid w:val="00EB3F4C"/>
    <w:rsid w:val="00EB519E"/>
    <w:rsid w:val="00EB76A8"/>
    <w:rsid w:val="00EC457D"/>
    <w:rsid w:val="00ED723D"/>
    <w:rsid w:val="00F62267"/>
    <w:rsid w:val="00FB6BE3"/>
    <w:rsid w:val="00FD7CC6"/>
    <w:rsid w:val="00FE51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DB8A"/>
  <w15:chartTrackingRefBased/>
  <w15:docId w15:val="{23F01D50-4771-CD41-AC06-6B6F4CBE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56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290565"/>
    <w:rPr>
      <w:rFonts w:ascii="Times" w:eastAsia="Times" w:hAnsi="Times" w:cs="Times New Roman"/>
      <w:szCs w:val="20"/>
      <w:lang w:val="en-US" w:eastAsia="en-GB"/>
    </w:rPr>
  </w:style>
  <w:style w:type="character" w:customStyle="1" w:styleId="InternetLink">
    <w:name w:val="Internet Link"/>
    <w:rsid w:val="00290565"/>
    <w:rPr>
      <w:color w:val="0000FF"/>
      <w:u w:val="single"/>
    </w:rPr>
  </w:style>
  <w:style w:type="character" w:customStyle="1" w:styleId="BalloonTextChar">
    <w:name w:val="Balloon Text Char"/>
    <w:basedOn w:val="DefaultParagraphFont"/>
    <w:link w:val="BalloonText"/>
    <w:uiPriority w:val="99"/>
    <w:semiHidden/>
    <w:qFormat/>
    <w:rsid w:val="00290565"/>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290565"/>
  </w:style>
  <w:style w:type="character" w:customStyle="1" w:styleId="HeaderChar">
    <w:name w:val="Header Char"/>
    <w:basedOn w:val="DefaultParagraphFont"/>
    <w:link w:val="Header"/>
    <w:uiPriority w:val="99"/>
    <w:qFormat/>
    <w:rsid w:val="00290565"/>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290565"/>
    <w:rPr>
      <w:rFonts w:ascii="Times New Roman" w:eastAsia="Times New Roman" w:hAnsi="Times New Roman" w:cs="Times New Roman"/>
      <w:lang w:val="en-US"/>
    </w:rPr>
  </w:style>
  <w:style w:type="character" w:customStyle="1" w:styleId="VisitedInternetLink">
    <w:name w:val="Visited Internet Link"/>
    <w:rsid w:val="00290565"/>
    <w:rPr>
      <w:color w:val="800000"/>
      <w:u w:val="single"/>
    </w:rPr>
  </w:style>
  <w:style w:type="paragraph" w:customStyle="1" w:styleId="Heading">
    <w:name w:val="Heading"/>
    <w:basedOn w:val="Normal"/>
    <w:next w:val="BodyText"/>
    <w:qFormat/>
    <w:rsid w:val="00290565"/>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290565"/>
    <w:pPr>
      <w:spacing w:after="140" w:line="276" w:lineRule="auto"/>
    </w:pPr>
  </w:style>
  <w:style w:type="character" w:customStyle="1" w:styleId="BodyTextChar">
    <w:name w:val="Body Text Char"/>
    <w:basedOn w:val="DefaultParagraphFont"/>
    <w:link w:val="BodyText"/>
    <w:rsid w:val="00290565"/>
    <w:rPr>
      <w:rFonts w:ascii="Times New Roman" w:eastAsia="Times New Roman" w:hAnsi="Times New Roman" w:cs="Times New Roman"/>
      <w:lang w:val="en-US"/>
    </w:rPr>
  </w:style>
  <w:style w:type="paragraph" w:styleId="List">
    <w:name w:val="List"/>
    <w:basedOn w:val="BodyText"/>
    <w:rsid w:val="00290565"/>
    <w:rPr>
      <w:rFonts w:cs="Arial Unicode MS"/>
    </w:rPr>
  </w:style>
  <w:style w:type="paragraph" w:styleId="Caption">
    <w:name w:val="caption"/>
    <w:basedOn w:val="Normal"/>
    <w:qFormat/>
    <w:rsid w:val="00290565"/>
    <w:pPr>
      <w:suppressLineNumbers/>
      <w:spacing w:before="120" w:after="120"/>
    </w:pPr>
    <w:rPr>
      <w:rFonts w:cs="Arial Unicode MS"/>
      <w:i/>
      <w:iCs/>
    </w:rPr>
  </w:style>
  <w:style w:type="paragraph" w:customStyle="1" w:styleId="Index">
    <w:name w:val="Index"/>
    <w:basedOn w:val="Normal"/>
    <w:qFormat/>
    <w:rsid w:val="00290565"/>
    <w:pPr>
      <w:suppressLineNumbers/>
    </w:pPr>
    <w:rPr>
      <w:rFonts w:cs="Arial Unicode MS"/>
    </w:rPr>
  </w:style>
  <w:style w:type="paragraph" w:styleId="BodyTextIndent">
    <w:name w:val="Body Text Indent"/>
    <w:basedOn w:val="Normal"/>
    <w:link w:val="BodyTextIndentChar"/>
    <w:semiHidden/>
    <w:rsid w:val="00290565"/>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290565"/>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290565"/>
    <w:rPr>
      <w:sz w:val="18"/>
      <w:szCs w:val="18"/>
    </w:rPr>
  </w:style>
  <w:style w:type="character" w:customStyle="1" w:styleId="BalloonTextChar1">
    <w:name w:val="Balloon Text Char1"/>
    <w:basedOn w:val="DefaultParagraphFont"/>
    <w:uiPriority w:val="99"/>
    <w:semiHidden/>
    <w:rsid w:val="00290565"/>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290565"/>
  </w:style>
  <w:style w:type="paragraph" w:styleId="Header">
    <w:name w:val="header"/>
    <w:basedOn w:val="Normal"/>
    <w:link w:val="HeaderChar"/>
    <w:uiPriority w:val="99"/>
    <w:unhideWhenUsed/>
    <w:rsid w:val="00290565"/>
    <w:pPr>
      <w:tabs>
        <w:tab w:val="center" w:pos="4513"/>
        <w:tab w:val="right" w:pos="9026"/>
      </w:tabs>
    </w:pPr>
  </w:style>
  <w:style w:type="character" w:customStyle="1" w:styleId="HeaderChar1">
    <w:name w:val="Header Char1"/>
    <w:basedOn w:val="DefaultParagraphFont"/>
    <w:uiPriority w:val="99"/>
    <w:semiHidden/>
    <w:rsid w:val="00290565"/>
    <w:rPr>
      <w:rFonts w:ascii="Times New Roman" w:eastAsia="Times New Roman" w:hAnsi="Times New Roman" w:cs="Times New Roman"/>
      <w:lang w:val="en-US"/>
    </w:rPr>
  </w:style>
  <w:style w:type="paragraph" w:styleId="Footer">
    <w:name w:val="footer"/>
    <w:basedOn w:val="Normal"/>
    <w:link w:val="FooterChar"/>
    <w:uiPriority w:val="99"/>
    <w:unhideWhenUsed/>
    <w:rsid w:val="00290565"/>
    <w:pPr>
      <w:tabs>
        <w:tab w:val="center" w:pos="4513"/>
        <w:tab w:val="right" w:pos="9026"/>
      </w:tabs>
    </w:pPr>
  </w:style>
  <w:style w:type="character" w:customStyle="1" w:styleId="FooterChar1">
    <w:name w:val="Footer Char1"/>
    <w:basedOn w:val="DefaultParagraphFont"/>
    <w:uiPriority w:val="99"/>
    <w:semiHidden/>
    <w:rsid w:val="00290565"/>
    <w:rPr>
      <w:rFonts w:ascii="Times New Roman" w:eastAsia="Times New Roman" w:hAnsi="Times New Roman" w:cs="Times New Roman"/>
      <w:lang w:val="en-US"/>
    </w:rPr>
  </w:style>
  <w:style w:type="table" w:styleId="TableGrid">
    <w:name w:val="Table Grid"/>
    <w:basedOn w:val="TableNormal"/>
    <w:uiPriority w:val="39"/>
    <w:rsid w:val="0029056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90565"/>
    <w:rPr>
      <w:sz w:val="20"/>
      <w:szCs w:val="20"/>
    </w:rPr>
  </w:style>
  <w:style w:type="character" w:customStyle="1" w:styleId="CommentTextChar">
    <w:name w:val="Comment Text Char"/>
    <w:basedOn w:val="DefaultParagraphFont"/>
    <w:link w:val="CommentText"/>
    <w:uiPriority w:val="99"/>
    <w:semiHidden/>
    <w:rsid w:val="0029056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290565"/>
    <w:rPr>
      <w:sz w:val="16"/>
      <w:szCs w:val="16"/>
    </w:rPr>
  </w:style>
  <w:style w:type="character" w:styleId="Hyperlink">
    <w:name w:val="Hyperlink"/>
    <w:basedOn w:val="DefaultParagraphFont"/>
    <w:uiPriority w:val="99"/>
    <w:unhideWhenUsed/>
    <w:rsid w:val="00290565"/>
    <w:rPr>
      <w:color w:val="0563C1" w:themeColor="hyperlink"/>
      <w:u w:val="single"/>
    </w:rPr>
  </w:style>
  <w:style w:type="character" w:styleId="UnresolvedMention">
    <w:name w:val="Unresolved Mention"/>
    <w:basedOn w:val="DefaultParagraphFont"/>
    <w:uiPriority w:val="99"/>
    <w:rsid w:val="00290565"/>
    <w:rPr>
      <w:color w:val="605E5C"/>
      <w:shd w:val="clear" w:color="auto" w:fill="E1DFDD"/>
    </w:rPr>
  </w:style>
  <w:style w:type="character" w:styleId="FollowedHyperlink">
    <w:name w:val="FollowedHyperlink"/>
    <w:basedOn w:val="DefaultParagraphFont"/>
    <w:uiPriority w:val="99"/>
    <w:semiHidden/>
    <w:unhideWhenUsed/>
    <w:rsid w:val="00290565"/>
    <w:rPr>
      <w:color w:val="954F72" w:themeColor="followedHyperlink"/>
      <w:u w:val="single"/>
    </w:rPr>
  </w:style>
  <w:style w:type="paragraph" w:styleId="Revision">
    <w:name w:val="Revision"/>
    <w:hidden/>
    <w:uiPriority w:val="99"/>
    <w:semiHidden/>
    <w:rsid w:val="00290565"/>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290565"/>
    <w:rPr>
      <w:b/>
      <w:bCs/>
    </w:rPr>
  </w:style>
  <w:style w:type="character" w:customStyle="1" w:styleId="CommentSubjectChar">
    <w:name w:val="Comment Subject Char"/>
    <w:basedOn w:val="CommentTextChar"/>
    <w:link w:val="CommentSubject"/>
    <w:uiPriority w:val="99"/>
    <w:semiHidden/>
    <w:rsid w:val="0029056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290565"/>
    <w:pPr>
      <w:ind w:left="720"/>
      <w:contextualSpacing/>
    </w:pPr>
  </w:style>
  <w:style w:type="paragraph" w:customStyle="1" w:styleId="EndNoteBibliographyTitle">
    <w:name w:val="EndNote Bibliography Title"/>
    <w:basedOn w:val="Normal"/>
    <w:link w:val="EndNoteBibliographyTitleChar"/>
    <w:rsid w:val="00290565"/>
    <w:pPr>
      <w:jc w:val="center"/>
    </w:pPr>
    <w:rPr>
      <w:szCs w:val="20"/>
      <w:lang w:eastAsia="en-GB"/>
    </w:rPr>
  </w:style>
  <w:style w:type="character" w:customStyle="1" w:styleId="EndNoteBibliographyTitleChar">
    <w:name w:val="EndNote Bibliography Title Char"/>
    <w:basedOn w:val="BodyTextIndentChar"/>
    <w:link w:val="EndNoteBibliographyTitle"/>
    <w:rsid w:val="00290565"/>
    <w:rPr>
      <w:rFonts w:ascii="Times New Roman" w:eastAsia="Times New Roman" w:hAnsi="Times New Roman" w:cs="Times New Roman"/>
      <w:szCs w:val="20"/>
      <w:lang w:val="en-US" w:eastAsia="en-GB"/>
    </w:rPr>
  </w:style>
  <w:style w:type="paragraph" w:customStyle="1" w:styleId="EndNoteBibliography">
    <w:name w:val="EndNote Bibliography"/>
    <w:basedOn w:val="Normal"/>
    <w:link w:val="EndNoteBibliographyChar"/>
    <w:rsid w:val="00290565"/>
    <w:rPr>
      <w:szCs w:val="20"/>
      <w:lang w:eastAsia="en-GB"/>
    </w:rPr>
  </w:style>
  <w:style w:type="character" w:customStyle="1" w:styleId="EndNoteBibliographyChar">
    <w:name w:val="EndNote Bibliography Char"/>
    <w:basedOn w:val="BodyTextIndentChar"/>
    <w:link w:val="EndNoteBibliography"/>
    <w:rsid w:val="00290565"/>
    <w:rPr>
      <w:rFonts w:ascii="Times New Roman" w:eastAsia="Times New Roman" w:hAnsi="Times New Roman" w:cs="Times New Roman"/>
      <w:szCs w:val="20"/>
      <w:lang w:val="en-US" w:eastAsia="en-GB"/>
    </w:rPr>
  </w:style>
  <w:style w:type="paragraph" w:styleId="HTMLPreformatted">
    <w:name w:val="HTML Preformatted"/>
    <w:basedOn w:val="Normal"/>
    <w:link w:val="HTMLPreformattedChar"/>
    <w:uiPriority w:val="99"/>
    <w:unhideWhenUsed/>
    <w:rsid w:val="00290565"/>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90565"/>
    <w:rPr>
      <w:rFonts w:ascii="Consolas" w:eastAsia="Times New Roman" w:hAnsi="Consolas" w:cs="Consolas"/>
      <w:sz w:val="20"/>
      <w:szCs w:val="20"/>
      <w:lang w:val="en-US"/>
    </w:rPr>
  </w:style>
  <w:style w:type="character" w:customStyle="1" w:styleId="feature">
    <w:name w:val="feature"/>
    <w:basedOn w:val="DefaultParagraphFont"/>
    <w:rsid w:val="00290565"/>
  </w:style>
  <w:style w:type="paragraph" w:styleId="PlainText">
    <w:name w:val="Plain Text"/>
    <w:basedOn w:val="Normal"/>
    <w:link w:val="PlainTextChar"/>
    <w:uiPriority w:val="99"/>
    <w:unhideWhenUsed/>
    <w:rsid w:val="00290565"/>
    <w:rPr>
      <w:rFonts w:ascii="Consolas" w:eastAsiaTheme="minorHAnsi" w:hAnsi="Consolas" w:cs="Consolas"/>
      <w:sz w:val="21"/>
      <w:szCs w:val="21"/>
      <w:lang w:val="en-AU"/>
    </w:rPr>
  </w:style>
  <w:style w:type="character" w:customStyle="1" w:styleId="PlainTextChar">
    <w:name w:val="Plain Text Char"/>
    <w:basedOn w:val="DefaultParagraphFont"/>
    <w:link w:val="PlainText"/>
    <w:uiPriority w:val="99"/>
    <w:rsid w:val="00290565"/>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79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hitfi@ncsu.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20</Pages>
  <Words>7152</Words>
  <Characters>40771</Characters>
  <Application>Microsoft Office Word</Application>
  <DocSecurity>0</DocSecurity>
  <Lines>339</Lines>
  <Paragraphs>95</Paragraphs>
  <ScaleCrop>false</ScaleCrop>
  <Company/>
  <LinksUpToDate>false</LinksUpToDate>
  <CharactersWithSpaces>47828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Hughes, Holly (CDC/NCEZID/DVBD/ADB)</cp:lastModifiedBy>
  <cp:revision>12</cp:revision>
  <dcterms:created xsi:type="dcterms:W3CDTF">2024-06-05T05:51:00Z</dcterms:created>
  <dcterms:modified xsi:type="dcterms:W3CDTF">2024-12-16T16:53:00Z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2024-06-17T18:33:59Z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57541873-4bcc-4c08-94da-46c587d745be</vt:lpwstr>
  </property>
  <property fmtid="{D5CDD505-2E9C-101B-9397-08002B2CF9AE}" pid="8" name="MSIP_Label_7b94a7b8-f06c-4dfe-bdcc-9b548fd58c31_ContentBits">
    <vt:lpwstr>0</vt:lpwstr>
  </property>
</Properties>
</file>