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2B1F637B" w:rsidR="00A174CC" w:rsidRDefault="00097750">
            <w:pPr>
              <w:pStyle w:val="BodyTextIndent"/>
              <w:ind w:left="0" w:firstLine="0"/>
              <w:jc w:val="center"/>
              <w:rPr>
                <w:rFonts w:ascii="Arial" w:hAnsi="Arial" w:cs="Arial"/>
                <w:b/>
                <w:bCs/>
                <w:i/>
                <w:sz w:val="28"/>
                <w:szCs w:val="28"/>
              </w:rPr>
            </w:pPr>
            <w:r>
              <w:rPr>
                <w:rFonts w:ascii="Arial" w:hAnsi="Arial" w:cs="Arial"/>
                <w:b/>
                <w:bCs/>
                <w:i/>
                <w:sz w:val="28"/>
                <w:szCs w:val="28"/>
              </w:rPr>
              <w:t>2022.003M</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11A1F481" w:rsidR="00716B7B"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Pr="00987999">
              <w:rPr>
                <w:rFonts w:ascii="Arial" w:hAnsi="Arial" w:cs="Arial"/>
                <w:sz w:val="22"/>
                <w:szCs w:val="22"/>
              </w:rPr>
              <w:t xml:space="preserve">Create </w:t>
            </w:r>
            <w:r w:rsidR="0016154E" w:rsidRPr="00987999">
              <w:rPr>
                <w:rFonts w:ascii="Arial" w:hAnsi="Arial" w:cs="Arial"/>
                <w:sz w:val="22"/>
                <w:szCs w:val="22"/>
              </w:rPr>
              <w:t xml:space="preserve">one new genus including one </w:t>
            </w:r>
            <w:r w:rsidRPr="00987999">
              <w:rPr>
                <w:rFonts w:ascii="Arial" w:hAnsi="Arial" w:cs="Arial"/>
                <w:sz w:val="22"/>
                <w:szCs w:val="22"/>
              </w:rPr>
              <w:t xml:space="preserve">new species in the </w:t>
            </w:r>
            <w:r w:rsidR="0016154E" w:rsidRPr="00987999">
              <w:rPr>
                <w:rFonts w:ascii="Arial" w:hAnsi="Arial" w:cs="Arial"/>
                <w:sz w:val="22"/>
                <w:szCs w:val="22"/>
              </w:rPr>
              <w:t xml:space="preserve">family </w:t>
            </w:r>
            <w:r w:rsidR="0016154E" w:rsidRPr="00987999">
              <w:rPr>
                <w:rFonts w:ascii="Arial" w:hAnsi="Arial" w:cs="Arial"/>
                <w:i/>
                <w:iCs/>
                <w:sz w:val="22"/>
                <w:szCs w:val="22"/>
              </w:rPr>
              <w:t>Arenaviridae</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987999">
        <w:tc>
          <w:tcPr>
            <w:tcW w:w="4368" w:type="dxa"/>
            <w:shd w:val="clear" w:color="auto" w:fill="auto"/>
          </w:tcPr>
          <w:p w14:paraId="5B4DA008" w14:textId="4FC67A09" w:rsidR="00A174CC" w:rsidRDefault="00EA6190" w:rsidP="00987999">
            <w:pPr>
              <w:rPr>
                <w:rFonts w:ascii="Arial" w:hAnsi="Arial" w:cs="Arial"/>
                <w:sz w:val="22"/>
                <w:szCs w:val="22"/>
                <w:lang w:eastAsia="zh-CN"/>
              </w:rPr>
            </w:pPr>
            <w:r>
              <w:rPr>
                <w:rFonts w:ascii="Arial" w:hAnsi="Arial" w:cs="Arial" w:hint="eastAsia"/>
                <w:sz w:val="22"/>
                <w:szCs w:val="22"/>
                <w:lang w:eastAsia="zh-CN"/>
              </w:rPr>
              <w:t>C</w:t>
            </w:r>
            <w:r>
              <w:rPr>
                <w:rFonts w:ascii="Arial" w:hAnsi="Arial" w:cs="Arial"/>
                <w:sz w:val="22"/>
                <w:szCs w:val="22"/>
                <w:lang w:eastAsia="zh-CN"/>
              </w:rPr>
              <w:t>hen Y-M,</w:t>
            </w:r>
            <w:r w:rsidR="00987999">
              <w:rPr>
                <w:rFonts w:ascii="Arial" w:hAnsi="Arial" w:cs="Arial"/>
                <w:sz w:val="22"/>
                <w:szCs w:val="22"/>
                <w:lang w:eastAsia="zh-CN"/>
              </w:rPr>
              <w:t xml:space="preserve"> </w:t>
            </w:r>
            <w:r>
              <w:rPr>
                <w:rFonts w:ascii="Arial" w:hAnsi="Arial" w:cs="Arial" w:hint="eastAsia"/>
                <w:sz w:val="22"/>
                <w:szCs w:val="22"/>
                <w:lang w:eastAsia="zh-CN"/>
              </w:rPr>
              <w:t>S</w:t>
            </w:r>
            <w:r>
              <w:rPr>
                <w:rFonts w:ascii="Arial" w:hAnsi="Arial" w:cs="Arial"/>
                <w:sz w:val="22"/>
                <w:szCs w:val="22"/>
                <w:lang w:eastAsia="zh-CN"/>
              </w:rPr>
              <w:t>adiq S,</w:t>
            </w:r>
            <w:r w:rsidR="00987999">
              <w:rPr>
                <w:rFonts w:ascii="Arial" w:hAnsi="Arial" w:cs="Arial"/>
                <w:sz w:val="22"/>
                <w:szCs w:val="22"/>
                <w:lang w:eastAsia="zh-CN"/>
              </w:rPr>
              <w:t xml:space="preserve"> </w:t>
            </w:r>
            <w:r>
              <w:rPr>
                <w:rFonts w:ascii="Arial" w:hAnsi="Arial" w:cs="Arial" w:hint="eastAsia"/>
                <w:sz w:val="22"/>
                <w:szCs w:val="22"/>
                <w:lang w:eastAsia="zh-CN"/>
              </w:rPr>
              <w:t>H</w:t>
            </w:r>
            <w:r>
              <w:rPr>
                <w:rFonts w:ascii="Arial" w:hAnsi="Arial" w:cs="Arial"/>
                <w:sz w:val="22"/>
                <w:szCs w:val="22"/>
                <w:lang w:eastAsia="zh-CN"/>
              </w:rPr>
              <w:t>olmes EC,</w:t>
            </w:r>
            <w:r w:rsidR="00987999">
              <w:rPr>
                <w:rFonts w:ascii="Arial" w:hAnsi="Arial" w:cs="Arial"/>
                <w:sz w:val="22"/>
                <w:szCs w:val="22"/>
                <w:lang w:eastAsia="zh-CN"/>
              </w:rPr>
              <w:t xml:space="preserve"> </w:t>
            </w:r>
            <w:r>
              <w:rPr>
                <w:rFonts w:ascii="Arial" w:hAnsi="Arial" w:cs="Arial" w:hint="eastAsia"/>
                <w:sz w:val="22"/>
                <w:szCs w:val="22"/>
                <w:lang w:eastAsia="zh-CN"/>
              </w:rPr>
              <w:t>Z</w:t>
            </w:r>
            <w:r>
              <w:rPr>
                <w:rFonts w:ascii="Arial" w:hAnsi="Arial" w:cs="Arial"/>
                <w:sz w:val="22"/>
                <w:szCs w:val="22"/>
                <w:lang w:eastAsia="zh-CN"/>
              </w:rPr>
              <w:t>hang Y-Z</w:t>
            </w:r>
          </w:p>
        </w:tc>
        <w:tc>
          <w:tcPr>
            <w:tcW w:w="4704" w:type="dxa"/>
            <w:shd w:val="clear" w:color="auto" w:fill="auto"/>
          </w:tcPr>
          <w:p w14:paraId="4C0145EC" w14:textId="4B081F81" w:rsidR="00EA6190" w:rsidRPr="008F13E2" w:rsidRDefault="00EA6190" w:rsidP="00987999">
            <w:pPr>
              <w:rPr>
                <w:rFonts w:ascii="Arial" w:hAnsi="Arial" w:cs="Arial"/>
                <w:sz w:val="22"/>
                <w:szCs w:val="22"/>
                <w:lang w:eastAsia="zh-CN"/>
              </w:rPr>
            </w:pPr>
            <w:r w:rsidRPr="00097750">
              <w:rPr>
                <w:rFonts w:ascii="Arial" w:hAnsi="Arial" w:cs="Arial" w:hint="eastAsia"/>
                <w:sz w:val="22"/>
                <w:szCs w:val="22"/>
                <w:lang w:eastAsia="zh-CN"/>
              </w:rPr>
              <w:t>c</w:t>
            </w:r>
            <w:r w:rsidRPr="00097750">
              <w:rPr>
                <w:rFonts w:ascii="Arial" w:hAnsi="Arial" w:cs="Arial"/>
                <w:sz w:val="22"/>
                <w:szCs w:val="22"/>
                <w:lang w:eastAsia="zh-CN"/>
              </w:rPr>
              <w:t>henyanmei@shphc.org.cn</w:t>
            </w:r>
            <w:r w:rsidR="008F13E2" w:rsidRPr="008F13E2">
              <w:rPr>
                <w:rStyle w:val="Hyperlink"/>
                <w:rFonts w:hint="eastAsia"/>
                <w:color w:val="auto"/>
                <w:u w:val="none"/>
                <w:lang w:eastAsia="zh-CN"/>
              </w:rPr>
              <w:t>;</w:t>
            </w:r>
            <w:r w:rsidR="00987999">
              <w:rPr>
                <w:rStyle w:val="Hyperlink"/>
                <w:color w:val="auto"/>
                <w:u w:val="none"/>
                <w:lang w:eastAsia="zh-CN"/>
              </w:rPr>
              <w:t xml:space="preserve"> </w:t>
            </w:r>
            <w:r w:rsidR="008F13E2" w:rsidRPr="00097750">
              <w:rPr>
                <w:rFonts w:ascii="Arial" w:hAnsi="Arial" w:cs="Arial" w:hint="eastAsia"/>
                <w:sz w:val="22"/>
                <w:szCs w:val="22"/>
                <w:lang w:eastAsia="zh-CN"/>
              </w:rPr>
              <w:t>sabrina.sadiq@sydney.edu.au</w:t>
            </w:r>
            <w:r w:rsidR="008F13E2" w:rsidRPr="008F13E2">
              <w:rPr>
                <w:rStyle w:val="Hyperlink"/>
                <w:rFonts w:ascii="Arial" w:hAnsi="Arial" w:cs="Arial"/>
                <w:color w:val="auto"/>
                <w:sz w:val="22"/>
                <w:szCs w:val="22"/>
                <w:u w:val="none"/>
                <w:lang w:eastAsia="zh-CN"/>
              </w:rPr>
              <w:t>;</w:t>
            </w:r>
            <w:r w:rsidR="00987999">
              <w:rPr>
                <w:rStyle w:val="Hyperlink"/>
                <w:rFonts w:ascii="Arial" w:hAnsi="Arial" w:cs="Arial"/>
                <w:color w:val="auto"/>
                <w:sz w:val="22"/>
                <w:szCs w:val="22"/>
                <w:u w:val="none"/>
                <w:lang w:eastAsia="zh-CN"/>
              </w:rPr>
              <w:t xml:space="preserve"> </w:t>
            </w:r>
            <w:r w:rsidR="008F13E2" w:rsidRPr="00097750">
              <w:rPr>
                <w:rFonts w:ascii="Arial" w:hAnsi="Arial" w:cs="Arial" w:hint="eastAsia"/>
                <w:sz w:val="22"/>
                <w:szCs w:val="22"/>
                <w:lang w:eastAsia="zh-CN"/>
              </w:rPr>
              <w:t>edward.holmes@sydney.edu.au</w:t>
            </w:r>
            <w:r w:rsidR="008F13E2" w:rsidRPr="008F13E2">
              <w:rPr>
                <w:rStyle w:val="Hyperlink"/>
                <w:rFonts w:ascii="Arial" w:hAnsi="Arial" w:cs="Arial"/>
                <w:color w:val="auto"/>
                <w:sz w:val="22"/>
                <w:szCs w:val="22"/>
                <w:u w:val="none"/>
                <w:lang w:eastAsia="zh-CN"/>
              </w:rPr>
              <w:t>;</w:t>
            </w:r>
            <w:r w:rsidR="00987999">
              <w:rPr>
                <w:rStyle w:val="Hyperlink"/>
                <w:rFonts w:ascii="Arial" w:hAnsi="Arial" w:cs="Arial"/>
                <w:color w:val="auto"/>
                <w:sz w:val="22"/>
                <w:szCs w:val="22"/>
                <w:u w:val="none"/>
                <w:lang w:eastAsia="zh-CN"/>
              </w:rPr>
              <w:t xml:space="preserve"> </w:t>
            </w:r>
            <w:r w:rsidR="008F13E2" w:rsidRPr="00097750">
              <w:rPr>
                <w:rFonts w:ascii="Arial" w:hAnsi="Arial" w:cs="Arial" w:hint="eastAsia"/>
                <w:sz w:val="22"/>
                <w:szCs w:val="22"/>
                <w:lang w:eastAsia="zh-CN"/>
              </w:rPr>
              <w:t>z</w:t>
            </w:r>
            <w:r w:rsidR="008F13E2" w:rsidRPr="00097750">
              <w:rPr>
                <w:rFonts w:ascii="Arial" w:hAnsi="Arial" w:cs="Arial"/>
                <w:sz w:val="22"/>
                <w:szCs w:val="22"/>
                <w:lang w:eastAsia="zh-CN"/>
              </w:rPr>
              <w:t>hangyongzhen@fudan.edu.cn</w:t>
            </w:r>
            <w:r w:rsidR="008F13E2" w:rsidRPr="008F13E2">
              <w:rPr>
                <w:rStyle w:val="Hyperlink"/>
              </w:rPr>
              <w:t xml:space="preserve"> </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8C55B9D" w14:textId="5A4E585C" w:rsidR="00A174CC" w:rsidRDefault="00AE4DAC">
            <w:pPr>
              <w:rPr>
                <w:rFonts w:ascii="Arial" w:hAnsi="Arial" w:cs="Arial"/>
                <w:sz w:val="22"/>
                <w:szCs w:val="22"/>
              </w:rPr>
            </w:pPr>
            <w:r>
              <w:rPr>
                <w:rFonts w:ascii="Arial" w:hAnsi="Arial" w:cs="Arial" w:hint="eastAsia"/>
                <w:sz w:val="22"/>
                <w:szCs w:val="22"/>
                <w:lang w:eastAsia="zh-CN"/>
              </w:rPr>
              <w:t>F</w:t>
            </w:r>
            <w:r>
              <w:rPr>
                <w:rFonts w:ascii="Arial" w:hAnsi="Arial" w:cs="Arial"/>
                <w:sz w:val="22"/>
                <w:szCs w:val="22"/>
              </w:rPr>
              <w:t>udan University [CYM, ZYZ</w:t>
            </w:r>
            <w:proofErr w:type="gramStart"/>
            <w:r>
              <w:rPr>
                <w:rFonts w:ascii="Arial" w:hAnsi="Arial" w:cs="Arial"/>
                <w:sz w:val="22"/>
                <w:szCs w:val="22"/>
              </w:rPr>
              <w:t>];</w:t>
            </w:r>
            <w:proofErr w:type="gramEnd"/>
          </w:p>
          <w:p w14:paraId="1033F5C1" w14:textId="0AA0A0A9" w:rsidR="00A174CC" w:rsidRDefault="00AE4DAC">
            <w:pPr>
              <w:rPr>
                <w:rFonts w:ascii="Arial" w:hAnsi="Arial" w:cs="Arial"/>
                <w:sz w:val="22"/>
                <w:szCs w:val="22"/>
                <w:lang w:eastAsia="zh-CN"/>
              </w:rPr>
            </w:pPr>
            <w:r w:rsidRPr="00AE4DAC">
              <w:rPr>
                <w:rFonts w:ascii="Arial" w:hAnsi="Arial" w:cs="Arial"/>
                <w:sz w:val="22"/>
                <w:szCs w:val="22"/>
                <w:lang w:eastAsia="zh-CN"/>
              </w:rPr>
              <w:t>The University of Sydney</w:t>
            </w:r>
            <w:r>
              <w:rPr>
                <w:rFonts w:ascii="Arial" w:hAnsi="Arial" w:cs="Arial"/>
                <w:sz w:val="22"/>
                <w:szCs w:val="22"/>
                <w:lang w:eastAsia="zh-CN"/>
              </w:rPr>
              <w:t xml:space="preserve"> [SS, HEC]</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1E5B8245" w:rsidR="00A174CC" w:rsidRDefault="00987999">
            <w:pPr>
              <w:rPr>
                <w:rFonts w:ascii="Arial" w:hAnsi="Arial" w:cs="Arial"/>
                <w:sz w:val="22"/>
                <w:szCs w:val="22"/>
                <w:lang w:eastAsia="zh-CN"/>
              </w:rPr>
            </w:pPr>
            <w:r>
              <w:rPr>
                <w:rFonts w:ascii="Arial" w:hAnsi="Arial" w:cs="Arial" w:hint="eastAsia"/>
                <w:sz w:val="22"/>
                <w:szCs w:val="22"/>
                <w:lang w:eastAsia="zh-CN"/>
              </w:rPr>
              <w:t>Z</w:t>
            </w:r>
            <w:r>
              <w:rPr>
                <w:rFonts w:ascii="Arial" w:hAnsi="Arial" w:cs="Arial"/>
                <w:sz w:val="22"/>
                <w:szCs w:val="22"/>
                <w:lang w:eastAsia="zh-CN"/>
              </w:rPr>
              <w:t>hang Y-Z</w:t>
            </w:r>
            <w:r w:rsidR="00EA6190">
              <w:rPr>
                <w:rFonts w:ascii="Arial" w:hAnsi="Arial" w:cs="Arial"/>
                <w:sz w:val="22"/>
                <w:szCs w:val="22"/>
                <w:lang w:eastAsia="zh-CN"/>
              </w:rPr>
              <w:t xml:space="preserve"> </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0C927FC5" w:rsidR="00A174CC" w:rsidRPr="00987999" w:rsidRDefault="00716B7B">
            <w:pPr>
              <w:rPr>
                <w:rFonts w:ascii="Arial" w:hAnsi="Arial" w:cs="Arial"/>
                <w:bCs/>
                <w:sz w:val="22"/>
                <w:szCs w:val="22"/>
              </w:rPr>
            </w:pPr>
            <w:r w:rsidRPr="00987999">
              <w:rPr>
                <w:bCs/>
              </w:rPr>
              <w:t xml:space="preserve">ICTV </w:t>
            </w:r>
            <w:r w:rsidRPr="00987999">
              <w:rPr>
                <w:bCs/>
                <w:i/>
              </w:rPr>
              <w:t>Arenaviridae</w:t>
            </w:r>
            <w:r w:rsidRPr="00987999">
              <w:rPr>
                <w:bCs/>
              </w:rPr>
              <w:t xml:space="preserve"> Study Group</w:t>
            </w: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7DAC1D65" w:rsidR="00A174CC" w:rsidRDefault="00987999">
            <w:pPr>
              <w:rPr>
                <w:rFonts w:ascii="Arial" w:hAnsi="Arial" w:cs="Arial"/>
                <w:sz w:val="22"/>
                <w:szCs w:val="22"/>
              </w:rPr>
            </w:pPr>
            <w:r>
              <w:rPr>
                <w:rFonts w:ascii="Arial" w:hAnsi="Arial" w:cs="Arial"/>
                <w:sz w:val="22"/>
                <w:szCs w:val="22"/>
              </w:rPr>
              <w:t>A</w:t>
            </w:r>
            <w:r>
              <w:t>pproved.</w:t>
            </w: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23B9D092" w:rsidR="0037243A" w:rsidRDefault="00987999" w:rsidP="000A0D80">
            <w:pPr>
              <w:rPr>
                <w:rFonts w:ascii="Arial" w:hAnsi="Arial" w:cs="Arial"/>
                <w:sz w:val="22"/>
                <w:szCs w:val="22"/>
              </w:rPr>
            </w:pPr>
            <w:r w:rsidRPr="00987999">
              <w:rPr>
                <w:bCs/>
              </w:rPr>
              <w:t xml:space="preserve">ICTV </w:t>
            </w:r>
            <w:r w:rsidRPr="00987999">
              <w:rPr>
                <w:bCs/>
                <w:i/>
              </w:rPr>
              <w:t>Arenaviridae</w:t>
            </w:r>
            <w:r w:rsidRPr="00987999">
              <w:rPr>
                <w:bCs/>
              </w:rPr>
              <w:t xml:space="preserve"> Study Group</w:t>
            </w:r>
          </w:p>
        </w:tc>
        <w:tc>
          <w:tcPr>
            <w:tcW w:w="1984" w:type="dxa"/>
            <w:shd w:val="clear" w:color="auto" w:fill="auto"/>
          </w:tcPr>
          <w:p w14:paraId="080F51E8" w14:textId="4518E741" w:rsidR="0037243A" w:rsidRDefault="00B818FD" w:rsidP="000A0D80">
            <w:pPr>
              <w:rPr>
                <w:rFonts w:ascii="Arial" w:hAnsi="Arial" w:cs="Arial"/>
                <w:sz w:val="22"/>
                <w:szCs w:val="22"/>
              </w:rPr>
            </w:pPr>
            <w:r>
              <w:rPr>
                <w:rFonts w:ascii="Arial" w:hAnsi="Arial" w:cs="Arial"/>
                <w:sz w:val="22"/>
                <w:szCs w:val="22"/>
              </w:rPr>
              <w:t>15</w:t>
            </w:r>
          </w:p>
        </w:tc>
        <w:tc>
          <w:tcPr>
            <w:tcW w:w="1985" w:type="dxa"/>
            <w:shd w:val="clear" w:color="auto" w:fill="auto"/>
          </w:tcPr>
          <w:p w14:paraId="4EC5D82B" w14:textId="676C70EB" w:rsidR="0037243A" w:rsidRDefault="00B818FD" w:rsidP="000A0D80">
            <w:pPr>
              <w:rPr>
                <w:rFonts w:ascii="Arial" w:hAnsi="Arial" w:cs="Arial"/>
                <w:sz w:val="22"/>
                <w:szCs w:val="22"/>
              </w:rPr>
            </w:pPr>
            <w:r>
              <w:rPr>
                <w:rFonts w:ascii="Arial" w:hAnsi="Arial" w:cs="Arial"/>
                <w:sz w:val="22"/>
                <w:szCs w:val="22"/>
              </w:rPr>
              <w:t>0</w:t>
            </w:r>
          </w:p>
        </w:tc>
        <w:tc>
          <w:tcPr>
            <w:tcW w:w="2126" w:type="dxa"/>
          </w:tcPr>
          <w:p w14:paraId="23732184" w14:textId="4634CC13" w:rsidR="0037243A" w:rsidRDefault="00B818FD" w:rsidP="000A0D80">
            <w:pPr>
              <w:rPr>
                <w:rFonts w:ascii="Arial" w:hAnsi="Arial" w:cs="Arial"/>
                <w:sz w:val="22"/>
                <w:szCs w:val="22"/>
              </w:rPr>
            </w:pPr>
            <w:r>
              <w:rPr>
                <w:rFonts w:ascii="Arial" w:hAnsi="Arial" w:cs="Arial"/>
                <w:sz w:val="22"/>
                <w:szCs w:val="22"/>
              </w:rPr>
              <w:t>0</w:t>
            </w: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rsidTr="00987999">
        <w:tc>
          <w:tcPr>
            <w:tcW w:w="7939"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7FC45D75" w:rsidR="00A174CC" w:rsidRPr="000A146A" w:rsidRDefault="00716B7B">
            <w:pPr>
              <w:rPr>
                <w:rFonts w:ascii="Arial" w:hAnsi="Arial" w:cs="Arial"/>
                <w:sz w:val="22"/>
                <w:szCs w:val="22"/>
                <w:lang w:eastAsia="zh-CN"/>
              </w:rPr>
            </w:pPr>
            <w:r>
              <w:rPr>
                <w:rFonts w:ascii="Arial" w:hAnsi="Arial" w:cs="Arial" w:hint="eastAsia"/>
                <w:sz w:val="22"/>
                <w:szCs w:val="22"/>
                <w:lang w:eastAsia="zh-CN"/>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bl>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6907970B" w:rsidR="00A174CC" w:rsidRDefault="00716B7B">
            <w:pPr>
              <w:rPr>
                <w:rFonts w:ascii="Arial" w:hAnsi="Arial" w:cs="Arial"/>
                <w:sz w:val="22"/>
                <w:szCs w:val="22"/>
                <w:lang w:eastAsia="zh-CN"/>
              </w:rPr>
            </w:pPr>
            <w:r>
              <w:rPr>
                <w:rFonts w:ascii="Arial" w:hAnsi="Arial" w:cs="Arial" w:hint="eastAsia"/>
                <w:sz w:val="22"/>
                <w:szCs w:val="22"/>
                <w:lang w:eastAsia="zh-CN"/>
              </w:rPr>
              <w:t>M</w:t>
            </w:r>
            <w:r>
              <w:rPr>
                <w:rFonts w:ascii="Arial" w:hAnsi="Arial" w:cs="Arial"/>
                <w:sz w:val="22"/>
                <w:szCs w:val="22"/>
                <w:lang w:eastAsia="zh-CN"/>
              </w:rPr>
              <w:t>ay 27,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lastRenderedPageBreak/>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lang w:eastAsia="zh-CN"/>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5970186B" w:rsidR="00A174CC" w:rsidRDefault="00264B38">
            <w:pPr>
              <w:spacing w:before="120" w:after="120"/>
              <w:rPr>
                <w:rFonts w:ascii="Arial" w:hAnsi="Arial" w:cs="Arial"/>
                <w:bCs/>
                <w:sz w:val="22"/>
                <w:szCs w:val="22"/>
                <w:lang w:eastAsia="zh-CN"/>
              </w:rPr>
            </w:pPr>
            <w:r w:rsidRPr="00264B38">
              <w:rPr>
                <w:rFonts w:ascii="Arial" w:hAnsi="Arial" w:cs="Arial"/>
                <w:bCs/>
                <w:sz w:val="22"/>
                <w:szCs w:val="22"/>
                <w:lang w:eastAsia="zh-CN"/>
              </w:rPr>
              <w:t>2022.0</w:t>
            </w:r>
            <w:r w:rsidR="00097750">
              <w:rPr>
                <w:rFonts w:ascii="Arial" w:hAnsi="Arial" w:cs="Arial"/>
                <w:bCs/>
                <w:sz w:val="22"/>
                <w:szCs w:val="22"/>
                <w:lang w:eastAsia="zh-CN"/>
              </w:rPr>
              <w:t>03</w:t>
            </w:r>
            <w:r w:rsidRPr="00264B38">
              <w:rPr>
                <w:rFonts w:ascii="Arial" w:hAnsi="Arial" w:cs="Arial"/>
                <w:bCs/>
                <w:sz w:val="22"/>
                <w:szCs w:val="22"/>
                <w:lang w:eastAsia="zh-CN"/>
              </w:rPr>
              <w:t>M.N.v1.Arenaviridae_1ngen_1nsp</w:t>
            </w:r>
            <w:r w:rsidR="00097750">
              <w:rPr>
                <w:rFonts w:ascii="Arial" w:hAnsi="Arial" w:cs="Arial"/>
                <w:bCs/>
                <w:sz w:val="22"/>
                <w:szCs w:val="22"/>
                <w:lang w:eastAsia="zh-CN"/>
              </w:rPr>
              <w:t>.xl</w:t>
            </w:r>
            <w:r w:rsidR="002602CA">
              <w:rPr>
                <w:rFonts w:ascii="Arial" w:hAnsi="Arial" w:cs="Arial"/>
                <w:bCs/>
                <w:sz w:val="22"/>
                <w:szCs w:val="22"/>
                <w:lang w:eastAsia="zh-CN"/>
              </w:rPr>
              <w:t>s</w:t>
            </w:r>
            <w:r w:rsidR="00097750">
              <w:rPr>
                <w:rFonts w:ascii="Arial" w:hAnsi="Arial" w:cs="Arial"/>
                <w:bCs/>
                <w:sz w:val="22"/>
                <w:szCs w:val="22"/>
                <w:lang w:eastAsia="zh-CN"/>
              </w:rPr>
              <w:t>x</w:t>
            </w:r>
          </w:p>
        </w:tc>
      </w:tr>
    </w:tbl>
    <w:p w14:paraId="6D4AFA16" w14:textId="5F123B0C"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2709682A" w:rsidR="00A174CC" w:rsidRPr="00F96246" w:rsidRDefault="009B0876" w:rsidP="00BE3DD3">
            <w:pPr>
              <w:rPr>
                <w:rFonts w:ascii="Arial" w:hAnsi="Arial" w:cs="Arial"/>
                <w:bCs/>
                <w:sz w:val="22"/>
                <w:szCs w:val="22"/>
                <w:lang w:eastAsia="zh-CN"/>
              </w:rPr>
            </w:pPr>
            <w:r>
              <w:rPr>
                <w:rFonts w:ascii="Arial" w:hAnsi="Arial" w:cs="Arial"/>
                <w:bCs/>
                <w:sz w:val="22"/>
                <w:szCs w:val="22"/>
                <w:lang w:eastAsia="zh-CN"/>
              </w:rPr>
              <w:t>W</w:t>
            </w:r>
            <w:r w:rsidR="0011731A">
              <w:rPr>
                <w:rFonts w:ascii="Arial" w:hAnsi="Arial" w:cs="Arial"/>
                <w:bCs/>
                <w:sz w:val="22"/>
                <w:szCs w:val="22"/>
                <w:lang w:eastAsia="zh-CN"/>
              </w:rPr>
              <w:t>e</w:t>
            </w:r>
            <w:r w:rsidR="004B4582">
              <w:rPr>
                <w:rFonts w:ascii="Arial" w:hAnsi="Arial" w:cs="Arial"/>
                <w:bCs/>
                <w:sz w:val="22"/>
                <w:szCs w:val="22"/>
                <w:lang w:eastAsia="zh-CN"/>
              </w:rPr>
              <w:t xml:space="preserve"> </w:t>
            </w:r>
            <w:r w:rsidR="0011731A">
              <w:rPr>
                <w:rFonts w:ascii="Arial" w:hAnsi="Arial" w:cs="Arial"/>
                <w:bCs/>
                <w:sz w:val="22"/>
                <w:szCs w:val="22"/>
                <w:lang w:eastAsia="zh-CN"/>
              </w:rPr>
              <w:t xml:space="preserve">propose </w:t>
            </w:r>
            <w:r>
              <w:rPr>
                <w:rFonts w:ascii="Arial" w:hAnsi="Arial" w:cs="Arial"/>
                <w:bCs/>
                <w:sz w:val="22"/>
                <w:szCs w:val="22"/>
                <w:lang w:eastAsia="zh-CN"/>
              </w:rPr>
              <w:t>the establishment of a novel genus</w:t>
            </w:r>
            <w:r w:rsidR="004B4582">
              <w:rPr>
                <w:rFonts w:ascii="Arial" w:hAnsi="Arial" w:cs="Arial"/>
                <w:bCs/>
                <w:sz w:val="22"/>
                <w:szCs w:val="22"/>
                <w:lang w:eastAsia="zh-CN"/>
              </w:rPr>
              <w:t>,</w:t>
            </w:r>
            <w:r>
              <w:rPr>
                <w:rFonts w:ascii="Arial" w:hAnsi="Arial" w:cs="Arial"/>
                <w:bCs/>
                <w:sz w:val="22"/>
                <w:szCs w:val="22"/>
                <w:lang w:eastAsia="zh-CN"/>
              </w:rPr>
              <w:t xml:space="preserve"> </w:t>
            </w:r>
            <w:r w:rsidRPr="00F16ABE">
              <w:rPr>
                <w:rFonts w:ascii="Arial" w:hAnsi="Arial" w:cs="Arial"/>
                <w:bCs/>
                <w:i/>
                <w:iCs/>
                <w:sz w:val="22"/>
                <w:szCs w:val="22"/>
                <w:lang w:eastAsia="zh-CN"/>
              </w:rPr>
              <w:t>I</w:t>
            </w:r>
            <w:r w:rsidRPr="00345061">
              <w:rPr>
                <w:rFonts w:ascii="Arial" w:hAnsi="Arial" w:cs="Arial"/>
                <w:bCs/>
                <w:i/>
                <w:iCs/>
                <w:sz w:val="22"/>
                <w:szCs w:val="22"/>
                <w:lang w:eastAsia="zh-CN"/>
              </w:rPr>
              <w:t>n</w:t>
            </w:r>
            <w:r w:rsidRPr="009B0876">
              <w:rPr>
                <w:rFonts w:ascii="Arial" w:hAnsi="Arial" w:cs="Arial"/>
                <w:bCs/>
                <w:i/>
                <w:iCs/>
                <w:sz w:val="22"/>
                <w:szCs w:val="22"/>
                <w:lang w:eastAsia="zh-CN"/>
              </w:rPr>
              <w:t>nmovirus</w:t>
            </w:r>
            <w:r w:rsidR="004B4582">
              <w:rPr>
                <w:rFonts w:ascii="Arial" w:hAnsi="Arial" w:cs="Arial"/>
                <w:bCs/>
                <w:sz w:val="22"/>
                <w:szCs w:val="22"/>
                <w:lang w:eastAsia="zh-CN"/>
              </w:rPr>
              <w:t>,</w:t>
            </w:r>
            <w:r>
              <w:rPr>
                <w:rFonts w:ascii="Arial" w:hAnsi="Arial" w:cs="Arial"/>
                <w:bCs/>
                <w:sz w:val="22"/>
                <w:szCs w:val="22"/>
                <w:lang w:eastAsia="zh-CN"/>
              </w:rPr>
              <w:t xml:space="preserve"> including </w:t>
            </w:r>
            <w:r w:rsidR="00B818FD">
              <w:rPr>
                <w:rFonts w:ascii="Arial" w:hAnsi="Arial" w:cs="Arial"/>
                <w:bCs/>
                <w:sz w:val="22"/>
                <w:szCs w:val="22"/>
                <w:lang w:eastAsia="zh-CN"/>
              </w:rPr>
              <w:t>one</w:t>
            </w:r>
            <w:r>
              <w:rPr>
                <w:rFonts w:ascii="Arial" w:hAnsi="Arial" w:cs="Arial"/>
                <w:bCs/>
                <w:sz w:val="22"/>
                <w:szCs w:val="22"/>
                <w:lang w:eastAsia="zh-CN"/>
              </w:rPr>
              <w:t xml:space="preserve"> novel species</w:t>
            </w:r>
            <w:r w:rsidR="004B4582">
              <w:rPr>
                <w:rFonts w:ascii="Arial" w:hAnsi="Arial" w:cs="Arial"/>
                <w:bCs/>
                <w:sz w:val="22"/>
                <w:szCs w:val="22"/>
                <w:lang w:eastAsia="zh-CN"/>
              </w:rPr>
              <w:t>,</w:t>
            </w:r>
            <w:r w:rsidR="00C710C5">
              <w:rPr>
                <w:rFonts w:ascii="Arial" w:hAnsi="Arial" w:cs="Arial"/>
                <w:bCs/>
                <w:sz w:val="22"/>
                <w:szCs w:val="22"/>
                <w:lang w:eastAsia="zh-CN"/>
              </w:rPr>
              <w:t xml:space="preserve"> </w:t>
            </w:r>
            <w:bookmarkStart w:id="0" w:name="OLE_LINK507"/>
            <w:bookmarkStart w:id="1" w:name="OLE_LINK508"/>
            <w:bookmarkStart w:id="2" w:name="OLE_LINK518"/>
            <w:bookmarkStart w:id="3" w:name="OLE_LINK519"/>
            <w:r w:rsidR="00C710C5" w:rsidRPr="00C710C5">
              <w:rPr>
                <w:rFonts w:ascii="Arial" w:hAnsi="Arial" w:cs="Arial"/>
                <w:bCs/>
                <w:i/>
                <w:iCs/>
                <w:sz w:val="22"/>
                <w:szCs w:val="22"/>
                <w:lang w:eastAsia="zh-CN"/>
              </w:rPr>
              <w:t>I</w:t>
            </w:r>
            <w:r w:rsidRPr="00C710C5">
              <w:rPr>
                <w:rFonts w:ascii="Arial" w:hAnsi="Arial" w:cs="Arial"/>
                <w:bCs/>
                <w:i/>
                <w:iCs/>
                <w:sz w:val="22"/>
                <w:szCs w:val="22"/>
                <w:lang w:eastAsia="zh-CN"/>
              </w:rPr>
              <w:t>nnm</w:t>
            </w:r>
            <w:r w:rsidR="00C710C5" w:rsidRPr="00C710C5">
              <w:rPr>
                <w:rFonts w:ascii="Arial" w:hAnsi="Arial" w:cs="Arial"/>
                <w:bCs/>
                <w:i/>
                <w:iCs/>
                <w:sz w:val="22"/>
                <w:szCs w:val="22"/>
                <w:lang w:eastAsia="zh-CN"/>
              </w:rPr>
              <w:t>o</w:t>
            </w:r>
            <w:r w:rsidRPr="00C710C5">
              <w:rPr>
                <w:rFonts w:ascii="Arial" w:hAnsi="Arial" w:cs="Arial"/>
                <w:bCs/>
                <w:i/>
                <w:iCs/>
                <w:sz w:val="22"/>
                <w:szCs w:val="22"/>
                <w:lang w:eastAsia="zh-CN"/>
              </w:rPr>
              <w:t>virus</w:t>
            </w:r>
            <w:r w:rsidR="00C710C5">
              <w:rPr>
                <w:rFonts w:ascii="Arial" w:hAnsi="Arial" w:cs="Arial"/>
                <w:bCs/>
                <w:i/>
                <w:iCs/>
                <w:sz w:val="22"/>
                <w:szCs w:val="22"/>
                <w:lang w:eastAsia="zh-CN"/>
              </w:rPr>
              <w:t xml:space="preserve"> hailarense</w:t>
            </w:r>
            <w:bookmarkEnd w:id="0"/>
            <w:bookmarkEnd w:id="1"/>
            <w:bookmarkEnd w:id="2"/>
            <w:bookmarkEnd w:id="3"/>
            <w:r w:rsidR="004B4582">
              <w:rPr>
                <w:rFonts w:ascii="Arial" w:hAnsi="Arial" w:cs="Arial"/>
                <w:bCs/>
                <w:sz w:val="22"/>
                <w:szCs w:val="22"/>
                <w:lang w:eastAsia="zh-CN"/>
              </w:rPr>
              <w:t>,</w:t>
            </w:r>
            <w:r>
              <w:rPr>
                <w:rFonts w:ascii="Arial" w:hAnsi="Arial" w:cs="Arial"/>
                <w:bCs/>
                <w:sz w:val="22"/>
                <w:szCs w:val="22"/>
                <w:lang w:eastAsia="zh-CN"/>
              </w:rPr>
              <w:t xml:space="preserve"> in the family </w:t>
            </w:r>
            <w:r w:rsidRPr="009B0876">
              <w:rPr>
                <w:rFonts w:ascii="Arial" w:hAnsi="Arial" w:cs="Arial"/>
                <w:bCs/>
                <w:i/>
                <w:iCs/>
                <w:sz w:val="22"/>
                <w:szCs w:val="22"/>
                <w:lang w:eastAsia="zh-CN"/>
              </w:rPr>
              <w:t>Arenaviri</w:t>
            </w:r>
            <w:r w:rsidR="00B818FD">
              <w:rPr>
                <w:rFonts w:ascii="Arial" w:hAnsi="Arial" w:cs="Arial"/>
                <w:bCs/>
                <w:i/>
                <w:iCs/>
                <w:sz w:val="22"/>
                <w:szCs w:val="22"/>
                <w:lang w:eastAsia="zh-CN"/>
              </w:rPr>
              <w:t>dae</w:t>
            </w:r>
            <w:r w:rsidR="00BE3DD3">
              <w:rPr>
                <w:rFonts w:ascii="Arial" w:hAnsi="Arial" w:cs="Arial"/>
                <w:bCs/>
                <w:sz w:val="22"/>
                <w:szCs w:val="22"/>
                <w:lang w:eastAsia="zh-CN"/>
              </w:rPr>
              <w: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5C31C0DD" w14:textId="2C822A09" w:rsidR="00A174CC" w:rsidRPr="004E0EAB" w:rsidRDefault="006C7C21">
                  <w:pPr>
                    <w:rPr>
                      <w:rFonts w:ascii="Arial" w:hAnsi="Arial" w:cs="Arial"/>
                      <w:sz w:val="22"/>
                      <w:szCs w:val="22"/>
                      <w:lang w:eastAsia="zh-CN"/>
                    </w:rPr>
                  </w:pPr>
                  <w:r w:rsidRPr="004E0EAB">
                    <w:rPr>
                      <w:rFonts w:ascii="Arial" w:hAnsi="Arial" w:cs="Arial"/>
                      <w:sz w:val="22"/>
                      <w:szCs w:val="22"/>
                    </w:rPr>
                    <w:t>Inner Mongolia sediment arena-like virus (IMSV)</w:t>
                  </w:r>
                  <w:r w:rsidR="004B4582" w:rsidRPr="004E0EAB">
                    <w:rPr>
                      <w:rFonts w:ascii="Arial" w:hAnsi="Arial" w:cs="Arial"/>
                      <w:sz w:val="22"/>
                      <w:szCs w:val="22"/>
                    </w:rPr>
                    <w:t xml:space="preserve">, here renamed </w:t>
                  </w:r>
                  <w:r w:rsidR="00C1761D">
                    <w:rPr>
                      <w:rFonts w:ascii="Arial" w:hAnsi="Arial" w:cs="Arial"/>
                      <w:sz w:val="22"/>
                      <w:szCs w:val="22"/>
                    </w:rPr>
                    <w:t>Hailar</w:t>
                  </w:r>
                  <w:r w:rsidR="004B4582" w:rsidRPr="004E0EAB">
                    <w:rPr>
                      <w:rFonts w:ascii="Arial" w:hAnsi="Arial" w:cs="Arial"/>
                      <w:sz w:val="22"/>
                      <w:szCs w:val="22"/>
                    </w:rPr>
                    <w:t xml:space="preserve"> virus (</w:t>
                  </w:r>
                  <w:bookmarkStart w:id="4" w:name="OLE_LINK505"/>
                  <w:bookmarkStart w:id="5" w:name="OLE_LINK506"/>
                  <w:r w:rsidR="00C1761D">
                    <w:rPr>
                      <w:rFonts w:ascii="Arial" w:hAnsi="Arial" w:cs="Arial"/>
                      <w:sz w:val="22"/>
                      <w:szCs w:val="22"/>
                    </w:rPr>
                    <w:t>HLRV</w:t>
                  </w:r>
                  <w:bookmarkEnd w:id="4"/>
                  <w:bookmarkEnd w:id="5"/>
                  <w:r w:rsidR="004B4582" w:rsidRPr="004E0EAB">
                    <w:rPr>
                      <w:rFonts w:ascii="Arial" w:hAnsi="Arial" w:cs="Arial"/>
                      <w:sz w:val="22"/>
                      <w:szCs w:val="22"/>
                    </w:rPr>
                    <w:t>),</w:t>
                  </w:r>
                  <w:r w:rsidRPr="004E0EAB">
                    <w:rPr>
                      <w:rFonts w:ascii="Arial" w:hAnsi="Arial" w:cs="Arial"/>
                      <w:sz w:val="22"/>
                      <w:szCs w:val="22"/>
                    </w:rPr>
                    <w:t xml:space="preserve"> was discovered </w:t>
                  </w:r>
                  <w:r w:rsidR="00ED134C" w:rsidRPr="004E0EAB">
                    <w:rPr>
                      <w:rFonts w:ascii="Arial" w:hAnsi="Arial" w:cs="Arial"/>
                      <w:sz w:val="22"/>
                      <w:szCs w:val="22"/>
                    </w:rPr>
                    <w:t xml:space="preserve">by </w:t>
                  </w:r>
                  <w:r w:rsidR="004B4582" w:rsidRPr="004E0EAB">
                    <w:rPr>
                      <w:rFonts w:ascii="Arial" w:hAnsi="Arial" w:cs="Arial"/>
                      <w:sz w:val="22"/>
                      <w:szCs w:val="22"/>
                    </w:rPr>
                    <w:t>high-throughput sequencing</w:t>
                  </w:r>
                  <w:r w:rsidR="00ED134C" w:rsidRPr="004E0EAB">
                    <w:rPr>
                      <w:rFonts w:ascii="Arial" w:hAnsi="Arial" w:cs="Arial"/>
                      <w:sz w:val="22"/>
                      <w:szCs w:val="22"/>
                    </w:rPr>
                    <w:t xml:space="preserve"> in river sediment</w:t>
                  </w:r>
                  <w:r w:rsidR="00345061" w:rsidRPr="004E0EAB">
                    <w:rPr>
                      <w:rFonts w:ascii="Arial" w:hAnsi="Arial" w:cs="Arial"/>
                      <w:sz w:val="22"/>
                      <w:szCs w:val="22"/>
                    </w:rPr>
                    <w:t xml:space="preserve"> samples</w:t>
                  </w:r>
                  <w:r w:rsidR="00ED134C" w:rsidRPr="004E0EAB">
                    <w:rPr>
                      <w:rFonts w:ascii="Arial" w:hAnsi="Arial" w:cs="Arial"/>
                      <w:sz w:val="22"/>
                      <w:szCs w:val="22"/>
                    </w:rPr>
                    <w:t xml:space="preserve"> collected from </w:t>
                  </w:r>
                  <w:r w:rsidR="00345061" w:rsidRPr="004E0EAB">
                    <w:rPr>
                      <w:rFonts w:ascii="Arial" w:hAnsi="Arial" w:cs="Arial"/>
                      <w:sz w:val="22"/>
                      <w:szCs w:val="22"/>
                    </w:rPr>
                    <w:t xml:space="preserve">Hailar </w:t>
                  </w:r>
                  <w:r w:rsidR="004B4582" w:rsidRPr="004E0EAB">
                    <w:rPr>
                      <w:rFonts w:ascii="Arial" w:hAnsi="Arial" w:cs="Arial"/>
                      <w:sz w:val="22"/>
                      <w:szCs w:val="22"/>
                    </w:rPr>
                    <w:t>R</w:t>
                  </w:r>
                  <w:r w:rsidR="00345061" w:rsidRPr="004E0EAB">
                    <w:rPr>
                      <w:rFonts w:ascii="Arial" w:hAnsi="Arial" w:cs="Arial"/>
                      <w:sz w:val="22"/>
                      <w:szCs w:val="22"/>
                    </w:rPr>
                    <w:t xml:space="preserve">iver </w:t>
                  </w:r>
                  <w:r w:rsidR="004B4582" w:rsidRPr="004E0EAB">
                    <w:rPr>
                      <w:rFonts w:ascii="Arial" w:hAnsi="Arial" w:cs="Arial"/>
                      <w:sz w:val="22"/>
                      <w:szCs w:val="22"/>
                    </w:rPr>
                    <w:t>(</w:t>
                  </w:r>
                  <w:r w:rsidR="004B4582" w:rsidRPr="004E0EAB">
                    <w:rPr>
                      <w:rFonts w:ascii="Arial" w:eastAsia="MS Gothic" w:hAnsi="Arial" w:cs="Arial"/>
                      <w:sz w:val="22"/>
                      <w:szCs w:val="22"/>
                    </w:rPr>
                    <w:t>海拉</w:t>
                  </w:r>
                  <w:r w:rsidR="004B4582" w:rsidRPr="004E0EAB">
                    <w:rPr>
                      <w:rFonts w:ascii="Arial" w:eastAsia="Malgun Gothic" w:hAnsi="Arial" w:cs="Arial"/>
                      <w:sz w:val="22"/>
                      <w:szCs w:val="22"/>
                    </w:rPr>
                    <w:t>尔河</w:t>
                  </w:r>
                  <w:r w:rsidR="004E0EAB" w:rsidRPr="004E0EAB">
                    <w:rPr>
                      <w:rFonts w:ascii="Arial" w:eastAsia="Malgun Gothic" w:hAnsi="Arial" w:cs="Arial"/>
                      <w:sz w:val="22"/>
                      <w:szCs w:val="22"/>
                    </w:rPr>
                    <w:t>; Hǎilā'ěrhé</w:t>
                  </w:r>
                  <w:r w:rsidR="004B4582" w:rsidRPr="004E0EAB">
                    <w:rPr>
                      <w:rFonts w:ascii="Arial" w:hAnsi="Arial" w:cs="Arial"/>
                      <w:sz w:val="22"/>
                      <w:szCs w:val="22"/>
                    </w:rPr>
                    <w:t xml:space="preserve">) </w:t>
                  </w:r>
                  <w:r w:rsidR="00345061" w:rsidRPr="004E0EAB">
                    <w:rPr>
                      <w:rFonts w:ascii="Arial" w:hAnsi="Arial" w:cs="Arial"/>
                      <w:sz w:val="22"/>
                      <w:szCs w:val="22"/>
                    </w:rPr>
                    <w:t xml:space="preserve">in Hailar </w:t>
                  </w:r>
                  <w:r w:rsidR="004E0EAB" w:rsidRPr="004E0EAB">
                    <w:rPr>
                      <w:rFonts w:ascii="Arial" w:hAnsi="Arial" w:cs="Arial"/>
                      <w:sz w:val="22"/>
                      <w:szCs w:val="22"/>
                    </w:rPr>
                    <w:t>D</w:t>
                  </w:r>
                  <w:r w:rsidR="00345061" w:rsidRPr="004E0EAB">
                    <w:rPr>
                      <w:rFonts w:ascii="Arial" w:hAnsi="Arial" w:cs="Arial"/>
                      <w:sz w:val="22"/>
                      <w:szCs w:val="22"/>
                    </w:rPr>
                    <w:t xml:space="preserve">istrict </w:t>
                  </w:r>
                  <w:r w:rsidR="004E0EAB" w:rsidRPr="004E0EAB">
                    <w:rPr>
                      <w:rFonts w:ascii="Arial" w:hAnsi="Arial" w:cs="Arial"/>
                      <w:sz w:val="22"/>
                      <w:szCs w:val="22"/>
                    </w:rPr>
                    <w:t>(</w:t>
                  </w:r>
                  <w:r w:rsidR="004E0EAB" w:rsidRPr="004E0EAB">
                    <w:rPr>
                      <w:rFonts w:ascii="Arial" w:eastAsia="MS Gothic" w:hAnsi="Arial" w:cs="Arial"/>
                      <w:sz w:val="22"/>
                      <w:szCs w:val="22"/>
                    </w:rPr>
                    <w:t>海拉</w:t>
                  </w:r>
                  <w:r w:rsidR="004E0EAB" w:rsidRPr="004E0EAB">
                    <w:rPr>
                      <w:rFonts w:ascii="Arial" w:eastAsia="Malgun Gothic" w:hAnsi="Arial" w:cs="Arial"/>
                      <w:sz w:val="22"/>
                      <w:szCs w:val="22"/>
                    </w:rPr>
                    <w:t>尔</w:t>
                  </w:r>
                  <w:r w:rsidR="004E0EAB" w:rsidRPr="004E0EAB">
                    <w:rPr>
                      <w:rFonts w:ascii="Arial" w:eastAsia="MS Gothic" w:hAnsi="Arial" w:cs="Arial"/>
                      <w:sz w:val="22"/>
                      <w:szCs w:val="22"/>
                    </w:rPr>
                    <w:t>区</w:t>
                  </w:r>
                  <w:r w:rsidR="004E0EAB" w:rsidRPr="004E0EAB">
                    <w:rPr>
                      <w:rFonts w:ascii="Arial" w:eastAsia="Malgun Gothic" w:hAnsi="Arial" w:cs="Arial"/>
                      <w:sz w:val="22"/>
                      <w:szCs w:val="22"/>
                    </w:rPr>
                    <w:t>; Hǎilā'ěrqū</w:t>
                  </w:r>
                  <w:r w:rsidR="004E0EAB" w:rsidRPr="004E0EAB">
                    <w:rPr>
                      <w:rFonts w:ascii="Arial" w:hAnsi="Arial" w:cs="Arial"/>
                      <w:sz w:val="22"/>
                      <w:szCs w:val="22"/>
                    </w:rPr>
                    <w:t xml:space="preserve">) </w:t>
                  </w:r>
                  <w:r w:rsidR="00345061" w:rsidRPr="004E0EAB">
                    <w:rPr>
                      <w:rFonts w:ascii="Arial" w:hAnsi="Arial" w:cs="Arial"/>
                      <w:sz w:val="22"/>
                      <w:szCs w:val="22"/>
                    </w:rPr>
                    <w:t>of Hulun</w:t>
                  </w:r>
                  <w:r w:rsidR="004E0EAB" w:rsidRPr="004E0EAB">
                    <w:rPr>
                      <w:rFonts w:ascii="Arial" w:hAnsi="Arial" w:cs="Arial"/>
                      <w:sz w:val="22"/>
                      <w:szCs w:val="22"/>
                    </w:rPr>
                    <w:t>buir</w:t>
                  </w:r>
                  <w:r w:rsidR="00345061" w:rsidRPr="004E0EAB">
                    <w:rPr>
                      <w:rFonts w:ascii="Arial" w:hAnsi="Arial" w:cs="Arial"/>
                      <w:sz w:val="22"/>
                      <w:szCs w:val="22"/>
                    </w:rPr>
                    <w:t xml:space="preserve"> </w:t>
                  </w:r>
                  <w:r w:rsidR="004E0EAB" w:rsidRPr="004E0EAB">
                    <w:rPr>
                      <w:rFonts w:ascii="Arial" w:hAnsi="Arial" w:cs="Arial"/>
                      <w:sz w:val="22"/>
                      <w:szCs w:val="22"/>
                    </w:rPr>
                    <w:t>(</w:t>
                  </w:r>
                  <w:r w:rsidR="004E0EAB" w:rsidRPr="004E0EAB">
                    <w:rPr>
                      <w:rFonts w:ascii="Arial" w:eastAsia="MS Gothic" w:hAnsi="Arial" w:cs="Arial"/>
                      <w:sz w:val="22"/>
                      <w:szCs w:val="22"/>
                    </w:rPr>
                    <w:t>呼</w:t>
                  </w:r>
                  <w:r w:rsidR="004E0EAB" w:rsidRPr="004E0EAB">
                    <w:rPr>
                      <w:rFonts w:ascii="Arial" w:eastAsia="Microsoft JhengHei" w:hAnsi="Arial" w:cs="Arial"/>
                      <w:sz w:val="22"/>
                      <w:szCs w:val="22"/>
                    </w:rPr>
                    <w:t>伦贝尔</w:t>
                  </w:r>
                  <w:r w:rsidR="004E0EAB" w:rsidRPr="004E0EAB">
                    <w:rPr>
                      <w:rFonts w:ascii="Arial" w:eastAsia="MS Gothic" w:hAnsi="Arial" w:cs="Arial"/>
                      <w:sz w:val="22"/>
                      <w:szCs w:val="22"/>
                    </w:rPr>
                    <w:t>, Hūlúnbèi'ěr</w:t>
                  </w:r>
                  <w:r w:rsidR="004E0EAB" w:rsidRPr="004E0EAB">
                    <w:rPr>
                      <w:rFonts w:ascii="Arial" w:hAnsi="Arial" w:cs="Arial"/>
                      <w:sz w:val="22"/>
                      <w:szCs w:val="22"/>
                    </w:rPr>
                    <w:t>), Inner Mongolia Autonomous Region (</w:t>
                  </w:r>
                  <w:r w:rsidR="004E0EAB" w:rsidRPr="004E0EAB">
                    <w:rPr>
                      <w:rFonts w:ascii="Arial" w:eastAsia="MS Mincho" w:hAnsi="Arial" w:cs="Arial"/>
                      <w:sz w:val="22"/>
                      <w:szCs w:val="22"/>
                    </w:rPr>
                    <w:t>内蒙古自治区</w:t>
                  </w:r>
                  <w:r w:rsidR="004E0EAB" w:rsidRPr="004E0EAB">
                    <w:rPr>
                      <w:rFonts w:ascii="Arial" w:hAnsi="Arial" w:cs="Arial"/>
                      <w:sz w:val="22"/>
                      <w:szCs w:val="22"/>
                    </w:rPr>
                    <w:t>; Nèiménggǔ zìzhìqū)</w:t>
                  </w:r>
                  <w:r w:rsidR="00ED134C" w:rsidRPr="004E0EAB">
                    <w:rPr>
                      <w:rFonts w:ascii="Arial" w:hAnsi="Arial" w:cs="Arial"/>
                      <w:sz w:val="22"/>
                      <w:szCs w:val="22"/>
                    </w:rPr>
                    <w:t>, China (</w:t>
                  </w:r>
                  <w:r w:rsidR="008B78C3" w:rsidRPr="004E0EAB">
                    <w:rPr>
                      <w:rFonts w:ascii="Arial" w:hAnsi="Arial" w:cs="Arial"/>
                      <w:sz w:val="22"/>
                      <w:szCs w:val="22"/>
                    </w:rPr>
                    <w:t>1</w:t>
                  </w:r>
                  <w:r w:rsidR="00ED134C" w:rsidRPr="004E0EAB">
                    <w:rPr>
                      <w:rFonts w:ascii="Arial" w:hAnsi="Arial" w:cs="Arial"/>
                      <w:sz w:val="22"/>
                      <w:szCs w:val="22"/>
                    </w:rPr>
                    <w:t xml:space="preserve">). </w:t>
                  </w:r>
                  <w:r w:rsidR="00712C2D" w:rsidRPr="004E0EAB">
                    <w:rPr>
                      <w:rFonts w:ascii="Arial" w:hAnsi="Arial" w:cs="Arial"/>
                      <w:sz w:val="22"/>
                      <w:szCs w:val="22"/>
                    </w:rPr>
                    <w:t>The coding-complete genomic sequences were subsequently obtained by reverse transcription polymerase chain reaction (RT-PCR).</w:t>
                  </w:r>
                  <w:r w:rsidR="00E55159" w:rsidRPr="004E0EAB">
                    <w:rPr>
                      <w:rFonts w:ascii="Arial" w:hAnsi="Arial" w:cs="Arial"/>
                      <w:sz w:val="22"/>
                      <w:szCs w:val="22"/>
                    </w:rPr>
                    <w:t xml:space="preserve"> </w:t>
                  </w:r>
                  <w:r w:rsidR="00652006" w:rsidRPr="004E0EAB">
                    <w:rPr>
                      <w:rFonts w:ascii="Arial" w:hAnsi="Arial" w:cs="Arial"/>
                      <w:sz w:val="22"/>
                      <w:szCs w:val="22"/>
                      <w:lang w:eastAsia="zh-CN"/>
                    </w:rPr>
                    <w:t xml:space="preserve">Unlike most </w:t>
                  </w:r>
                  <w:r w:rsidR="00652006">
                    <w:rPr>
                      <w:rFonts w:ascii="Arial" w:hAnsi="Arial" w:cs="Arial"/>
                      <w:sz w:val="22"/>
                      <w:szCs w:val="22"/>
                      <w:lang w:eastAsia="zh-CN"/>
                    </w:rPr>
                    <w:t xml:space="preserve">currently classified </w:t>
                  </w:r>
                  <w:r w:rsidR="00652006" w:rsidRPr="004E0EAB">
                    <w:rPr>
                      <w:rFonts w:ascii="Arial" w:hAnsi="Arial" w:cs="Arial"/>
                      <w:sz w:val="22"/>
                      <w:szCs w:val="22"/>
                      <w:lang w:eastAsia="zh-CN"/>
                    </w:rPr>
                    <w:t>arenavir</w:t>
                  </w:r>
                  <w:r w:rsidR="00652006">
                    <w:rPr>
                      <w:rFonts w:ascii="Arial" w:hAnsi="Arial" w:cs="Arial"/>
                      <w:sz w:val="22"/>
                      <w:szCs w:val="22"/>
                      <w:lang w:eastAsia="zh-CN"/>
                    </w:rPr>
                    <w:t>ids</w:t>
                  </w:r>
                  <w:r w:rsidR="00652006" w:rsidRPr="004E0EAB">
                    <w:rPr>
                      <w:rFonts w:ascii="Arial" w:hAnsi="Arial" w:cs="Arial"/>
                      <w:sz w:val="22"/>
                      <w:szCs w:val="22"/>
                      <w:lang w:eastAsia="zh-CN"/>
                    </w:rPr>
                    <w:t xml:space="preserve">, but </w:t>
                  </w:r>
                  <w:proofErr w:type="gramStart"/>
                  <w:r w:rsidR="00652006">
                    <w:rPr>
                      <w:rFonts w:ascii="Arial" w:hAnsi="Arial" w:cs="Arial"/>
                      <w:sz w:val="22"/>
                      <w:szCs w:val="22"/>
                      <w:lang w:eastAsia="zh-CN"/>
                    </w:rPr>
                    <w:t>similar to</w:t>
                  </w:r>
                  <w:proofErr w:type="gramEnd"/>
                  <w:r w:rsidR="00652006">
                    <w:rPr>
                      <w:rFonts w:ascii="Arial" w:hAnsi="Arial" w:cs="Arial"/>
                      <w:sz w:val="22"/>
                      <w:szCs w:val="22"/>
                      <w:lang w:eastAsia="zh-CN"/>
                    </w:rPr>
                    <w:t xml:space="preserve"> </w:t>
                  </w:r>
                  <w:r w:rsidR="00652006" w:rsidRPr="004E0EAB">
                    <w:rPr>
                      <w:rFonts w:ascii="Arial" w:hAnsi="Arial" w:cs="Arial"/>
                      <w:sz w:val="22"/>
                      <w:szCs w:val="22"/>
                      <w:lang w:eastAsia="zh-CN"/>
                    </w:rPr>
                    <w:t>some fish arenavir</w:t>
                  </w:r>
                  <w:r w:rsidR="00652006">
                    <w:rPr>
                      <w:rFonts w:ascii="Arial" w:hAnsi="Arial" w:cs="Arial"/>
                      <w:sz w:val="22"/>
                      <w:szCs w:val="22"/>
                      <w:lang w:eastAsia="zh-CN"/>
                    </w:rPr>
                    <w:t>ids</w:t>
                  </w:r>
                  <w:r w:rsidR="00652006" w:rsidRPr="004E0EAB">
                    <w:rPr>
                      <w:rFonts w:ascii="Arial" w:hAnsi="Arial" w:cs="Arial"/>
                      <w:sz w:val="22"/>
                      <w:szCs w:val="22"/>
                      <w:lang w:eastAsia="zh-CN"/>
                    </w:rPr>
                    <w:t xml:space="preserve"> and other bunyavir</w:t>
                  </w:r>
                  <w:r w:rsidR="00652006">
                    <w:rPr>
                      <w:rFonts w:ascii="Arial" w:hAnsi="Arial" w:cs="Arial"/>
                      <w:sz w:val="22"/>
                      <w:szCs w:val="22"/>
                      <w:lang w:eastAsia="zh-CN"/>
                    </w:rPr>
                    <w:t>als</w:t>
                  </w:r>
                  <w:r w:rsidR="00652006" w:rsidRPr="004E0EAB">
                    <w:rPr>
                      <w:rFonts w:ascii="Arial" w:hAnsi="Arial" w:cs="Arial"/>
                      <w:sz w:val="22"/>
                      <w:szCs w:val="22"/>
                      <w:lang w:eastAsia="zh-CN"/>
                    </w:rPr>
                    <w:t xml:space="preserve">, </w:t>
                  </w:r>
                  <w:r w:rsidR="00C1761D">
                    <w:rPr>
                      <w:rFonts w:ascii="Arial" w:hAnsi="Arial" w:cs="Arial"/>
                      <w:sz w:val="22"/>
                      <w:szCs w:val="22"/>
                    </w:rPr>
                    <w:t>HLRV</w:t>
                  </w:r>
                  <w:r w:rsidR="00652006" w:rsidRPr="00395950">
                    <w:rPr>
                      <w:rFonts w:ascii="Arial" w:hAnsi="Arial" w:cs="Arial"/>
                      <w:sz w:val="22"/>
                      <w:szCs w:val="22"/>
                      <w:highlight w:val="yellow"/>
                      <w:lang w:eastAsia="zh-CN"/>
                    </w:rPr>
                    <w:t xml:space="preserve"> </w:t>
                  </w:r>
                  <w:r w:rsidR="00652006" w:rsidRPr="004E0EAB">
                    <w:rPr>
                      <w:rFonts w:ascii="Arial" w:hAnsi="Arial" w:cs="Arial"/>
                      <w:sz w:val="22"/>
                      <w:szCs w:val="22"/>
                      <w:lang w:eastAsia="zh-CN"/>
                    </w:rPr>
                    <w:t xml:space="preserve">has </w:t>
                  </w:r>
                  <w:r w:rsidR="00652006">
                    <w:rPr>
                      <w:rFonts w:ascii="Arial" w:hAnsi="Arial" w:cs="Arial"/>
                      <w:sz w:val="22"/>
                      <w:szCs w:val="22"/>
                      <w:lang w:eastAsia="zh-CN"/>
                    </w:rPr>
                    <w:t xml:space="preserve">a </w:t>
                  </w:r>
                  <w:r w:rsidR="00652006" w:rsidRPr="004E0EAB">
                    <w:rPr>
                      <w:rFonts w:ascii="Arial" w:hAnsi="Arial" w:cs="Arial"/>
                      <w:sz w:val="22"/>
                      <w:szCs w:val="22"/>
                      <w:lang w:eastAsia="zh-CN"/>
                    </w:rPr>
                    <w:t>tri-segmented genome</w:t>
                  </w:r>
                  <w:r w:rsidR="00652006">
                    <w:rPr>
                      <w:rFonts w:ascii="Arial" w:hAnsi="Arial" w:cs="Arial"/>
                      <w:sz w:val="22"/>
                      <w:szCs w:val="22"/>
                      <w:lang w:eastAsia="zh-CN"/>
                    </w:rPr>
                    <w:t xml:space="preserve"> with </w:t>
                  </w:r>
                  <w:r w:rsidR="00652006">
                    <w:rPr>
                      <w:rFonts w:ascii="Arial" w:hAnsi="Arial" w:cs="Arial"/>
                      <w:sz w:val="22"/>
                      <w:szCs w:val="22"/>
                    </w:rPr>
                    <w:t>large (</w:t>
                  </w:r>
                  <w:r w:rsidR="00652006" w:rsidRPr="004E0EAB">
                    <w:rPr>
                      <w:rFonts w:ascii="Arial" w:hAnsi="Arial" w:cs="Arial"/>
                      <w:sz w:val="22"/>
                      <w:szCs w:val="22"/>
                    </w:rPr>
                    <w:t>L</w:t>
                  </w:r>
                  <w:r w:rsidR="00652006">
                    <w:rPr>
                      <w:rFonts w:ascii="Arial" w:hAnsi="Arial" w:cs="Arial"/>
                      <w:sz w:val="22"/>
                      <w:szCs w:val="22"/>
                    </w:rPr>
                    <w:t>; encoding an RNA-directed RNA polymerase-containing large protein L)</w:t>
                  </w:r>
                  <w:r w:rsidR="00652006" w:rsidRPr="004E0EAB">
                    <w:rPr>
                      <w:rFonts w:ascii="Arial" w:hAnsi="Arial" w:cs="Arial"/>
                      <w:sz w:val="22"/>
                      <w:szCs w:val="22"/>
                    </w:rPr>
                    <w:t xml:space="preserve">, </w:t>
                  </w:r>
                  <w:r w:rsidR="00652006">
                    <w:rPr>
                      <w:rFonts w:ascii="Arial" w:hAnsi="Arial" w:cs="Arial"/>
                      <w:sz w:val="22"/>
                      <w:szCs w:val="22"/>
                    </w:rPr>
                    <w:t>medium (</w:t>
                  </w:r>
                  <w:r w:rsidR="00652006" w:rsidRPr="004E0EAB">
                    <w:rPr>
                      <w:rFonts w:ascii="Arial" w:hAnsi="Arial" w:cs="Arial"/>
                      <w:sz w:val="22"/>
                      <w:szCs w:val="22"/>
                    </w:rPr>
                    <w:t>M</w:t>
                  </w:r>
                  <w:r w:rsidR="00652006">
                    <w:rPr>
                      <w:rFonts w:ascii="Arial" w:hAnsi="Arial" w:cs="Arial"/>
                      <w:sz w:val="22"/>
                      <w:szCs w:val="22"/>
                    </w:rPr>
                    <w:t>; encoding a glycoprotein precursor GPC)</w:t>
                  </w:r>
                  <w:r w:rsidR="00652006" w:rsidRPr="004E0EAB">
                    <w:rPr>
                      <w:rFonts w:ascii="Arial" w:hAnsi="Arial" w:cs="Arial"/>
                      <w:sz w:val="22"/>
                      <w:szCs w:val="22"/>
                    </w:rPr>
                    <w:t xml:space="preserve">, and </w:t>
                  </w:r>
                  <w:r w:rsidR="00652006">
                    <w:rPr>
                      <w:rFonts w:ascii="Arial" w:hAnsi="Arial" w:cs="Arial"/>
                      <w:sz w:val="22"/>
                      <w:szCs w:val="22"/>
                    </w:rPr>
                    <w:t>small (</w:t>
                  </w:r>
                  <w:r w:rsidR="00652006" w:rsidRPr="004E0EAB">
                    <w:rPr>
                      <w:rFonts w:ascii="Arial" w:hAnsi="Arial" w:cs="Arial"/>
                      <w:sz w:val="22"/>
                      <w:szCs w:val="22"/>
                    </w:rPr>
                    <w:t>S</w:t>
                  </w:r>
                  <w:r w:rsidR="00652006">
                    <w:rPr>
                      <w:rFonts w:ascii="Arial" w:hAnsi="Arial" w:cs="Arial"/>
                      <w:sz w:val="22"/>
                      <w:szCs w:val="22"/>
                    </w:rPr>
                    <w:t>; encoding a nucleoprotein NP) genomic</w:t>
                  </w:r>
                  <w:r w:rsidR="00652006" w:rsidRPr="004E0EAB">
                    <w:rPr>
                      <w:rFonts w:ascii="Arial" w:hAnsi="Arial" w:cs="Arial"/>
                      <w:sz w:val="22"/>
                      <w:szCs w:val="22"/>
                    </w:rPr>
                    <w:t xml:space="preserve"> segments</w:t>
                  </w:r>
                  <w:r w:rsidR="00652006">
                    <w:rPr>
                      <w:rFonts w:ascii="Arial" w:hAnsi="Arial" w:cs="Arial"/>
                      <w:sz w:val="22"/>
                      <w:szCs w:val="22"/>
                    </w:rPr>
                    <w:t xml:space="preserve">. </w:t>
                  </w:r>
                  <w:r w:rsidR="00E55159" w:rsidRPr="004E0EAB">
                    <w:rPr>
                      <w:rFonts w:ascii="Arial" w:hAnsi="Arial" w:cs="Arial"/>
                      <w:sz w:val="22"/>
                      <w:szCs w:val="22"/>
                      <w:lang w:eastAsia="zh-CN"/>
                    </w:rPr>
                    <w:t>These sequences have been deposited into GenBank (</w:t>
                  </w:r>
                  <w:bookmarkStart w:id="6" w:name="OLE_LINK346"/>
                  <w:bookmarkStart w:id="7" w:name="OLE_LINK347"/>
                  <w:bookmarkStart w:id="8" w:name="OLE_LINK356"/>
                  <w:r w:rsidR="00E55159" w:rsidRPr="004E0EAB">
                    <w:rPr>
                      <w:rFonts w:ascii="Arial" w:hAnsi="Arial" w:cs="Arial"/>
                      <w:sz w:val="22"/>
                      <w:szCs w:val="22"/>
                      <w:lang w:eastAsia="zh-CN"/>
                    </w:rPr>
                    <w:t>MW896845</w:t>
                  </w:r>
                  <w:bookmarkEnd w:id="6"/>
                  <w:bookmarkEnd w:id="7"/>
                  <w:bookmarkEnd w:id="8"/>
                  <w:r w:rsidR="004E0EAB" w:rsidRPr="004E0EAB">
                    <w:rPr>
                      <w:rFonts w:ascii="Arial" w:hAnsi="Arial" w:cs="Arial"/>
                      <w:sz w:val="22"/>
                      <w:szCs w:val="22"/>
                      <w:lang w:eastAsia="zh-CN"/>
                    </w:rPr>
                    <w:t>–</w:t>
                  </w:r>
                  <w:r w:rsidR="00E55159" w:rsidRPr="004E0EAB">
                    <w:rPr>
                      <w:rFonts w:ascii="Arial" w:hAnsi="Arial" w:cs="Arial"/>
                      <w:sz w:val="22"/>
                      <w:szCs w:val="22"/>
                      <w:lang w:eastAsia="zh-CN"/>
                    </w:rPr>
                    <w:t>MW896847). Currently, there is no biological isolate of</w:t>
                  </w:r>
                  <w:r w:rsidR="00C1761D">
                    <w:rPr>
                      <w:rFonts w:ascii="Arial" w:hAnsi="Arial" w:cs="Arial"/>
                      <w:sz w:val="22"/>
                      <w:szCs w:val="22"/>
                    </w:rPr>
                    <w:t xml:space="preserve"> HLRV</w:t>
                  </w:r>
                  <w:r w:rsidR="00E55159" w:rsidRPr="004E0EAB">
                    <w:rPr>
                      <w:rFonts w:ascii="Arial" w:hAnsi="Arial" w:cs="Arial"/>
                      <w:sz w:val="22"/>
                      <w:szCs w:val="22"/>
                      <w:lang w:eastAsia="zh-CN"/>
                    </w:rPr>
                    <w:t xml:space="preserve">. </w:t>
                  </w:r>
                </w:p>
                <w:p w14:paraId="66BA6982" w14:textId="186E84DC" w:rsidR="00E55159" w:rsidRPr="004E0EAB" w:rsidRDefault="00E55159">
                  <w:pPr>
                    <w:rPr>
                      <w:rFonts w:ascii="Arial" w:hAnsi="Arial" w:cs="Arial"/>
                      <w:sz w:val="22"/>
                      <w:szCs w:val="22"/>
                      <w:lang w:eastAsia="zh-CN"/>
                    </w:rPr>
                  </w:pPr>
                </w:p>
                <w:p w14:paraId="62EB9D39" w14:textId="64B46C6B" w:rsidR="00E55159" w:rsidRPr="004E0EAB" w:rsidRDefault="00E55159">
                  <w:pPr>
                    <w:rPr>
                      <w:rFonts w:ascii="Arial" w:hAnsi="Arial" w:cs="Arial"/>
                      <w:sz w:val="22"/>
                      <w:szCs w:val="22"/>
                      <w:lang w:eastAsia="zh-CN"/>
                    </w:rPr>
                  </w:pPr>
                  <w:r w:rsidRPr="004E0EAB">
                    <w:rPr>
                      <w:rFonts w:ascii="Arial" w:hAnsi="Arial" w:cs="Arial"/>
                      <w:sz w:val="22"/>
                      <w:szCs w:val="22"/>
                      <w:lang w:eastAsia="zh-CN"/>
                    </w:rPr>
                    <w:t xml:space="preserve">The ICTV </w:t>
                  </w:r>
                  <w:r w:rsidRPr="004E0EAB">
                    <w:rPr>
                      <w:rFonts w:ascii="Arial" w:hAnsi="Arial" w:cs="Arial"/>
                      <w:i/>
                      <w:iCs/>
                      <w:sz w:val="22"/>
                      <w:szCs w:val="22"/>
                      <w:lang w:eastAsia="zh-CN"/>
                    </w:rPr>
                    <w:t>Arenaviridae</w:t>
                  </w:r>
                  <w:r w:rsidRPr="004E0EAB">
                    <w:rPr>
                      <w:rFonts w:ascii="Arial" w:hAnsi="Arial" w:cs="Arial"/>
                      <w:sz w:val="22"/>
                      <w:szCs w:val="22"/>
                      <w:lang w:eastAsia="zh-CN"/>
                    </w:rPr>
                    <w:t xml:space="preserve"> Study</w:t>
                  </w:r>
                  <w:r w:rsidR="004F1681" w:rsidRPr="004E0EAB">
                    <w:rPr>
                      <w:rFonts w:ascii="Arial" w:hAnsi="Arial" w:cs="Arial"/>
                      <w:sz w:val="22"/>
                      <w:szCs w:val="22"/>
                      <w:lang w:eastAsia="zh-CN"/>
                    </w:rPr>
                    <w:t xml:space="preserve"> Group</w:t>
                  </w:r>
                  <w:r w:rsidR="00D8182A" w:rsidRPr="004E0EAB">
                    <w:rPr>
                      <w:rFonts w:ascii="Arial" w:hAnsi="Arial" w:cs="Arial"/>
                      <w:sz w:val="22"/>
                      <w:szCs w:val="22"/>
                      <w:lang w:eastAsia="zh-CN"/>
                    </w:rPr>
                    <w:t xml:space="preserve"> has recommended the use of the Pairwise Sequence Comparison (PASC) tool </w:t>
                  </w:r>
                  <w:r w:rsidR="00D8182A" w:rsidRPr="004E0EAB">
                    <w:rPr>
                      <w:rFonts w:ascii="Arial" w:hAnsi="Arial" w:cs="Arial"/>
                      <w:sz w:val="22"/>
                      <w:szCs w:val="22"/>
                    </w:rPr>
                    <w:t>(</w:t>
                  </w:r>
                  <w:hyperlink r:id="rId8" w:history="1">
                    <w:r w:rsidR="00D8182A" w:rsidRPr="004E0EAB">
                      <w:rPr>
                        <w:rStyle w:val="Hyperlink"/>
                        <w:rFonts w:ascii="Arial" w:hAnsi="Arial" w:cs="Arial"/>
                        <w:sz w:val="22"/>
                        <w:szCs w:val="22"/>
                      </w:rPr>
                      <w:t>https://www.ncbi.nlm.nih.gov/sutils/pasc/viridty.cgi?textpage=overview</w:t>
                    </w:r>
                  </w:hyperlink>
                  <w:r w:rsidR="00D8182A" w:rsidRPr="004E0EAB">
                    <w:rPr>
                      <w:rFonts w:ascii="Arial" w:hAnsi="Arial" w:cs="Arial"/>
                      <w:sz w:val="22"/>
                      <w:szCs w:val="22"/>
                    </w:rPr>
                    <w:t xml:space="preserve">) for the </w:t>
                  </w:r>
                  <w:r w:rsidR="00652006">
                    <w:rPr>
                      <w:rFonts w:ascii="Arial" w:hAnsi="Arial" w:cs="Arial"/>
                      <w:sz w:val="22"/>
                      <w:szCs w:val="22"/>
                    </w:rPr>
                    <w:t xml:space="preserve">taxonomic </w:t>
                  </w:r>
                  <w:r w:rsidR="00D8182A" w:rsidRPr="004E0EAB">
                    <w:rPr>
                      <w:rFonts w:ascii="Arial" w:hAnsi="Arial" w:cs="Arial"/>
                      <w:sz w:val="22"/>
                      <w:szCs w:val="22"/>
                    </w:rPr>
                    <w:t xml:space="preserve">assessment </w:t>
                  </w:r>
                  <w:r w:rsidR="00652006">
                    <w:rPr>
                      <w:rFonts w:ascii="Arial" w:hAnsi="Arial" w:cs="Arial"/>
                      <w:sz w:val="22"/>
                      <w:szCs w:val="22"/>
                    </w:rPr>
                    <w:t xml:space="preserve">of potentially </w:t>
                  </w:r>
                  <w:r w:rsidR="00D8182A" w:rsidRPr="004E0EAB">
                    <w:rPr>
                      <w:rFonts w:ascii="Arial" w:hAnsi="Arial" w:cs="Arial"/>
                      <w:sz w:val="22"/>
                      <w:szCs w:val="22"/>
                    </w:rPr>
                    <w:t>novel arenavir</w:t>
                  </w:r>
                  <w:r w:rsidR="00652006">
                    <w:rPr>
                      <w:rFonts w:ascii="Arial" w:hAnsi="Arial" w:cs="Arial"/>
                      <w:sz w:val="22"/>
                      <w:szCs w:val="22"/>
                    </w:rPr>
                    <w:t>ids</w:t>
                  </w:r>
                  <w:r w:rsidR="00D8182A" w:rsidRPr="004E0EAB">
                    <w:rPr>
                      <w:rFonts w:ascii="Arial" w:hAnsi="Arial" w:cs="Arial"/>
                      <w:sz w:val="22"/>
                      <w:szCs w:val="22"/>
                    </w:rPr>
                    <w:t xml:space="preserve"> (2)</w:t>
                  </w:r>
                  <w:r w:rsidR="008B78C3" w:rsidRPr="004E0EAB">
                    <w:rPr>
                      <w:rFonts w:ascii="Arial" w:hAnsi="Arial" w:cs="Arial"/>
                      <w:sz w:val="22"/>
                      <w:szCs w:val="22"/>
                    </w:rPr>
                    <w:t>. Cut-off values for classifying arenavir</w:t>
                  </w:r>
                  <w:r w:rsidR="00652006">
                    <w:rPr>
                      <w:rFonts w:ascii="Arial" w:hAnsi="Arial" w:cs="Arial"/>
                      <w:sz w:val="22"/>
                      <w:szCs w:val="22"/>
                    </w:rPr>
                    <w:t>ids</w:t>
                  </w:r>
                  <w:r w:rsidR="008B78C3" w:rsidRPr="004E0EAB">
                    <w:rPr>
                      <w:rFonts w:ascii="Arial" w:hAnsi="Arial" w:cs="Arial"/>
                      <w:sz w:val="22"/>
                      <w:szCs w:val="22"/>
                    </w:rPr>
                    <w:t xml:space="preserve"> belonging to the same species using this tool are &gt;80% and &gt;76% nucleotide sequence identity in the S and L segment, respectively. Cut-off values for classifying arenaviruses belonging to the same genus using this tool are &gt;29</w:t>
                  </w:r>
                  <w:r w:rsidR="00652006" w:rsidRPr="004E0EAB">
                    <w:rPr>
                      <w:rFonts w:ascii="Arial" w:hAnsi="Arial" w:cs="Arial"/>
                      <w:sz w:val="22"/>
                      <w:szCs w:val="22"/>
                      <w:lang w:eastAsia="zh-CN"/>
                    </w:rPr>
                    <w:t>–</w:t>
                  </w:r>
                  <w:r w:rsidR="008B78C3" w:rsidRPr="004E0EAB">
                    <w:rPr>
                      <w:rFonts w:ascii="Arial" w:hAnsi="Arial" w:cs="Arial"/>
                      <w:sz w:val="22"/>
                      <w:szCs w:val="22"/>
                    </w:rPr>
                    <w:t>40% and &gt;30</w:t>
                  </w:r>
                  <w:r w:rsidR="00652006" w:rsidRPr="004E0EAB">
                    <w:rPr>
                      <w:rFonts w:ascii="Arial" w:hAnsi="Arial" w:cs="Arial"/>
                      <w:sz w:val="22"/>
                      <w:szCs w:val="22"/>
                      <w:lang w:eastAsia="zh-CN"/>
                    </w:rPr>
                    <w:t>–</w:t>
                  </w:r>
                  <w:r w:rsidR="008B78C3" w:rsidRPr="004E0EAB">
                    <w:rPr>
                      <w:rFonts w:ascii="Arial" w:hAnsi="Arial" w:cs="Arial"/>
                      <w:sz w:val="22"/>
                      <w:szCs w:val="22"/>
                    </w:rPr>
                    <w:t xml:space="preserve">35% nucleotide sequence identity in the S and L segment, respectively. </w:t>
                  </w:r>
                  <w:r w:rsidR="00D24A6F" w:rsidRPr="004E0EAB">
                    <w:rPr>
                      <w:rFonts w:ascii="Arial" w:hAnsi="Arial" w:cs="Arial"/>
                      <w:sz w:val="22"/>
                      <w:szCs w:val="22"/>
                    </w:rPr>
                    <w:t xml:space="preserve">Therefore, we performed PASC analyses to compare </w:t>
                  </w:r>
                  <w:r w:rsidR="00652006">
                    <w:rPr>
                      <w:rFonts w:ascii="Arial" w:hAnsi="Arial" w:cs="Arial"/>
                      <w:sz w:val="22"/>
                      <w:szCs w:val="22"/>
                    </w:rPr>
                    <w:t xml:space="preserve">the </w:t>
                  </w:r>
                  <w:r w:rsidR="00C1761D">
                    <w:rPr>
                      <w:rFonts w:ascii="Arial" w:hAnsi="Arial" w:cs="Arial"/>
                      <w:sz w:val="22"/>
                      <w:szCs w:val="22"/>
                    </w:rPr>
                    <w:t>HLRV</w:t>
                  </w:r>
                  <w:r w:rsidR="00D24A6F" w:rsidRPr="00C1761D">
                    <w:rPr>
                      <w:rFonts w:ascii="Arial" w:hAnsi="Arial" w:cs="Arial"/>
                      <w:sz w:val="22"/>
                      <w:szCs w:val="22"/>
                    </w:rPr>
                    <w:t xml:space="preserve"> </w:t>
                  </w:r>
                  <w:r w:rsidR="00652006">
                    <w:rPr>
                      <w:rFonts w:ascii="Arial" w:hAnsi="Arial" w:cs="Arial"/>
                      <w:sz w:val="22"/>
                      <w:szCs w:val="22"/>
                    </w:rPr>
                    <w:t xml:space="preserve">genome </w:t>
                  </w:r>
                  <w:r w:rsidR="00D24A6F" w:rsidRPr="004E0EAB">
                    <w:rPr>
                      <w:rFonts w:ascii="Arial" w:hAnsi="Arial" w:cs="Arial"/>
                      <w:sz w:val="22"/>
                      <w:szCs w:val="22"/>
                    </w:rPr>
                    <w:t xml:space="preserve">to other </w:t>
                  </w:r>
                  <w:r w:rsidR="00652006">
                    <w:rPr>
                      <w:rFonts w:ascii="Arial" w:hAnsi="Arial" w:cs="Arial"/>
                      <w:sz w:val="22"/>
                      <w:szCs w:val="22"/>
                    </w:rPr>
                    <w:t>arenavirids</w:t>
                  </w:r>
                  <w:r w:rsidR="00D24A6F" w:rsidRPr="004E0EAB">
                    <w:rPr>
                      <w:rFonts w:ascii="Arial" w:hAnsi="Arial" w:cs="Arial"/>
                      <w:sz w:val="22"/>
                      <w:szCs w:val="22"/>
                      <w:lang w:eastAsia="zh-CN"/>
                    </w:rPr>
                    <w:t xml:space="preserve"> (Fig</w:t>
                  </w:r>
                  <w:r w:rsidR="00CF0DD9" w:rsidRPr="004E0EAB">
                    <w:rPr>
                      <w:rFonts w:ascii="Arial" w:hAnsi="Arial" w:cs="Arial"/>
                      <w:sz w:val="22"/>
                      <w:szCs w:val="22"/>
                      <w:lang w:eastAsia="zh-CN"/>
                    </w:rPr>
                    <w:t>ure</w:t>
                  </w:r>
                  <w:r w:rsidR="00D24A6F" w:rsidRPr="004E0EAB">
                    <w:rPr>
                      <w:rFonts w:ascii="Arial" w:hAnsi="Arial" w:cs="Arial"/>
                      <w:sz w:val="22"/>
                      <w:szCs w:val="22"/>
                      <w:lang w:eastAsia="zh-CN"/>
                    </w:rPr>
                    <w:t xml:space="preserve"> 1)</w:t>
                  </w:r>
                  <w:r w:rsidR="005850A3" w:rsidRPr="004E0EAB">
                    <w:rPr>
                      <w:rFonts w:ascii="Arial" w:hAnsi="Arial" w:cs="Arial"/>
                      <w:sz w:val="22"/>
                      <w:szCs w:val="22"/>
                      <w:lang w:eastAsia="zh-CN"/>
                    </w:rPr>
                    <w:t>.</w:t>
                  </w:r>
                </w:p>
                <w:p w14:paraId="576BFAFD" w14:textId="6488A362" w:rsidR="005850A3" w:rsidRPr="004E0EAB" w:rsidRDefault="005850A3">
                  <w:pPr>
                    <w:rPr>
                      <w:rFonts w:ascii="Arial" w:hAnsi="Arial" w:cs="Arial"/>
                      <w:sz w:val="22"/>
                      <w:szCs w:val="22"/>
                      <w:lang w:eastAsia="zh-CN"/>
                    </w:rPr>
                  </w:pPr>
                </w:p>
                <w:p w14:paraId="7BBF839D" w14:textId="43574B73" w:rsidR="00652006" w:rsidRDefault="005850A3">
                  <w:pPr>
                    <w:rPr>
                      <w:rFonts w:ascii="Arial" w:hAnsi="Arial" w:cs="Arial"/>
                      <w:sz w:val="22"/>
                      <w:szCs w:val="22"/>
                      <w:lang w:eastAsia="zh-CN"/>
                    </w:rPr>
                  </w:pPr>
                  <w:r w:rsidRPr="004E0EAB">
                    <w:rPr>
                      <w:rFonts w:ascii="Arial" w:hAnsi="Arial" w:cs="Arial"/>
                      <w:sz w:val="22"/>
                      <w:szCs w:val="22"/>
                      <w:lang w:eastAsia="zh-CN"/>
                    </w:rPr>
                    <w:t xml:space="preserve">The closest PASC hit for the L segment of </w:t>
                  </w:r>
                  <w:r w:rsidR="00C1761D">
                    <w:rPr>
                      <w:rFonts w:ascii="Arial" w:hAnsi="Arial" w:cs="Arial"/>
                      <w:sz w:val="22"/>
                      <w:szCs w:val="22"/>
                    </w:rPr>
                    <w:t>HLRV</w:t>
                  </w:r>
                  <w:r w:rsidRPr="00C1761D">
                    <w:rPr>
                      <w:rFonts w:ascii="Arial" w:hAnsi="Arial" w:cs="Arial"/>
                      <w:sz w:val="22"/>
                      <w:szCs w:val="22"/>
                      <w:lang w:eastAsia="zh-CN"/>
                    </w:rPr>
                    <w:t xml:space="preserve"> is</w:t>
                  </w:r>
                  <w:r w:rsidRPr="004E0EAB">
                    <w:rPr>
                      <w:rFonts w:ascii="Arial" w:hAnsi="Arial" w:cs="Arial"/>
                      <w:sz w:val="22"/>
                      <w:szCs w:val="22"/>
                      <w:lang w:eastAsia="zh-CN"/>
                    </w:rPr>
                    <w:t xml:space="preserve"> </w:t>
                  </w:r>
                  <w:r w:rsidR="00652006" w:rsidRPr="00652006">
                    <w:rPr>
                      <w:rFonts w:ascii="Arial" w:hAnsi="Arial" w:cs="Arial"/>
                      <w:sz w:val="22"/>
                      <w:szCs w:val="22"/>
                      <w:lang w:eastAsia="zh-CN"/>
                    </w:rPr>
                    <w:t>salmon pescarenavirus 1 (SPAV-1</w:t>
                  </w:r>
                  <w:r w:rsidR="00652006">
                    <w:rPr>
                      <w:rFonts w:ascii="Arial" w:hAnsi="Arial" w:cs="Arial"/>
                      <w:sz w:val="22"/>
                      <w:szCs w:val="22"/>
                      <w:lang w:eastAsia="zh-CN"/>
                    </w:rPr>
                    <w:t xml:space="preserve">; </w:t>
                  </w:r>
                  <w:r w:rsidR="00652006" w:rsidRPr="00652006">
                    <w:rPr>
                      <w:rFonts w:ascii="Arial" w:hAnsi="Arial" w:cs="Arial"/>
                      <w:i/>
                      <w:iCs/>
                      <w:sz w:val="22"/>
                      <w:szCs w:val="22"/>
                      <w:lang w:eastAsia="zh-CN"/>
                    </w:rPr>
                    <w:t>Arenaviridae</w:t>
                  </w:r>
                  <w:r w:rsidR="00652006">
                    <w:rPr>
                      <w:rFonts w:ascii="Arial" w:hAnsi="Arial" w:cs="Arial"/>
                      <w:sz w:val="22"/>
                      <w:szCs w:val="22"/>
                      <w:lang w:eastAsia="zh-CN"/>
                    </w:rPr>
                    <w:t xml:space="preserve">: </w:t>
                  </w:r>
                  <w:r w:rsidR="00652006" w:rsidRPr="00652006">
                    <w:rPr>
                      <w:rFonts w:ascii="Arial" w:hAnsi="Arial" w:cs="Arial"/>
                      <w:i/>
                      <w:iCs/>
                      <w:sz w:val="22"/>
                      <w:szCs w:val="22"/>
                      <w:lang w:eastAsia="zh-CN"/>
                    </w:rPr>
                    <w:t>Antennavirus</w:t>
                  </w:r>
                  <w:r w:rsidR="00652006" w:rsidRPr="00652006">
                    <w:rPr>
                      <w:rFonts w:ascii="Arial" w:hAnsi="Arial" w:cs="Arial"/>
                      <w:sz w:val="22"/>
                      <w:szCs w:val="22"/>
                      <w:lang w:eastAsia="zh-CN"/>
                    </w:rPr>
                    <w:t>)</w:t>
                  </w:r>
                  <w:r w:rsidRPr="004E0EAB">
                    <w:rPr>
                      <w:rFonts w:ascii="Arial" w:hAnsi="Arial" w:cs="Arial"/>
                      <w:sz w:val="22"/>
                      <w:szCs w:val="22"/>
                      <w:lang w:eastAsia="zh-CN"/>
                    </w:rPr>
                    <w:t xml:space="preserve">, with a pairwise identity of </w:t>
                  </w:r>
                  <w:bookmarkStart w:id="9" w:name="OLE_LINK352"/>
                  <w:bookmarkStart w:id="10" w:name="OLE_LINK353"/>
                  <w:r w:rsidRPr="004E0EAB">
                    <w:rPr>
                      <w:rFonts w:ascii="Arial" w:hAnsi="Arial" w:cs="Arial"/>
                      <w:sz w:val="22"/>
                      <w:szCs w:val="22"/>
                      <w:lang w:eastAsia="zh-CN"/>
                    </w:rPr>
                    <w:t>23.67% (</w:t>
                  </w:r>
                  <w:r w:rsidR="00907C1C" w:rsidRPr="004E0EAB">
                    <w:rPr>
                      <w:rFonts w:ascii="Arial" w:hAnsi="Arial" w:cs="Arial"/>
                      <w:sz w:val="22"/>
                      <w:szCs w:val="22"/>
                      <w:lang w:eastAsia="zh-CN"/>
                    </w:rPr>
                    <w:t>i.e., &lt;30%</w:t>
                  </w:r>
                  <w:r w:rsidRPr="004E0EAB">
                    <w:rPr>
                      <w:rFonts w:ascii="Arial" w:hAnsi="Arial" w:cs="Arial"/>
                      <w:sz w:val="22"/>
                      <w:szCs w:val="22"/>
                      <w:lang w:eastAsia="zh-CN"/>
                    </w:rPr>
                    <w:t>)</w:t>
                  </w:r>
                  <w:bookmarkEnd w:id="9"/>
                  <w:bookmarkEnd w:id="10"/>
                  <w:r w:rsidR="00907C1C" w:rsidRPr="004E0EAB">
                    <w:rPr>
                      <w:rFonts w:ascii="Arial" w:hAnsi="Arial" w:cs="Arial"/>
                      <w:sz w:val="22"/>
                      <w:szCs w:val="22"/>
                      <w:lang w:eastAsia="zh-CN"/>
                    </w:rPr>
                    <w:t>.</w:t>
                  </w:r>
                </w:p>
                <w:p w14:paraId="2E7110C9" w14:textId="77777777" w:rsidR="00652006" w:rsidRDefault="00652006">
                  <w:pPr>
                    <w:rPr>
                      <w:rFonts w:ascii="Arial" w:hAnsi="Arial" w:cs="Arial"/>
                      <w:sz w:val="22"/>
                      <w:szCs w:val="22"/>
                      <w:lang w:eastAsia="zh-CN"/>
                    </w:rPr>
                  </w:pPr>
                </w:p>
                <w:p w14:paraId="3D7F565D" w14:textId="5EC4EB75" w:rsidR="00395950" w:rsidRDefault="00F5276D">
                  <w:pPr>
                    <w:rPr>
                      <w:rFonts w:ascii="Arial" w:hAnsi="Arial" w:cs="Arial"/>
                      <w:sz w:val="22"/>
                      <w:szCs w:val="22"/>
                      <w:lang w:eastAsia="zh-CN"/>
                    </w:rPr>
                  </w:pPr>
                  <w:r w:rsidRPr="004E0EAB">
                    <w:rPr>
                      <w:rFonts w:ascii="Arial" w:hAnsi="Arial" w:cs="Arial"/>
                      <w:sz w:val="22"/>
                      <w:szCs w:val="22"/>
                      <w:lang w:eastAsia="zh-CN"/>
                    </w:rPr>
                    <w:t>In addition, d</w:t>
                  </w:r>
                  <w:r w:rsidR="00907C1C" w:rsidRPr="004E0EAB">
                    <w:rPr>
                      <w:rFonts w:ascii="Arial" w:hAnsi="Arial" w:cs="Arial"/>
                      <w:sz w:val="22"/>
                      <w:szCs w:val="22"/>
                      <w:lang w:eastAsia="zh-CN"/>
                    </w:rPr>
                    <w:t>ue to the tri-segmented genome</w:t>
                  </w:r>
                  <w:r w:rsidRPr="004E0EAB">
                    <w:rPr>
                      <w:rFonts w:ascii="Arial" w:hAnsi="Arial" w:cs="Arial"/>
                      <w:sz w:val="22"/>
                      <w:szCs w:val="22"/>
                      <w:lang w:eastAsia="zh-CN"/>
                    </w:rPr>
                    <w:t xml:space="preserve"> of </w:t>
                  </w:r>
                  <w:bookmarkStart w:id="11" w:name="OLE_LINK509"/>
                  <w:bookmarkStart w:id="12" w:name="OLE_LINK510"/>
                  <w:r w:rsidR="00C1761D">
                    <w:rPr>
                      <w:rFonts w:ascii="Arial" w:hAnsi="Arial" w:cs="Arial"/>
                      <w:sz w:val="22"/>
                      <w:szCs w:val="22"/>
                    </w:rPr>
                    <w:t>HLRV</w:t>
                  </w:r>
                  <w:bookmarkEnd w:id="11"/>
                  <w:bookmarkEnd w:id="12"/>
                  <w:r w:rsidRPr="004E0EAB">
                    <w:rPr>
                      <w:rFonts w:ascii="Arial" w:hAnsi="Arial" w:cs="Arial"/>
                      <w:sz w:val="22"/>
                      <w:szCs w:val="22"/>
                      <w:lang w:eastAsia="zh-CN"/>
                    </w:rPr>
                    <w:t xml:space="preserve">, we compared both S and M segments against the S segments of all </w:t>
                  </w:r>
                  <w:r w:rsidR="00395950">
                    <w:rPr>
                      <w:rFonts w:ascii="Arial" w:hAnsi="Arial" w:cs="Arial"/>
                      <w:sz w:val="22"/>
                      <w:szCs w:val="22"/>
                      <w:lang w:eastAsia="zh-CN"/>
                    </w:rPr>
                    <w:t>known</w:t>
                  </w:r>
                  <w:r w:rsidRPr="004E0EAB">
                    <w:rPr>
                      <w:rFonts w:ascii="Arial" w:hAnsi="Arial" w:cs="Arial"/>
                      <w:sz w:val="22"/>
                      <w:szCs w:val="22"/>
                      <w:lang w:eastAsia="zh-CN"/>
                    </w:rPr>
                    <w:t xml:space="preserve"> </w:t>
                  </w:r>
                  <w:r w:rsidR="00395950">
                    <w:rPr>
                      <w:rFonts w:ascii="Arial" w:hAnsi="Arial" w:cs="Arial"/>
                      <w:sz w:val="22"/>
                      <w:szCs w:val="22"/>
                      <w:lang w:eastAsia="zh-CN"/>
                    </w:rPr>
                    <w:t xml:space="preserve">bisegmented </w:t>
                  </w:r>
                  <w:r w:rsidRPr="004E0EAB">
                    <w:rPr>
                      <w:rFonts w:ascii="Arial" w:hAnsi="Arial" w:cs="Arial"/>
                      <w:sz w:val="22"/>
                      <w:szCs w:val="22"/>
                      <w:lang w:eastAsia="zh-CN"/>
                    </w:rPr>
                    <w:t>arenavir</w:t>
                  </w:r>
                  <w:r w:rsidR="00395950">
                    <w:rPr>
                      <w:rFonts w:ascii="Arial" w:hAnsi="Arial" w:cs="Arial"/>
                      <w:sz w:val="22"/>
                      <w:szCs w:val="22"/>
                      <w:lang w:eastAsia="zh-CN"/>
                    </w:rPr>
                    <w:t>ids</w:t>
                  </w:r>
                  <w:r w:rsidRPr="004E0EAB">
                    <w:rPr>
                      <w:rFonts w:ascii="Arial" w:hAnsi="Arial" w:cs="Arial"/>
                      <w:sz w:val="22"/>
                      <w:szCs w:val="22"/>
                      <w:lang w:eastAsia="zh-CN"/>
                    </w:rPr>
                    <w:t xml:space="preserve">. Results showed that </w:t>
                  </w:r>
                  <w:r w:rsidR="00C1761D">
                    <w:rPr>
                      <w:rFonts w:ascii="Arial" w:hAnsi="Arial" w:cs="Arial"/>
                      <w:sz w:val="22"/>
                      <w:szCs w:val="22"/>
                    </w:rPr>
                    <w:t>HLRV</w:t>
                  </w:r>
                  <w:r w:rsidR="00C1761D" w:rsidRPr="004E0EAB">
                    <w:rPr>
                      <w:rFonts w:ascii="Arial" w:hAnsi="Arial" w:cs="Arial"/>
                      <w:sz w:val="22"/>
                      <w:szCs w:val="22"/>
                      <w:lang w:eastAsia="zh-CN"/>
                    </w:rPr>
                    <w:t xml:space="preserve"> </w:t>
                  </w:r>
                  <w:r w:rsidRPr="004E0EAB">
                    <w:rPr>
                      <w:rFonts w:ascii="Arial" w:hAnsi="Arial" w:cs="Arial"/>
                      <w:sz w:val="22"/>
                      <w:szCs w:val="22"/>
                      <w:lang w:eastAsia="zh-CN"/>
                    </w:rPr>
                    <w:t>had &lt;</w:t>
                  </w:r>
                  <w:r w:rsidR="00A8605D" w:rsidRPr="004E0EAB">
                    <w:rPr>
                      <w:rFonts w:ascii="Arial" w:hAnsi="Arial" w:cs="Arial"/>
                      <w:sz w:val="22"/>
                      <w:szCs w:val="22"/>
                      <w:lang w:eastAsia="zh-CN"/>
                    </w:rPr>
                    <w:t>11</w:t>
                  </w:r>
                  <w:r w:rsidRPr="004E0EAB">
                    <w:rPr>
                      <w:rFonts w:ascii="Arial" w:hAnsi="Arial" w:cs="Arial"/>
                      <w:sz w:val="22"/>
                      <w:szCs w:val="22"/>
                      <w:lang w:eastAsia="zh-CN"/>
                    </w:rPr>
                    <w:t>% and &lt;</w:t>
                  </w:r>
                  <w:r w:rsidR="00A515E2" w:rsidRPr="004E0EAB">
                    <w:rPr>
                      <w:rFonts w:ascii="Arial" w:hAnsi="Arial" w:cs="Arial"/>
                      <w:sz w:val="22"/>
                      <w:szCs w:val="22"/>
                      <w:lang w:eastAsia="zh-CN"/>
                    </w:rPr>
                    <w:t>23</w:t>
                  </w:r>
                  <w:r w:rsidRPr="004E0EAB">
                    <w:rPr>
                      <w:rFonts w:ascii="Arial" w:hAnsi="Arial" w:cs="Arial"/>
                      <w:sz w:val="22"/>
                      <w:szCs w:val="22"/>
                      <w:lang w:eastAsia="zh-CN"/>
                    </w:rPr>
                    <w:t xml:space="preserve">% nucleotide sequence identity </w:t>
                  </w:r>
                  <w:r w:rsidR="00A8605D" w:rsidRPr="004E0EAB">
                    <w:rPr>
                      <w:rFonts w:ascii="Arial" w:hAnsi="Arial" w:cs="Arial"/>
                      <w:sz w:val="22"/>
                      <w:szCs w:val="22"/>
                      <w:lang w:eastAsia="zh-CN"/>
                    </w:rPr>
                    <w:t>in its M and S segments, respectively, when compared to th</w:t>
                  </w:r>
                  <w:r w:rsidR="00395950">
                    <w:rPr>
                      <w:rFonts w:ascii="Arial" w:hAnsi="Arial" w:cs="Arial"/>
                      <w:sz w:val="22"/>
                      <w:szCs w:val="22"/>
                      <w:lang w:eastAsia="zh-CN"/>
                    </w:rPr>
                    <w:t>ose</w:t>
                  </w:r>
                  <w:r w:rsidR="00A8605D" w:rsidRPr="004E0EAB">
                    <w:rPr>
                      <w:rFonts w:ascii="Arial" w:hAnsi="Arial" w:cs="Arial"/>
                      <w:sz w:val="22"/>
                      <w:szCs w:val="22"/>
                      <w:lang w:eastAsia="zh-CN"/>
                    </w:rPr>
                    <w:t xml:space="preserve"> S segment</w:t>
                  </w:r>
                  <w:r w:rsidR="00395950">
                    <w:rPr>
                      <w:rFonts w:ascii="Arial" w:hAnsi="Arial" w:cs="Arial"/>
                      <w:sz w:val="22"/>
                      <w:szCs w:val="22"/>
                      <w:lang w:eastAsia="zh-CN"/>
                    </w:rPr>
                    <w:t>s</w:t>
                  </w:r>
                  <w:r w:rsidR="00505349" w:rsidRPr="004E0EAB">
                    <w:rPr>
                      <w:rFonts w:ascii="Arial" w:hAnsi="Arial" w:cs="Arial"/>
                      <w:sz w:val="22"/>
                      <w:szCs w:val="22"/>
                      <w:lang w:eastAsia="zh-CN"/>
                    </w:rPr>
                    <w:t>.</w:t>
                  </w:r>
                </w:p>
                <w:p w14:paraId="64D7C3A8" w14:textId="77777777" w:rsidR="00395950" w:rsidRDefault="00395950">
                  <w:pPr>
                    <w:rPr>
                      <w:rFonts w:ascii="Arial" w:hAnsi="Arial" w:cs="Arial"/>
                      <w:sz w:val="22"/>
                      <w:szCs w:val="22"/>
                      <w:lang w:eastAsia="zh-CN"/>
                    </w:rPr>
                  </w:pPr>
                </w:p>
                <w:p w14:paraId="68F0E0E2" w14:textId="3520D3A1" w:rsidR="005850A3" w:rsidRPr="004E0EAB" w:rsidRDefault="00505349">
                  <w:pPr>
                    <w:rPr>
                      <w:rFonts w:ascii="Arial" w:eastAsia="SimSun" w:hAnsi="Arial" w:cs="Arial"/>
                      <w:sz w:val="22"/>
                      <w:szCs w:val="22"/>
                      <w:lang w:eastAsia="zh-CN"/>
                    </w:rPr>
                  </w:pPr>
                  <w:r w:rsidRPr="004E0EAB">
                    <w:rPr>
                      <w:rFonts w:ascii="Arial" w:hAnsi="Arial" w:cs="Arial"/>
                      <w:sz w:val="22"/>
                      <w:szCs w:val="22"/>
                      <w:lang w:eastAsia="zh-CN"/>
                    </w:rPr>
                    <w:t>These results justify the creation of a novel genus (</w:t>
                  </w:r>
                  <w:bookmarkStart w:id="13" w:name="OLE_LINK357"/>
                  <w:bookmarkStart w:id="14" w:name="OLE_LINK358"/>
                  <w:r w:rsidRPr="00C1761D">
                    <w:rPr>
                      <w:rFonts w:ascii="Arial" w:hAnsi="Arial" w:cs="Arial"/>
                      <w:i/>
                      <w:iCs/>
                      <w:sz w:val="22"/>
                      <w:szCs w:val="22"/>
                      <w:lang w:eastAsia="zh-CN"/>
                    </w:rPr>
                    <w:t>Innmovirus</w:t>
                  </w:r>
                  <w:bookmarkEnd w:id="13"/>
                  <w:bookmarkEnd w:id="14"/>
                  <w:r w:rsidRPr="004E0EAB">
                    <w:rPr>
                      <w:rFonts w:ascii="Arial" w:hAnsi="Arial" w:cs="Arial"/>
                      <w:sz w:val="22"/>
                      <w:szCs w:val="22"/>
                      <w:lang w:eastAsia="zh-CN"/>
                    </w:rPr>
                    <w:t xml:space="preserve">) including one novel species </w:t>
                  </w:r>
                  <w:bookmarkStart w:id="15" w:name="OLE_LINK384"/>
                  <w:bookmarkStart w:id="16" w:name="OLE_LINK385"/>
                  <w:r w:rsidRPr="004E0EAB">
                    <w:rPr>
                      <w:rFonts w:ascii="Arial" w:hAnsi="Arial" w:cs="Arial"/>
                      <w:sz w:val="22"/>
                      <w:szCs w:val="22"/>
                      <w:lang w:eastAsia="zh-CN"/>
                    </w:rPr>
                    <w:t>(</w:t>
                  </w:r>
                  <w:bookmarkStart w:id="17" w:name="OLE_LINK511"/>
                  <w:bookmarkStart w:id="18" w:name="OLE_LINK512"/>
                  <w:bookmarkStart w:id="19" w:name="OLE_LINK515"/>
                  <w:r w:rsidR="00C1761D" w:rsidRPr="00C710C5">
                    <w:rPr>
                      <w:rFonts w:ascii="Arial" w:hAnsi="Arial" w:cs="Arial"/>
                      <w:bCs/>
                      <w:i/>
                      <w:iCs/>
                      <w:sz w:val="22"/>
                      <w:szCs w:val="22"/>
                      <w:lang w:eastAsia="zh-CN"/>
                    </w:rPr>
                    <w:t>Innmovirus</w:t>
                  </w:r>
                  <w:r w:rsidR="00C1761D">
                    <w:rPr>
                      <w:rFonts w:ascii="Arial" w:hAnsi="Arial" w:cs="Arial"/>
                      <w:bCs/>
                      <w:i/>
                      <w:iCs/>
                      <w:sz w:val="22"/>
                      <w:szCs w:val="22"/>
                      <w:lang w:eastAsia="zh-CN"/>
                    </w:rPr>
                    <w:t xml:space="preserve"> hailaerense</w:t>
                  </w:r>
                  <w:bookmarkEnd w:id="17"/>
                  <w:bookmarkEnd w:id="18"/>
                  <w:bookmarkEnd w:id="19"/>
                  <w:r w:rsidRPr="004E0EAB">
                    <w:rPr>
                      <w:rFonts w:ascii="Arial" w:hAnsi="Arial" w:cs="Arial"/>
                      <w:sz w:val="22"/>
                      <w:szCs w:val="22"/>
                      <w:lang w:eastAsia="zh-CN"/>
                    </w:rPr>
                    <w:t>)</w:t>
                  </w:r>
                  <w:bookmarkEnd w:id="15"/>
                  <w:bookmarkEnd w:id="16"/>
                  <w:r w:rsidRPr="004E0EAB">
                    <w:rPr>
                      <w:rFonts w:ascii="Arial" w:hAnsi="Arial" w:cs="Arial"/>
                      <w:sz w:val="22"/>
                      <w:szCs w:val="22"/>
                      <w:lang w:eastAsia="zh-CN"/>
                    </w:rPr>
                    <w:t xml:space="preserve"> for </w:t>
                  </w:r>
                  <w:r w:rsidR="00C1761D">
                    <w:rPr>
                      <w:rFonts w:ascii="Arial" w:hAnsi="Arial" w:cs="Arial"/>
                      <w:sz w:val="22"/>
                      <w:szCs w:val="22"/>
                    </w:rPr>
                    <w:t>HLRV</w:t>
                  </w:r>
                  <w:r w:rsidRPr="004E0EAB">
                    <w:rPr>
                      <w:rFonts w:ascii="Arial" w:hAnsi="Arial" w:cs="Arial"/>
                      <w:sz w:val="22"/>
                      <w:szCs w:val="22"/>
                      <w:lang w:eastAsia="zh-CN"/>
                    </w:rPr>
                    <w:t>. The name of the new genus (</w:t>
                  </w:r>
                  <w:bookmarkStart w:id="20" w:name="OLE_LINK365"/>
                  <w:bookmarkStart w:id="21" w:name="OLE_LINK366"/>
                  <w:bookmarkStart w:id="22" w:name="OLE_LINK367"/>
                  <w:r w:rsidRPr="00C1761D">
                    <w:rPr>
                      <w:rFonts w:ascii="Arial" w:hAnsi="Arial" w:cs="Arial"/>
                      <w:i/>
                      <w:iCs/>
                      <w:sz w:val="22"/>
                      <w:szCs w:val="22"/>
                      <w:lang w:eastAsia="zh-CN"/>
                    </w:rPr>
                    <w:t>Innmovirus</w:t>
                  </w:r>
                  <w:bookmarkEnd w:id="20"/>
                  <w:bookmarkEnd w:id="21"/>
                  <w:bookmarkEnd w:id="22"/>
                  <w:r w:rsidRPr="004E0EAB">
                    <w:rPr>
                      <w:rFonts w:ascii="Arial" w:hAnsi="Arial" w:cs="Arial"/>
                      <w:sz w:val="22"/>
                      <w:szCs w:val="22"/>
                      <w:lang w:eastAsia="zh-CN"/>
                    </w:rPr>
                    <w:t>) and its proposed species (</w:t>
                  </w:r>
                  <w:r w:rsidR="00C1761D" w:rsidRPr="00C710C5">
                    <w:rPr>
                      <w:rFonts w:ascii="Arial" w:hAnsi="Arial" w:cs="Arial"/>
                      <w:bCs/>
                      <w:i/>
                      <w:iCs/>
                      <w:sz w:val="22"/>
                      <w:szCs w:val="22"/>
                      <w:lang w:eastAsia="zh-CN"/>
                    </w:rPr>
                    <w:t>Innmovirus</w:t>
                  </w:r>
                  <w:r w:rsidR="00C1761D">
                    <w:rPr>
                      <w:rFonts w:ascii="Arial" w:hAnsi="Arial" w:cs="Arial"/>
                      <w:bCs/>
                      <w:i/>
                      <w:iCs/>
                      <w:sz w:val="22"/>
                      <w:szCs w:val="22"/>
                      <w:lang w:eastAsia="zh-CN"/>
                    </w:rPr>
                    <w:t xml:space="preserve"> hailaerense</w:t>
                  </w:r>
                  <w:r w:rsidRPr="004E0EAB">
                    <w:rPr>
                      <w:rFonts w:ascii="Arial" w:hAnsi="Arial" w:cs="Arial"/>
                      <w:sz w:val="22"/>
                      <w:szCs w:val="22"/>
                      <w:lang w:eastAsia="zh-CN"/>
                    </w:rPr>
                    <w:t>) are derived from the location where</w:t>
                  </w:r>
                  <w:r w:rsidR="00C1761D" w:rsidRPr="00C1761D">
                    <w:rPr>
                      <w:rFonts w:ascii="Arial" w:hAnsi="Arial" w:cs="Arial"/>
                      <w:sz w:val="22"/>
                      <w:szCs w:val="22"/>
                      <w:lang w:eastAsia="zh-CN"/>
                    </w:rPr>
                    <w:t xml:space="preserve"> </w:t>
                  </w:r>
                  <w:bookmarkStart w:id="23" w:name="OLE_LINK513"/>
                  <w:bookmarkStart w:id="24" w:name="OLE_LINK514"/>
                  <w:r w:rsidR="00C1761D" w:rsidRPr="00C1761D">
                    <w:rPr>
                      <w:rFonts w:ascii="Arial" w:hAnsi="Arial" w:cs="Arial"/>
                      <w:sz w:val="22"/>
                      <w:szCs w:val="22"/>
                      <w:lang w:eastAsia="zh-CN"/>
                    </w:rPr>
                    <w:t>HLRV</w:t>
                  </w:r>
                  <w:bookmarkEnd w:id="23"/>
                  <w:bookmarkEnd w:id="24"/>
                  <w:r w:rsidRPr="00C1761D">
                    <w:rPr>
                      <w:rFonts w:ascii="Arial" w:hAnsi="Arial" w:cs="Arial"/>
                      <w:sz w:val="22"/>
                      <w:szCs w:val="22"/>
                      <w:lang w:eastAsia="zh-CN"/>
                    </w:rPr>
                    <w:t xml:space="preserve"> </w:t>
                  </w:r>
                  <w:r w:rsidRPr="004E0EAB">
                    <w:rPr>
                      <w:rFonts w:ascii="Arial" w:hAnsi="Arial" w:cs="Arial"/>
                      <w:sz w:val="22"/>
                      <w:szCs w:val="22"/>
                      <w:lang w:eastAsia="zh-CN"/>
                    </w:rPr>
                    <w:t>was found.</w:t>
                  </w:r>
                </w:p>
                <w:p w14:paraId="78C431F7" w14:textId="77777777" w:rsidR="00A174CC" w:rsidRPr="004E0EAB" w:rsidRDefault="00A174CC">
                  <w:pPr>
                    <w:rPr>
                      <w:rFonts w:ascii="Arial" w:hAnsi="Arial" w:cs="Arial"/>
                      <w:color w:val="0000FF"/>
                      <w:sz w:val="22"/>
                      <w:szCs w:val="22"/>
                      <w:lang w:eastAsia="zh-CN"/>
                    </w:rPr>
                  </w:pPr>
                </w:p>
                <w:p w14:paraId="1E50AD2F" w14:textId="26044417" w:rsidR="00022FD2" w:rsidRPr="004E0EAB" w:rsidRDefault="00F90901">
                  <w:pPr>
                    <w:rPr>
                      <w:rFonts w:ascii="Arial" w:hAnsi="Arial" w:cs="Arial"/>
                      <w:sz w:val="22"/>
                      <w:szCs w:val="22"/>
                      <w:lang w:eastAsia="zh-CN"/>
                    </w:rPr>
                  </w:pPr>
                  <w:r w:rsidRPr="004E0EAB">
                    <w:rPr>
                      <w:rFonts w:ascii="Arial" w:hAnsi="Arial" w:cs="Arial"/>
                      <w:sz w:val="22"/>
                      <w:szCs w:val="22"/>
                      <w:lang w:eastAsia="zh-CN"/>
                    </w:rPr>
                    <w:t xml:space="preserve">To further confirm the taxonomic position of </w:t>
                  </w:r>
                  <w:r w:rsidR="002F459B" w:rsidRPr="00C1761D">
                    <w:rPr>
                      <w:rFonts w:ascii="Arial" w:hAnsi="Arial" w:cs="Arial"/>
                      <w:sz w:val="22"/>
                      <w:szCs w:val="22"/>
                      <w:lang w:eastAsia="zh-CN"/>
                    </w:rPr>
                    <w:t>HLRV</w:t>
                  </w:r>
                  <w:r w:rsidRPr="004E0EAB">
                    <w:rPr>
                      <w:rFonts w:ascii="Arial" w:hAnsi="Arial" w:cs="Arial"/>
                      <w:sz w:val="22"/>
                      <w:szCs w:val="22"/>
                      <w:lang w:eastAsia="zh-CN"/>
                    </w:rPr>
                    <w:t xml:space="preserve">, </w:t>
                  </w:r>
                  <w:r w:rsidR="00395950">
                    <w:rPr>
                      <w:rFonts w:ascii="Arial" w:hAnsi="Arial" w:cs="Arial"/>
                      <w:sz w:val="22"/>
                      <w:szCs w:val="22"/>
                      <w:lang w:eastAsia="zh-CN"/>
                    </w:rPr>
                    <w:t>m</w:t>
                  </w:r>
                  <w:r w:rsidR="0063149F" w:rsidRPr="004E0EAB">
                    <w:rPr>
                      <w:rFonts w:ascii="Arial" w:hAnsi="Arial" w:cs="Arial"/>
                      <w:sz w:val="22"/>
                      <w:szCs w:val="22"/>
                      <w:lang w:eastAsia="zh-CN"/>
                    </w:rPr>
                    <w:t xml:space="preserve">aximum likelihood </w:t>
                  </w:r>
                  <w:r w:rsidRPr="004E0EAB">
                    <w:rPr>
                      <w:rFonts w:ascii="Arial" w:hAnsi="Arial" w:cs="Arial"/>
                      <w:sz w:val="22"/>
                      <w:szCs w:val="22"/>
                      <w:lang w:eastAsia="zh-CN"/>
                    </w:rPr>
                    <w:t xml:space="preserve">phylogenetic analyses </w:t>
                  </w:r>
                  <w:r w:rsidR="00DB7DE3" w:rsidRPr="004E0EAB">
                    <w:rPr>
                      <w:rFonts w:ascii="Arial" w:hAnsi="Arial" w:cs="Arial"/>
                      <w:sz w:val="22"/>
                      <w:szCs w:val="22"/>
                      <w:lang w:eastAsia="zh-CN"/>
                    </w:rPr>
                    <w:t>inferred from</w:t>
                  </w:r>
                  <w:r w:rsidR="0063149F" w:rsidRPr="004E0EAB">
                    <w:rPr>
                      <w:rFonts w:ascii="Arial" w:hAnsi="Arial" w:cs="Arial"/>
                      <w:sz w:val="22"/>
                      <w:szCs w:val="22"/>
                      <w:lang w:eastAsia="zh-CN"/>
                    </w:rPr>
                    <w:t xml:space="preserve"> alignments </w:t>
                  </w:r>
                  <w:r w:rsidR="00F53AA9" w:rsidRPr="004E0EAB">
                    <w:rPr>
                      <w:rFonts w:ascii="Arial" w:hAnsi="Arial" w:cs="Arial"/>
                      <w:sz w:val="22"/>
                      <w:szCs w:val="22"/>
                      <w:lang w:eastAsia="zh-CN"/>
                    </w:rPr>
                    <w:t xml:space="preserve">of the </w:t>
                  </w:r>
                  <w:bookmarkStart w:id="25" w:name="OLE_LINK370"/>
                  <w:bookmarkStart w:id="26" w:name="OLE_LINK371"/>
                  <w:r w:rsidR="00F53AA9" w:rsidRPr="004E0EAB">
                    <w:rPr>
                      <w:rFonts w:ascii="Arial" w:hAnsi="Arial" w:cs="Arial"/>
                      <w:sz w:val="22"/>
                      <w:szCs w:val="22"/>
                      <w:lang w:eastAsia="zh-CN"/>
                    </w:rPr>
                    <w:t>complete</w:t>
                  </w:r>
                  <w:r w:rsidR="00CF0DD9" w:rsidRPr="004E0EAB">
                    <w:rPr>
                      <w:rFonts w:ascii="Arial" w:hAnsi="Arial" w:cs="Arial"/>
                      <w:sz w:val="22"/>
                      <w:szCs w:val="22"/>
                      <w:lang w:eastAsia="zh-CN"/>
                    </w:rPr>
                    <w:t xml:space="preserve"> </w:t>
                  </w:r>
                  <w:r w:rsidR="00874D51" w:rsidRPr="004E0EAB">
                    <w:rPr>
                      <w:rFonts w:ascii="Arial" w:hAnsi="Arial" w:cs="Arial"/>
                      <w:sz w:val="22"/>
                      <w:szCs w:val="22"/>
                      <w:lang w:eastAsia="zh-CN"/>
                    </w:rPr>
                    <w:t xml:space="preserve">L </w:t>
                  </w:r>
                  <w:r w:rsidR="00CF0DD9" w:rsidRPr="004E0EAB">
                    <w:rPr>
                      <w:rFonts w:ascii="Arial" w:hAnsi="Arial" w:cs="Arial"/>
                      <w:sz w:val="22"/>
                      <w:szCs w:val="22"/>
                      <w:lang w:eastAsia="zh-CN"/>
                    </w:rPr>
                    <w:t xml:space="preserve">and NP </w:t>
                  </w:r>
                  <w:r w:rsidR="00F53AA9" w:rsidRPr="004E0EAB">
                    <w:rPr>
                      <w:rFonts w:ascii="Arial" w:hAnsi="Arial" w:cs="Arial"/>
                      <w:sz w:val="22"/>
                      <w:szCs w:val="22"/>
                      <w:lang w:eastAsia="zh-CN"/>
                    </w:rPr>
                    <w:t>amino-acid sequences</w:t>
                  </w:r>
                  <w:bookmarkEnd w:id="25"/>
                  <w:bookmarkEnd w:id="26"/>
                  <w:r w:rsidR="00F53AA9" w:rsidRPr="004E0EAB">
                    <w:rPr>
                      <w:rFonts w:ascii="Arial" w:hAnsi="Arial" w:cs="Arial"/>
                      <w:sz w:val="22"/>
                      <w:szCs w:val="22"/>
                      <w:lang w:eastAsia="zh-CN"/>
                    </w:rPr>
                    <w:t xml:space="preserve"> </w:t>
                  </w:r>
                  <w:r w:rsidRPr="004E0EAB">
                    <w:rPr>
                      <w:rFonts w:ascii="Arial" w:hAnsi="Arial" w:cs="Arial"/>
                      <w:sz w:val="22"/>
                      <w:szCs w:val="22"/>
                      <w:lang w:eastAsia="zh-CN"/>
                    </w:rPr>
                    <w:t xml:space="preserve">were </w:t>
                  </w:r>
                  <w:r w:rsidR="0063149F" w:rsidRPr="004E0EAB">
                    <w:rPr>
                      <w:rFonts w:ascii="Arial" w:hAnsi="Arial" w:cs="Arial"/>
                      <w:sz w:val="22"/>
                      <w:szCs w:val="22"/>
                      <w:lang w:eastAsia="zh-CN"/>
                    </w:rPr>
                    <w:t>estimated using IQ-TREE employing a best-fit model of amino acid substitution</w:t>
                  </w:r>
                  <w:r w:rsidR="00F53AA9" w:rsidRPr="004E0EAB">
                    <w:rPr>
                      <w:rFonts w:ascii="Arial" w:hAnsi="Arial" w:cs="Arial"/>
                      <w:sz w:val="22"/>
                      <w:szCs w:val="22"/>
                      <w:lang w:eastAsia="zh-CN"/>
                    </w:rPr>
                    <w:t xml:space="preserve"> </w:t>
                  </w:r>
                  <w:r w:rsidR="0063149F" w:rsidRPr="004E0EAB">
                    <w:rPr>
                      <w:rFonts w:ascii="Arial" w:hAnsi="Arial" w:cs="Arial"/>
                      <w:sz w:val="22"/>
                      <w:szCs w:val="22"/>
                      <w:lang w:eastAsia="zh-CN"/>
                    </w:rPr>
                    <w:t xml:space="preserve">with </w:t>
                  </w:r>
                  <w:r w:rsidR="00DB6DCD" w:rsidRPr="004E0EAB">
                    <w:rPr>
                      <w:rFonts w:ascii="Arial" w:hAnsi="Arial" w:cs="Arial"/>
                      <w:sz w:val="22"/>
                      <w:szCs w:val="22"/>
                      <w:lang w:eastAsia="zh-CN"/>
                    </w:rPr>
                    <w:t xml:space="preserve">1000 </w:t>
                  </w:r>
                  <w:r w:rsidR="00403E0B" w:rsidRPr="004E0EAB">
                    <w:rPr>
                      <w:rFonts w:ascii="Arial" w:hAnsi="Arial" w:cs="Arial"/>
                      <w:sz w:val="22"/>
                      <w:szCs w:val="22"/>
                      <w:lang w:eastAsia="zh-CN"/>
                    </w:rPr>
                    <w:t xml:space="preserve">bootstrap replicates </w:t>
                  </w:r>
                  <w:r w:rsidR="00DB6DCD" w:rsidRPr="004E0EAB">
                    <w:rPr>
                      <w:rFonts w:ascii="Arial" w:hAnsi="Arial" w:cs="Arial"/>
                      <w:sz w:val="22"/>
                      <w:szCs w:val="22"/>
                      <w:lang w:eastAsia="zh-CN"/>
                    </w:rPr>
                    <w:t xml:space="preserve">and </w:t>
                  </w:r>
                  <w:r w:rsidR="00BC008F" w:rsidRPr="004E0EAB">
                    <w:rPr>
                      <w:rFonts w:ascii="Arial" w:hAnsi="Arial" w:cs="Arial"/>
                      <w:sz w:val="22"/>
                      <w:szCs w:val="22"/>
                      <w:lang w:eastAsia="zh-CN"/>
                    </w:rPr>
                    <w:t>1000 SH-like approximate likelihood ratio test (SH-aLRT) replicates</w:t>
                  </w:r>
                  <w:r w:rsidR="00403E0B" w:rsidRPr="004E0EAB">
                    <w:rPr>
                      <w:rFonts w:ascii="Arial" w:hAnsi="Arial" w:cs="Arial"/>
                      <w:sz w:val="22"/>
                      <w:szCs w:val="22"/>
                      <w:lang w:eastAsia="zh-CN"/>
                    </w:rPr>
                    <w:t xml:space="preserve">. The </w:t>
                  </w:r>
                  <w:r w:rsidR="00CF0DD9" w:rsidRPr="004E0EAB">
                    <w:rPr>
                      <w:rFonts w:ascii="Arial" w:hAnsi="Arial" w:cs="Arial"/>
                      <w:sz w:val="22"/>
                      <w:szCs w:val="22"/>
                      <w:lang w:eastAsia="zh-CN"/>
                    </w:rPr>
                    <w:t>trees were visualized using FigTree v1.4.4</w:t>
                  </w:r>
                  <w:r w:rsidR="00287D96" w:rsidRPr="004E0EAB">
                    <w:rPr>
                      <w:rFonts w:ascii="Arial" w:hAnsi="Arial" w:cs="Arial"/>
                      <w:sz w:val="22"/>
                      <w:szCs w:val="22"/>
                      <w:lang w:eastAsia="zh-CN"/>
                    </w:rPr>
                    <w:t xml:space="preserve"> (Figure 2).</w:t>
                  </w:r>
                </w:p>
                <w:p w14:paraId="536421EC" w14:textId="77777777" w:rsidR="00022FD2" w:rsidRPr="004E0EAB" w:rsidRDefault="00022FD2">
                  <w:pPr>
                    <w:rPr>
                      <w:rFonts w:ascii="Arial" w:hAnsi="Arial" w:cs="Arial"/>
                      <w:sz w:val="22"/>
                      <w:szCs w:val="22"/>
                      <w:lang w:eastAsia="zh-CN"/>
                    </w:rPr>
                  </w:pPr>
                </w:p>
                <w:p w14:paraId="65917C70" w14:textId="0E096227" w:rsidR="006F4C6C" w:rsidRPr="004E0EAB" w:rsidRDefault="00287D96" w:rsidP="00395950">
                  <w:pPr>
                    <w:rPr>
                      <w:color w:val="0000FF"/>
                    </w:rPr>
                  </w:pPr>
                  <w:r w:rsidRPr="004E0EAB">
                    <w:rPr>
                      <w:rFonts w:ascii="Arial" w:hAnsi="Arial" w:cs="Arial"/>
                      <w:sz w:val="22"/>
                      <w:szCs w:val="22"/>
                      <w:lang w:eastAsia="zh-CN"/>
                    </w:rPr>
                    <w:lastRenderedPageBreak/>
                    <w:t xml:space="preserve">In both phylogenies, </w:t>
                  </w:r>
                  <w:bookmarkStart w:id="27" w:name="OLE_LINK516"/>
                  <w:bookmarkStart w:id="28" w:name="OLE_LINK517"/>
                  <w:r w:rsidR="002F459B" w:rsidRPr="00C1761D">
                    <w:rPr>
                      <w:rFonts w:ascii="Arial" w:hAnsi="Arial" w:cs="Arial"/>
                      <w:sz w:val="22"/>
                      <w:szCs w:val="22"/>
                      <w:lang w:eastAsia="zh-CN"/>
                    </w:rPr>
                    <w:t>HLRV</w:t>
                  </w:r>
                  <w:bookmarkEnd w:id="27"/>
                  <w:bookmarkEnd w:id="28"/>
                  <w:r w:rsidR="002F459B" w:rsidRPr="004E0EAB">
                    <w:rPr>
                      <w:rFonts w:ascii="Arial" w:hAnsi="Arial" w:cs="Arial"/>
                      <w:sz w:val="22"/>
                      <w:szCs w:val="22"/>
                      <w:lang w:eastAsia="zh-CN"/>
                    </w:rPr>
                    <w:t xml:space="preserve"> </w:t>
                  </w:r>
                  <w:r w:rsidR="00757400" w:rsidRPr="004E0EAB">
                    <w:rPr>
                      <w:rFonts w:ascii="Arial" w:hAnsi="Arial" w:cs="Arial"/>
                      <w:sz w:val="22"/>
                      <w:szCs w:val="22"/>
                      <w:lang w:eastAsia="zh-CN"/>
                    </w:rPr>
                    <w:t>(</w:t>
                  </w:r>
                  <w:r w:rsidR="002F459B" w:rsidRPr="00C710C5">
                    <w:rPr>
                      <w:rFonts w:ascii="Arial" w:hAnsi="Arial" w:cs="Arial"/>
                      <w:bCs/>
                      <w:i/>
                      <w:iCs/>
                      <w:sz w:val="22"/>
                      <w:szCs w:val="22"/>
                      <w:lang w:eastAsia="zh-CN"/>
                    </w:rPr>
                    <w:t>Innmovirus</w:t>
                  </w:r>
                  <w:r w:rsidR="002F459B">
                    <w:rPr>
                      <w:rFonts w:ascii="Arial" w:hAnsi="Arial" w:cs="Arial"/>
                      <w:bCs/>
                      <w:i/>
                      <w:iCs/>
                      <w:sz w:val="22"/>
                      <w:szCs w:val="22"/>
                      <w:lang w:eastAsia="zh-CN"/>
                    </w:rPr>
                    <w:t xml:space="preserve"> hailaerense</w:t>
                  </w:r>
                  <w:r w:rsidR="00757400" w:rsidRPr="004E0EAB">
                    <w:rPr>
                      <w:rFonts w:ascii="Arial" w:hAnsi="Arial" w:cs="Arial"/>
                      <w:sz w:val="22"/>
                      <w:szCs w:val="22"/>
                      <w:lang w:eastAsia="zh-CN"/>
                    </w:rPr>
                    <w:t xml:space="preserve">) </w:t>
                  </w:r>
                  <w:r w:rsidRPr="004E0EAB">
                    <w:rPr>
                      <w:rFonts w:ascii="Arial" w:hAnsi="Arial" w:cs="Arial"/>
                      <w:sz w:val="22"/>
                      <w:szCs w:val="22"/>
                      <w:lang w:eastAsia="zh-CN"/>
                    </w:rPr>
                    <w:t>form</w:t>
                  </w:r>
                  <w:r w:rsidR="00395950">
                    <w:rPr>
                      <w:rFonts w:ascii="Arial" w:hAnsi="Arial" w:cs="Arial"/>
                      <w:sz w:val="22"/>
                      <w:szCs w:val="22"/>
                      <w:lang w:eastAsia="zh-CN"/>
                    </w:rPr>
                    <w:t>ed</w:t>
                  </w:r>
                  <w:r w:rsidRPr="004E0EAB">
                    <w:rPr>
                      <w:rFonts w:ascii="Arial" w:hAnsi="Arial" w:cs="Arial"/>
                      <w:sz w:val="22"/>
                      <w:szCs w:val="22"/>
                      <w:lang w:eastAsia="zh-CN"/>
                    </w:rPr>
                    <w:t xml:space="preserve"> a distinct evolutionary branch</w:t>
                  </w:r>
                  <w:r w:rsidR="003845E7" w:rsidRPr="004E0EAB">
                    <w:rPr>
                      <w:rFonts w:ascii="Arial" w:hAnsi="Arial" w:cs="Arial"/>
                      <w:sz w:val="22"/>
                      <w:szCs w:val="22"/>
                      <w:lang w:eastAsia="zh-CN"/>
                    </w:rPr>
                    <w:t xml:space="preserve"> </w:t>
                  </w:r>
                  <w:r w:rsidR="00395950">
                    <w:rPr>
                      <w:rFonts w:ascii="Arial" w:hAnsi="Arial" w:cs="Arial"/>
                      <w:sz w:val="22"/>
                      <w:szCs w:val="22"/>
                      <w:lang w:eastAsia="zh-CN"/>
                    </w:rPr>
                    <w:t>separate from the main arenavirid clades (</w:t>
                  </w:r>
                  <w:r w:rsidR="003845E7" w:rsidRPr="004E0EAB">
                    <w:rPr>
                      <w:rFonts w:ascii="Arial" w:hAnsi="Arial" w:cs="Arial"/>
                      <w:sz w:val="22"/>
                      <w:szCs w:val="22"/>
                      <w:lang w:eastAsia="zh-CN"/>
                    </w:rPr>
                    <w:t>antennavirus</w:t>
                  </w:r>
                  <w:r w:rsidR="00151CE0" w:rsidRPr="004E0EAB">
                    <w:rPr>
                      <w:rFonts w:ascii="Arial" w:hAnsi="Arial" w:cs="Arial"/>
                      <w:sz w:val="22"/>
                      <w:szCs w:val="22"/>
                      <w:lang w:eastAsia="zh-CN"/>
                    </w:rPr>
                    <w:t>es</w:t>
                  </w:r>
                  <w:r w:rsidR="003845E7" w:rsidRPr="004E0EAB">
                    <w:rPr>
                      <w:rFonts w:ascii="Arial" w:hAnsi="Arial" w:cs="Arial"/>
                      <w:sz w:val="22"/>
                      <w:szCs w:val="22"/>
                      <w:lang w:eastAsia="zh-CN"/>
                    </w:rPr>
                    <w:t>, hartmanivirus</w:t>
                  </w:r>
                  <w:r w:rsidR="00151CE0" w:rsidRPr="004E0EAB">
                    <w:rPr>
                      <w:rFonts w:ascii="Arial" w:hAnsi="Arial" w:cs="Arial"/>
                      <w:sz w:val="22"/>
                      <w:szCs w:val="22"/>
                      <w:lang w:eastAsia="zh-CN"/>
                    </w:rPr>
                    <w:t>es</w:t>
                  </w:r>
                  <w:r w:rsidR="003845E7" w:rsidRPr="004E0EAB">
                    <w:rPr>
                      <w:rFonts w:ascii="Arial" w:hAnsi="Arial" w:cs="Arial"/>
                      <w:sz w:val="22"/>
                      <w:szCs w:val="22"/>
                      <w:lang w:eastAsia="zh-CN"/>
                    </w:rPr>
                    <w:t>, reptarenavirus</w:t>
                  </w:r>
                  <w:r w:rsidR="00151CE0" w:rsidRPr="004E0EAB">
                    <w:rPr>
                      <w:rFonts w:ascii="Arial" w:hAnsi="Arial" w:cs="Arial"/>
                      <w:sz w:val="22"/>
                      <w:szCs w:val="22"/>
                      <w:lang w:eastAsia="zh-CN"/>
                    </w:rPr>
                    <w:t>es</w:t>
                  </w:r>
                  <w:r w:rsidR="00395950">
                    <w:rPr>
                      <w:rFonts w:ascii="Arial" w:hAnsi="Arial" w:cs="Arial"/>
                      <w:sz w:val="22"/>
                      <w:szCs w:val="22"/>
                      <w:lang w:eastAsia="zh-CN"/>
                    </w:rPr>
                    <w:t>,</w:t>
                  </w:r>
                  <w:r w:rsidR="003845E7" w:rsidRPr="004E0EAB">
                    <w:rPr>
                      <w:rFonts w:ascii="Arial" w:hAnsi="Arial" w:cs="Arial"/>
                      <w:sz w:val="22"/>
                      <w:szCs w:val="22"/>
                      <w:lang w:eastAsia="zh-CN"/>
                    </w:rPr>
                    <w:t xml:space="preserve"> and mammarenavirus</w:t>
                  </w:r>
                  <w:r w:rsidR="00151CE0" w:rsidRPr="004E0EAB">
                    <w:rPr>
                      <w:rFonts w:ascii="Arial" w:hAnsi="Arial" w:cs="Arial"/>
                      <w:sz w:val="22"/>
                      <w:szCs w:val="22"/>
                      <w:lang w:eastAsia="zh-CN"/>
                    </w:rPr>
                    <w:t>es</w:t>
                  </w:r>
                  <w:r w:rsidR="00395950">
                    <w:rPr>
                      <w:rFonts w:ascii="Arial" w:hAnsi="Arial" w:cs="Arial"/>
                      <w:sz w:val="22"/>
                      <w:szCs w:val="22"/>
                      <w:lang w:eastAsia="zh-CN"/>
                    </w:rPr>
                    <w:t>)</w:t>
                  </w:r>
                  <w:r w:rsidR="003845E7" w:rsidRPr="004E0EAB">
                    <w:rPr>
                      <w:rFonts w:ascii="Arial" w:hAnsi="Arial" w:cs="Arial"/>
                      <w:sz w:val="22"/>
                      <w:szCs w:val="22"/>
                      <w:lang w:eastAsia="zh-CN"/>
                    </w:rPr>
                    <w:t>, confirming the PASC results.</w:t>
                  </w: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42EAB095" w14:textId="314E8D25" w:rsidR="00CD180C" w:rsidRPr="00CD180C" w:rsidRDefault="00CD180C" w:rsidP="00CD180C">
      <w:pPr>
        <w:rPr>
          <w:rFonts w:ascii="Arial" w:hAnsi="Arial" w:cs="Arial"/>
          <w:b/>
          <w:bCs/>
          <w:sz w:val="22"/>
          <w:szCs w:val="22"/>
          <w:lang w:eastAsia="zh-CN"/>
        </w:rPr>
      </w:pPr>
      <w:bookmarkStart w:id="29" w:name="OLE_LINK368"/>
      <w:bookmarkStart w:id="30" w:name="OLE_LINK369"/>
      <w:r w:rsidRPr="00CD180C">
        <w:rPr>
          <w:rFonts w:ascii="Arial" w:hAnsi="Arial" w:cs="Arial" w:hint="eastAsia"/>
          <w:b/>
          <w:bCs/>
          <w:sz w:val="22"/>
          <w:szCs w:val="22"/>
          <w:lang w:eastAsia="zh-CN"/>
        </w:rPr>
        <w:t>F</w:t>
      </w:r>
      <w:r w:rsidRPr="00CD180C">
        <w:rPr>
          <w:rFonts w:ascii="Arial" w:hAnsi="Arial" w:cs="Arial"/>
          <w:b/>
          <w:bCs/>
          <w:sz w:val="22"/>
          <w:szCs w:val="22"/>
          <w:lang w:eastAsia="zh-CN"/>
        </w:rPr>
        <w:t xml:space="preserve">igure 1. PASC analyses for the L, M, and S segments of </w:t>
      </w:r>
      <w:r w:rsidR="008B6C74" w:rsidRPr="008B6C74">
        <w:rPr>
          <w:rFonts w:ascii="Arial" w:hAnsi="Arial" w:cs="Arial"/>
          <w:b/>
          <w:bCs/>
          <w:sz w:val="22"/>
          <w:szCs w:val="22"/>
          <w:lang w:eastAsia="zh-CN"/>
        </w:rPr>
        <w:t>HLRV</w:t>
      </w:r>
      <w:r w:rsidRPr="00CD180C">
        <w:rPr>
          <w:rFonts w:ascii="Arial" w:hAnsi="Arial" w:cs="Arial"/>
          <w:b/>
          <w:bCs/>
          <w:sz w:val="22"/>
          <w:szCs w:val="22"/>
          <w:lang w:eastAsia="zh-CN"/>
        </w:rPr>
        <w:t>.</w:t>
      </w:r>
    </w:p>
    <w:bookmarkEnd w:id="29"/>
    <w:bookmarkEnd w:id="30"/>
    <w:p w14:paraId="2F23CF3E" w14:textId="77777777" w:rsidR="00A174CC" w:rsidRDefault="00A174CC">
      <w:pPr>
        <w:rPr>
          <w:rFonts w:ascii="Arial" w:hAnsi="Arial" w:cs="Arial"/>
          <w:b/>
          <w:sz w:val="22"/>
          <w:szCs w:val="22"/>
        </w:rPr>
      </w:pPr>
    </w:p>
    <w:p w14:paraId="6A36DC71" w14:textId="450E2F3A" w:rsidR="00CD180C" w:rsidRDefault="00CD180C" w:rsidP="00CD180C">
      <w:pPr>
        <w:rPr>
          <w:rFonts w:ascii="Arial" w:hAnsi="Arial" w:cs="Arial"/>
          <w:sz w:val="22"/>
          <w:szCs w:val="22"/>
          <w:lang w:eastAsia="zh-CN"/>
        </w:rPr>
      </w:pPr>
      <w:r>
        <w:rPr>
          <w:rFonts w:ascii="Arial" w:hAnsi="Arial" w:cs="Arial"/>
          <w:sz w:val="22"/>
          <w:szCs w:val="22"/>
          <w:lang w:eastAsia="zh-CN"/>
        </w:rPr>
        <w:t xml:space="preserve">(a) </w:t>
      </w:r>
      <w:r w:rsidRPr="00A8605D">
        <w:rPr>
          <w:rFonts w:ascii="Arial" w:hAnsi="Arial" w:cs="Arial" w:hint="eastAsia"/>
          <w:sz w:val="22"/>
          <w:szCs w:val="22"/>
          <w:lang w:eastAsia="zh-CN"/>
        </w:rPr>
        <w:t>L</w:t>
      </w:r>
      <w:r w:rsidRPr="00A8605D">
        <w:rPr>
          <w:rFonts w:ascii="Arial" w:hAnsi="Arial" w:cs="Arial"/>
          <w:sz w:val="22"/>
          <w:szCs w:val="22"/>
          <w:lang w:eastAsia="zh-CN"/>
        </w:rPr>
        <w:t xml:space="preserve"> segment</w:t>
      </w:r>
      <w:r>
        <w:rPr>
          <w:rFonts w:ascii="Arial" w:hAnsi="Arial" w:cs="Arial"/>
          <w:sz w:val="22"/>
          <w:szCs w:val="22"/>
          <w:lang w:eastAsia="zh-CN"/>
        </w:rPr>
        <w:t>: MW896845</w:t>
      </w:r>
    </w:p>
    <w:p w14:paraId="4C36A5A0" w14:textId="77777777" w:rsidR="00CD180C" w:rsidRPr="00A8605D" w:rsidRDefault="00CD180C" w:rsidP="00CD180C">
      <w:pPr>
        <w:rPr>
          <w:rFonts w:ascii="Arial" w:hAnsi="Arial" w:cs="Arial"/>
          <w:sz w:val="22"/>
          <w:szCs w:val="22"/>
          <w:lang w:eastAsia="zh-CN"/>
        </w:rPr>
      </w:pPr>
    </w:p>
    <w:p w14:paraId="55B3D7BB" w14:textId="77777777" w:rsidR="00CD180C" w:rsidRDefault="00CD180C" w:rsidP="00CD180C">
      <w:pPr>
        <w:rPr>
          <w:rFonts w:ascii="Arial" w:hAnsi="Arial" w:cs="Arial"/>
          <w:color w:val="0000FF"/>
          <w:sz w:val="22"/>
          <w:szCs w:val="22"/>
        </w:rPr>
      </w:pPr>
      <w:r w:rsidRPr="00A515E2">
        <w:rPr>
          <w:rFonts w:ascii="Arial" w:hAnsi="Arial" w:cs="Arial"/>
          <w:noProof/>
          <w:color w:val="0000FF"/>
          <w:sz w:val="22"/>
          <w:szCs w:val="22"/>
        </w:rPr>
        <w:drawing>
          <wp:inline distT="0" distB="0" distL="0" distR="0" wp14:anchorId="7617166E" wp14:editId="6EC47CDC">
            <wp:extent cx="5092114" cy="2162211"/>
            <wp:effectExtent l="0" t="0" r="63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93298" cy="2162714"/>
                    </a:xfrm>
                    <a:prstGeom prst="rect">
                      <a:avLst/>
                    </a:prstGeom>
                  </pic:spPr>
                </pic:pic>
              </a:graphicData>
            </a:graphic>
          </wp:inline>
        </w:drawing>
      </w:r>
    </w:p>
    <w:p w14:paraId="047C3F0D" w14:textId="77777777" w:rsidR="00CD180C" w:rsidRDefault="00CD180C" w:rsidP="00CD180C">
      <w:pPr>
        <w:rPr>
          <w:rFonts w:ascii="Arial" w:hAnsi="Arial" w:cs="Arial"/>
          <w:color w:val="0000FF"/>
          <w:sz w:val="22"/>
          <w:szCs w:val="22"/>
        </w:rPr>
      </w:pPr>
      <w:r w:rsidRPr="00A515E2">
        <w:rPr>
          <w:rFonts w:ascii="Arial" w:hAnsi="Arial" w:cs="Arial"/>
          <w:noProof/>
          <w:color w:val="0000FF"/>
          <w:sz w:val="22"/>
          <w:szCs w:val="22"/>
        </w:rPr>
        <w:drawing>
          <wp:inline distT="0" distB="0" distL="0" distR="0" wp14:anchorId="02F6EA5A" wp14:editId="55893DDC">
            <wp:extent cx="5092065" cy="3117591"/>
            <wp:effectExtent l="0" t="0" r="63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92950" cy="3118133"/>
                    </a:xfrm>
                    <a:prstGeom prst="rect">
                      <a:avLst/>
                    </a:prstGeom>
                  </pic:spPr>
                </pic:pic>
              </a:graphicData>
            </a:graphic>
          </wp:inline>
        </w:drawing>
      </w:r>
    </w:p>
    <w:p w14:paraId="5E7FAB29" w14:textId="77777777" w:rsidR="00CD180C" w:rsidRDefault="00CD180C" w:rsidP="00CD180C">
      <w:pPr>
        <w:rPr>
          <w:rFonts w:ascii="Arial" w:hAnsi="Arial" w:cs="Arial"/>
          <w:color w:val="0000FF"/>
          <w:sz w:val="22"/>
          <w:szCs w:val="22"/>
        </w:rPr>
      </w:pPr>
    </w:p>
    <w:p w14:paraId="3A9700C2" w14:textId="77777777" w:rsidR="00097750" w:rsidRDefault="00097750" w:rsidP="00CD180C">
      <w:pPr>
        <w:rPr>
          <w:rFonts w:ascii="Arial" w:hAnsi="Arial" w:cs="Arial"/>
          <w:sz w:val="22"/>
          <w:szCs w:val="22"/>
          <w:lang w:eastAsia="zh-CN"/>
        </w:rPr>
      </w:pPr>
    </w:p>
    <w:p w14:paraId="2C63C2B0" w14:textId="77777777" w:rsidR="00097750" w:rsidRDefault="00097750" w:rsidP="00CD180C">
      <w:pPr>
        <w:rPr>
          <w:rFonts w:ascii="Arial" w:hAnsi="Arial" w:cs="Arial"/>
          <w:sz w:val="22"/>
          <w:szCs w:val="22"/>
          <w:lang w:eastAsia="zh-CN"/>
        </w:rPr>
      </w:pPr>
    </w:p>
    <w:p w14:paraId="071D859C" w14:textId="77777777" w:rsidR="00097750" w:rsidRDefault="00097750" w:rsidP="00CD180C">
      <w:pPr>
        <w:rPr>
          <w:rFonts w:ascii="Arial" w:hAnsi="Arial" w:cs="Arial"/>
          <w:sz w:val="22"/>
          <w:szCs w:val="22"/>
          <w:lang w:eastAsia="zh-CN"/>
        </w:rPr>
      </w:pPr>
    </w:p>
    <w:p w14:paraId="6F30ACB7" w14:textId="77777777" w:rsidR="00097750" w:rsidRDefault="00097750" w:rsidP="00CD180C">
      <w:pPr>
        <w:rPr>
          <w:rFonts w:ascii="Arial" w:hAnsi="Arial" w:cs="Arial"/>
          <w:sz w:val="22"/>
          <w:szCs w:val="22"/>
          <w:lang w:eastAsia="zh-CN"/>
        </w:rPr>
      </w:pPr>
    </w:p>
    <w:p w14:paraId="0670B196" w14:textId="77777777" w:rsidR="00097750" w:rsidRDefault="00097750" w:rsidP="00CD180C">
      <w:pPr>
        <w:rPr>
          <w:rFonts w:ascii="Arial" w:hAnsi="Arial" w:cs="Arial"/>
          <w:sz w:val="22"/>
          <w:szCs w:val="22"/>
          <w:lang w:eastAsia="zh-CN"/>
        </w:rPr>
      </w:pPr>
    </w:p>
    <w:p w14:paraId="01929977" w14:textId="77777777" w:rsidR="00097750" w:rsidRDefault="00097750" w:rsidP="00CD180C">
      <w:pPr>
        <w:rPr>
          <w:rFonts w:ascii="Arial" w:hAnsi="Arial" w:cs="Arial"/>
          <w:sz w:val="22"/>
          <w:szCs w:val="22"/>
          <w:lang w:eastAsia="zh-CN"/>
        </w:rPr>
      </w:pPr>
    </w:p>
    <w:p w14:paraId="1C339248" w14:textId="77777777" w:rsidR="00097750" w:rsidRDefault="00097750" w:rsidP="00CD180C">
      <w:pPr>
        <w:rPr>
          <w:rFonts w:ascii="Arial" w:hAnsi="Arial" w:cs="Arial"/>
          <w:sz w:val="22"/>
          <w:szCs w:val="22"/>
          <w:lang w:eastAsia="zh-CN"/>
        </w:rPr>
      </w:pPr>
    </w:p>
    <w:p w14:paraId="178580DE" w14:textId="77777777" w:rsidR="00097750" w:rsidRDefault="00097750" w:rsidP="00CD180C">
      <w:pPr>
        <w:rPr>
          <w:rFonts w:ascii="Arial" w:hAnsi="Arial" w:cs="Arial"/>
          <w:sz w:val="22"/>
          <w:szCs w:val="22"/>
          <w:lang w:eastAsia="zh-CN"/>
        </w:rPr>
      </w:pPr>
    </w:p>
    <w:p w14:paraId="560B739B" w14:textId="77777777" w:rsidR="00097750" w:rsidRDefault="00097750" w:rsidP="00CD180C">
      <w:pPr>
        <w:rPr>
          <w:rFonts w:ascii="Arial" w:hAnsi="Arial" w:cs="Arial"/>
          <w:sz w:val="22"/>
          <w:szCs w:val="22"/>
          <w:lang w:eastAsia="zh-CN"/>
        </w:rPr>
      </w:pPr>
    </w:p>
    <w:p w14:paraId="62D6375B" w14:textId="77AD7FC4" w:rsidR="00CD180C" w:rsidRDefault="00CD180C" w:rsidP="00CD180C">
      <w:pPr>
        <w:rPr>
          <w:rFonts w:ascii="Arial" w:hAnsi="Arial" w:cs="Arial"/>
          <w:sz w:val="22"/>
          <w:szCs w:val="22"/>
          <w:lang w:eastAsia="zh-CN"/>
        </w:rPr>
      </w:pPr>
      <w:r>
        <w:rPr>
          <w:rFonts w:ascii="Arial" w:hAnsi="Arial" w:cs="Arial"/>
          <w:sz w:val="22"/>
          <w:szCs w:val="22"/>
          <w:lang w:eastAsia="zh-CN"/>
        </w:rPr>
        <w:lastRenderedPageBreak/>
        <w:t xml:space="preserve">(b) </w:t>
      </w:r>
      <w:r w:rsidRPr="00A8605D">
        <w:rPr>
          <w:rFonts w:ascii="Arial" w:hAnsi="Arial" w:cs="Arial" w:hint="eastAsia"/>
          <w:sz w:val="22"/>
          <w:szCs w:val="22"/>
          <w:lang w:eastAsia="zh-CN"/>
        </w:rPr>
        <w:t>M</w:t>
      </w:r>
      <w:r w:rsidRPr="00A8605D">
        <w:rPr>
          <w:rFonts w:ascii="Arial" w:hAnsi="Arial" w:cs="Arial"/>
          <w:sz w:val="22"/>
          <w:szCs w:val="22"/>
          <w:lang w:eastAsia="zh-CN"/>
        </w:rPr>
        <w:t xml:space="preserve"> segment: </w:t>
      </w:r>
      <w:r>
        <w:rPr>
          <w:rFonts w:ascii="Arial" w:hAnsi="Arial" w:cs="Arial"/>
          <w:sz w:val="22"/>
          <w:szCs w:val="22"/>
          <w:lang w:eastAsia="zh-CN"/>
        </w:rPr>
        <w:t>MW896846</w:t>
      </w:r>
    </w:p>
    <w:p w14:paraId="1DBBB4A7" w14:textId="77777777" w:rsidR="00CD180C" w:rsidRDefault="00CD180C" w:rsidP="00CD180C">
      <w:pPr>
        <w:rPr>
          <w:rFonts w:ascii="Arial" w:hAnsi="Arial" w:cs="Arial"/>
          <w:sz w:val="22"/>
          <w:szCs w:val="22"/>
          <w:lang w:eastAsia="zh-CN"/>
        </w:rPr>
      </w:pPr>
    </w:p>
    <w:p w14:paraId="313B2817" w14:textId="5284F0BA" w:rsidR="00CD180C" w:rsidRPr="00A8605D" w:rsidRDefault="00CD180C" w:rsidP="00CD180C">
      <w:pPr>
        <w:rPr>
          <w:rFonts w:ascii="Arial" w:hAnsi="Arial" w:cs="Arial"/>
          <w:sz w:val="22"/>
          <w:szCs w:val="22"/>
          <w:lang w:eastAsia="zh-CN"/>
        </w:rPr>
      </w:pPr>
      <w:r w:rsidRPr="00A515E2">
        <w:rPr>
          <w:rFonts w:ascii="Arial" w:hAnsi="Arial" w:cs="Arial"/>
          <w:noProof/>
          <w:sz w:val="22"/>
          <w:szCs w:val="22"/>
          <w:lang w:eastAsia="zh-CN"/>
        </w:rPr>
        <w:drawing>
          <wp:inline distT="0" distB="0" distL="0" distR="0" wp14:anchorId="0D16FF7D" wp14:editId="46540B5E">
            <wp:extent cx="5092065" cy="2139277"/>
            <wp:effectExtent l="0" t="0" r="63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92065" cy="2139277"/>
                    </a:xfrm>
                    <a:prstGeom prst="rect">
                      <a:avLst/>
                    </a:prstGeom>
                  </pic:spPr>
                </pic:pic>
              </a:graphicData>
            </a:graphic>
          </wp:inline>
        </w:drawing>
      </w:r>
    </w:p>
    <w:p w14:paraId="0778F162" w14:textId="3C9CF623" w:rsidR="00CD180C" w:rsidRDefault="00CD180C" w:rsidP="00CD180C">
      <w:pPr>
        <w:rPr>
          <w:rFonts w:ascii="Arial" w:hAnsi="Arial" w:cs="Arial"/>
          <w:sz w:val="22"/>
          <w:szCs w:val="22"/>
          <w:lang w:eastAsia="zh-CN"/>
        </w:rPr>
      </w:pPr>
      <w:r w:rsidRPr="00A515E2">
        <w:rPr>
          <w:rFonts w:ascii="Arial" w:hAnsi="Arial" w:cs="Arial"/>
          <w:noProof/>
          <w:sz w:val="22"/>
          <w:szCs w:val="22"/>
          <w:lang w:eastAsia="zh-CN"/>
        </w:rPr>
        <w:drawing>
          <wp:inline distT="0" distB="0" distL="0" distR="0" wp14:anchorId="2144EE64" wp14:editId="6C7A329D">
            <wp:extent cx="5106572" cy="3018908"/>
            <wp:effectExtent l="0" t="0" r="0"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08670" cy="3020148"/>
                    </a:xfrm>
                    <a:prstGeom prst="rect">
                      <a:avLst/>
                    </a:prstGeom>
                  </pic:spPr>
                </pic:pic>
              </a:graphicData>
            </a:graphic>
          </wp:inline>
        </w:drawing>
      </w:r>
    </w:p>
    <w:p w14:paraId="45D0EE0E" w14:textId="77777777" w:rsidR="00CD180C" w:rsidRDefault="00CD180C" w:rsidP="00CD180C">
      <w:pPr>
        <w:rPr>
          <w:rFonts w:ascii="Arial" w:hAnsi="Arial" w:cs="Arial"/>
          <w:sz w:val="22"/>
          <w:szCs w:val="22"/>
          <w:lang w:eastAsia="zh-CN"/>
        </w:rPr>
      </w:pPr>
    </w:p>
    <w:p w14:paraId="7B49646D" w14:textId="01D92425" w:rsidR="00CD180C" w:rsidRDefault="00CD180C" w:rsidP="00CD180C">
      <w:pPr>
        <w:rPr>
          <w:rFonts w:ascii="Arial" w:hAnsi="Arial" w:cs="Arial"/>
          <w:sz w:val="22"/>
          <w:szCs w:val="22"/>
          <w:lang w:eastAsia="zh-CN"/>
        </w:rPr>
      </w:pPr>
      <w:r>
        <w:rPr>
          <w:rFonts w:ascii="Arial" w:hAnsi="Arial" w:cs="Arial"/>
          <w:sz w:val="22"/>
          <w:szCs w:val="22"/>
          <w:lang w:eastAsia="zh-CN"/>
        </w:rPr>
        <w:t xml:space="preserve">(c) </w:t>
      </w:r>
      <w:r w:rsidRPr="00A8605D">
        <w:rPr>
          <w:rFonts w:ascii="Arial" w:hAnsi="Arial" w:cs="Arial" w:hint="eastAsia"/>
          <w:sz w:val="22"/>
          <w:szCs w:val="22"/>
          <w:lang w:eastAsia="zh-CN"/>
        </w:rPr>
        <w:t>S</w:t>
      </w:r>
      <w:r w:rsidRPr="00A8605D">
        <w:rPr>
          <w:rFonts w:ascii="Arial" w:hAnsi="Arial" w:cs="Arial"/>
          <w:sz w:val="22"/>
          <w:szCs w:val="22"/>
          <w:lang w:eastAsia="zh-CN"/>
        </w:rPr>
        <w:t xml:space="preserve"> segment: </w:t>
      </w:r>
      <w:r>
        <w:rPr>
          <w:rFonts w:ascii="Arial" w:hAnsi="Arial" w:cs="Arial"/>
          <w:sz w:val="22"/>
          <w:szCs w:val="22"/>
          <w:lang w:eastAsia="zh-CN"/>
        </w:rPr>
        <w:t>MW896847</w:t>
      </w:r>
    </w:p>
    <w:p w14:paraId="024C5B8A" w14:textId="77777777" w:rsidR="00CD180C" w:rsidRPr="00A8605D" w:rsidRDefault="00CD180C" w:rsidP="00CD180C">
      <w:pPr>
        <w:rPr>
          <w:rFonts w:ascii="Arial" w:hAnsi="Arial" w:cs="Arial"/>
          <w:sz w:val="22"/>
          <w:szCs w:val="22"/>
          <w:lang w:eastAsia="zh-CN"/>
        </w:rPr>
      </w:pPr>
    </w:p>
    <w:p w14:paraId="6A0F63CD" w14:textId="09EFA6D9" w:rsidR="00CD180C" w:rsidRDefault="00CD180C" w:rsidP="00CD180C">
      <w:pPr>
        <w:rPr>
          <w:rFonts w:ascii="Arial" w:hAnsi="Arial" w:cs="Arial"/>
          <w:color w:val="0000FF"/>
          <w:sz w:val="22"/>
          <w:szCs w:val="22"/>
        </w:rPr>
      </w:pPr>
      <w:r w:rsidRPr="00A515E2">
        <w:rPr>
          <w:rFonts w:ascii="Arial" w:hAnsi="Arial" w:cs="Arial"/>
          <w:noProof/>
          <w:color w:val="0000FF"/>
          <w:sz w:val="22"/>
          <w:szCs w:val="22"/>
        </w:rPr>
        <w:drawing>
          <wp:inline distT="0" distB="0" distL="0" distR="0" wp14:anchorId="26F4AB65" wp14:editId="5CDDC3CC">
            <wp:extent cx="5338445" cy="2233323"/>
            <wp:effectExtent l="0" t="0" r="0"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38996" cy="2233553"/>
                    </a:xfrm>
                    <a:prstGeom prst="rect">
                      <a:avLst/>
                    </a:prstGeom>
                  </pic:spPr>
                </pic:pic>
              </a:graphicData>
            </a:graphic>
          </wp:inline>
        </w:drawing>
      </w:r>
    </w:p>
    <w:p w14:paraId="6B74ACD3" w14:textId="77777777" w:rsidR="00CD180C" w:rsidRDefault="00CD180C" w:rsidP="00CD180C">
      <w:pPr>
        <w:rPr>
          <w:rFonts w:ascii="Arial" w:hAnsi="Arial" w:cs="Arial"/>
          <w:color w:val="0000FF"/>
          <w:sz w:val="22"/>
          <w:szCs w:val="22"/>
        </w:rPr>
      </w:pPr>
      <w:r w:rsidRPr="00A515E2">
        <w:rPr>
          <w:rFonts w:ascii="Arial" w:hAnsi="Arial" w:cs="Arial"/>
          <w:noProof/>
          <w:color w:val="0000FF"/>
          <w:sz w:val="22"/>
          <w:szCs w:val="22"/>
        </w:rPr>
        <w:lastRenderedPageBreak/>
        <w:drawing>
          <wp:inline distT="0" distB="0" distL="0" distR="0" wp14:anchorId="66DF5B2A" wp14:editId="21B953DE">
            <wp:extent cx="5338689" cy="3124784"/>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42040" cy="3126745"/>
                    </a:xfrm>
                    <a:prstGeom prst="rect">
                      <a:avLst/>
                    </a:prstGeom>
                  </pic:spPr>
                </pic:pic>
              </a:graphicData>
            </a:graphic>
          </wp:inline>
        </w:drawing>
      </w:r>
    </w:p>
    <w:p w14:paraId="0BD24768" w14:textId="77777777" w:rsidR="00A174CC" w:rsidRDefault="00A174CC">
      <w:pPr>
        <w:rPr>
          <w:rFonts w:ascii="Arial" w:hAnsi="Arial" w:cs="Arial"/>
          <w:b/>
          <w:sz w:val="22"/>
          <w:szCs w:val="22"/>
        </w:rPr>
      </w:pPr>
    </w:p>
    <w:p w14:paraId="1D0A1802" w14:textId="77777777" w:rsidR="00A174CC" w:rsidRDefault="00A174CC">
      <w:pPr>
        <w:rPr>
          <w:rFonts w:ascii="Arial" w:hAnsi="Arial" w:cs="Arial"/>
          <w:b/>
          <w:sz w:val="22"/>
          <w:szCs w:val="22"/>
        </w:rPr>
      </w:pPr>
    </w:p>
    <w:p w14:paraId="68473DEE" w14:textId="77777777" w:rsidR="00D76A3A" w:rsidRDefault="00D76A3A">
      <w:pPr>
        <w:rPr>
          <w:rFonts w:ascii="Arial" w:hAnsi="Arial" w:cs="Arial"/>
          <w:b/>
          <w:bCs/>
          <w:sz w:val="22"/>
          <w:szCs w:val="22"/>
          <w:lang w:eastAsia="zh-CN"/>
        </w:rPr>
      </w:pPr>
      <w:r>
        <w:rPr>
          <w:rFonts w:ascii="Arial" w:hAnsi="Arial" w:cs="Arial"/>
          <w:b/>
          <w:bCs/>
          <w:sz w:val="22"/>
          <w:szCs w:val="22"/>
          <w:lang w:eastAsia="zh-CN"/>
        </w:rPr>
        <w:br w:type="page"/>
      </w:r>
    </w:p>
    <w:p w14:paraId="078B7D80" w14:textId="518A9ADB" w:rsidR="00326036" w:rsidRPr="00CD180C" w:rsidRDefault="00326036" w:rsidP="00326036">
      <w:pPr>
        <w:rPr>
          <w:rFonts w:ascii="Arial" w:hAnsi="Arial" w:cs="Arial"/>
          <w:b/>
          <w:bCs/>
          <w:sz w:val="22"/>
          <w:szCs w:val="22"/>
          <w:lang w:eastAsia="zh-CN"/>
        </w:rPr>
      </w:pPr>
      <w:r w:rsidRPr="00CD180C">
        <w:rPr>
          <w:rFonts w:ascii="Arial" w:hAnsi="Arial" w:cs="Arial" w:hint="eastAsia"/>
          <w:b/>
          <w:bCs/>
          <w:sz w:val="22"/>
          <w:szCs w:val="22"/>
          <w:lang w:eastAsia="zh-CN"/>
        </w:rPr>
        <w:lastRenderedPageBreak/>
        <w:t>F</w:t>
      </w:r>
      <w:r w:rsidRPr="00CD180C">
        <w:rPr>
          <w:rFonts w:ascii="Arial" w:hAnsi="Arial" w:cs="Arial"/>
          <w:b/>
          <w:bCs/>
          <w:sz w:val="22"/>
          <w:szCs w:val="22"/>
          <w:lang w:eastAsia="zh-CN"/>
        </w:rPr>
        <w:t xml:space="preserve">igure </w:t>
      </w:r>
      <w:r>
        <w:rPr>
          <w:rFonts w:ascii="Arial" w:hAnsi="Arial" w:cs="Arial"/>
          <w:b/>
          <w:bCs/>
          <w:sz w:val="22"/>
          <w:szCs w:val="22"/>
          <w:lang w:eastAsia="zh-CN"/>
        </w:rPr>
        <w:t>2</w:t>
      </w:r>
      <w:r w:rsidRPr="00CD180C">
        <w:rPr>
          <w:rFonts w:ascii="Arial" w:hAnsi="Arial" w:cs="Arial"/>
          <w:b/>
          <w:bCs/>
          <w:sz w:val="22"/>
          <w:szCs w:val="22"/>
          <w:lang w:eastAsia="zh-CN"/>
        </w:rPr>
        <w:t xml:space="preserve">. </w:t>
      </w:r>
      <w:r>
        <w:rPr>
          <w:rFonts w:ascii="Arial" w:hAnsi="Arial" w:cs="Arial"/>
          <w:b/>
          <w:bCs/>
          <w:sz w:val="22"/>
          <w:szCs w:val="22"/>
          <w:lang w:eastAsia="zh-CN"/>
        </w:rPr>
        <w:t xml:space="preserve">Maximum likelihood phylogenetic trees </w:t>
      </w:r>
      <w:r w:rsidR="00F52167">
        <w:rPr>
          <w:rFonts w:ascii="Arial" w:hAnsi="Arial" w:cs="Arial"/>
          <w:b/>
          <w:bCs/>
          <w:sz w:val="22"/>
          <w:szCs w:val="22"/>
          <w:lang w:eastAsia="zh-CN"/>
        </w:rPr>
        <w:t xml:space="preserve">based on </w:t>
      </w:r>
      <w:r w:rsidR="00AB1FDE" w:rsidRPr="00AB1FDE">
        <w:rPr>
          <w:rFonts w:ascii="Arial" w:hAnsi="Arial" w:cs="Arial"/>
          <w:b/>
          <w:bCs/>
          <w:sz w:val="22"/>
          <w:szCs w:val="22"/>
          <w:lang w:eastAsia="zh-CN"/>
        </w:rPr>
        <w:t>complete L and NP amino-acid sequences</w:t>
      </w:r>
      <w:r w:rsidR="00F52167">
        <w:rPr>
          <w:rFonts w:ascii="Arial" w:hAnsi="Arial" w:cs="Arial"/>
          <w:b/>
          <w:bCs/>
          <w:sz w:val="22"/>
          <w:szCs w:val="22"/>
          <w:lang w:eastAsia="zh-CN"/>
        </w:rPr>
        <w:t xml:space="preserve">. </w:t>
      </w:r>
      <w:r w:rsidR="00D76A3A" w:rsidRPr="00D76A3A">
        <w:rPr>
          <w:rFonts w:ascii="Arial" w:hAnsi="Arial" w:cs="Arial"/>
          <w:sz w:val="22"/>
          <w:szCs w:val="22"/>
          <w:lang w:eastAsia="zh-CN"/>
        </w:rPr>
        <w:t>The</w:t>
      </w:r>
      <w:r w:rsidR="00D76A3A">
        <w:rPr>
          <w:rFonts w:ascii="Arial" w:hAnsi="Arial" w:cs="Arial"/>
          <w:sz w:val="22"/>
          <w:szCs w:val="22"/>
          <w:lang w:eastAsia="zh-CN"/>
        </w:rPr>
        <w:t xml:space="preserve"> trees were midpoint rooted and </w:t>
      </w:r>
      <w:r w:rsidR="00AD625F">
        <w:rPr>
          <w:rFonts w:ascii="Arial" w:hAnsi="Arial" w:cs="Arial"/>
          <w:sz w:val="22"/>
          <w:szCs w:val="22"/>
          <w:lang w:eastAsia="zh-CN"/>
        </w:rPr>
        <w:t xml:space="preserve">only </w:t>
      </w:r>
      <w:r w:rsidR="00AD625F" w:rsidRPr="00D1611B">
        <w:rPr>
          <w:rFonts w:ascii="Arial" w:hAnsi="Arial" w:cs="Arial"/>
          <w:sz w:val="20"/>
          <w:szCs w:val="20"/>
          <w:lang w:val="en-AU"/>
        </w:rPr>
        <w:t xml:space="preserve">bootstrap </w:t>
      </w:r>
      <w:r w:rsidR="00AD625F">
        <w:rPr>
          <w:rFonts w:ascii="Arial" w:hAnsi="Arial" w:cs="Arial"/>
          <w:sz w:val="20"/>
          <w:szCs w:val="20"/>
          <w:lang w:val="en-AU"/>
        </w:rPr>
        <w:t>values</w:t>
      </w:r>
      <w:r w:rsidR="00AD625F" w:rsidRPr="00D1611B">
        <w:rPr>
          <w:rFonts w:ascii="Arial" w:hAnsi="Arial" w:cs="Arial"/>
          <w:sz w:val="20"/>
          <w:szCs w:val="20"/>
          <w:lang w:val="en-AU"/>
        </w:rPr>
        <w:t xml:space="preserve"> ≥</w:t>
      </w:r>
      <w:r w:rsidR="00AD625F">
        <w:rPr>
          <w:rFonts w:ascii="Arial" w:hAnsi="Arial" w:cs="Arial"/>
          <w:sz w:val="20"/>
          <w:szCs w:val="20"/>
          <w:lang w:val="en-AU"/>
        </w:rPr>
        <w:t>9</w:t>
      </w:r>
      <w:r w:rsidR="00AD625F" w:rsidRPr="00D1611B">
        <w:rPr>
          <w:rFonts w:ascii="Arial" w:hAnsi="Arial" w:cs="Arial"/>
          <w:sz w:val="20"/>
          <w:szCs w:val="20"/>
          <w:lang w:val="en-AU"/>
        </w:rPr>
        <w:t>0% are shown</w:t>
      </w:r>
      <w:r w:rsidR="00AD625F">
        <w:rPr>
          <w:rFonts w:ascii="Arial" w:hAnsi="Arial" w:cs="Arial"/>
          <w:sz w:val="20"/>
          <w:szCs w:val="20"/>
          <w:lang w:val="en-AU"/>
        </w:rPr>
        <w:t>.</w:t>
      </w:r>
    </w:p>
    <w:p w14:paraId="2747B32F" w14:textId="2E2DA7C5" w:rsidR="00A174CC" w:rsidRDefault="00A174CC">
      <w:pPr>
        <w:rPr>
          <w:rFonts w:ascii="Arial" w:hAnsi="Arial" w:cs="Arial"/>
          <w:b/>
          <w:sz w:val="22"/>
          <w:szCs w:val="22"/>
          <w:lang w:eastAsia="zh-CN"/>
        </w:rPr>
      </w:pPr>
    </w:p>
    <w:p w14:paraId="04B1DD3B" w14:textId="1735B2A0" w:rsidR="00A174CC" w:rsidRDefault="00963BB7">
      <w:pPr>
        <w:rPr>
          <w:rFonts w:ascii="Arial" w:hAnsi="Arial" w:cs="Arial"/>
          <w:b/>
          <w:sz w:val="22"/>
          <w:szCs w:val="22"/>
          <w:lang w:eastAsia="zh-CN"/>
        </w:rPr>
      </w:pPr>
      <w:r>
        <w:rPr>
          <w:rFonts w:ascii="Arial" w:hAnsi="Arial" w:cs="Arial" w:hint="eastAsia"/>
          <w:b/>
          <w:sz w:val="22"/>
          <w:szCs w:val="22"/>
          <w:lang w:eastAsia="zh-CN"/>
        </w:rPr>
        <w:t>(</w:t>
      </w:r>
      <w:r>
        <w:rPr>
          <w:rFonts w:ascii="Arial" w:hAnsi="Arial" w:cs="Arial"/>
          <w:b/>
          <w:sz w:val="22"/>
          <w:szCs w:val="22"/>
          <w:lang w:eastAsia="zh-CN"/>
        </w:rPr>
        <w:t>a) L</w:t>
      </w:r>
    </w:p>
    <w:p w14:paraId="085F7709" w14:textId="26BAFE2A" w:rsidR="00A174CC" w:rsidRDefault="00D76A3A">
      <w:pPr>
        <w:rPr>
          <w:rFonts w:ascii="Arial" w:hAnsi="Arial" w:cs="Arial"/>
          <w:b/>
          <w:sz w:val="22"/>
          <w:szCs w:val="22"/>
        </w:rPr>
      </w:pPr>
      <w:r>
        <w:rPr>
          <w:rFonts w:ascii="Arial" w:hAnsi="Arial" w:cs="Arial"/>
          <w:b/>
          <w:noProof/>
          <w:sz w:val="22"/>
          <w:szCs w:val="22"/>
        </w:rPr>
        <w:drawing>
          <wp:inline distT="0" distB="0" distL="0" distR="0" wp14:anchorId="6EB56374" wp14:editId="6F1B013C">
            <wp:extent cx="5787137" cy="6510528"/>
            <wp:effectExtent l="0" t="0" r="4445" b="508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5">
                      <a:extLst>
                        <a:ext uri="{28A0092B-C50C-407E-A947-70E740481C1C}">
                          <a14:useLocalDpi xmlns:a14="http://schemas.microsoft.com/office/drawing/2010/main" val="0"/>
                        </a:ext>
                      </a:extLst>
                    </a:blip>
                    <a:stretch>
                      <a:fillRect/>
                    </a:stretch>
                  </pic:blipFill>
                  <pic:spPr>
                    <a:xfrm>
                      <a:off x="0" y="0"/>
                      <a:ext cx="5814174" cy="6540944"/>
                    </a:xfrm>
                    <a:prstGeom prst="rect">
                      <a:avLst/>
                    </a:prstGeom>
                  </pic:spPr>
                </pic:pic>
              </a:graphicData>
            </a:graphic>
          </wp:inline>
        </w:drawing>
      </w:r>
    </w:p>
    <w:p w14:paraId="51663F6D" w14:textId="77777777" w:rsidR="00A174CC" w:rsidRDefault="00A174CC">
      <w:pPr>
        <w:rPr>
          <w:rFonts w:ascii="Arial" w:hAnsi="Arial" w:cs="Arial"/>
          <w:b/>
          <w:sz w:val="22"/>
          <w:szCs w:val="22"/>
        </w:rPr>
      </w:pPr>
    </w:p>
    <w:p w14:paraId="5A9C2A6A" w14:textId="635D04CD" w:rsidR="00827A37" w:rsidRDefault="00827A37">
      <w:pPr>
        <w:rPr>
          <w:rFonts w:ascii="Arial" w:hAnsi="Arial" w:cs="Arial"/>
          <w:b/>
          <w:sz w:val="22"/>
          <w:szCs w:val="22"/>
        </w:rPr>
      </w:pPr>
      <w:r>
        <w:rPr>
          <w:rFonts w:ascii="Arial" w:hAnsi="Arial" w:cs="Arial"/>
          <w:b/>
          <w:sz w:val="22"/>
          <w:szCs w:val="22"/>
        </w:rPr>
        <w:br w:type="page"/>
      </w:r>
    </w:p>
    <w:p w14:paraId="028E20B1" w14:textId="096F0AC1" w:rsidR="00A174CC" w:rsidRDefault="00827A37">
      <w:pPr>
        <w:rPr>
          <w:rFonts w:ascii="Arial" w:hAnsi="Arial" w:cs="Arial"/>
          <w:b/>
          <w:sz w:val="22"/>
          <w:szCs w:val="22"/>
          <w:lang w:eastAsia="zh-CN"/>
        </w:rPr>
      </w:pPr>
      <w:r>
        <w:rPr>
          <w:rFonts w:ascii="Arial" w:hAnsi="Arial" w:cs="Arial" w:hint="eastAsia"/>
          <w:b/>
          <w:sz w:val="22"/>
          <w:szCs w:val="22"/>
          <w:lang w:eastAsia="zh-CN"/>
        </w:rPr>
        <w:lastRenderedPageBreak/>
        <w:t>(</w:t>
      </w:r>
      <w:r>
        <w:rPr>
          <w:rFonts w:ascii="Arial" w:hAnsi="Arial" w:cs="Arial"/>
          <w:b/>
          <w:sz w:val="22"/>
          <w:szCs w:val="22"/>
          <w:lang w:eastAsia="zh-CN"/>
        </w:rPr>
        <w:t>b) NP</w:t>
      </w:r>
    </w:p>
    <w:p w14:paraId="7D9013D2" w14:textId="0E804691" w:rsidR="00A174CC" w:rsidRDefault="008D454A" w:rsidP="008D454A">
      <w:pPr>
        <w:rPr>
          <w:rFonts w:ascii="Arial" w:hAnsi="Arial" w:cs="Arial"/>
          <w:b/>
          <w:sz w:val="22"/>
          <w:szCs w:val="22"/>
        </w:rPr>
      </w:pPr>
      <w:r>
        <w:rPr>
          <w:rFonts w:ascii="Arial" w:hAnsi="Arial" w:cs="Arial"/>
          <w:b/>
          <w:noProof/>
          <w:sz w:val="22"/>
          <w:szCs w:val="22"/>
        </w:rPr>
        <w:drawing>
          <wp:inline distT="0" distB="0" distL="0" distR="0" wp14:anchorId="6A1FE271" wp14:editId="0595CB28">
            <wp:extent cx="5724583" cy="5111750"/>
            <wp:effectExtent l="0" t="0" r="317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6">
                      <a:extLst>
                        <a:ext uri="{28A0092B-C50C-407E-A947-70E740481C1C}">
                          <a14:useLocalDpi xmlns:a14="http://schemas.microsoft.com/office/drawing/2010/main" val="0"/>
                        </a:ext>
                      </a:extLst>
                    </a:blip>
                    <a:stretch>
                      <a:fillRect/>
                    </a:stretch>
                  </pic:blipFill>
                  <pic:spPr>
                    <a:xfrm>
                      <a:off x="0" y="0"/>
                      <a:ext cx="5740240" cy="5125731"/>
                    </a:xfrm>
                    <a:prstGeom prst="rect">
                      <a:avLst/>
                    </a:prstGeom>
                  </pic:spPr>
                </pic:pic>
              </a:graphicData>
            </a:graphic>
          </wp:inline>
        </w:drawing>
      </w:r>
    </w:p>
    <w:p w14:paraId="1B5558AD" w14:textId="77777777" w:rsidR="00A174CC" w:rsidRDefault="00A174CC">
      <w:pPr>
        <w:rPr>
          <w:rFonts w:ascii="Arial" w:hAnsi="Arial" w:cs="Arial"/>
          <w:b/>
        </w:rPr>
      </w:pPr>
    </w:p>
    <w:p w14:paraId="3437A237" w14:textId="77777777" w:rsidR="00A174CC" w:rsidRDefault="008815EE">
      <w:pPr>
        <w:spacing w:before="120" w:after="120"/>
        <w:rPr>
          <w:rFonts w:ascii="Arial" w:hAnsi="Arial" w:cs="Arial"/>
          <w:b/>
        </w:rPr>
      </w:pPr>
      <w:r>
        <w:rPr>
          <w:rFonts w:ascii="Arial" w:hAnsi="Arial" w:cs="Arial"/>
          <w:b/>
        </w:rPr>
        <w:t>References</w:t>
      </w:r>
    </w:p>
    <w:p w14:paraId="63819285" w14:textId="135DD057" w:rsidR="00003A2D" w:rsidRPr="007701FC" w:rsidRDefault="00003A2D" w:rsidP="005F65C0">
      <w:pPr>
        <w:spacing w:afterLines="50" w:after="120" w:line="400" w:lineRule="exact"/>
        <w:ind w:left="220" w:hangingChars="100" w:hanging="220"/>
        <w:rPr>
          <w:rFonts w:ascii="Arial" w:hAnsi="Arial" w:cs="Arial"/>
          <w:sz w:val="22"/>
          <w:szCs w:val="22"/>
          <w:lang w:eastAsia="zh-CN"/>
        </w:rPr>
      </w:pPr>
      <w:r w:rsidRPr="007701FC">
        <w:rPr>
          <w:rFonts w:ascii="Arial" w:hAnsi="Arial" w:cs="Arial"/>
          <w:sz w:val="22"/>
          <w:szCs w:val="22"/>
          <w:lang w:eastAsia="zh-CN"/>
        </w:rPr>
        <w:t xml:space="preserve">1. </w:t>
      </w:r>
      <w:r w:rsidR="00FE267D" w:rsidRPr="007701FC">
        <w:rPr>
          <w:rFonts w:ascii="Arial" w:hAnsi="Arial" w:cs="Arial"/>
          <w:sz w:val="22"/>
          <w:szCs w:val="22"/>
          <w:lang w:eastAsia="zh-CN"/>
        </w:rPr>
        <w:t>Chen YM</w:t>
      </w:r>
      <w:r w:rsidR="00FE267D" w:rsidRPr="007701FC">
        <w:rPr>
          <w:rFonts w:ascii="SimSun" w:eastAsia="SimSun" w:hAnsi="SimSun" w:cs="SimSun" w:hint="eastAsia"/>
          <w:sz w:val="22"/>
          <w:szCs w:val="22"/>
          <w:lang w:eastAsia="zh-CN"/>
        </w:rPr>
        <w:t>,</w:t>
      </w:r>
      <w:r w:rsidR="00FE267D" w:rsidRPr="007701FC">
        <w:rPr>
          <w:rFonts w:ascii="Arial" w:hAnsi="Arial" w:cs="Arial"/>
          <w:sz w:val="22"/>
          <w:szCs w:val="22"/>
          <w:lang w:eastAsia="zh-CN"/>
        </w:rPr>
        <w:t xml:space="preserve">Sadiq S, Tian JH, Chen X, Lin XD, Shen JJ, Chen H, Hao ZY, Yang WD, Zhou ZC, Wu J, Li F, Wang HW, Xu QY, Wang W, Gao WH, Holmes EC, Zhang YZ. RNA </w:t>
      </w:r>
      <w:r w:rsidR="00BA44F8" w:rsidRPr="007701FC">
        <w:rPr>
          <w:rFonts w:ascii="Arial" w:hAnsi="Arial" w:cs="Arial"/>
          <w:sz w:val="22"/>
          <w:szCs w:val="22"/>
          <w:lang w:eastAsia="zh-CN"/>
        </w:rPr>
        <w:t>v</w:t>
      </w:r>
      <w:r w:rsidR="00FE267D" w:rsidRPr="007701FC">
        <w:rPr>
          <w:rFonts w:ascii="Arial" w:hAnsi="Arial" w:cs="Arial"/>
          <w:sz w:val="22"/>
          <w:szCs w:val="22"/>
          <w:lang w:eastAsia="zh-CN"/>
        </w:rPr>
        <w:t xml:space="preserve">irome </w:t>
      </w:r>
      <w:r w:rsidR="00BA44F8" w:rsidRPr="007701FC">
        <w:rPr>
          <w:rFonts w:ascii="Arial" w:hAnsi="Arial" w:cs="Arial"/>
          <w:sz w:val="22"/>
          <w:szCs w:val="22"/>
          <w:lang w:eastAsia="zh-CN"/>
        </w:rPr>
        <w:t>c</w:t>
      </w:r>
      <w:r w:rsidR="00FE267D" w:rsidRPr="007701FC">
        <w:rPr>
          <w:rFonts w:ascii="Arial" w:hAnsi="Arial" w:cs="Arial"/>
          <w:sz w:val="22"/>
          <w:szCs w:val="22"/>
          <w:lang w:eastAsia="zh-CN"/>
        </w:rPr>
        <w:t xml:space="preserve">omposition </w:t>
      </w:r>
      <w:r w:rsidR="00BA44F8" w:rsidRPr="007701FC">
        <w:rPr>
          <w:rFonts w:ascii="Arial" w:hAnsi="Arial" w:cs="Arial"/>
          <w:sz w:val="22"/>
          <w:szCs w:val="22"/>
          <w:lang w:eastAsia="zh-CN"/>
        </w:rPr>
        <w:t>i</w:t>
      </w:r>
      <w:r w:rsidR="00FE267D" w:rsidRPr="007701FC">
        <w:rPr>
          <w:rFonts w:ascii="Arial" w:hAnsi="Arial" w:cs="Arial"/>
          <w:sz w:val="22"/>
          <w:szCs w:val="22"/>
          <w:lang w:eastAsia="zh-CN"/>
        </w:rPr>
        <w:t xml:space="preserve">s </w:t>
      </w:r>
      <w:r w:rsidR="00BA44F8" w:rsidRPr="007701FC">
        <w:rPr>
          <w:rFonts w:ascii="Arial" w:hAnsi="Arial" w:cs="Arial"/>
          <w:sz w:val="22"/>
          <w:szCs w:val="22"/>
          <w:lang w:eastAsia="zh-CN"/>
        </w:rPr>
        <w:t>s</w:t>
      </w:r>
      <w:r w:rsidR="00FE267D" w:rsidRPr="007701FC">
        <w:rPr>
          <w:rFonts w:ascii="Arial" w:hAnsi="Arial" w:cs="Arial"/>
          <w:sz w:val="22"/>
          <w:szCs w:val="22"/>
          <w:lang w:eastAsia="zh-CN"/>
        </w:rPr>
        <w:t xml:space="preserve">haped by </w:t>
      </w:r>
      <w:r w:rsidR="00BA44F8" w:rsidRPr="007701FC">
        <w:rPr>
          <w:rFonts w:ascii="Arial" w:hAnsi="Arial" w:cs="Arial"/>
          <w:sz w:val="22"/>
          <w:szCs w:val="22"/>
          <w:lang w:eastAsia="zh-CN"/>
        </w:rPr>
        <w:t>s</w:t>
      </w:r>
      <w:r w:rsidR="00FE267D" w:rsidRPr="007701FC">
        <w:rPr>
          <w:rFonts w:ascii="Arial" w:hAnsi="Arial" w:cs="Arial"/>
          <w:sz w:val="22"/>
          <w:szCs w:val="22"/>
          <w:lang w:eastAsia="zh-CN"/>
        </w:rPr>
        <w:t xml:space="preserve">ampling </w:t>
      </w:r>
      <w:r w:rsidR="00BA44F8" w:rsidRPr="007701FC">
        <w:rPr>
          <w:rFonts w:ascii="Arial" w:hAnsi="Arial" w:cs="Arial"/>
          <w:sz w:val="22"/>
          <w:szCs w:val="22"/>
          <w:lang w:eastAsia="zh-CN"/>
        </w:rPr>
        <w:t>e</w:t>
      </w:r>
      <w:r w:rsidR="00FE267D" w:rsidRPr="007701FC">
        <w:rPr>
          <w:rFonts w:ascii="Arial" w:hAnsi="Arial" w:cs="Arial"/>
          <w:sz w:val="22"/>
          <w:szCs w:val="22"/>
          <w:lang w:eastAsia="zh-CN"/>
        </w:rPr>
        <w:t>cotype.</w:t>
      </w:r>
      <w:r w:rsidR="00734B0C" w:rsidRPr="007701FC">
        <w:rPr>
          <w:rFonts w:ascii="Arial" w:hAnsi="Arial" w:cs="Arial"/>
          <w:sz w:val="22"/>
          <w:szCs w:val="22"/>
          <w:lang w:eastAsia="zh-CN"/>
        </w:rPr>
        <w:t xml:space="preserve"> </w:t>
      </w:r>
      <w:r w:rsidR="00FE267D" w:rsidRPr="007701FC">
        <w:rPr>
          <w:rFonts w:ascii="Arial" w:hAnsi="Arial" w:cs="Arial"/>
          <w:sz w:val="22"/>
          <w:szCs w:val="22"/>
          <w:lang w:eastAsia="zh-CN"/>
        </w:rPr>
        <w:t>SSRN</w:t>
      </w:r>
      <w:r w:rsidR="00734B0C" w:rsidRPr="007701FC">
        <w:rPr>
          <w:rFonts w:ascii="Arial" w:hAnsi="Arial" w:cs="Arial"/>
          <w:sz w:val="22"/>
          <w:szCs w:val="22"/>
          <w:lang w:eastAsia="zh-CN"/>
        </w:rPr>
        <w:t xml:space="preserve"> Electronic Journal. 2021. </w:t>
      </w:r>
      <w:hyperlink r:id="rId17" w:history="1">
        <w:r w:rsidR="00734B0C" w:rsidRPr="007701FC">
          <w:rPr>
            <w:rStyle w:val="Hyperlink"/>
            <w:rFonts w:ascii="Arial" w:hAnsi="Arial" w:cs="Arial"/>
            <w:sz w:val="22"/>
            <w:szCs w:val="22"/>
            <w:lang w:eastAsia="zh-CN"/>
          </w:rPr>
          <w:t>https://ssrn.com/abstract=3934022</w:t>
        </w:r>
      </w:hyperlink>
    </w:p>
    <w:p w14:paraId="69F07EED" w14:textId="6D4AE54B" w:rsidR="00003A2D" w:rsidRPr="007701FC" w:rsidRDefault="00003A2D" w:rsidP="00003A2D">
      <w:pPr>
        <w:spacing w:line="400" w:lineRule="exact"/>
        <w:ind w:left="220" w:hangingChars="100" w:hanging="220"/>
        <w:rPr>
          <w:sz w:val="22"/>
          <w:szCs w:val="22"/>
          <w:lang w:eastAsia="zh-CN"/>
        </w:rPr>
      </w:pPr>
      <w:r w:rsidRPr="007701FC">
        <w:rPr>
          <w:rFonts w:ascii="Arial" w:hAnsi="Arial" w:cs="Arial"/>
          <w:sz w:val="22"/>
          <w:szCs w:val="22"/>
          <w:lang w:eastAsia="zh-CN"/>
        </w:rPr>
        <w:t xml:space="preserve">2. </w:t>
      </w:r>
      <w:r w:rsidRPr="007701FC">
        <w:rPr>
          <w:rFonts w:ascii="Arial" w:eastAsia="Calibri" w:hAnsi="Arial" w:cs="Arial"/>
          <w:bCs/>
          <w:noProof/>
          <w:sz w:val="22"/>
          <w:szCs w:val="22"/>
        </w:rPr>
        <w:t>Radoshitzky SR, Bào Y, Buchmeier MJ, Charrel RN, Clawson AN, Clegg CS, DeRisi JL, Emonet S, Gonzalez J-P, Kuhn JH, Lukashevich IS, Peters CJ, Romanowski V, Salvato MS, Stenglein MD, de la Torre JC</w:t>
      </w:r>
      <w:r w:rsidR="00FE267D" w:rsidRPr="007701FC">
        <w:rPr>
          <w:rFonts w:ascii="Microsoft YaHei" w:eastAsia="Microsoft YaHei" w:hAnsi="Microsoft YaHei" w:cs="Microsoft YaHei" w:hint="eastAsia"/>
          <w:bCs/>
          <w:noProof/>
          <w:sz w:val="22"/>
          <w:szCs w:val="22"/>
          <w:lang w:eastAsia="zh-CN"/>
        </w:rPr>
        <w:t>.</w:t>
      </w:r>
      <w:r w:rsidRPr="007701FC">
        <w:rPr>
          <w:rFonts w:ascii="Arial" w:eastAsia="Calibri" w:hAnsi="Arial" w:cs="Arial"/>
          <w:bCs/>
          <w:noProof/>
          <w:sz w:val="22"/>
          <w:szCs w:val="22"/>
        </w:rPr>
        <w:t xml:space="preserve"> </w:t>
      </w:r>
      <w:bookmarkStart w:id="31" w:name="OLE_LINK388"/>
      <w:bookmarkStart w:id="32" w:name="OLE_LINK389"/>
      <w:bookmarkStart w:id="33" w:name="OLE_LINK390"/>
      <w:bookmarkStart w:id="34" w:name="OLE_LINK393"/>
      <w:r w:rsidRPr="007701FC">
        <w:rPr>
          <w:rFonts w:ascii="Arial" w:eastAsia="Calibri" w:hAnsi="Arial" w:cs="Arial"/>
          <w:bCs/>
          <w:noProof/>
          <w:sz w:val="22"/>
          <w:szCs w:val="22"/>
        </w:rPr>
        <w:t>Past, present, and future of arenavirus taxonomy.</w:t>
      </w:r>
      <w:bookmarkEnd w:id="31"/>
      <w:bookmarkEnd w:id="32"/>
      <w:bookmarkEnd w:id="33"/>
      <w:bookmarkEnd w:id="34"/>
      <w:r w:rsidRPr="007701FC">
        <w:rPr>
          <w:rFonts w:ascii="Arial" w:eastAsia="Calibri" w:hAnsi="Arial" w:cs="Arial"/>
          <w:bCs/>
          <w:noProof/>
          <w:sz w:val="22"/>
          <w:szCs w:val="22"/>
        </w:rPr>
        <w:t xml:space="preserve"> Arch Virol</w:t>
      </w:r>
      <w:r w:rsidR="00FE267D" w:rsidRPr="007701FC">
        <w:rPr>
          <w:rFonts w:ascii="Arial" w:eastAsia="Calibri" w:hAnsi="Arial" w:cs="Arial"/>
          <w:bCs/>
          <w:noProof/>
          <w:sz w:val="22"/>
          <w:szCs w:val="22"/>
        </w:rPr>
        <w:t>. 2015,</w:t>
      </w:r>
      <w:r w:rsidRPr="007701FC">
        <w:rPr>
          <w:rFonts w:ascii="Arial" w:eastAsia="Calibri" w:hAnsi="Arial" w:cs="Arial"/>
          <w:bCs/>
          <w:noProof/>
          <w:sz w:val="22"/>
          <w:szCs w:val="22"/>
        </w:rPr>
        <w:t>160: 1851-1874. PMID: 25935216  DOI: 10.1007/s00705-015-2418-y</w:t>
      </w:r>
    </w:p>
    <w:sectPr w:rsidR="00003A2D" w:rsidRPr="007701FC">
      <w:headerReference w:type="default" r:id="rId18"/>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E832E" w14:textId="77777777" w:rsidR="00CB10A3" w:rsidRDefault="00CB10A3">
      <w:r>
        <w:separator/>
      </w:r>
    </w:p>
  </w:endnote>
  <w:endnote w:type="continuationSeparator" w:id="0">
    <w:p w14:paraId="65CF29D2" w14:textId="77777777" w:rsidR="00CB10A3" w:rsidRDefault="00CB1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087" w:usb1="288F4000" w:usb2="00000016" w:usb3="00000000" w:csb0="00100009" w:csb1="00000000"/>
  </w:font>
  <w:font w:name="MS Mincho">
    <w:altName w:val="ＭＳ 明朝"/>
    <w:panose1 w:val="020206090402050803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8CF3C52"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AE55D" w14:textId="77777777" w:rsidR="00CB10A3" w:rsidRDefault="00CB10A3">
      <w:r>
        <w:separator/>
      </w:r>
    </w:p>
  </w:footnote>
  <w:footnote w:type="continuationSeparator" w:id="0">
    <w:p w14:paraId="6BE8AC56" w14:textId="77777777" w:rsidR="00CB10A3" w:rsidRDefault="00CB10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808523502">
    <w:abstractNumId w:val="0"/>
  </w:num>
  <w:num w:numId="2" w16cid:durableId="6891886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9"/>
  <w:bordersDoNotSurroundHeader/>
  <w:bordersDoNotSurroundFooter/>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A2D"/>
    <w:rsid w:val="000077DB"/>
    <w:rsid w:val="00022FD2"/>
    <w:rsid w:val="00035A87"/>
    <w:rsid w:val="00097750"/>
    <w:rsid w:val="000A146A"/>
    <w:rsid w:val="000F51F4"/>
    <w:rsid w:val="000F7067"/>
    <w:rsid w:val="0011731A"/>
    <w:rsid w:val="0013113D"/>
    <w:rsid w:val="00144F58"/>
    <w:rsid w:val="00151CE0"/>
    <w:rsid w:val="0016154E"/>
    <w:rsid w:val="001B498C"/>
    <w:rsid w:val="0025054A"/>
    <w:rsid w:val="002602CA"/>
    <w:rsid w:val="00264B38"/>
    <w:rsid w:val="00287D96"/>
    <w:rsid w:val="00297FFB"/>
    <w:rsid w:val="002E3DB4"/>
    <w:rsid w:val="002F459B"/>
    <w:rsid w:val="00306D2E"/>
    <w:rsid w:val="00326036"/>
    <w:rsid w:val="00345061"/>
    <w:rsid w:val="0037243A"/>
    <w:rsid w:val="003845E7"/>
    <w:rsid w:val="00395950"/>
    <w:rsid w:val="003B14AD"/>
    <w:rsid w:val="003C6441"/>
    <w:rsid w:val="003C6CC9"/>
    <w:rsid w:val="00403E0B"/>
    <w:rsid w:val="0043110C"/>
    <w:rsid w:val="004B4582"/>
    <w:rsid w:val="004E0EAB"/>
    <w:rsid w:val="004F1681"/>
    <w:rsid w:val="004F3196"/>
    <w:rsid w:val="00505349"/>
    <w:rsid w:val="00515D0E"/>
    <w:rsid w:val="00526F50"/>
    <w:rsid w:val="0053338C"/>
    <w:rsid w:val="00543F86"/>
    <w:rsid w:val="00563BC0"/>
    <w:rsid w:val="0056690B"/>
    <w:rsid w:val="005850A3"/>
    <w:rsid w:val="005A54C3"/>
    <w:rsid w:val="005F65C0"/>
    <w:rsid w:val="00620840"/>
    <w:rsid w:val="0063149F"/>
    <w:rsid w:val="00646502"/>
    <w:rsid w:val="00652006"/>
    <w:rsid w:val="006C7C21"/>
    <w:rsid w:val="006F4C6C"/>
    <w:rsid w:val="00712C2D"/>
    <w:rsid w:val="00716B7B"/>
    <w:rsid w:val="00734B0C"/>
    <w:rsid w:val="00757400"/>
    <w:rsid w:val="007701FC"/>
    <w:rsid w:val="0081118C"/>
    <w:rsid w:val="00827A37"/>
    <w:rsid w:val="00874D51"/>
    <w:rsid w:val="008815EE"/>
    <w:rsid w:val="008B16CC"/>
    <w:rsid w:val="008B6C74"/>
    <w:rsid w:val="008B78C3"/>
    <w:rsid w:val="008D454A"/>
    <w:rsid w:val="008F13E2"/>
    <w:rsid w:val="00907C1C"/>
    <w:rsid w:val="009153E1"/>
    <w:rsid w:val="00963BB7"/>
    <w:rsid w:val="00983C0E"/>
    <w:rsid w:val="00987999"/>
    <w:rsid w:val="009B0876"/>
    <w:rsid w:val="00A174CC"/>
    <w:rsid w:val="00A2357C"/>
    <w:rsid w:val="00A41047"/>
    <w:rsid w:val="00A515E2"/>
    <w:rsid w:val="00A8605D"/>
    <w:rsid w:val="00AB1FDE"/>
    <w:rsid w:val="00AB3FC4"/>
    <w:rsid w:val="00AD625F"/>
    <w:rsid w:val="00AD759B"/>
    <w:rsid w:val="00AE4DAC"/>
    <w:rsid w:val="00B35CC8"/>
    <w:rsid w:val="00B47589"/>
    <w:rsid w:val="00B56110"/>
    <w:rsid w:val="00B818FD"/>
    <w:rsid w:val="00BA44F8"/>
    <w:rsid w:val="00BB16AF"/>
    <w:rsid w:val="00BB36C3"/>
    <w:rsid w:val="00BC008F"/>
    <w:rsid w:val="00BD670C"/>
    <w:rsid w:val="00BE3DD3"/>
    <w:rsid w:val="00BE6DB4"/>
    <w:rsid w:val="00C1761D"/>
    <w:rsid w:val="00C47A41"/>
    <w:rsid w:val="00C710C5"/>
    <w:rsid w:val="00C7787A"/>
    <w:rsid w:val="00C90E50"/>
    <w:rsid w:val="00CB10A3"/>
    <w:rsid w:val="00CD180C"/>
    <w:rsid w:val="00CF0DD9"/>
    <w:rsid w:val="00CF6602"/>
    <w:rsid w:val="00CF660A"/>
    <w:rsid w:val="00D24A6F"/>
    <w:rsid w:val="00D76A3A"/>
    <w:rsid w:val="00D8182A"/>
    <w:rsid w:val="00D8508F"/>
    <w:rsid w:val="00DB6DCD"/>
    <w:rsid w:val="00DB73AC"/>
    <w:rsid w:val="00DB7DE3"/>
    <w:rsid w:val="00E162FC"/>
    <w:rsid w:val="00E55159"/>
    <w:rsid w:val="00E65F6B"/>
    <w:rsid w:val="00E7004A"/>
    <w:rsid w:val="00E84051"/>
    <w:rsid w:val="00EA6190"/>
    <w:rsid w:val="00ED134C"/>
    <w:rsid w:val="00F16ABE"/>
    <w:rsid w:val="00F52167"/>
    <w:rsid w:val="00F5276D"/>
    <w:rsid w:val="00F53AA9"/>
    <w:rsid w:val="00F90901"/>
    <w:rsid w:val="00F96246"/>
    <w:rsid w:val="00FE267D"/>
    <w:rsid w:val="00FE5F2F"/>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26036"/>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EA6190"/>
    <w:rPr>
      <w:color w:val="0563C1" w:themeColor="hyperlink"/>
      <w:u w:val="single"/>
    </w:rPr>
  </w:style>
  <w:style w:type="character" w:styleId="UnresolvedMention">
    <w:name w:val="Unresolved Mention"/>
    <w:basedOn w:val="DefaultParagraphFont"/>
    <w:uiPriority w:val="99"/>
    <w:rsid w:val="00EA6190"/>
    <w:rPr>
      <w:color w:val="605E5C"/>
      <w:shd w:val="clear" w:color="auto" w:fill="E1DFDD"/>
    </w:rPr>
  </w:style>
  <w:style w:type="character" w:styleId="FollowedHyperlink">
    <w:name w:val="FollowedHyperlink"/>
    <w:basedOn w:val="DefaultParagraphFont"/>
    <w:uiPriority w:val="99"/>
    <w:semiHidden/>
    <w:unhideWhenUsed/>
    <w:rsid w:val="00EA6190"/>
    <w:rPr>
      <w:color w:val="954F72" w:themeColor="followedHyperlink"/>
      <w:u w:val="single"/>
    </w:rPr>
  </w:style>
  <w:style w:type="paragraph" w:styleId="Revision">
    <w:name w:val="Revision"/>
    <w:hidden/>
    <w:uiPriority w:val="99"/>
    <w:semiHidden/>
    <w:rsid w:val="00345061"/>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987999"/>
    <w:rPr>
      <w:b/>
      <w:bCs/>
    </w:rPr>
  </w:style>
  <w:style w:type="character" w:customStyle="1" w:styleId="CommentSubjectChar">
    <w:name w:val="Comment Subject Char"/>
    <w:basedOn w:val="CommentTextChar"/>
    <w:link w:val="CommentSubject"/>
    <w:uiPriority w:val="99"/>
    <w:semiHidden/>
    <w:rsid w:val="00987999"/>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858896">
      <w:bodyDiv w:val="1"/>
      <w:marLeft w:val="0"/>
      <w:marRight w:val="0"/>
      <w:marTop w:val="0"/>
      <w:marBottom w:val="0"/>
      <w:divBdr>
        <w:top w:val="none" w:sz="0" w:space="0" w:color="auto"/>
        <w:left w:val="none" w:sz="0" w:space="0" w:color="auto"/>
        <w:bottom w:val="none" w:sz="0" w:space="0" w:color="auto"/>
        <w:right w:val="none" w:sz="0" w:space="0" w:color="auto"/>
      </w:divBdr>
    </w:div>
    <w:div w:id="723522866">
      <w:bodyDiv w:val="1"/>
      <w:marLeft w:val="0"/>
      <w:marRight w:val="0"/>
      <w:marTop w:val="0"/>
      <w:marBottom w:val="0"/>
      <w:divBdr>
        <w:top w:val="none" w:sz="0" w:space="0" w:color="auto"/>
        <w:left w:val="none" w:sz="0" w:space="0" w:color="auto"/>
        <w:bottom w:val="none" w:sz="0" w:space="0" w:color="auto"/>
        <w:right w:val="none" w:sz="0" w:space="0" w:color="auto"/>
      </w:divBdr>
    </w:div>
    <w:div w:id="1315336284">
      <w:bodyDiv w:val="1"/>
      <w:marLeft w:val="0"/>
      <w:marRight w:val="0"/>
      <w:marTop w:val="0"/>
      <w:marBottom w:val="0"/>
      <w:divBdr>
        <w:top w:val="none" w:sz="0" w:space="0" w:color="auto"/>
        <w:left w:val="none" w:sz="0" w:space="0" w:color="auto"/>
        <w:bottom w:val="none" w:sz="0" w:space="0" w:color="auto"/>
        <w:right w:val="none" w:sz="0" w:space="0" w:color="auto"/>
      </w:divBdr>
      <w:divsChild>
        <w:div w:id="506215300">
          <w:marLeft w:val="0"/>
          <w:marRight w:val="0"/>
          <w:marTop w:val="0"/>
          <w:marBottom w:val="0"/>
          <w:divBdr>
            <w:top w:val="none" w:sz="0" w:space="0" w:color="auto"/>
            <w:left w:val="none" w:sz="0" w:space="0" w:color="auto"/>
            <w:bottom w:val="none" w:sz="0" w:space="0" w:color="auto"/>
            <w:right w:val="none" w:sz="0" w:space="0" w:color="auto"/>
          </w:divBdr>
          <w:divsChild>
            <w:div w:id="1080716159">
              <w:marLeft w:val="0"/>
              <w:marRight w:val="0"/>
              <w:marTop w:val="0"/>
              <w:marBottom w:val="0"/>
              <w:divBdr>
                <w:top w:val="none" w:sz="0" w:space="0" w:color="auto"/>
                <w:left w:val="none" w:sz="0" w:space="0" w:color="auto"/>
                <w:bottom w:val="none" w:sz="0" w:space="0" w:color="auto"/>
                <w:right w:val="none" w:sz="0" w:space="0" w:color="auto"/>
              </w:divBdr>
              <w:divsChild>
                <w:div w:id="1916040926">
                  <w:marLeft w:val="0"/>
                  <w:marRight w:val="0"/>
                  <w:marTop w:val="0"/>
                  <w:marBottom w:val="0"/>
                  <w:divBdr>
                    <w:top w:val="none" w:sz="0" w:space="0" w:color="auto"/>
                    <w:left w:val="none" w:sz="0" w:space="0" w:color="auto"/>
                    <w:bottom w:val="none" w:sz="0" w:space="0" w:color="auto"/>
                    <w:right w:val="none" w:sz="0" w:space="0" w:color="auto"/>
                  </w:divBdr>
                  <w:divsChild>
                    <w:div w:id="96326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257213">
      <w:bodyDiv w:val="1"/>
      <w:marLeft w:val="0"/>
      <w:marRight w:val="0"/>
      <w:marTop w:val="0"/>
      <w:marBottom w:val="0"/>
      <w:divBdr>
        <w:top w:val="none" w:sz="0" w:space="0" w:color="auto"/>
        <w:left w:val="none" w:sz="0" w:space="0" w:color="auto"/>
        <w:bottom w:val="none" w:sz="0" w:space="0" w:color="auto"/>
        <w:right w:val="none" w:sz="0" w:space="0" w:color="auto"/>
      </w:divBdr>
    </w:div>
    <w:div w:id="2008558965">
      <w:bodyDiv w:val="1"/>
      <w:marLeft w:val="0"/>
      <w:marRight w:val="0"/>
      <w:marTop w:val="0"/>
      <w:marBottom w:val="0"/>
      <w:divBdr>
        <w:top w:val="none" w:sz="0" w:space="0" w:color="auto"/>
        <w:left w:val="none" w:sz="0" w:space="0" w:color="auto"/>
        <w:bottom w:val="none" w:sz="0" w:space="0" w:color="auto"/>
        <w:right w:val="none" w:sz="0" w:space="0" w:color="auto"/>
      </w:divBdr>
    </w:div>
    <w:div w:id="2013218126">
      <w:bodyDiv w:val="1"/>
      <w:marLeft w:val="0"/>
      <w:marRight w:val="0"/>
      <w:marTop w:val="0"/>
      <w:marBottom w:val="0"/>
      <w:divBdr>
        <w:top w:val="none" w:sz="0" w:space="0" w:color="auto"/>
        <w:left w:val="none" w:sz="0" w:space="0" w:color="auto"/>
        <w:bottom w:val="none" w:sz="0" w:space="0" w:color="auto"/>
        <w:right w:val="none" w:sz="0" w:space="0" w:color="auto"/>
      </w:divBdr>
    </w:div>
    <w:div w:id="20365435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sutils/pasc/viridty.cgi?textpage=overview" TargetMode="External"/><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yperlink" Target="https://ssrn.com/abstract=3934022" TargetMode="Externa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emf"/><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8</Pages>
  <Words>836</Words>
  <Characters>4769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Reviewer</cp:lastModifiedBy>
  <cp:revision>18</cp:revision>
  <dcterms:created xsi:type="dcterms:W3CDTF">2022-05-18T13:48:00Z</dcterms:created>
  <dcterms:modified xsi:type="dcterms:W3CDTF">2022-06-12T23:14:00Z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